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363A8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C7453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874A2D" w:rsidTr="00874A2D">
        <w:tc>
          <w:tcPr>
            <w:tcW w:w="3085" w:type="dxa"/>
          </w:tcPr>
          <w:p w:rsidR="002D7E6D" w:rsidRPr="00874A2D" w:rsidRDefault="002D7E6D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A2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874A2D" w:rsidRDefault="00A81587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DENTIN CENTRUM s.r.o</w:t>
            </w:r>
          </w:p>
        </w:tc>
      </w:tr>
      <w:tr w:rsidR="00A55E63" w:rsidRPr="00874A2D" w:rsidTr="00874A2D">
        <w:tc>
          <w:tcPr>
            <w:tcW w:w="3085" w:type="dxa"/>
          </w:tcPr>
          <w:p w:rsidR="002D7E6D" w:rsidRPr="00874A2D" w:rsidRDefault="002D7E6D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A2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874A2D" w:rsidRDefault="00A81587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36255271</w:t>
            </w:r>
          </w:p>
        </w:tc>
      </w:tr>
      <w:tr w:rsidR="00A55E63" w:rsidRPr="00874A2D" w:rsidTr="00874A2D">
        <w:tc>
          <w:tcPr>
            <w:tcW w:w="3085" w:type="dxa"/>
          </w:tcPr>
          <w:p w:rsidR="002D7E6D" w:rsidRPr="00874A2D" w:rsidRDefault="002D7E6D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A2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874A2D" w:rsidRDefault="00A81587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92056 Dvorníky 6</w:t>
            </w:r>
          </w:p>
        </w:tc>
      </w:tr>
      <w:tr w:rsidR="00AD427E" w:rsidRPr="00874A2D" w:rsidTr="00874A2D">
        <w:tc>
          <w:tcPr>
            <w:tcW w:w="3085" w:type="dxa"/>
          </w:tcPr>
          <w:p w:rsidR="00AD427E" w:rsidRPr="00874A2D" w:rsidRDefault="00AD427E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AD427E" w:rsidRPr="00874A2D" w:rsidRDefault="00AD427E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A6AD6" w:rsidRPr="00A55E63" w:rsidRDefault="00AA6AD6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</w:t>
      </w:r>
      <w:r w:rsidR="00A81587">
        <w:rPr>
          <w:rFonts w:ascii="Arial" w:hAnsi="Arial" w:cs="Arial"/>
        </w:rPr>
        <w:t>očnosť bola založená  30.06.2003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D4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D427E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D427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D427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Spoločnosť nemá konsolidujúcu účtovnú jednotku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D427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D427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874A2D" w:rsidTr="00874A2D">
        <w:tc>
          <w:tcPr>
            <w:tcW w:w="4219" w:type="dxa"/>
          </w:tcPr>
          <w:p w:rsidR="002D7E6D" w:rsidRPr="00874A2D" w:rsidRDefault="002D7E6D" w:rsidP="00874A2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A2D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874A2D" w:rsidRDefault="002D7E6D" w:rsidP="00874A2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A2D">
              <w:rPr>
                <w:rFonts w:ascii="Arial" w:hAnsi="Arial" w:cs="Arial"/>
                <w:b/>
              </w:rPr>
              <w:t>Bežné účtovné</w:t>
            </w:r>
          </w:p>
          <w:p w:rsidR="002D7E6D" w:rsidRPr="00874A2D" w:rsidRDefault="002D7E6D" w:rsidP="00874A2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A2D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874A2D" w:rsidRDefault="002D7E6D" w:rsidP="00874A2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A2D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874A2D" w:rsidTr="00874A2D">
        <w:tc>
          <w:tcPr>
            <w:tcW w:w="4219" w:type="dxa"/>
          </w:tcPr>
          <w:p w:rsidR="002D7E6D" w:rsidRPr="00874A2D" w:rsidRDefault="002D7E6D" w:rsidP="00874A2D">
            <w:pPr>
              <w:spacing w:line="260" w:lineRule="exact"/>
              <w:rPr>
                <w:rFonts w:ascii="Arial" w:hAnsi="Arial" w:cs="Arial"/>
              </w:rPr>
            </w:pPr>
            <w:r w:rsidRPr="00874A2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874A2D" w:rsidRDefault="00A81587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874A2D" w:rsidRDefault="00A81587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AD427E" w:rsidRPr="00874A2D" w:rsidTr="00874A2D">
        <w:tc>
          <w:tcPr>
            <w:tcW w:w="4219" w:type="dxa"/>
          </w:tcPr>
          <w:p w:rsidR="00AD427E" w:rsidRPr="00874A2D" w:rsidRDefault="00A81587" w:rsidP="00874A2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vedúcich  pracovníkov</w:t>
            </w:r>
          </w:p>
        </w:tc>
        <w:tc>
          <w:tcPr>
            <w:tcW w:w="2126" w:type="dxa"/>
          </w:tcPr>
          <w:p w:rsidR="00AD427E" w:rsidRPr="00874A2D" w:rsidRDefault="00A81587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AD427E" w:rsidRPr="00874A2D" w:rsidRDefault="00A81587" w:rsidP="00874A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363A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363A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D427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D4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D4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A2D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A2D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A2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A2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74A2D" w:rsidRDefault="00AD427E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 xml:space="preserve">Spoločnosť nemá    </w:t>
            </w:r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A2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74A2D" w:rsidRDefault="00A55E63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A2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A2D">
              <w:rPr>
                <w:rFonts w:ascii="Arial" w:hAnsi="Arial" w:cs="Arial"/>
                <w:sz w:val="22"/>
                <w:szCs w:val="22"/>
              </w:rPr>
              <w:t>n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A2D">
              <w:rPr>
                <w:rFonts w:ascii="Arial" w:hAnsi="Arial" w:cs="Arial"/>
                <w:sz w:val="22"/>
                <w:szCs w:val="22"/>
              </w:rPr>
              <w:t>ný ma</w:t>
            </w:r>
            <w:r w:rsidRPr="00874A2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A2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74A2D" w:rsidRDefault="00AD427E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Spoločnosť nemá</w:t>
            </w:r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A2D">
              <w:rPr>
                <w:rFonts w:ascii="Arial" w:hAnsi="Arial" w:cs="Arial"/>
                <w:sz w:val="22"/>
                <w:szCs w:val="22"/>
              </w:rPr>
              <w:t>r</w:t>
            </w:r>
            <w:r w:rsidRPr="00874A2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A2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A2D">
              <w:rPr>
                <w:rFonts w:ascii="Arial" w:hAnsi="Arial" w:cs="Arial"/>
                <w:sz w:val="22"/>
                <w:szCs w:val="22"/>
              </w:rPr>
              <w:t>kúpo</w:t>
            </w:r>
            <w:r w:rsidRPr="00874A2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874A2D" w:rsidRDefault="00A55E63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A2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A2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A2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A2D">
              <w:rPr>
                <w:rFonts w:ascii="Arial" w:hAnsi="Arial" w:cs="Arial"/>
                <w:sz w:val="22"/>
                <w:szCs w:val="22"/>
              </w:rPr>
              <w:t>tvor</w:t>
            </w:r>
            <w:r w:rsidRPr="00874A2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A2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A2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874A2D" w:rsidRDefault="00A55E63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A2D">
              <w:rPr>
                <w:rFonts w:ascii="Arial" w:hAnsi="Arial" w:cs="Arial"/>
                <w:sz w:val="22"/>
                <w:szCs w:val="22"/>
              </w:rPr>
              <w:t>d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A2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74A2D" w:rsidRDefault="00A55E63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A2D">
              <w:rPr>
                <w:rFonts w:ascii="Arial" w:hAnsi="Arial" w:cs="Arial"/>
                <w:sz w:val="22"/>
                <w:szCs w:val="22"/>
              </w:rPr>
              <w:t>d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A2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74A2D" w:rsidRDefault="00A55E63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K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A2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A2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A2D">
              <w:rPr>
                <w:rFonts w:ascii="Arial" w:hAnsi="Arial" w:cs="Arial"/>
                <w:sz w:val="22"/>
                <w:szCs w:val="22"/>
              </w:rPr>
              <w:t>ina</w:t>
            </w:r>
            <w:r w:rsidRPr="00874A2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A2D">
              <w:rPr>
                <w:rFonts w:ascii="Arial" w:hAnsi="Arial" w:cs="Arial"/>
                <w:sz w:val="22"/>
                <w:szCs w:val="22"/>
              </w:rPr>
              <w:t>ný maj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A2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74A2D" w:rsidRDefault="00A55E63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A2D">
              <w:rPr>
                <w:rFonts w:ascii="Arial" w:hAnsi="Arial" w:cs="Arial"/>
                <w:sz w:val="22"/>
                <w:szCs w:val="22"/>
              </w:rPr>
              <w:t>v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A2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A2D">
              <w:rPr>
                <w:rFonts w:ascii="Arial" w:hAnsi="Arial" w:cs="Arial"/>
                <w:sz w:val="22"/>
                <w:szCs w:val="22"/>
              </w:rPr>
              <w:t>ky v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A2D">
              <w:rPr>
                <w:rFonts w:ascii="Arial" w:hAnsi="Arial" w:cs="Arial"/>
                <w:sz w:val="22"/>
                <w:szCs w:val="22"/>
              </w:rPr>
              <w:t>tane</w:t>
            </w:r>
            <w:r w:rsidR="00A8158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74A2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A2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A2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874A2D" w:rsidRDefault="00A55E63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874A2D" w:rsidRDefault="00AD427E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Spoločnosť nevlastní</w:t>
            </w:r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Pô</w:t>
            </w:r>
            <w:r w:rsidRPr="00874A2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A2D">
              <w:rPr>
                <w:rFonts w:ascii="Arial" w:hAnsi="Arial" w:cs="Arial"/>
                <w:sz w:val="22"/>
                <w:szCs w:val="22"/>
              </w:rPr>
              <w:t>ičky a</w:t>
            </w:r>
            <w:r w:rsidRPr="00874A2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A2D">
              <w:rPr>
                <w:rFonts w:ascii="Arial" w:hAnsi="Arial" w:cs="Arial"/>
                <w:sz w:val="22"/>
                <w:szCs w:val="22"/>
              </w:rPr>
              <w:t>úv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A2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874A2D" w:rsidRDefault="00A55E63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874A2D" w:rsidTr="00874A2D">
        <w:tc>
          <w:tcPr>
            <w:tcW w:w="4843" w:type="dxa"/>
          </w:tcPr>
          <w:p w:rsidR="002D7E6D" w:rsidRPr="00874A2D" w:rsidRDefault="002D7E6D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D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A2D">
              <w:rPr>
                <w:rFonts w:ascii="Arial" w:hAnsi="Arial" w:cs="Arial"/>
                <w:sz w:val="22"/>
                <w:szCs w:val="22"/>
              </w:rPr>
              <w:t>riv</w:t>
            </w:r>
            <w:r w:rsidRPr="00874A2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A2D">
              <w:rPr>
                <w:rFonts w:ascii="Arial" w:hAnsi="Arial" w:cs="Arial"/>
                <w:sz w:val="22"/>
                <w:szCs w:val="22"/>
              </w:rPr>
              <w:t>to</w:t>
            </w:r>
            <w:r w:rsidRPr="00874A2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A2D">
              <w:rPr>
                <w:rFonts w:ascii="Arial" w:hAnsi="Arial" w:cs="Arial"/>
                <w:sz w:val="22"/>
                <w:szCs w:val="22"/>
              </w:rPr>
              <w:t>op</w:t>
            </w:r>
            <w:r w:rsidRPr="00874A2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A2D">
              <w:rPr>
                <w:rFonts w:ascii="Arial" w:hAnsi="Arial" w:cs="Arial"/>
                <w:sz w:val="22"/>
                <w:szCs w:val="22"/>
              </w:rPr>
              <w:t>rá</w:t>
            </w:r>
            <w:r w:rsidRPr="00874A2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A2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874A2D" w:rsidRDefault="00A55E63" w:rsidP="00874A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A2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D4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D4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AD427E">
        <w:rPr>
          <w:rFonts w:ascii="Arial" w:hAnsi="Arial" w:cs="Arial"/>
          <w:sz w:val="22"/>
          <w:szCs w:val="22"/>
        </w:rPr>
        <w:t>:</w:t>
      </w:r>
    </w:p>
    <w:p w:rsidR="00401155" w:rsidRDefault="00AD42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vlastní </w:t>
      </w:r>
      <w:r w:rsidR="00A81587">
        <w:rPr>
          <w:rFonts w:ascii="Arial" w:hAnsi="Arial" w:cs="Arial"/>
          <w:sz w:val="22"/>
          <w:szCs w:val="22"/>
        </w:rPr>
        <w:t>HIM</w:t>
      </w:r>
      <w:r>
        <w:rPr>
          <w:rFonts w:ascii="Arial" w:hAnsi="Arial" w:cs="Arial"/>
          <w:sz w:val="22"/>
          <w:szCs w:val="22"/>
        </w:rPr>
        <w:t xml:space="preserve"> v nadobúdacej hodnote </w:t>
      </w:r>
      <w:r w:rsidR="00A81587">
        <w:rPr>
          <w:rFonts w:ascii="Arial" w:hAnsi="Arial" w:cs="Arial"/>
          <w:sz w:val="22"/>
          <w:szCs w:val="22"/>
        </w:rPr>
        <w:t>15185</w:t>
      </w:r>
      <w:r>
        <w:rPr>
          <w:rFonts w:ascii="Arial" w:hAnsi="Arial" w:cs="Arial"/>
          <w:sz w:val="22"/>
          <w:szCs w:val="22"/>
        </w:rPr>
        <w:t xml:space="preserve"> , ktorý </w:t>
      </w:r>
      <w:r w:rsidR="00A81587">
        <w:rPr>
          <w:rFonts w:ascii="Arial" w:hAnsi="Arial" w:cs="Arial"/>
          <w:sz w:val="22"/>
          <w:szCs w:val="22"/>
        </w:rPr>
        <w:t>je už odpídaný</w:t>
      </w:r>
    </w:p>
    <w:p w:rsidR="00AD427E" w:rsidRPr="00A55E63" w:rsidRDefault="00AD42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D4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D427E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D4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D427E">
        <w:rPr>
          <w:rFonts w:ascii="Arial" w:hAnsi="Arial" w:cs="Arial"/>
          <w:sz w:val="22"/>
          <w:szCs w:val="22"/>
          <w:u w:val="single"/>
        </w:rPr>
        <w:t xml:space="preserve"> nie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D427E">
        <w:rPr>
          <w:rFonts w:ascii="Arial" w:hAnsi="Arial" w:cs="Arial"/>
          <w:sz w:val="22"/>
          <w:szCs w:val="22"/>
        </w:rPr>
        <w:t>ú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D4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D427E">
        <w:rPr>
          <w:rFonts w:ascii="Arial" w:hAnsi="Arial" w:cs="Arial"/>
          <w:spacing w:val="-1"/>
          <w:sz w:val="22"/>
          <w:szCs w:val="22"/>
        </w:rPr>
        <w:t xml:space="preserve"> Spoločnosť nečerpala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AD427E">
        <w:rPr>
          <w:rFonts w:ascii="Arial" w:hAnsi="Arial" w:cs="Arial"/>
          <w:sz w:val="22"/>
          <w:szCs w:val="22"/>
        </w:rPr>
        <w:t>Spoločnosť ne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</w:t>
      </w:r>
      <w:r w:rsidR="00AD427E">
        <w:rPr>
          <w:rFonts w:ascii="Arial" w:hAnsi="Arial" w:cs="Arial"/>
          <w:sz w:val="22"/>
          <w:szCs w:val="22"/>
        </w:rPr>
        <w:t xml:space="preserve">la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AD427E">
        <w:rPr>
          <w:rFonts w:ascii="Arial" w:hAnsi="Arial" w:cs="Arial"/>
          <w:spacing w:val="5"/>
          <w:sz w:val="22"/>
          <w:szCs w:val="22"/>
          <w:u w:val="single"/>
        </w:rPr>
        <w:t>é</w:t>
      </w:r>
      <w:r w:rsidR="00AD427E">
        <w:rPr>
          <w:rFonts w:ascii="Arial" w:hAnsi="Arial" w:cs="Arial"/>
          <w:sz w:val="22"/>
          <w:szCs w:val="22"/>
          <w:u w:val="single"/>
        </w:rPr>
        <w:t xml:space="preserve"> </w:t>
      </w:r>
      <w:r w:rsidR="00A8158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D427E">
        <w:rPr>
          <w:rFonts w:ascii="Arial" w:hAnsi="Arial" w:cs="Arial"/>
          <w:sz w:val="22"/>
          <w:szCs w:val="22"/>
          <w:u w:val="single"/>
        </w:rPr>
        <w:t>y</w:t>
      </w:r>
      <w:r w:rsidR="00A81587">
        <w:rPr>
          <w:rFonts w:ascii="Arial" w:hAnsi="Arial" w:cs="Arial"/>
          <w:sz w:val="22"/>
          <w:szCs w:val="22"/>
          <w:u w:val="single"/>
        </w:rPr>
        <w:t xml:space="preserve"> </w:t>
      </w:r>
      <w:r w:rsidR="00AD4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D427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D427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F06C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F06C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F06C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F06C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06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06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F06CC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F06CC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F06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06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F06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A6AD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06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7F06CC">
        <w:rPr>
          <w:rFonts w:ascii="Arial" w:hAnsi="Arial" w:cs="Arial"/>
          <w:spacing w:val="4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06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06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</w:t>
      </w:r>
      <w:r w:rsidR="007F06CC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7F06CC">
        <w:rPr>
          <w:rFonts w:ascii="Arial" w:hAnsi="Arial" w:cs="Arial"/>
          <w:sz w:val="22"/>
          <w:szCs w:val="22"/>
        </w:rPr>
        <w:t xml:space="preserve"> je </w:t>
      </w:r>
      <w:r w:rsidR="00D363A8">
        <w:rPr>
          <w:rFonts w:ascii="Arial" w:hAnsi="Arial" w:cs="Arial"/>
          <w:sz w:val="22"/>
          <w:szCs w:val="22"/>
        </w:rPr>
        <w:t xml:space="preserve">4631 </w:t>
      </w:r>
      <w:r w:rsidR="007F06CC">
        <w:rPr>
          <w:rFonts w:ascii="Arial" w:hAnsi="Arial" w:cs="Arial"/>
          <w:sz w:val="22"/>
          <w:szCs w:val="22"/>
        </w:rPr>
        <w:t>€ z toho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7F06CC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</w:t>
      </w:r>
      <w:r w:rsidR="007F06CC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7F06CC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7F06CC">
        <w:rPr>
          <w:rFonts w:ascii="Arial" w:hAnsi="Arial" w:cs="Arial"/>
          <w:sz w:val="22"/>
          <w:szCs w:val="22"/>
        </w:rPr>
        <w:t>Spoločnosť nemá vlastné akcie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7F06CC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06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7F06CC" w:rsidP="007F06C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Konateľom </w:t>
      </w:r>
      <w:r w:rsidR="00EC343C">
        <w:rPr>
          <w:rFonts w:ascii="Arial" w:hAnsi="Arial" w:cs="Arial"/>
          <w:sz w:val="22"/>
          <w:szCs w:val="22"/>
        </w:rPr>
        <w:t xml:space="preserve">spoločnosti je MUDr.Jaroslava Mašanová </w:t>
      </w:r>
      <w:r>
        <w:rPr>
          <w:rFonts w:ascii="Arial" w:hAnsi="Arial" w:cs="Arial"/>
          <w:sz w:val="22"/>
          <w:szCs w:val="22"/>
        </w:rPr>
        <w:t>spoločníkm</w:t>
      </w:r>
      <w:r w:rsidR="00EC343C">
        <w:rPr>
          <w:rFonts w:ascii="Arial" w:hAnsi="Arial" w:cs="Arial"/>
          <w:sz w:val="22"/>
          <w:szCs w:val="22"/>
        </w:rPr>
        <w:t>i spoločnosti sú Ing.Pavol Mašan ktorý vlastní základné imanie vo výške 5642,96</w:t>
      </w:r>
      <w:r w:rsidR="00EC343C">
        <w:rPr>
          <w:rFonts w:ascii="Arial" w:hAnsi="Arial" w:cs="Arial"/>
          <w:sz w:val="22"/>
          <w:szCs w:val="22"/>
        </w:rPr>
        <w:tab/>
        <w:t xml:space="preserve"> t.j. 85 % a Mgr Zuzana Antalová, ktorá</w:t>
      </w:r>
      <w:r>
        <w:rPr>
          <w:rFonts w:ascii="Arial" w:hAnsi="Arial" w:cs="Arial"/>
          <w:sz w:val="22"/>
          <w:szCs w:val="22"/>
        </w:rPr>
        <w:t xml:space="preserve"> vlastní základné imanie vo výške </w:t>
      </w:r>
      <w:r w:rsidR="00EC343C">
        <w:rPr>
          <w:rFonts w:ascii="Arial" w:hAnsi="Arial" w:cs="Arial"/>
          <w:sz w:val="22"/>
          <w:szCs w:val="22"/>
        </w:rPr>
        <w:t>995,81</w:t>
      </w:r>
      <w:r>
        <w:rPr>
          <w:rFonts w:ascii="Arial" w:hAnsi="Arial" w:cs="Arial"/>
          <w:sz w:val="22"/>
          <w:szCs w:val="22"/>
        </w:rPr>
        <w:t xml:space="preserve"> € čo je 1</w:t>
      </w:r>
      <w:r w:rsidR="00EC343C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%</w:t>
      </w:r>
      <w:r w:rsidR="00EC343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základného imania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="007F06CC">
        <w:rPr>
          <w:rFonts w:ascii="Arial" w:hAnsi="Arial" w:cs="Arial"/>
          <w:sz w:val="22"/>
          <w:szCs w:val="22"/>
        </w:rPr>
        <w:t>spoločnosť ne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06CC">
        <w:rPr>
          <w:rFonts w:ascii="Arial" w:hAnsi="Arial" w:cs="Arial"/>
          <w:sz w:val="22"/>
          <w:szCs w:val="22"/>
        </w:rPr>
        <w:t xml:space="preserve">la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7F06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AA6AD6">
        <w:rPr>
          <w:rFonts w:ascii="Arial" w:hAnsi="Arial" w:cs="Arial"/>
          <w:sz w:val="22"/>
          <w:szCs w:val="22"/>
        </w:rPr>
        <w:t xml:space="preserve">jednotky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7F06CC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A6AD6">
        <w:rPr>
          <w:rFonts w:ascii="Arial" w:hAnsi="Arial" w:cs="Arial"/>
          <w:sz w:val="22"/>
          <w:szCs w:val="22"/>
        </w:rPr>
        <w:t>.</w:t>
      </w:r>
    </w:p>
    <w:sectPr w:rsidR="009D5C84" w:rsidRPr="00A55E63" w:rsidSect="002B367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0AE3" w:rsidRDefault="00010AE3">
      <w:r>
        <w:separator/>
      </w:r>
    </w:p>
  </w:endnote>
  <w:endnote w:type="continuationSeparator" w:id="1">
    <w:p w:rsidR="00010AE3" w:rsidRDefault="00010A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460B3">
    <w:pPr>
      <w:spacing w:line="200" w:lineRule="exact"/>
      <w:rPr>
        <w:sz w:val="20"/>
        <w:szCs w:val="20"/>
      </w:rPr>
    </w:pPr>
    <w:r w:rsidRPr="00C460B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460B3">
                  <w:fldChar w:fldCharType="begin"/>
                </w:r>
                <w:r>
                  <w:instrText xml:space="preserve"> PAGE </w:instrText>
                </w:r>
                <w:r w:rsidR="00C460B3">
                  <w:fldChar w:fldCharType="separate"/>
                </w:r>
                <w:r w:rsidR="00D363A8">
                  <w:rPr>
                    <w:noProof/>
                  </w:rPr>
                  <w:t>2</w:t>
                </w:r>
                <w:r w:rsidR="00C460B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0AE3" w:rsidRDefault="00010AE3">
      <w:r>
        <w:separator/>
      </w:r>
    </w:p>
  </w:footnote>
  <w:footnote w:type="continuationSeparator" w:id="1">
    <w:p w:rsidR="00010AE3" w:rsidRDefault="00010A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8C40201"/>
    <w:multiLevelType w:val="hybridMultilevel"/>
    <w:tmpl w:val="721035AA"/>
    <w:lvl w:ilvl="0" w:tplc="70EA3DB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0AE3"/>
    <w:rsid w:val="001406AD"/>
    <w:rsid w:val="001A1807"/>
    <w:rsid w:val="002401F1"/>
    <w:rsid w:val="002B3678"/>
    <w:rsid w:val="002C12B4"/>
    <w:rsid w:val="002D7E6D"/>
    <w:rsid w:val="003657F5"/>
    <w:rsid w:val="00373635"/>
    <w:rsid w:val="003D056F"/>
    <w:rsid w:val="00401155"/>
    <w:rsid w:val="004A2BF3"/>
    <w:rsid w:val="004A6F32"/>
    <w:rsid w:val="0055784D"/>
    <w:rsid w:val="00623868"/>
    <w:rsid w:val="00637F73"/>
    <w:rsid w:val="00676DB4"/>
    <w:rsid w:val="007F06CC"/>
    <w:rsid w:val="00874A2D"/>
    <w:rsid w:val="008771A6"/>
    <w:rsid w:val="00913435"/>
    <w:rsid w:val="00916772"/>
    <w:rsid w:val="009A27D0"/>
    <w:rsid w:val="009D5C84"/>
    <w:rsid w:val="00A55E63"/>
    <w:rsid w:val="00A81587"/>
    <w:rsid w:val="00AA6AD6"/>
    <w:rsid w:val="00AB6F36"/>
    <w:rsid w:val="00AD427E"/>
    <w:rsid w:val="00AD6C8A"/>
    <w:rsid w:val="00AD749D"/>
    <w:rsid w:val="00B15E67"/>
    <w:rsid w:val="00B7440A"/>
    <w:rsid w:val="00C01CB7"/>
    <w:rsid w:val="00C24930"/>
    <w:rsid w:val="00C460B3"/>
    <w:rsid w:val="00C74536"/>
    <w:rsid w:val="00CC3205"/>
    <w:rsid w:val="00CD545D"/>
    <w:rsid w:val="00D363A8"/>
    <w:rsid w:val="00E92277"/>
    <w:rsid w:val="00EB4798"/>
    <w:rsid w:val="00EB55FA"/>
    <w:rsid w:val="00EC343C"/>
    <w:rsid w:val="00EE5474"/>
    <w:rsid w:val="00F22AAE"/>
    <w:rsid w:val="00F404E8"/>
    <w:rsid w:val="00F817B0"/>
    <w:rsid w:val="00FC6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B367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B367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367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367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3678"/>
  </w:style>
  <w:style w:type="paragraph" w:customStyle="1" w:styleId="TableParagraph">
    <w:name w:val="Table Paragraph"/>
    <w:basedOn w:val="Normlny"/>
    <w:uiPriority w:val="1"/>
    <w:qFormat/>
    <w:rsid w:val="002B367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AD427E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AD427E"/>
    <w:rPr>
      <w:sz w:val="20"/>
      <w:szCs w:val="20"/>
      <w:lang w:val="sk-SK"/>
    </w:rPr>
  </w:style>
  <w:style w:type="character" w:styleId="Odkaznakoncovpoznmku">
    <w:name w:val="endnote reference"/>
    <w:basedOn w:val="Predvolenpsmoodseku"/>
    <w:uiPriority w:val="99"/>
    <w:semiHidden/>
    <w:unhideWhenUsed/>
    <w:rsid w:val="00AD427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DOMA</cp:lastModifiedBy>
  <cp:revision>2</cp:revision>
  <cp:lastPrinted>2015-03-31T12:29:00Z</cp:lastPrinted>
  <dcterms:created xsi:type="dcterms:W3CDTF">2016-03-30T07:09:00Z</dcterms:created>
  <dcterms:modified xsi:type="dcterms:W3CDTF">2016-03-30T07:09:00Z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