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C71B6E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 w:rsidR="00C71B6E">
        <w:rPr>
          <w:rFonts w:cs="Arial"/>
          <w:szCs w:val="22"/>
        </w:rPr>
        <w:t>31.12.2015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Livein,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Majere 5315/4, Ružomberok</w:t>
            </w:r>
          </w:p>
        </w:tc>
      </w:tr>
      <w:tr w:rsidR="004534D4" w:rsidRPr="003E7910" w:rsidTr="00A600A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600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45587591          DIČ:  2023060358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31AA" w:rsidP="002131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1AA" w:rsidP="002131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131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študentov vo vysokoškolskom internáte a prenájom priestorov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600A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600A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600A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600A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600A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600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600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</w:t>
      </w:r>
      <w:r w:rsidR="002131AA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 účtovná jednotka </w:t>
      </w:r>
      <w:r w:rsidR="002131AA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2131AA" w:rsidRDefault="007B0660" w:rsidP="007B0660">
      <w:pPr>
        <w:ind w:right="-468"/>
        <w:jc w:val="both"/>
        <w:rPr>
          <w:rFonts w:cs="Arial"/>
          <w:b/>
          <w:szCs w:val="22"/>
        </w:rPr>
      </w:pPr>
      <w:r w:rsidRPr="002131AA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131AA">
        <w:rPr>
          <w:rFonts w:cs="Arial"/>
          <w:szCs w:val="22"/>
        </w:rPr>
        <w:t>25.10.201</w:t>
      </w:r>
      <w:r w:rsidR="00C71B6E">
        <w:rPr>
          <w:rFonts w:cs="Arial"/>
          <w:szCs w:val="22"/>
        </w:rPr>
        <w:t>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1A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Ing.arch.Anna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16.6.2010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600A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proofErr w:type="gramStart"/>
            <w:r>
              <w:rPr>
                <w:sz w:val="21"/>
                <w:szCs w:val="21"/>
                <w:lang w:val="en-US"/>
              </w:rPr>
              <w:t>..</w:t>
            </w:r>
            <w:proofErr w:type="spellStart"/>
            <w:proofErr w:type="gramEnd"/>
            <w:r>
              <w:rPr>
                <w:sz w:val="21"/>
                <w:szCs w:val="21"/>
                <w:lang w:val="en-US"/>
              </w:rPr>
              <w:t>arch.Dávid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16.6.2010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473A18" w:rsidRDefault="007B0660" w:rsidP="007B0660">
      <w:pPr>
        <w:ind w:right="-468"/>
        <w:jc w:val="both"/>
        <w:rPr>
          <w:rFonts w:cs="Arial"/>
          <w:b/>
          <w:szCs w:val="22"/>
        </w:rPr>
      </w:pPr>
      <w:r w:rsidRPr="00473A18">
        <w:rPr>
          <w:rFonts w:cs="Arial"/>
          <w:b/>
          <w:szCs w:val="22"/>
        </w:rPr>
        <w:t>Účtovná jednotka nie je súčasťou konsolidovaného celku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b/>
          <w:bCs/>
          <w:i/>
          <w:szCs w:val="22"/>
        </w:rPr>
        <w:t>D. V poznámkach sa uvádzajú ďalšie informácie o: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a) použitých účtovných zásadách a účtovných metódach,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b) údajoch vykázaných na strane aktív súvahy,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c) údajoch vykázaných na strane pasív súvahy,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d) výnosoch,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e) nákladoch,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f) daniach z príjmov,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g) údajoch na podsúvahových účtoch,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h) iných aktívach a iných pasívach,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i) spriaznených osobách,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j) skutočnostiach, ktoré nastali medzi dňom, ku ktorému sa zostavuje účtovná závierka a dňom jej zostavenia,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k) prehľade zmien vlastného imania,</w:t>
      </w:r>
    </w:p>
    <w:p w:rsidR="005250C6" w:rsidRPr="005250C6" w:rsidRDefault="007B0660" w:rsidP="005250C6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l) prehľade peňažných tokov.</w:t>
      </w:r>
    </w:p>
    <w:p w:rsidR="003F477D" w:rsidRDefault="0003344F" w:rsidP="005250C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8D2A51" w:rsidRDefault="008D2A51" w:rsidP="008D2A51">
      <w:r>
        <w:t xml:space="preserve">Účtovná jednotka nenadobudla nehmotný ani hmotný investičný majetok  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B16543" w:rsidP="00D02C39">
      <w:pPr>
        <w:pStyle w:val="Nzov"/>
        <w:spacing w:before="0" w:beforeAutospacing="0" w:after="0"/>
        <w:ind w:firstLine="357"/>
        <w:jc w:val="both"/>
        <w:rPr>
          <w:szCs w:val="22"/>
        </w:rPr>
      </w:pPr>
      <w:r>
        <w:rPr>
          <w:szCs w:val="22"/>
        </w:rPr>
        <w:lastRenderedPageBreak/>
        <w:t>Účtovná jednotka nemá náplň pre túto položku</w:t>
      </w:r>
    </w:p>
    <w:p w:rsidR="0003344F" w:rsidRDefault="0003344F" w:rsidP="00D02C39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02C39" w:rsidRPr="003F477D" w:rsidRDefault="00D02C39" w:rsidP="00D02C39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D02C39" w:rsidRPr="00D02C39" w:rsidRDefault="00D02C39" w:rsidP="00D02C39"/>
    <w:p w:rsidR="0010303E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 xml:space="preserve">o zákazkovej výrobe a o zákazkovej výstavbe nehnuteľnosti </w:t>
      </w:r>
    </w:p>
    <w:p w:rsidR="0003344F" w:rsidRDefault="0003344F" w:rsidP="0010303E">
      <w:pPr>
        <w:pStyle w:val="Nzov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určenej na predaj</w:t>
      </w:r>
    </w:p>
    <w:p w:rsidR="0003344F" w:rsidRPr="003F477D" w:rsidRDefault="0010303E" w:rsidP="00473A18">
      <w:pPr>
        <w:pStyle w:val="Nzov"/>
        <w:spacing w:before="0" w:beforeAutospacing="0" w:after="0"/>
        <w:ind w:firstLine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473A18" w:rsidP="00473A18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1B6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71B6E" w:rsidP="00C71B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1B6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1B6E" w:rsidP="00C71B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71B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Daňové pohľadávky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71B6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71B6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71B6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1B6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Default="0003344F" w:rsidP="00473A18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473A18" w:rsidRPr="003F477D" w:rsidRDefault="00473A18" w:rsidP="00473A18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473A18" w:rsidRPr="00473A18" w:rsidRDefault="00473A18" w:rsidP="00473A18">
      <w:pPr>
        <w:ind w:left="36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0E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0E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90E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6462</w:t>
            </w:r>
          </w:p>
        </w:tc>
        <w:tc>
          <w:tcPr>
            <w:tcW w:w="2405" w:type="dxa"/>
            <w:vAlign w:val="center"/>
          </w:tcPr>
          <w:p w:rsidR="0003344F" w:rsidRPr="003F477D" w:rsidRDefault="00090E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0E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0E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47846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90E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90E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D01A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860C65" w:rsidP="00860C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860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860C65">
              <w:rPr>
                <w:szCs w:val="22"/>
              </w:rPr>
              <w:t>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860C65">
              <w:rPr>
                <w:b/>
                <w:szCs w:val="22"/>
              </w:rPr>
              <w:t>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60C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</w:tbl>
    <w:p w:rsidR="002D01A5" w:rsidRDefault="002D01A5" w:rsidP="002D01A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2D01A5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0C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0C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Default="00F72161" w:rsidP="00F72161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F72161" w:rsidRPr="00F72161" w:rsidRDefault="00F72161" w:rsidP="00F7216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0C65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0C65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65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65" w:rsidP="00860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65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65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16D4" w:rsidP="009016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16D4" w:rsidP="009016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65" w:rsidP="00F11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1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1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1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65" w:rsidP="00F11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32F4" w:rsidRDefault="005732F4" w:rsidP="00107589">
      <w:pPr>
        <w:spacing w:after="0" w:line="240" w:lineRule="auto"/>
      </w:pPr>
      <w:r>
        <w:separator/>
      </w:r>
    </w:p>
  </w:endnote>
  <w:endnote w:type="continuationSeparator" w:id="0">
    <w:p w:rsidR="005732F4" w:rsidRDefault="005732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0E20" w:rsidRPr="00981468" w:rsidRDefault="00090E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60C65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32F4" w:rsidRDefault="005732F4" w:rsidP="00107589">
      <w:pPr>
        <w:spacing w:after="0" w:line="240" w:lineRule="auto"/>
      </w:pPr>
      <w:r>
        <w:separator/>
      </w:r>
    </w:p>
  </w:footnote>
  <w:footnote w:type="continuationSeparator" w:id="0">
    <w:p w:rsidR="005732F4" w:rsidRDefault="005732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90E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90E20" w:rsidRPr="003F477D" w:rsidRDefault="00090E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0E20" w:rsidRPr="003F477D" w:rsidRDefault="00090E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45587591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2023060358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90E20" w:rsidRPr="004268D2" w:rsidRDefault="00090E2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0E20" w:rsidRPr="004268D2" w:rsidRDefault="00090E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8E4"/>
    <w:rsid w:val="00075FDC"/>
    <w:rsid w:val="00082070"/>
    <w:rsid w:val="00083A25"/>
    <w:rsid w:val="000856F9"/>
    <w:rsid w:val="00090E20"/>
    <w:rsid w:val="000A4A5A"/>
    <w:rsid w:val="000A7EE3"/>
    <w:rsid w:val="000D22CE"/>
    <w:rsid w:val="000E1917"/>
    <w:rsid w:val="0010303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1A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1A5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A18"/>
    <w:rsid w:val="004A3783"/>
    <w:rsid w:val="004A5A13"/>
    <w:rsid w:val="004A6BBF"/>
    <w:rsid w:val="004C0A56"/>
    <w:rsid w:val="004C6614"/>
    <w:rsid w:val="004E67A2"/>
    <w:rsid w:val="00504647"/>
    <w:rsid w:val="00512E8A"/>
    <w:rsid w:val="005250C6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2F4"/>
    <w:rsid w:val="00582864"/>
    <w:rsid w:val="005852EB"/>
    <w:rsid w:val="005922FF"/>
    <w:rsid w:val="005A3934"/>
    <w:rsid w:val="005A765F"/>
    <w:rsid w:val="005C4DA9"/>
    <w:rsid w:val="005D2F62"/>
    <w:rsid w:val="005D6688"/>
    <w:rsid w:val="005D7209"/>
    <w:rsid w:val="005E0A61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5E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510"/>
    <w:rsid w:val="00805654"/>
    <w:rsid w:val="00811F01"/>
    <w:rsid w:val="0083597A"/>
    <w:rsid w:val="00847433"/>
    <w:rsid w:val="00851D99"/>
    <w:rsid w:val="00860C65"/>
    <w:rsid w:val="008630D8"/>
    <w:rsid w:val="008725BC"/>
    <w:rsid w:val="00873E52"/>
    <w:rsid w:val="008875A1"/>
    <w:rsid w:val="00891F08"/>
    <w:rsid w:val="00892E5D"/>
    <w:rsid w:val="008B38E4"/>
    <w:rsid w:val="008C0E76"/>
    <w:rsid w:val="008D2A51"/>
    <w:rsid w:val="008E284C"/>
    <w:rsid w:val="008E4928"/>
    <w:rsid w:val="008F207A"/>
    <w:rsid w:val="008F34F2"/>
    <w:rsid w:val="008F7F07"/>
    <w:rsid w:val="00900BE9"/>
    <w:rsid w:val="009016D4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2F9"/>
    <w:rsid w:val="00A31E34"/>
    <w:rsid w:val="00A533B1"/>
    <w:rsid w:val="00A5552F"/>
    <w:rsid w:val="00A600A7"/>
    <w:rsid w:val="00A62542"/>
    <w:rsid w:val="00A657E1"/>
    <w:rsid w:val="00A8025E"/>
    <w:rsid w:val="00AB03FB"/>
    <w:rsid w:val="00AC0C1C"/>
    <w:rsid w:val="00AC1918"/>
    <w:rsid w:val="00B16543"/>
    <w:rsid w:val="00B206F8"/>
    <w:rsid w:val="00B5583E"/>
    <w:rsid w:val="00B615F8"/>
    <w:rsid w:val="00B6221B"/>
    <w:rsid w:val="00B6262B"/>
    <w:rsid w:val="00B7696D"/>
    <w:rsid w:val="00B77A48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B6E"/>
    <w:rsid w:val="00C87B5E"/>
    <w:rsid w:val="00C93A1A"/>
    <w:rsid w:val="00CA4B07"/>
    <w:rsid w:val="00CA67DD"/>
    <w:rsid w:val="00CD280F"/>
    <w:rsid w:val="00CF3093"/>
    <w:rsid w:val="00D02C39"/>
    <w:rsid w:val="00D031EE"/>
    <w:rsid w:val="00D055BD"/>
    <w:rsid w:val="00D102FA"/>
    <w:rsid w:val="00D210B5"/>
    <w:rsid w:val="00D21713"/>
    <w:rsid w:val="00D3362A"/>
    <w:rsid w:val="00D450D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5CE"/>
    <w:rsid w:val="00F15121"/>
    <w:rsid w:val="00F15201"/>
    <w:rsid w:val="00F16363"/>
    <w:rsid w:val="00F342AD"/>
    <w:rsid w:val="00F44A24"/>
    <w:rsid w:val="00F47885"/>
    <w:rsid w:val="00F54CD1"/>
    <w:rsid w:val="00F72161"/>
    <w:rsid w:val="00F73109"/>
    <w:rsid w:val="00F732EB"/>
    <w:rsid w:val="00FA19DC"/>
    <w:rsid w:val="00FB290D"/>
    <w:rsid w:val="00FC1ACF"/>
    <w:rsid w:val="00FC7B9E"/>
    <w:rsid w:val="00FD1740"/>
    <w:rsid w:val="00FD5399"/>
    <w:rsid w:val="00FE1574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C1840C-E9A5-4FA4-9A72-3F0F47B7C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9</Pages>
  <Words>1505</Words>
  <Characters>8582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4</cp:revision>
  <cp:lastPrinted>2015-01-27T14:36:00Z</cp:lastPrinted>
  <dcterms:created xsi:type="dcterms:W3CDTF">2015-03-30T13:03:00Z</dcterms:created>
  <dcterms:modified xsi:type="dcterms:W3CDTF">2016-03-30T10:59:00Z</dcterms:modified>
</cp:coreProperties>
</file>