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Pr="00A6137D" w:rsidRDefault="00FC3946" w:rsidP="00FC3946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2015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E518D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E518D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66, 980 11  Ožďany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E518D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45025274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E518D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1.1.2009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E518D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rozpočtová organizácia zriadená obcou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E518D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Ožďany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E518D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980 11  Ožďany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E518D0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7273E">
              <w:rPr>
                <w:rFonts w:cs="Tahoma"/>
                <w:b/>
                <w:bCs/>
                <w:sz w:val="24"/>
                <w:szCs w:val="24"/>
              </w:rPr>
            </w:r>
            <w:r w:rsidR="00A7273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7273E">
              <w:rPr>
                <w:rFonts w:cs="Tahoma"/>
                <w:b/>
                <w:bCs/>
                <w:sz w:val="24"/>
                <w:szCs w:val="24"/>
              </w:rPr>
            </w:r>
            <w:r w:rsidR="00A7273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E518D0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7273E">
              <w:rPr>
                <w:rFonts w:cs="Tahoma"/>
                <w:b/>
                <w:bCs/>
                <w:sz w:val="24"/>
                <w:szCs w:val="24"/>
              </w:rPr>
            </w:r>
            <w:r w:rsidR="00A7273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7273E">
              <w:rPr>
                <w:rFonts w:cs="Tahoma"/>
                <w:b/>
                <w:bCs/>
                <w:sz w:val="24"/>
                <w:szCs w:val="24"/>
              </w:rPr>
            </w:r>
            <w:r w:rsidR="00A7273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E518D0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7273E">
              <w:rPr>
                <w:rFonts w:cs="Tahoma"/>
                <w:b/>
                <w:bCs/>
                <w:sz w:val="24"/>
                <w:szCs w:val="24"/>
              </w:rPr>
            </w:r>
            <w:r w:rsidR="00A7273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7273E">
              <w:rPr>
                <w:rFonts w:cs="Tahoma"/>
                <w:b/>
                <w:bCs/>
                <w:sz w:val="24"/>
                <w:szCs w:val="24"/>
              </w:rPr>
            </w:r>
            <w:r w:rsidR="00A7273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E518D0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85 200 základné školstvo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E518D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Želmíra Vargicová, 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E518D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Judita Hercegová, zástupkyňa riaditeľa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E518D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0E45B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9859E7">
              <w:rPr>
                <w:sz w:val="24"/>
                <w:szCs w:val="24"/>
              </w:rPr>
              <w:t>1</w:t>
            </w:r>
          </w:p>
          <w:p w:rsidR="000E45B5" w:rsidRDefault="000E45B5" w:rsidP="0061750D">
            <w:pPr>
              <w:rPr>
                <w:sz w:val="24"/>
                <w:szCs w:val="24"/>
              </w:rPr>
            </w:pPr>
          </w:p>
          <w:p w:rsidR="000E45B5" w:rsidRDefault="000E45B5" w:rsidP="0061750D">
            <w:pPr>
              <w:rPr>
                <w:sz w:val="24"/>
                <w:szCs w:val="24"/>
              </w:rPr>
            </w:pPr>
          </w:p>
          <w:p w:rsidR="000E45B5" w:rsidRPr="00B452D4" w:rsidRDefault="000E45B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0E45B5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viď príloha Organizačná schéma ZŠ s MŠ Ožďany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0E45B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0E45B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0E45B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0E45B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17E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17EF0">
        <w:rPr>
          <w:rFonts w:cs="Tahoma"/>
          <w:b/>
          <w:bCs/>
          <w:sz w:val="22"/>
          <w:szCs w:val="22"/>
        </w:rPr>
        <w:instrText xml:space="preserve"> FORMCHECKBOX </w:instrText>
      </w:r>
      <w:r w:rsidR="00A7273E">
        <w:rPr>
          <w:rFonts w:cs="Tahoma"/>
          <w:b/>
          <w:bCs/>
          <w:sz w:val="22"/>
          <w:szCs w:val="22"/>
        </w:rPr>
      </w:r>
      <w:r w:rsidR="00A7273E">
        <w:rPr>
          <w:rFonts w:cs="Tahoma"/>
          <w:b/>
          <w:bCs/>
          <w:sz w:val="22"/>
          <w:szCs w:val="22"/>
        </w:rPr>
        <w:fldChar w:fldCharType="separate"/>
      </w:r>
      <w:r w:rsidR="00617EF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7273E">
        <w:rPr>
          <w:rFonts w:cs="Tahoma"/>
          <w:b/>
          <w:bCs/>
          <w:sz w:val="22"/>
          <w:szCs w:val="22"/>
        </w:rPr>
      </w:r>
      <w:r w:rsidR="00A7273E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7273E">
        <w:rPr>
          <w:rFonts w:cs="Tahoma"/>
          <w:b/>
          <w:bCs/>
          <w:sz w:val="22"/>
          <w:szCs w:val="22"/>
        </w:rPr>
      </w:r>
      <w:r w:rsidR="00A7273E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17E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17EF0">
        <w:rPr>
          <w:rFonts w:cs="Tahoma"/>
          <w:b/>
          <w:bCs/>
          <w:sz w:val="22"/>
          <w:szCs w:val="22"/>
        </w:rPr>
        <w:instrText xml:space="preserve"> FORMCHECKBOX </w:instrText>
      </w:r>
      <w:r w:rsidR="00A7273E">
        <w:rPr>
          <w:rFonts w:cs="Tahoma"/>
          <w:b/>
          <w:bCs/>
          <w:sz w:val="22"/>
          <w:szCs w:val="22"/>
        </w:rPr>
      </w:r>
      <w:r w:rsidR="00A7273E">
        <w:rPr>
          <w:rFonts w:cs="Tahoma"/>
          <w:b/>
          <w:bCs/>
          <w:sz w:val="22"/>
          <w:szCs w:val="22"/>
        </w:rPr>
        <w:fldChar w:fldCharType="separate"/>
      </w:r>
      <w:r w:rsidR="00617EF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617EF0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7273E">
        <w:rPr>
          <w:rFonts w:cs="Tahoma"/>
          <w:b/>
          <w:bCs/>
          <w:sz w:val="22"/>
          <w:szCs w:val="22"/>
        </w:rPr>
      </w:r>
      <w:r w:rsidR="00A7273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7273E">
        <w:rPr>
          <w:rFonts w:cs="Tahoma"/>
          <w:b/>
          <w:bCs/>
          <w:sz w:val="22"/>
          <w:szCs w:val="22"/>
        </w:rPr>
      </w:r>
      <w:r w:rsidR="00A7273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12475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112475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112475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12475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112475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112475" w:rsidP="003D0CF2">
            <w:pPr>
              <w:jc w:val="center"/>
            </w:pPr>
            <w:r>
              <w:t>16,7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12475" w:rsidP="004B67DB">
            <w:pPr>
              <w:jc w:val="center"/>
            </w:pPr>
            <w:r>
              <w:t xml:space="preserve">3 </w:t>
            </w:r>
            <w:r w:rsidRPr="00D57448">
              <w:rPr>
                <w:sz w:val="16"/>
                <w:szCs w:val="16"/>
              </w:rPr>
              <w:t>(</w:t>
            </w:r>
            <w:r w:rsidR="00D57448">
              <w:rPr>
                <w:sz w:val="16"/>
                <w:szCs w:val="16"/>
              </w:rPr>
              <w:t xml:space="preserve"> </w:t>
            </w:r>
            <w:r w:rsidR="00D57448" w:rsidRPr="00D57448">
              <w:rPr>
                <w:sz w:val="16"/>
                <w:szCs w:val="16"/>
              </w:rPr>
              <w:t xml:space="preserve">HM </w:t>
            </w:r>
            <w:r w:rsidR="00D57448">
              <w:rPr>
                <w:sz w:val="16"/>
                <w:szCs w:val="16"/>
              </w:rPr>
              <w:t xml:space="preserve">zaradený do odp.skupín </w:t>
            </w:r>
            <w:r w:rsidRPr="00D57448">
              <w:rPr>
                <w:sz w:val="16"/>
                <w:szCs w:val="16"/>
              </w:rPr>
              <w:t>3,4 podľa príl. 1</w:t>
            </w:r>
            <w:r w:rsidR="00D57448">
              <w:rPr>
                <w:sz w:val="16"/>
                <w:szCs w:val="16"/>
              </w:rPr>
              <w:t xml:space="preserve"> zákona 593/2003</w:t>
            </w:r>
            <w:r w:rsidRPr="00D57448">
              <w:rPr>
                <w:sz w:val="16"/>
                <w:szCs w:val="16"/>
              </w:rPr>
              <w:t>)</w:t>
            </w:r>
          </w:p>
        </w:tc>
        <w:tc>
          <w:tcPr>
            <w:tcW w:w="3071" w:type="dxa"/>
          </w:tcPr>
          <w:p w:rsidR="00816145" w:rsidRPr="003D0CF2" w:rsidRDefault="00112475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112475" w:rsidP="003D0CF2">
            <w:pPr>
              <w:jc w:val="center"/>
            </w:pPr>
            <w:r>
              <w:t>8,4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12475" w:rsidP="00D57448">
            <w:pPr>
              <w:jc w:val="center"/>
            </w:pPr>
            <w:r>
              <w:t>4</w:t>
            </w:r>
            <w:r w:rsidR="00D57448">
              <w:t xml:space="preserve"> </w:t>
            </w:r>
            <w:r w:rsidR="00D57448" w:rsidRPr="00D57448">
              <w:rPr>
                <w:sz w:val="16"/>
                <w:szCs w:val="16"/>
              </w:rPr>
              <w:t>(</w:t>
            </w:r>
            <w:r w:rsidR="00D57448">
              <w:rPr>
                <w:sz w:val="16"/>
                <w:szCs w:val="16"/>
              </w:rPr>
              <w:t xml:space="preserve"> </w:t>
            </w:r>
            <w:r w:rsidR="00D57448" w:rsidRPr="00D57448">
              <w:rPr>
                <w:sz w:val="16"/>
                <w:szCs w:val="16"/>
              </w:rPr>
              <w:t xml:space="preserve">HM </w:t>
            </w:r>
            <w:r w:rsidR="00D57448">
              <w:rPr>
                <w:sz w:val="16"/>
                <w:szCs w:val="16"/>
              </w:rPr>
              <w:t>zaradený do odp.skupín 5</w:t>
            </w:r>
            <w:r w:rsidR="00D57448" w:rsidRPr="00D57448">
              <w:rPr>
                <w:sz w:val="16"/>
                <w:szCs w:val="16"/>
              </w:rPr>
              <w:t>,</w:t>
            </w:r>
            <w:r w:rsidR="00D57448">
              <w:rPr>
                <w:sz w:val="16"/>
                <w:szCs w:val="16"/>
              </w:rPr>
              <w:t>6</w:t>
            </w:r>
            <w:r w:rsidR="00D57448" w:rsidRPr="00D57448">
              <w:rPr>
                <w:sz w:val="16"/>
                <w:szCs w:val="16"/>
              </w:rPr>
              <w:t xml:space="preserve"> podľa príl. 1</w:t>
            </w:r>
            <w:r w:rsidR="00D57448">
              <w:rPr>
                <w:sz w:val="16"/>
                <w:szCs w:val="16"/>
              </w:rPr>
              <w:t xml:space="preserve"> zákona 593/2003</w:t>
            </w:r>
            <w:r w:rsidR="00D57448" w:rsidRPr="00D57448">
              <w:rPr>
                <w:sz w:val="16"/>
                <w:szCs w:val="16"/>
              </w:rPr>
              <w:t>)</w:t>
            </w:r>
          </w:p>
        </w:tc>
        <w:tc>
          <w:tcPr>
            <w:tcW w:w="3071" w:type="dxa"/>
          </w:tcPr>
          <w:p w:rsidR="00816145" w:rsidRPr="003D0CF2" w:rsidRDefault="00D57448" w:rsidP="003D0CF2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816145" w:rsidRPr="003D0CF2" w:rsidRDefault="00D57448" w:rsidP="003D0CF2">
            <w:pPr>
              <w:jc w:val="center"/>
            </w:pPr>
            <w:r>
              <w:t>2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13612A">
        <w:rPr>
          <w:sz w:val="24"/>
        </w:rPr>
        <w:t>0,01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13612A">
        <w:rPr>
          <w:sz w:val="24"/>
        </w:rPr>
        <w:t>2 400,00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13612A">
        <w:rPr>
          <w:sz w:val="24"/>
        </w:rPr>
        <w:t>0,01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 </w:t>
      </w:r>
      <w:r w:rsidR="0013612A">
        <w:rPr>
          <w:sz w:val="24"/>
        </w:rPr>
        <w:t>1 700,00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7273E">
        <w:rPr>
          <w:rFonts w:cs="Tahoma"/>
          <w:b/>
          <w:bCs/>
          <w:sz w:val="22"/>
          <w:szCs w:val="22"/>
        </w:rPr>
      </w:r>
      <w:r w:rsidR="00A7273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C639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C6395">
        <w:rPr>
          <w:rFonts w:cs="Tahoma"/>
          <w:b/>
          <w:bCs/>
          <w:sz w:val="22"/>
          <w:szCs w:val="22"/>
        </w:rPr>
        <w:instrText xml:space="preserve"> FORMCHECKBOX </w:instrText>
      </w:r>
      <w:r w:rsidR="00A7273E">
        <w:rPr>
          <w:rFonts w:cs="Tahoma"/>
          <w:b/>
          <w:bCs/>
          <w:sz w:val="22"/>
          <w:szCs w:val="22"/>
        </w:rPr>
      </w:r>
      <w:r w:rsidR="00A7273E">
        <w:rPr>
          <w:rFonts w:cs="Tahoma"/>
          <w:b/>
          <w:bCs/>
          <w:sz w:val="22"/>
          <w:szCs w:val="22"/>
        </w:rPr>
        <w:fldChar w:fldCharType="separate"/>
      </w:r>
      <w:r w:rsidR="004C639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7273E">
        <w:rPr>
          <w:rFonts w:cs="Tahoma"/>
          <w:b/>
          <w:bCs/>
          <w:sz w:val="22"/>
          <w:szCs w:val="22"/>
        </w:rPr>
      </w:r>
      <w:r w:rsidR="00A7273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C639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C6395">
        <w:rPr>
          <w:rFonts w:cs="Tahoma"/>
          <w:b/>
          <w:bCs/>
          <w:sz w:val="22"/>
          <w:szCs w:val="22"/>
        </w:rPr>
        <w:instrText xml:space="preserve"> FORMCHECKBOX </w:instrText>
      </w:r>
      <w:r w:rsidR="00A7273E">
        <w:rPr>
          <w:rFonts w:cs="Tahoma"/>
          <w:b/>
          <w:bCs/>
          <w:sz w:val="22"/>
          <w:szCs w:val="22"/>
        </w:rPr>
      </w:r>
      <w:r w:rsidR="00A7273E">
        <w:rPr>
          <w:rFonts w:cs="Tahoma"/>
          <w:b/>
          <w:bCs/>
          <w:sz w:val="22"/>
          <w:szCs w:val="22"/>
        </w:rPr>
        <w:fldChar w:fldCharType="separate"/>
      </w:r>
      <w:r w:rsidR="004C639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7273E">
        <w:rPr>
          <w:rFonts w:cs="Tahoma"/>
          <w:b/>
          <w:bCs/>
          <w:sz w:val="22"/>
          <w:szCs w:val="22"/>
        </w:rPr>
      </w:r>
      <w:r w:rsidR="00A7273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C639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C6395">
        <w:rPr>
          <w:rFonts w:cs="Tahoma"/>
          <w:b/>
          <w:bCs/>
          <w:sz w:val="22"/>
          <w:szCs w:val="22"/>
        </w:rPr>
        <w:instrText xml:space="preserve"> FORMCHECKBOX </w:instrText>
      </w:r>
      <w:r w:rsidR="00A7273E">
        <w:rPr>
          <w:rFonts w:cs="Tahoma"/>
          <w:b/>
          <w:bCs/>
          <w:sz w:val="22"/>
          <w:szCs w:val="22"/>
        </w:rPr>
      </w:r>
      <w:r w:rsidR="00A7273E">
        <w:rPr>
          <w:rFonts w:cs="Tahoma"/>
          <w:b/>
          <w:bCs/>
          <w:sz w:val="22"/>
          <w:szCs w:val="22"/>
        </w:rPr>
        <w:fldChar w:fldCharType="separate"/>
      </w:r>
      <w:r w:rsidR="004C639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7273E">
        <w:rPr>
          <w:rFonts w:cs="Tahoma"/>
          <w:b/>
          <w:bCs/>
          <w:sz w:val="22"/>
          <w:szCs w:val="22"/>
        </w:rPr>
      </w:r>
      <w:r w:rsidR="00A7273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C639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C6395">
        <w:rPr>
          <w:rFonts w:cs="Tahoma"/>
          <w:b/>
          <w:bCs/>
          <w:sz w:val="22"/>
          <w:szCs w:val="22"/>
        </w:rPr>
        <w:instrText xml:space="preserve"> FORMCHECKBOX </w:instrText>
      </w:r>
      <w:r w:rsidR="00A7273E">
        <w:rPr>
          <w:rFonts w:cs="Tahoma"/>
          <w:b/>
          <w:bCs/>
          <w:sz w:val="22"/>
          <w:szCs w:val="22"/>
        </w:rPr>
      </w:r>
      <w:r w:rsidR="00A7273E">
        <w:rPr>
          <w:rFonts w:cs="Tahoma"/>
          <w:b/>
          <w:bCs/>
          <w:sz w:val="22"/>
          <w:szCs w:val="22"/>
        </w:rPr>
        <w:fldChar w:fldCharType="separate"/>
      </w:r>
      <w:r w:rsidR="004C639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7273E">
        <w:rPr>
          <w:rFonts w:cs="Tahoma"/>
          <w:b/>
          <w:bCs/>
          <w:sz w:val="22"/>
          <w:szCs w:val="22"/>
        </w:rPr>
      </w:r>
      <w:r w:rsidR="00A7273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C639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C6395">
        <w:rPr>
          <w:rFonts w:cs="Tahoma"/>
          <w:b/>
          <w:bCs/>
          <w:sz w:val="22"/>
          <w:szCs w:val="22"/>
        </w:rPr>
        <w:instrText xml:space="preserve"> FORMCHECKBOX </w:instrText>
      </w:r>
      <w:r w:rsidR="00A7273E">
        <w:rPr>
          <w:rFonts w:cs="Tahoma"/>
          <w:b/>
          <w:bCs/>
          <w:sz w:val="22"/>
          <w:szCs w:val="22"/>
        </w:rPr>
      </w:r>
      <w:r w:rsidR="00A7273E">
        <w:rPr>
          <w:rFonts w:cs="Tahoma"/>
          <w:b/>
          <w:bCs/>
          <w:sz w:val="22"/>
          <w:szCs w:val="22"/>
        </w:rPr>
        <w:fldChar w:fldCharType="separate"/>
      </w:r>
      <w:r w:rsidR="004C639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7273E">
        <w:rPr>
          <w:rFonts w:cs="Tahoma"/>
          <w:b/>
          <w:bCs/>
          <w:sz w:val="22"/>
          <w:szCs w:val="22"/>
        </w:rPr>
      </w:r>
      <w:r w:rsidR="00A7273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C639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C6395">
        <w:rPr>
          <w:rFonts w:cs="Tahoma"/>
          <w:b/>
          <w:bCs/>
          <w:sz w:val="22"/>
          <w:szCs w:val="22"/>
        </w:rPr>
        <w:instrText xml:space="preserve"> FORMCHECKBOX </w:instrText>
      </w:r>
      <w:r w:rsidR="00A7273E">
        <w:rPr>
          <w:rFonts w:cs="Tahoma"/>
          <w:b/>
          <w:bCs/>
          <w:sz w:val="22"/>
          <w:szCs w:val="22"/>
        </w:rPr>
      </w:r>
      <w:r w:rsidR="00A7273E">
        <w:rPr>
          <w:rFonts w:cs="Tahoma"/>
          <w:b/>
          <w:bCs/>
          <w:sz w:val="22"/>
          <w:szCs w:val="22"/>
        </w:rPr>
        <w:fldChar w:fldCharType="separate"/>
      </w:r>
      <w:r w:rsidR="004C639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C67A40" w:rsidRDefault="00C80FA7" w:rsidP="00C80FA7">
      <w:pPr>
        <w:pStyle w:val="Pismenka"/>
        <w:tabs>
          <w:tab w:val="clear" w:pos="426"/>
        </w:tabs>
        <w:ind w:left="425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ÚJ nie je vlastníkom dlhodobého hmotného a nehmotného majetku, disponuje len s DNM a DHM, ktorý má zverený do správy od svojho zriaďovateľa Obce Ožďany.</w:t>
      </w:r>
    </w:p>
    <w:p w:rsidR="004039B5" w:rsidRDefault="004039B5" w:rsidP="00C80F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BC56F4" w:rsidP="00C0630D">
            <w:r>
              <w:t>budovy</w:t>
            </w:r>
          </w:p>
        </w:tc>
        <w:tc>
          <w:tcPr>
            <w:tcW w:w="5670" w:type="dxa"/>
          </w:tcPr>
          <w:p w:rsidR="006E3870" w:rsidRPr="00312F8D" w:rsidRDefault="00BC56F4" w:rsidP="00C0630D">
            <w:r>
              <w:t>poistené zriaďovateľom – Obcou Ožďany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BC56F4" w:rsidP="003F1064">
            <w:r>
              <w:t>ÚJ nemá vlastnícke právo k dlhodobému majetku,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BC56F4" w:rsidP="003F1064">
            <w:r>
              <w:t>disponuje len majetkom v správe účtovnej jednotky /RO/.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BC56F4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5E62E2" w:rsidRPr="003F1064" w:rsidRDefault="00E477EC" w:rsidP="003F1064">
            <w:r>
              <w:t>796 899,45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BC56F4" w:rsidP="00CF6A9E">
            <w:r>
              <w:t>z toho: Pozemky</w:t>
            </w:r>
          </w:p>
        </w:tc>
        <w:tc>
          <w:tcPr>
            <w:tcW w:w="4986" w:type="dxa"/>
          </w:tcPr>
          <w:p w:rsidR="0071585D" w:rsidRPr="003F1064" w:rsidRDefault="00E477EC" w:rsidP="003F1064">
            <w:r>
              <w:t xml:space="preserve">    1 007,40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BC56F4" w:rsidP="00CF6A9E">
            <w:r>
              <w:t xml:space="preserve">            Budovy, stavby</w:t>
            </w:r>
          </w:p>
        </w:tc>
        <w:tc>
          <w:tcPr>
            <w:tcW w:w="4986" w:type="dxa"/>
          </w:tcPr>
          <w:p w:rsidR="005E62E2" w:rsidRPr="003F1064" w:rsidRDefault="00E477EC" w:rsidP="003F1064">
            <w:r>
              <w:t>780 120,19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BC56F4" w:rsidP="00CF6A9E">
            <w:r>
              <w:t xml:space="preserve">            Stroje, prístroje, zariadenia, inventár</w:t>
            </w:r>
          </w:p>
        </w:tc>
        <w:tc>
          <w:tcPr>
            <w:tcW w:w="4986" w:type="dxa"/>
          </w:tcPr>
          <w:p w:rsidR="005E62E2" w:rsidRPr="003F1064" w:rsidRDefault="00E477EC" w:rsidP="003F1064">
            <w:r>
              <w:t xml:space="preserve">  15 771,86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</w:t>
            </w:r>
            <w:r w:rsidR="007856B2">
              <w:t> </w:t>
            </w:r>
            <w:r w:rsidRPr="00B23BD5">
              <w:t>výpožičke</w:t>
            </w:r>
            <w:r w:rsidR="007856B2">
              <w:t xml:space="preserve"> – spolu:</w:t>
            </w:r>
          </w:p>
        </w:tc>
        <w:tc>
          <w:tcPr>
            <w:tcW w:w="4986" w:type="dxa"/>
          </w:tcPr>
          <w:p w:rsidR="006C165A" w:rsidRPr="007856B2" w:rsidRDefault="007856B2" w:rsidP="00C0630D">
            <w:pPr>
              <w:rPr>
                <w:b/>
              </w:rPr>
            </w:pPr>
            <w:r w:rsidRPr="007856B2">
              <w:rPr>
                <w:b/>
              </w:rPr>
              <w:t>24 903,84</w:t>
            </w: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7856B2" w:rsidP="00CF6A9E">
            <w:r>
              <w:t>Telecom – PC žiacke stanice, učit. centrála, tlačiareň, scaner, prísl. podľa prot., OFFICE ...</w:t>
            </w:r>
          </w:p>
        </w:tc>
        <w:tc>
          <w:tcPr>
            <w:tcW w:w="4986" w:type="dxa"/>
          </w:tcPr>
          <w:p w:rsidR="005E62E2" w:rsidRPr="00C0630D" w:rsidRDefault="007856B2" w:rsidP="00C0630D">
            <w:r>
              <w:t>7 335,84</w:t>
            </w:r>
          </w:p>
        </w:tc>
      </w:tr>
      <w:tr w:rsidR="005E62E2" w:rsidRPr="00563E6B" w:rsidTr="00C32792">
        <w:tc>
          <w:tcPr>
            <w:tcW w:w="5220" w:type="dxa"/>
          </w:tcPr>
          <w:p w:rsidR="005E62E2" w:rsidRDefault="007856B2" w:rsidP="00CF6A9E">
            <w:r>
              <w:t>Elektroniz. vzdel. sys. reg. školstva – ZŠ – interakt. tabuľa,</w:t>
            </w:r>
          </w:p>
          <w:p w:rsidR="007856B2" w:rsidRPr="00B23BD5" w:rsidRDefault="007856B2" w:rsidP="00CF6A9E">
            <w:r>
              <w:t>notebook, Wifi router, tablety ...</w:t>
            </w:r>
          </w:p>
        </w:tc>
        <w:tc>
          <w:tcPr>
            <w:tcW w:w="4986" w:type="dxa"/>
          </w:tcPr>
          <w:p w:rsidR="005E62E2" w:rsidRPr="00C0630D" w:rsidRDefault="007856B2" w:rsidP="00C0630D">
            <w:r>
              <w:t>11 736,00</w:t>
            </w:r>
          </w:p>
        </w:tc>
      </w:tr>
      <w:tr w:rsidR="007856B2" w:rsidRPr="00563E6B" w:rsidTr="00C32792">
        <w:tc>
          <w:tcPr>
            <w:tcW w:w="5220" w:type="dxa"/>
          </w:tcPr>
          <w:p w:rsidR="007856B2" w:rsidRPr="00B23BD5" w:rsidRDefault="007856B2" w:rsidP="00CF6A9E">
            <w:r>
              <w:t>Elektron. vzdel. sys. reg.škol. – MŠ – interakt. tabuľa, notebook, tlačiareň, projektor – všetko 2x</w:t>
            </w:r>
          </w:p>
        </w:tc>
        <w:tc>
          <w:tcPr>
            <w:tcW w:w="4986" w:type="dxa"/>
          </w:tcPr>
          <w:p w:rsidR="007856B2" w:rsidRPr="00C0630D" w:rsidRDefault="007856B2" w:rsidP="00C0630D">
            <w:r>
              <w:t>5 832,00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F102E5" w:rsidP="00C0630D">
            <w:r>
              <w:t>OP v danom účtovnom období neboli tvorené ani zrušené</w:t>
            </w: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F102E5" w:rsidRDefault="00F102E5" w:rsidP="00447295">
      <w:pPr>
        <w:ind w:left="284"/>
        <w:jc w:val="both"/>
        <w:rPr>
          <w:b/>
          <w:sz w:val="24"/>
          <w:szCs w:val="24"/>
        </w:rPr>
      </w:pPr>
    </w:p>
    <w:p w:rsidR="00F102E5" w:rsidRDefault="00F102E5" w:rsidP="00447295">
      <w:pPr>
        <w:ind w:left="284"/>
        <w:jc w:val="both"/>
        <w:rPr>
          <w:b/>
          <w:sz w:val="24"/>
          <w:szCs w:val="24"/>
        </w:rPr>
      </w:pPr>
    </w:p>
    <w:p w:rsidR="00F102E5" w:rsidRDefault="00F102E5" w:rsidP="00447295">
      <w:pPr>
        <w:ind w:left="284"/>
        <w:jc w:val="both"/>
        <w:rPr>
          <w:b/>
          <w:sz w:val="24"/>
          <w:szCs w:val="24"/>
        </w:rPr>
      </w:pPr>
    </w:p>
    <w:p w:rsidR="00F102E5" w:rsidRDefault="00F102E5" w:rsidP="007856B2">
      <w:pPr>
        <w:jc w:val="both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DD694D" w:rsidRPr="00EC5A19" w:rsidTr="004A1062">
        <w:tc>
          <w:tcPr>
            <w:tcW w:w="3186" w:type="dxa"/>
          </w:tcPr>
          <w:p w:rsidR="00DD694D" w:rsidRDefault="00DD694D" w:rsidP="00AE5DC4">
            <w:r>
              <w:t>drobný hmotný majetok evidovaný na podsúvahových účtoch</w:t>
            </w:r>
          </w:p>
          <w:p w:rsidR="00DD694D" w:rsidRPr="00325EFC" w:rsidRDefault="00DD694D" w:rsidP="00AE5DC4">
            <w:r>
              <w:t>MPC Prof. a karier. rast PZ</w:t>
            </w:r>
          </w:p>
        </w:tc>
        <w:tc>
          <w:tcPr>
            <w:tcW w:w="3193" w:type="dxa"/>
          </w:tcPr>
          <w:p w:rsidR="00DD694D" w:rsidRPr="00325EFC" w:rsidRDefault="00DD694D" w:rsidP="00AE5DC4">
            <w:r>
              <w:t>poistenie majetku a zodpoved. za škodu pre prípad poškodenia, zničenia, straty, krádeže</w:t>
            </w:r>
          </w:p>
        </w:tc>
        <w:tc>
          <w:tcPr>
            <w:tcW w:w="3827" w:type="dxa"/>
          </w:tcPr>
          <w:p w:rsidR="00DD694D" w:rsidRPr="00325EFC" w:rsidRDefault="00DD694D" w:rsidP="00AE5DC4">
            <w:r>
              <w:t>1 473,60 Eur</w:t>
            </w:r>
          </w:p>
        </w:tc>
      </w:tr>
      <w:tr w:rsidR="00DD694D" w:rsidRPr="00EC5A19" w:rsidTr="004A1062">
        <w:tc>
          <w:tcPr>
            <w:tcW w:w="3186" w:type="dxa"/>
          </w:tcPr>
          <w:p w:rsidR="00DD694D" w:rsidRDefault="00DD694D" w:rsidP="00AE5DC4">
            <w:r>
              <w:t>drobný hmotný a nehmotný majetok evidovaný na podsúvahových účtoch</w:t>
            </w:r>
          </w:p>
          <w:p w:rsidR="00DD694D" w:rsidRPr="00325EFC" w:rsidRDefault="00DD694D" w:rsidP="00AE5DC4">
            <w:r>
              <w:t>MRK 1</w:t>
            </w:r>
          </w:p>
        </w:tc>
        <w:tc>
          <w:tcPr>
            <w:tcW w:w="3193" w:type="dxa"/>
          </w:tcPr>
          <w:p w:rsidR="00DD694D" w:rsidRPr="00325EFC" w:rsidRDefault="00DD694D" w:rsidP="00AE5DC4">
            <w:r>
              <w:t>poistenie majetku a zodpoved. za škodu pre prípad poškodenia, zničenia, straty, krádeže</w:t>
            </w:r>
          </w:p>
        </w:tc>
        <w:tc>
          <w:tcPr>
            <w:tcW w:w="3827" w:type="dxa"/>
          </w:tcPr>
          <w:p w:rsidR="00DD694D" w:rsidRPr="00325EFC" w:rsidRDefault="00DD694D" w:rsidP="00AE5DC4">
            <w:r>
              <w:t>12 063,48 Eur</w:t>
            </w:r>
          </w:p>
        </w:tc>
      </w:tr>
      <w:tr w:rsidR="00DD694D" w:rsidRPr="00EC5A19" w:rsidTr="004A1062">
        <w:tc>
          <w:tcPr>
            <w:tcW w:w="3186" w:type="dxa"/>
          </w:tcPr>
          <w:p w:rsidR="00DD694D" w:rsidRDefault="00DD694D" w:rsidP="00AE5DC4">
            <w:r>
              <w:t>drobný hmotný a nehmotný majetok evidovaný na podsúvahových účtoch</w:t>
            </w:r>
          </w:p>
          <w:p w:rsidR="00DD694D" w:rsidRPr="00325EFC" w:rsidRDefault="00DD694D" w:rsidP="00AE5DC4">
            <w:r>
              <w:t>MRK 2</w:t>
            </w:r>
          </w:p>
        </w:tc>
        <w:tc>
          <w:tcPr>
            <w:tcW w:w="3193" w:type="dxa"/>
          </w:tcPr>
          <w:p w:rsidR="00DD694D" w:rsidRPr="00325EFC" w:rsidRDefault="00DD694D" w:rsidP="00AE5DC4">
            <w:r>
              <w:t>poistenie majetku a zodpoved. za škodu pre prípad poškodenia, zničenia, straty, krádeže</w:t>
            </w:r>
          </w:p>
        </w:tc>
        <w:tc>
          <w:tcPr>
            <w:tcW w:w="3827" w:type="dxa"/>
          </w:tcPr>
          <w:p w:rsidR="00DD694D" w:rsidRPr="00325EFC" w:rsidRDefault="00DD694D" w:rsidP="00AE5DC4">
            <w:r>
              <w:t>1949,10 Eur</w:t>
            </w:r>
          </w:p>
        </w:tc>
      </w:tr>
      <w:tr w:rsidR="00DD694D" w:rsidRPr="00EC5A19" w:rsidTr="004A1062">
        <w:tc>
          <w:tcPr>
            <w:tcW w:w="3186" w:type="dxa"/>
          </w:tcPr>
          <w:p w:rsidR="00DD694D" w:rsidRPr="00325EFC" w:rsidRDefault="00DD694D" w:rsidP="00AE5DC4">
            <w:r>
              <w:t>drobný hmotný majetok evidovaný na podsúvahových účtoch – Elektroniz. vzdel. syst. MŠ</w:t>
            </w:r>
          </w:p>
        </w:tc>
        <w:tc>
          <w:tcPr>
            <w:tcW w:w="3193" w:type="dxa"/>
          </w:tcPr>
          <w:p w:rsidR="00DD694D" w:rsidRPr="00325EFC" w:rsidRDefault="00DD694D" w:rsidP="00AE5DC4">
            <w:r>
              <w:t>poistenie majetku a zodpoved. za škodu pre prípad poškodenia, zničenia, straty, krádeže</w:t>
            </w:r>
          </w:p>
        </w:tc>
        <w:tc>
          <w:tcPr>
            <w:tcW w:w="3827" w:type="dxa"/>
          </w:tcPr>
          <w:p w:rsidR="00DD694D" w:rsidRPr="00325EFC" w:rsidRDefault="00DD694D" w:rsidP="00AE5DC4">
            <w:r>
              <w:t>5 832,00 Eur</w:t>
            </w:r>
          </w:p>
        </w:tc>
      </w:tr>
      <w:tr w:rsidR="00DD694D" w:rsidRPr="00EC5A19" w:rsidTr="004A1062">
        <w:tc>
          <w:tcPr>
            <w:tcW w:w="3186" w:type="dxa"/>
          </w:tcPr>
          <w:p w:rsidR="00DD694D" w:rsidRDefault="00DD694D" w:rsidP="00AE5DC4">
            <w:r>
              <w:t>drobný hmotný majetok evidovaný na podsúvahových účtoch – Elektroniz. vzdel. syst. ZŠ</w:t>
            </w:r>
          </w:p>
        </w:tc>
        <w:tc>
          <w:tcPr>
            <w:tcW w:w="3193" w:type="dxa"/>
          </w:tcPr>
          <w:p w:rsidR="00DD694D" w:rsidRDefault="00DD694D" w:rsidP="00AE5DC4">
            <w:r>
              <w:t>poistenie majetku a zodpoved. za škodu pre prípad poškodenia, zničenia, straty, krádeže</w:t>
            </w:r>
          </w:p>
        </w:tc>
        <w:tc>
          <w:tcPr>
            <w:tcW w:w="3827" w:type="dxa"/>
          </w:tcPr>
          <w:p w:rsidR="00DD694D" w:rsidRDefault="00DD694D" w:rsidP="00AE5DC4">
            <w:r>
              <w:t>11 736,00 Eur</w:t>
            </w:r>
          </w:p>
        </w:tc>
      </w:tr>
      <w:tr w:rsidR="00DD694D" w:rsidRPr="00EC5A19" w:rsidTr="004A1062">
        <w:tc>
          <w:tcPr>
            <w:tcW w:w="3186" w:type="dxa"/>
          </w:tcPr>
          <w:p w:rsidR="00DD694D" w:rsidRDefault="00DD694D" w:rsidP="00AE5DC4">
            <w:r>
              <w:t>drobný hmotný majetok evidovaný na podsúvahových účtoch –</w:t>
            </w:r>
          </w:p>
          <w:p w:rsidR="00DD694D" w:rsidRDefault="00DD694D" w:rsidP="00AE5DC4">
            <w:r>
              <w:t>proj. AMV ŠKD</w:t>
            </w:r>
          </w:p>
        </w:tc>
        <w:tc>
          <w:tcPr>
            <w:tcW w:w="3193" w:type="dxa"/>
          </w:tcPr>
          <w:p w:rsidR="00DD694D" w:rsidRDefault="00DD694D" w:rsidP="00AE5DC4">
            <w:r>
              <w:t>poistenie majetku a zodpoved. za škodu pre prípad poškodenia, zničenia, straty, krádeže</w:t>
            </w:r>
          </w:p>
        </w:tc>
        <w:tc>
          <w:tcPr>
            <w:tcW w:w="3827" w:type="dxa"/>
          </w:tcPr>
          <w:p w:rsidR="00DD694D" w:rsidRDefault="00DD694D" w:rsidP="00AE5DC4">
            <w:r>
              <w:t>1 381,29 Eur</w:t>
            </w:r>
          </w:p>
        </w:tc>
      </w:tr>
      <w:tr w:rsidR="00DD694D" w:rsidRPr="00EC5A19" w:rsidTr="004A1062">
        <w:tc>
          <w:tcPr>
            <w:tcW w:w="3186" w:type="dxa"/>
          </w:tcPr>
          <w:p w:rsidR="00DD694D" w:rsidRDefault="00DD694D" w:rsidP="00AE5DC4">
            <w:r>
              <w:t>drobný hmotný majetok evidovaný na podsúvahových účtoch –</w:t>
            </w:r>
          </w:p>
          <w:p w:rsidR="00DD694D" w:rsidRDefault="00DD694D" w:rsidP="00AE5DC4">
            <w:r>
              <w:t>MVP ÚIPŠ</w:t>
            </w:r>
          </w:p>
        </w:tc>
        <w:tc>
          <w:tcPr>
            <w:tcW w:w="3193" w:type="dxa"/>
          </w:tcPr>
          <w:p w:rsidR="00DD694D" w:rsidRDefault="00DD694D" w:rsidP="00AE5DC4">
            <w:r>
              <w:t>poistenie majetku a zodpoved. za škodu pre prípad poškodenia, zničenia, straty, krádeže</w:t>
            </w:r>
          </w:p>
        </w:tc>
        <w:tc>
          <w:tcPr>
            <w:tcW w:w="3827" w:type="dxa"/>
          </w:tcPr>
          <w:p w:rsidR="00DD694D" w:rsidRDefault="00DD694D" w:rsidP="00AE5DC4">
            <w:r>
              <w:t>8 804,81 Eur</w:t>
            </w:r>
          </w:p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916CC">
        <w:tc>
          <w:tcPr>
            <w:tcW w:w="4962" w:type="dxa"/>
          </w:tcPr>
          <w:p w:rsidR="00113808" w:rsidRPr="00254788" w:rsidRDefault="00113808" w:rsidP="00254788">
            <w:r>
              <w:t>221 100 BÚ depozit</w:t>
            </w:r>
          </w:p>
        </w:tc>
        <w:tc>
          <w:tcPr>
            <w:tcW w:w="5244" w:type="dxa"/>
          </w:tcPr>
          <w:p w:rsidR="007602FE" w:rsidRPr="00254788" w:rsidRDefault="00113808" w:rsidP="00254788">
            <w:r>
              <w:t>42 358,15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DF2725" w:rsidP="00010F84">
            <w:r>
              <w:t>875,43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DF2725" w:rsidP="00074670">
            <w:r>
              <w:t>poistné, služby progr. vybavenia, predplatné časopisov</w:t>
            </w:r>
          </w:p>
        </w:tc>
        <w:tc>
          <w:tcPr>
            <w:tcW w:w="4536" w:type="dxa"/>
          </w:tcPr>
          <w:p w:rsidR="007602FE" w:rsidRPr="00010F84" w:rsidRDefault="00DF2725" w:rsidP="00010F84">
            <w:r>
              <w:t>875,43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DF2725" w:rsidP="00010F84">
            <w:r>
              <w:t>žiadne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DF2725" w:rsidP="00FA1A6F">
            <w:r>
              <w:t>neboli vykonané žiadne opravy významných chýb minulých období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F2725" w:rsidRDefault="00DF2725" w:rsidP="00D54E80">
      <w:pPr>
        <w:rPr>
          <w:b/>
          <w:sz w:val="24"/>
          <w:szCs w:val="24"/>
        </w:rPr>
      </w:pPr>
    </w:p>
    <w:p w:rsidR="00DF2725" w:rsidRDefault="00DF2725" w:rsidP="00D54E80">
      <w:pPr>
        <w:rPr>
          <w:b/>
          <w:sz w:val="24"/>
          <w:szCs w:val="24"/>
        </w:rPr>
      </w:pPr>
    </w:p>
    <w:p w:rsidR="00DF2725" w:rsidRDefault="00DF2725" w:rsidP="00D54E80">
      <w:pPr>
        <w:rPr>
          <w:b/>
          <w:sz w:val="24"/>
          <w:szCs w:val="24"/>
        </w:rPr>
      </w:pPr>
    </w:p>
    <w:p w:rsidR="00DF2725" w:rsidRDefault="00DF2725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lastRenderedPageBreak/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8E7F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8E7F74" w:rsidRPr="00111B4C" w:rsidRDefault="008E7F74" w:rsidP="008E7F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ÚJ eviduje dlhodobé záväzky na účte 472 – Záväzky zo sociálneho fondu.</w:t>
      </w:r>
    </w:p>
    <w:p w:rsidR="0083287E" w:rsidRPr="00111B4C" w:rsidRDefault="008E7F74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Ostatné vykázané záväzky ÚJ v hodnote 59 797,03 Eur sú krátkodobého charakteru.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83287E" w:rsidRDefault="004E61D7" w:rsidP="004E61D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Všetky evidované záväzky ÚJ sú so zostatkovou dobou splatnosti do jedného roka, okrem záväzkov zo sociálneho fondu, ktoré plánujeme vyplatiť do 5 rokov.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8A3384" w:rsidP="00D853F9">
            <w:r>
              <w:t>472</w:t>
            </w:r>
          </w:p>
        </w:tc>
        <w:tc>
          <w:tcPr>
            <w:tcW w:w="2268" w:type="dxa"/>
          </w:tcPr>
          <w:p w:rsidR="007B3055" w:rsidRPr="003C2105" w:rsidRDefault="008A3384" w:rsidP="00D853F9">
            <w:r>
              <w:t>3 210,59</w:t>
            </w:r>
          </w:p>
        </w:tc>
        <w:tc>
          <w:tcPr>
            <w:tcW w:w="4819" w:type="dxa"/>
          </w:tcPr>
          <w:p w:rsidR="007B3055" w:rsidRPr="003C2105" w:rsidRDefault="008A3384" w:rsidP="00D853F9">
            <w:r>
              <w:t>záv. zo sociálneho fondu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8A3384" w:rsidP="00D853F9">
            <w:r>
              <w:t>331</w:t>
            </w:r>
          </w:p>
        </w:tc>
        <w:tc>
          <w:tcPr>
            <w:tcW w:w="2268" w:type="dxa"/>
          </w:tcPr>
          <w:p w:rsidR="007B3055" w:rsidRPr="003C2105" w:rsidRDefault="00EE5C5F" w:rsidP="00D853F9">
            <w:r>
              <w:t>23 958,23</w:t>
            </w:r>
          </w:p>
        </w:tc>
        <w:tc>
          <w:tcPr>
            <w:tcW w:w="4819" w:type="dxa"/>
          </w:tcPr>
          <w:p w:rsidR="007B3055" w:rsidRPr="003C2105" w:rsidRDefault="008A3384" w:rsidP="00D853F9">
            <w:r>
              <w:t>záv. voči zamestnancom (mzdy 12/2015)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8A3384" w:rsidP="00D853F9">
            <w:r>
              <w:t>336</w:t>
            </w:r>
          </w:p>
        </w:tc>
        <w:tc>
          <w:tcPr>
            <w:tcW w:w="2268" w:type="dxa"/>
          </w:tcPr>
          <w:p w:rsidR="007B3055" w:rsidRPr="003C2105" w:rsidRDefault="00EE5C5F" w:rsidP="00D853F9">
            <w:r>
              <w:t>15 312,21</w:t>
            </w:r>
          </w:p>
        </w:tc>
        <w:tc>
          <w:tcPr>
            <w:tcW w:w="4819" w:type="dxa"/>
          </w:tcPr>
          <w:p w:rsidR="007B3055" w:rsidRPr="003C2105" w:rsidRDefault="008A3384" w:rsidP="00D853F9">
            <w:r>
              <w:t>záv. voči  org. soc.  a zdrav. zabezpečenia (12/2015)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8A3384" w:rsidP="00D853F9">
            <w:r>
              <w:t>342</w:t>
            </w:r>
          </w:p>
        </w:tc>
        <w:tc>
          <w:tcPr>
            <w:tcW w:w="2268" w:type="dxa"/>
          </w:tcPr>
          <w:p w:rsidR="007B3055" w:rsidRPr="003C2105" w:rsidRDefault="00EE5C5F" w:rsidP="00D853F9">
            <w:r>
              <w:t>2 693,6</w:t>
            </w:r>
          </w:p>
        </w:tc>
        <w:tc>
          <w:tcPr>
            <w:tcW w:w="4819" w:type="dxa"/>
          </w:tcPr>
          <w:p w:rsidR="007B3055" w:rsidRPr="003C2105" w:rsidRDefault="008A3384" w:rsidP="00D853F9">
            <w:r>
              <w:t>ostatné priame dane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8A3384" w:rsidP="00D853F9">
            <w:r>
              <w:t>321</w:t>
            </w:r>
          </w:p>
        </w:tc>
        <w:tc>
          <w:tcPr>
            <w:tcW w:w="2268" w:type="dxa"/>
          </w:tcPr>
          <w:p w:rsidR="007B3055" w:rsidRPr="00EE5C5F" w:rsidRDefault="00EE5C5F" w:rsidP="00D853F9">
            <w:r w:rsidRPr="00EE5C5F">
              <w:t>10 438,74</w:t>
            </w:r>
          </w:p>
        </w:tc>
        <w:tc>
          <w:tcPr>
            <w:tcW w:w="4819" w:type="dxa"/>
          </w:tcPr>
          <w:p w:rsidR="007B3055" w:rsidRPr="00AF6B0F" w:rsidRDefault="00AF6B0F" w:rsidP="006A1F48">
            <w:r w:rsidRPr="00AF6B0F">
              <w:t>nedoplatky za energie</w:t>
            </w:r>
            <w:r w:rsidR="006A1F48">
              <w:t xml:space="preserve"> a záväzky za služby poskytnuté v decembri 2015</w:t>
            </w:r>
          </w:p>
        </w:tc>
      </w:tr>
    </w:tbl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C9273F" w:rsidP="00671D3A">
            <w:pPr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185414" w:rsidP="00671D3A">
            <w:pPr>
              <w:rPr>
                <w:b/>
              </w:rPr>
            </w:pPr>
            <w:r>
              <w:rPr>
                <w:b/>
              </w:rPr>
              <w:t>194 416,32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C9273F" w:rsidP="00C9273F">
            <w:r>
              <w:t>384 000 VBO z nespotrebovaných BT</w:t>
            </w:r>
          </w:p>
        </w:tc>
        <w:tc>
          <w:tcPr>
            <w:tcW w:w="4819" w:type="dxa"/>
          </w:tcPr>
          <w:p w:rsidR="00E90188" w:rsidRPr="00671D3A" w:rsidRDefault="00BB15A8" w:rsidP="00671D3A">
            <w:r>
              <w:t>3 557,54</w:t>
            </w:r>
          </w:p>
        </w:tc>
      </w:tr>
      <w:tr w:rsidR="00E90188" w:rsidRPr="00074670" w:rsidTr="00E90188">
        <w:tc>
          <w:tcPr>
            <w:tcW w:w="5529" w:type="dxa"/>
          </w:tcPr>
          <w:p w:rsidR="00C9273F" w:rsidRPr="00074670" w:rsidRDefault="00C9273F" w:rsidP="00074670">
            <w:r>
              <w:t>384 005 neodp. majetok KT</w:t>
            </w:r>
          </w:p>
        </w:tc>
        <w:tc>
          <w:tcPr>
            <w:tcW w:w="4819" w:type="dxa"/>
          </w:tcPr>
          <w:p w:rsidR="00E90188" w:rsidRPr="00671D3A" w:rsidRDefault="00BB15A8" w:rsidP="00671D3A">
            <w:r>
              <w:t>190 858,78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Pr="00074670" w:rsidRDefault="00DC6FCE" w:rsidP="00165432">
            <w:pPr>
              <w:numPr>
                <w:ilvl w:val="0"/>
                <w:numId w:val="26"/>
              </w:numPr>
            </w:pPr>
            <w:r>
              <w:t>strava</w:t>
            </w:r>
          </w:p>
        </w:tc>
        <w:tc>
          <w:tcPr>
            <w:tcW w:w="4110" w:type="dxa"/>
          </w:tcPr>
          <w:p w:rsidR="00DC6FCE" w:rsidRPr="00E817B8" w:rsidRDefault="00E817B8" w:rsidP="00721476">
            <w:pPr>
              <w:jc w:val="right"/>
              <w:rPr>
                <w:b/>
              </w:rPr>
            </w:pPr>
            <w:r w:rsidRPr="00E817B8">
              <w:rPr>
                <w:b/>
              </w:rPr>
              <w:t>9805,03</w:t>
            </w:r>
          </w:p>
          <w:p w:rsidR="00E817B8" w:rsidRDefault="00E817B8" w:rsidP="00721476">
            <w:pPr>
              <w:jc w:val="right"/>
            </w:pPr>
            <w:r>
              <w:t>1988,00</w:t>
            </w:r>
          </w:p>
          <w:p w:rsidR="00E817B8" w:rsidRPr="00C958C7" w:rsidRDefault="00E817B8" w:rsidP="00721476">
            <w:pPr>
              <w:jc w:val="right"/>
            </w:pPr>
            <w:r>
              <w:t>7817,03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  <w:r w:rsidR="006E7273">
              <w:t xml:space="preserve"> + záujmová činnosť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Default="006E7273" w:rsidP="0053470B">
            <w:pPr>
              <w:numPr>
                <w:ilvl w:val="0"/>
                <w:numId w:val="26"/>
              </w:numPr>
            </w:pPr>
            <w:r>
              <w:t>materská škola s jedálňou</w:t>
            </w:r>
          </w:p>
          <w:p w:rsidR="006E7273" w:rsidRPr="00915134" w:rsidRDefault="006E7273" w:rsidP="0053470B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4110" w:type="dxa"/>
          </w:tcPr>
          <w:p w:rsidR="00DC6FCE" w:rsidRDefault="00CB4C71" w:rsidP="00721476">
            <w:pPr>
              <w:jc w:val="right"/>
            </w:pPr>
            <w:r>
              <w:t>160523,92</w:t>
            </w:r>
          </w:p>
          <w:p w:rsidR="006E7273" w:rsidRDefault="006E7273" w:rsidP="00721476">
            <w:pPr>
              <w:jc w:val="right"/>
            </w:pPr>
            <w:r>
              <w:t>19915,91</w:t>
            </w:r>
          </w:p>
          <w:p w:rsidR="006E7273" w:rsidRDefault="006E7273" w:rsidP="00721476">
            <w:pPr>
              <w:jc w:val="right"/>
            </w:pPr>
            <w:r>
              <w:t>26193,00</w:t>
            </w:r>
          </w:p>
          <w:p w:rsidR="006E7273" w:rsidRDefault="006E7273" w:rsidP="00721476">
            <w:pPr>
              <w:jc w:val="right"/>
            </w:pPr>
            <w:r>
              <w:t>113001,95</w:t>
            </w:r>
          </w:p>
          <w:p w:rsidR="006E7273" w:rsidRPr="00074670" w:rsidRDefault="006E7273" w:rsidP="00721476">
            <w:pPr>
              <w:jc w:val="right"/>
            </w:pPr>
            <w:r>
              <w:t>1413,06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CB4C71" w:rsidP="00721476">
            <w:pPr>
              <w:jc w:val="right"/>
            </w:pPr>
            <w:r>
              <w:t>34350,96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Pr="00074670" w:rsidRDefault="00DC6FCE" w:rsidP="00CB4C71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4110" w:type="dxa"/>
          </w:tcPr>
          <w:p w:rsidR="00DC6FCE" w:rsidRPr="00074670" w:rsidRDefault="00CB4C71" w:rsidP="00721476">
            <w:pPr>
              <w:jc w:val="right"/>
            </w:pPr>
            <w:r>
              <w:t>481479,42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CB4C71" w:rsidP="00721476">
            <w:pPr>
              <w:jc w:val="right"/>
            </w:pPr>
            <w:r>
              <w:t>6112,08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CB4C71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DC6FCE" w:rsidRPr="00074670" w:rsidRDefault="00CB4C71" w:rsidP="00721476">
            <w:pPr>
              <w:jc w:val="right"/>
            </w:pPr>
            <w:r>
              <w:t>6287,95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0610F0" w:rsidP="00721476">
            <w:pPr>
              <w:jc w:val="right"/>
            </w:pPr>
            <w:r>
              <w:t>62792,3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610F0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096AEA" w:rsidP="00721476">
            <w:pPr>
              <w:jc w:val="right"/>
            </w:pPr>
            <w:r>
              <w:t>33323,29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96AE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096AEA" w:rsidP="00721476">
            <w:pPr>
              <w:jc w:val="right"/>
            </w:pPr>
            <w:r>
              <w:t>nevýznamné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2E1F60" w:rsidP="00721476">
            <w:pPr>
              <w:jc w:val="right"/>
            </w:pPr>
            <w:r>
              <w:t>6249,41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2E1F60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E1F60" w:rsidP="00721476">
            <w:pPr>
              <w:jc w:val="right"/>
            </w:pPr>
            <w:r>
              <w:t>12710,33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E1F60" w:rsidP="00721476">
            <w:pPr>
              <w:jc w:val="right"/>
            </w:pPr>
            <w:r>
              <w:t>396365,82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E1F60" w:rsidP="00721476">
            <w:pPr>
              <w:jc w:val="right"/>
            </w:pPr>
            <w:r>
              <w:t>144468,36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2E1F60" w:rsidP="00721476">
            <w:pPr>
              <w:jc w:val="right"/>
            </w:pPr>
            <w:r>
              <w:t>6591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2E1F60" w:rsidP="00721476">
            <w:pPr>
              <w:jc w:val="right"/>
            </w:pPr>
            <w:r>
              <w:t>40463,04</w:t>
            </w:r>
          </w:p>
          <w:p w:rsidR="00721476" w:rsidRDefault="002E1F60" w:rsidP="00721476">
            <w:pPr>
              <w:jc w:val="right"/>
            </w:pPr>
            <w:r>
              <w:t>34350,96</w:t>
            </w:r>
          </w:p>
          <w:p w:rsidR="00721476" w:rsidRPr="008A784C" w:rsidRDefault="002E1F60" w:rsidP="00721476">
            <w:pPr>
              <w:jc w:val="right"/>
            </w:pPr>
            <w:r>
              <w:t>6112,08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A14BA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0A14BA" w:rsidP="00721476">
            <w:pPr>
              <w:jc w:val="right"/>
            </w:pPr>
            <w:r>
              <w:t>nevýznamné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43401" w:rsidRDefault="00443401" w:rsidP="00721476">
            <w:pPr>
              <w:jc w:val="right"/>
            </w:pPr>
          </w:p>
          <w:p w:rsidR="00443401" w:rsidRPr="00074670" w:rsidRDefault="00443401" w:rsidP="00443401">
            <w:pPr>
              <w:jc w:val="right"/>
            </w:pPr>
            <w:r>
              <w:t>11533,94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443401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443401" w:rsidP="00721476">
            <w:pPr>
              <w:jc w:val="right"/>
            </w:pPr>
            <w:r>
              <w:t>18343,12</w:t>
            </w:r>
          </w:p>
        </w:tc>
      </w:tr>
    </w:tbl>
    <w:p w:rsidR="001403A1" w:rsidRDefault="001403A1" w:rsidP="008B0946">
      <w:pPr>
        <w:rPr>
          <w:b/>
          <w:sz w:val="24"/>
          <w:szCs w:val="24"/>
        </w:rPr>
      </w:pPr>
    </w:p>
    <w:p w:rsidR="001525C4" w:rsidRPr="00A54DF9" w:rsidRDefault="001525C4" w:rsidP="001525C4">
      <w:pPr>
        <w:jc w:val="center"/>
        <w:rPr>
          <w:b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  <w:r w:rsidR="00EE0069">
              <w:rPr>
                <w:sz w:val="18"/>
                <w:szCs w:val="18"/>
              </w:rPr>
              <w:t xml:space="preserve"> – DrHM a DrNM účt. ako zásoby a vedený na podsúvahových účtoch (inventár)</w:t>
            </w:r>
          </w:p>
        </w:tc>
        <w:tc>
          <w:tcPr>
            <w:tcW w:w="3119" w:type="dxa"/>
          </w:tcPr>
          <w:p w:rsidR="00F973D6" w:rsidRPr="00170EDE" w:rsidRDefault="00EE0069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361124,91</w:t>
            </w:r>
          </w:p>
        </w:tc>
        <w:tc>
          <w:tcPr>
            <w:tcW w:w="2835" w:type="dxa"/>
          </w:tcPr>
          <w:p w:rsidR="00F973D6" w:rsidRPr="00170EDE" w:rsidRDefault="00EE0069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790</w:t>
            </w:r>
          </w:p>
        </w:tc>
      </w:tr>
    </w:tbl>
    <w:p w:rsidR="00592E39" w:rsidRDefault="00210E76" w:rsidP="00210E7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592E39" w:rsidRDefault="00592E39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210E76" w:rsidRPr="00CE5477" w:rsidRDefault="00210E76" w:rsidP="00210E7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 w:rsidR="00541023">
        <w:rPr>
          <w:sz w:val="24"/>
          <w:szCs w:val="24"/>
        </w:rPr>
        <w:t xml:space="preserve"> obecným zastupiteľstvom dňa 7</w:t>
      </w:r>
      <w:r>
        <w:rPr>
          <w:sz w:val="24"/>
          <w:szCs w:val="24"/>
        </w:rPr>
        <w:t>.11.201</w:t>
      </w:r>
      <w:r w:rsidR="00541023">
        <w:rPr>
          <w:sz w:val="24"/>
          <w:szCs w:val="24"/>
        </w:rPr>
        <w:t>4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541023">
        <w:rPr>
          <w:sz w:val="24"/>
          <w:szCs w:val="24"/>
        </w:rPr>
        <w:t xml:space="preserve"> 251</w:t>
      </w:r>
      <w:r>
        <w:rPr>
          <w:sz w:val="24"/>
          <w:szCs w:val="24"/>
        </w:rPr>
        <w:t>/20</w:t>
      </w:r>
      <w:r w:rsidR="00541023">
        <w:rPr>
          <w:sz w:val="24"/>
          <w:szCs w:val="24"/>
        </w:rPr>
        <w:t>14</w:t>
      </w:r>
    </w:p>
    <w:p w:rsidR="00210E76" w:rsidRPr="00CE5477" w:rsidRDefault="00210E76" w:rsidP="00210E7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210E76" w:rsidRDefault="00210E76" w:rsidP="00210E76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zmena  oznámená listom zriaďovateľa R2015/000367</w:t>
      </w:r>
      <w:r w:rsidRPr="00CE5477">
        <w:rPr>
          <w:sz w:val="24"/>
          <w:szCs w:val="24"/>
        </w:rPr>
        <w:t xml:space="preserve"> dňa </w:t>
      </w:r>
      <w:r>
        <w:rPr>
          <w:sz w:val="24"/>
          <w:szCs w:val="24"/>
        </w:rPr>
        <w:t>16.2.2015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rozpočtovým opatrením </w:t>
      </w:r>
      <w:r w:rsidRPr="00CE5477">
        <w:rPr>
          <w:sz w:val="24"/>
          <w:szCs w:val="24"/>
        </w:rPr>
        <w:t xml:space="preserve">č. </w:t>
      </w:r>
      <w:r>
        <w:rPr>
          <w:sz w:val="24"/>
          <w:szCs w:val="24"/>
        </w:rPr>
        <w:t>1 na rok 2015</w:t>
      </w:r>
    </w:p>
    <w:p w:rsidR="00210E76" w:rsidRPr="00CE5477" w:rsidRDefault="00210E76" w:rsidP="00210E7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oznámená listom zriaďovateľa R2015/000368</w:t>
      </w:r>
      <w:r w:rsidRPr="00CE5477">
        <w:rPr>
          <w:sz w:val="24"/>
          <w:szCs w:val="24"/>
        </w:rPr>
        <w:t xml:space="preserve"> dňa </w:t>
      </w:r>
      <w:r>
        <w:rPr>
          <w:sz w:val="24"/>
          <w:szCs w:val="24"/>
        </w:rPr>
        <w:t>16.2.2015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rozpočtovým opatrením </w:t>
      </w:r>
      <w:r w:rsidRPr="00CE5477">
        <w:rPr>
          <w:sz w:val="24"/>
          <w:szCs w:val="24"/>
        </w:rPr>
        <w:t xml:space="preserve">č. </w:t>
      </w:r>
      <w:r>
        <w:rPr>
          <w:sz w:val="24"/>
          <w:szCs w:val="24"/>
        </w:rPr>
        <w:t>2 na rok 2015</w:t>
      </w:r>
    </w:p>
    <w:p w:rsidR="00210E76" w:rsidRPr="00CE5477" w:rsidRDefault="00210E76" w:rsidP="00210E76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</w:t>
      </w:r>
      <w:r>
        <w:rPr>
          <w:sz w:val="24"/>
          <w:szCs w:val="24"/>
        </w:rPr>
        <w:t>oznámená listom zriaďovateľa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R2015000369</w:t>
      </w:r>
      <w:r w:rsidRPr="00CE5477">
        <w:rPr>
          <w:sz w:val="24"/>
          <w:szCs w:val="24"/>
        </w:rPr>
        <w:t xml:space="preserve"> dňa </w:t>
      </w:r>
      <w:r>
        <w:rPr>
          <w:sz w:val="24"/>
          <w:szCs w:val="24"/>
        </w:rPr>
        <w:t>16.2.2015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rozpočtovým opatrením </w:t>
      </w:r>
      <w:r w:rsidRPr="00CE5477">
        <w:rPr>
          <w:sz w:val="24"/>
          <w:szCs w:val="24"/>
        </w:rPr>
        <w:t xml:space="preserve">č. </w:t>
      </w:r>
      <w:r>
        <w:rPr>
          <w:sz w:val="24"/>
          <w:szCs w:val="24"/>
        </w:rPr>
        <w:t>3 na rok 2015</w:t>
      </w:r>
    </w:p>
    <w:p w:rsidR="00210E76" w:rsidRDefault="00210E76" w:rsidP="00210E7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oznámená listom zriaďovateľa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R201</w:t>
      </w:r>
      <w:r w:rsidR="00ED123B">
        <w:rPr>
          <w:sz w:val="24"/>
          <w:szCs w:val="24"/>
        </w:rPr>
        <w:t>5</w:t>
      </w:r>
      <w:r>
        <w:rPr>
          <w:sz w:val="24"/>
          <w:szCs w:val="24"/>
        </w:rPr>
        <w:t>/0003</w:t>
      </w:r>
      <w:r w:rsidR="00ED123B">
        <w:rPr>
          <w:sz w:val="24"/>
          <w:szCs w:val="24"/>
        </w:rPr>
        <w:t>70 dňa 16</w:t>
      </w:r>
      <w:r>
        <w:rPr>
          <w:sz w:val="24"/>
          <w:szCs w:val="24"/>
        </w:rPr>
        <w:t>.2.201</w:t>
      </w:r>
      <w:r w:rsidR="00ED123B">
        <w:rPr>
          <w:sz w:val="24"/>
          <w:szCs w:val="24"/>
        </w:rPr>
        <w:t>5</w:t>
      </w:r>
      <w:r>
        <w:rPr>
          <w:sz w:val="24"/>
          <w:szCs w:val="24"/>
        </w:rPr>
        <w:t xml:space="preserve"> rozpočtovým opatrením č. 4 na rok 201</w:t>
      </w:r>
      <w:r w:rsidR="00ED123B">
        <w:rPr>
          <w:sz w:val="24"/>
          <w:szCs w:val="24"/>
        </w:rPr>
        <w:t>5</w:t>
      </w:r>
    </w:p>
    <w:p w:rsidR="00210E76" w:rsidRDefault="00210E76" w:rsidP="00210E7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oznámená listom zriaďovateľa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R201</w:t>
      </w:r>
      <w:r w:rsidR="00ED123B">
        <w:rPr>
          <w:sz w:val="24"/>
          <w:szCs w:val="24"/>
        </w:rPr>
        <w:t>5</w:t>
      </w:r>
      <w:r>
        <w:rPr>
          <w:sz w:val="24"/>
          <w:szCs w:val="24"/>
        </w:rPr>
        <w:t>/000</w:t>
      </w:r>
      <w:r w:rsidR="00ED123B">
        <w:rPr>
          <w:sz w:val="24"/>
          <w:szCs w:val="24"/>
        </w:rPr>
        <w:t>460</w:t>
      </w:r>
      <w:r>
        <w:rPr>
          <w:sz w:val="24"/>
          <w:szCs w:val="24"/>
        </w:rPr>
        <w:t xml:space="preserve"> dňa 2</w:t>
      </w:r>
      <w:r w:rsidR="00ED123B">
        <w:rPr>
          <w:sz w:val="24"/>
          <w:szCs w:val="24"/>
        </w:rPr>
        <w:t>3</w:t>
      </w:r>
      <w:r>
        <w:rPr>
          <w:sz w:val="24"/>
          <w:szCs w:val="24"/>
        </w:rPr>
        <w:t>.2.201</w:t>
      </w:r>
      <w:r w:rsidR="00ED123B">
        <w:rPr>
          <w:sz w:val="24"/>
          <w:szCs w:val="24"/>
        </w:rPr>
        <w:t>5</w:t>
      </w:r>
      <w:r>
        <w:rPr>
          <w:sz w:val="24"/>
          <w:szCs w:val="24"/>
        </w:rPr>
        <w:t xml:space="preserve"> rozpočtovým opatrením č. 5 na rok 201</w:t>
      </w:r>
      <w:r w:rsidR="00ED123B">
        <w:rPr>
          <w:sz w:val="24"/>
          <w:szCs w:val="24"/>
        </w:rPr>
        <w:t>5</w:t>
      </w:r>
    </w:p>
    <w:p w:rsidR="00210E76" w:rsidRDefault="00210E76" w:rsidP="00210E7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šiesta zmena oznámená listom zriaďovateľa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R201</w:t>
      </w:r>
      <w:r w:rsidR="000D134D">
        <w:rPr>
          <w:sz w:val="24"/>
          <w:szCs w:val="24"/>
        </w:rPr>
        <w:t>5</w:t>
      </w:r>
      <w:r>
        <w:rPr>
          <w:sz w:val="24"/>
          <w:szCs w:val="24"/>
        </w:rPr>
        <w:t>/000</w:t>
      </w:r>
      <w:r w:rsidR="000D134D">
        <w:rPr>
          <w:sz w:val="24"/>
          <w:szCs w:val="24"/>
        </w:rPr>
        <w:t>461</w:t>
      </w:r>
      <w:r>
        <w:rPr>
          <w:sz w:val="24"/>
          <w:szCs w:val="24"/>
        </w:rPr>
        <w:t xml:space="preserve"> dňa 2</w:t>
      </w:r>
      <w:r w:rsidR="000D134D">
        <w:rPr>
          <w:sz w:val="24"/>
          <w:szCs w:val="24"/>
        </w:rPr>
        <w:t>3</w:t>
      </w:r>
      <w:r>
        <w:rPr>
          <w:sz w:val="24"/>
          <w:szCs w:val="24"/>
        </w:rPr>
        <w:t>.2.201</w:t>
      </w:r>
      <w:r w:rsidR="000D134D">
        <w:rPr>
          <w:sz w:val="24"/>
          <w:szCs w:val="24"/>
        </w:rPr>
        <w:t>5</w:t>
      </w:r>
      <w:r>
        <w:rPr>
          <w:sz w:val="24"/>
          <w:szCs w:val="24"/>
        </w:rPr>
        <w:t xml:space="preserve"> rozpočtovým opatrením č. 6 na rok 201</w:t>
      </w:r>
      <w:r w:rsidR="000D134D">
        <w:rPr>
          <w:sz w:val="24"/>
          <w:szCs w:val="24"/>
        </w:rPr>
        <w:t>5</w:t>
      </w:r>
    </w:p>
    <w:p w:rsidR="00210E76" w:rsidRDefault="00210E76" w:rsidP="00210E7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 zmena oznámená listom zriaďovateľa R201</w:t>
      </w:r>
      <w:r w:rsidR="002B4E2C">
        <w:rPr>
          <w:sz w:val="24"/>
          <w:szCs w:val="24"/>
        </w:rPr>
        <w:t>5</w:t>
      </w:r>
      <w:r>
        <w:rPr>
          <w:sz w:val="24"/>
          <w:szCs w:val="24"/>
        </w:rPr>
        <w:t>/00</w:t>
      </w:r>
      <w:r w:rsidR="002B4E2C">
        <w:rPr>
          <w:sz w:val="24"/>
          <w:szCs w:val="24"/>
        </w:rPr>
        <w:t>1545</w:t>
      </w:r>
      <w:r>
        <w:rPr>
          <w:sz w:val="24"/>
          <w:szCs w:val="24"/>
        </w:rPr>
        <w:t xml:space="preserve"> dňa </w:t>
      </w:r>
      <w:r w:rsidR="002B4E2C">
        <w:rPr>
          <w:sz w:val="24"/>
          <w:szCs w:val="24"/>
        </w:rPr>
        <w:t>20</w:t>
      </w:r>
      <w:r>
        <w:rPr>
          <w:sz w:val="24"/>
          <w:szCs w:val="24"/>
        </w:rPr>
        <w:t>.</w:t>
      </w:r>
      <w:r w:rsidR="002B4E2C">
        <w:rPr>
          <w:sz w:val="24"/>
          <w:szCs w:val="24"/>
        </w:rPr>
        <w:t>5</w:t>
      </w:r>
      <w:r>
        <w:rPr>
          <w:sz w:val="24"/>
          <w:szCs w:val="24"/>
        </w:rPr>
        <w:t>.201</w:t>
      </w:r>
      <w:r w:rsidR="002B4E2C">
        <w:rPr>
          <w:sz w:val="24"/>
          <w:szCs w:val="24"/>
        </w:rPr>
        <w:t>5</w:t>
      </w:r>
      <w:r>
        <w:rPr>
          <w:sz w:val="24"/>
          <w:szCs w:val="24"/>
        </w:rPr>
        <w:t xml:space="preserve"> rozpočtovým opatrením č. 7 na rok 201</w:t>
      </w:r>
      <w:r w:rsidR="002B4E2C">
        <w:rPr>
          <w:sz w:val="24"/>
          <w:szCs w:val="24"/>
        </w:rPr>
        <w:t>5</w:t>
      </w:r>
    </w:p>
    <w:p w:rsidR="00210E76" w:rsidRDefault="00210E76" w:rsidP="00210E7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ôsma zmena oznámená listom zriaďovateľa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R201</w:t>
      </w:r>
      <w:r w:rsidR="00731F9A">
        <w:rPr>
          <w:sz w:val="24"/>
          <w:szCs w:val="24"/>
        </w:rPr>
        <w:t>5</w:t>
      </w:r>
      <w:r>
        <w:rPr>
          <w:sz w:val="24"/>
          <w:szCs w:val="24"/>
        </w:rPr>
        <w:t>/00</w:t>
      </w:r>
      <w:r w:rsidR="00731F9A">
        <w:rPr>
          <w:sz w:val="24"/>
          <w:szCs w:val="24"/>
        </w:rPr>
        <w:t>1774</w:t>
      </w:r>
      <w:r>
        <w:rPr>
          <w:sz w:val="24"/>
          <w:szCs w:val="24"/>
        </w:rPr>
        <w:t xml:space="preserve"> dňa </w:t>
      </w:r>
      <w:r w:rsidR="00731F9A">
        <w:rPr>
          <w:sz w:val="24"/>
          <w:szCs w:val="24"/>
        </w:rPr>
        <w:t>28</w:t>
      </w:r>
      <w:r>
        <w:rPr>
          <w:sz w:val="24"/>
          <w:szCs w:val="24"/>
        </w:rPr>
        <w:t>.</w:t>
      </w:r>
      <w:r w:rsidR="00731F9A">
        <w:rPr>
          <w:sz w:val="24"/>
          <w:szCs w:val="24"/>
        </w:rPr>
        <w:t>5</w:t>
      </w:r>
      <w:r>
        <w:rPr>
          <w:sz w:val="24"/>
          <w:szCs w:val="24"/>
        </w:rPr>
        <w:t>.2014 rozpočtovým opatrením č. 8 na rok 201</w:t>
      </w:r>
      <w:r w:rsidR="00731F9A">
        <w:rPr>
          <w:sz w:val="24"/>
          <w:szCs w:val="24"/>
        </w:rPr>
        <w:t>5</w:t>
      </w:r>
    </w:p>
    <w:p w:rsidR="00210E76" w:rsidRDefault="00210E76" w:rsidP="00210E7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deviata zmena oznámená listom zriaďovateľa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R201</w:t>
      </w:r>
      <w:r w:rsidR="00A64ABB">
        <w:rPr>
          <w:sz w:val="24"/>
          <w:szCs w:val="24"/>
        </w:rPr>
        <w:t>5</w:t>
      </w:r>
      <w:r>
        <w:rPr>
          <w:sz w:val="24"/>
          <w:szCs w:val="24"/>
        </w:rPr>
        <w:t>/0024</w:t>
      </w:r>
      <w:r w:rsidR="00A64ABB">
        <w:rPr>
          <w:sz w:val="24"/>
          <w:szCs w:val="24"/>
        </w:rPr>
        <w:t>22</w:t>
      </w:r>
      <w:r>
        <w:rPr>
          <w:sz w:val="24"/>
          <w:szCs w:val="24"/>
        </w:rPr>
        <w:t xml:space="preserve"> dňa 2</w:t>
      </w:r>
      <w:r w:rsidR="00A64ABB">
        <w:rPr>
          <w:sz w:val="24"/>
          <w:szCs w:val="24"/>
        </w:rPr>
        <w:t>4</w:t>
      </w:r>
      <w:r>
        <w:rPr>
          <w:sz w:val="24"/>
          <w:szCs w:val="24"/>
        </w:rPr>
        <w:t>.</w:t>
      </w:r>
      <w:r w:rsidR="00A64ABB">
        <w:rPr>
          <w:sz w:val="24"/>
          <w:szCs w:val="24"/>
        </w:rPr>
        <w:t>7</w:t>
      </w:r>
      <w:r>
        <w:rPr>
          <w:sz w:val="24"/>
          <w:szCs w:val="24"/>
        </w:rPr>
        <w:t>.201</w:t>
      </w:r>
      <w:r w:rsidR="00A64ABB">
        <w:rPr>
          <w:sz w:val="24"/>
          <w:szCs w:val="24"/>
        </w:rPr>
        <w:t>5</w:t>
      </w:r>
      <w:r>
        <w:rPr>
          <w:sz w:val="24"/>
          <w:szCs w:val="24"/>
        </w:rPr>
        <w:t xml:space="preserve"> rozpočtovým opatrením č. 9 na rok 201</w:t>
      </w:r>
      <w:r w:rsidR="00A64ABB">
        <w:rPr>
          <w:sz w:val="24"/>
          <w:szCs w:val="24"/>
        </w:rPr>
        <w:t>5</w:t>
      </w:r>
    </w:p>
    <w:p w:rsidR="00210E76" w:rsidRDefault="00210E76" w:rsidP="00210E7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desiata zmena oznámená listom zriaďovateľa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R201</w:t>
      </w:r>
      <w:r w:rsidR="005D49BD">
        <w:rPr>
          <w:sz w:val="24"/>
          <w:szCs w:val="24"/>
        </w:rPr>
        <w:t>5</w:t>
      </w:r>
      <w:r>
        <w:rPr>
          <w:sz w:val="24"/>
          <w:szCs w:val="24"/>
        </w:rPr>
        <w:t>/00</w:t>
      </w:r>
      <w:r w:rsidR="005D49BD">
        <w:rPr>
          <w:sz w:val="24"/>
          <w:szCs w:val="24"/>
        </w:rPr>
        <w:t>3290</w:t>
      </w:r>
      <w:r>
        <w:rPr>
          <w:sz w:val="24"/>
          <w:szCs w:val="24"/>
        </w:rPr>
        <w:t xml:space="preserve"> d</w:t>
      </w:r>
      <w:r w:rsidR="005D49BD">
        <w:rPr>
          <w:sz w:val="24"/>
          <w:szCs w:val="24"/>
        </w:rPr>
        <w:t>ňa 9</w:t>
      </w:r>
      <w:r>
        <w:rPr>
          <w:sz w:val="24"/>
          <w:szCs w:val="24"/>
        </w:rPr>
        <w:t>.</w:t>
      </w:r>
      <w:r w:rsidR="005D49BD">
        <w:rPr>
          <w:sz w:val="24"/>
          <w:szCs w:val="24"/>
        </w:rPr>
        <w:t>11</w:t>
      </w:r>
      <w:r>
        <w:rPr>
          <w:sz w:val="24"/>
          <w:szCs w:val="24"/>
        </w:rPr>
        <w:t>.201</w:t>
      </w:r>
      <w:r w:rsidR="005D49BD">
        <w:rPr>
          <w:sz w:val="24"/>
          <w:szCs w:val="24"/>
        </w:rPr>
        <w:t>5</w:t>
      </w:r>
      <w:r>
        <w:rPr>
          <w:sz w:val="24"/>
          <w:szCs w:val="24"/>
        </w:rPr>
        <w:t xml:space="preserve"> rozpočtovým opatrením č. 10 na rok 201</w:t>
      </w:r>
      <w:r w:rsidR="005D49BD">
        <w:rPr>
          <w:sz w:val="24"/>
          <w:szCs w:val="24"/>
        </w:rPr>
        <w:t>5</w:t>
      </w:r>
    </w:p>
    <w:p w:rsidR="00210E76" w:rsidRDefault="00210E76" w:rsidP="00210E7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jedenásta zmena</w:t>
      </w:r>
      <w:r w:rsidRPr="00547456">
        <w:rPr>
          <w:sz w:val="24"/>
          <w:szCs w:val="24"/>
        </w:rPr>
        <w:t xml:space="preserve"> </w:t>
      </w:r>
      <w:r>
        <w:rPr>
          <w:sz w:val="24"/>
          <w:szCs w:val="24"/>
        </w:rPr>
        <w:t>oznámená listom zriaďovateľa R201</w:t>
      </w:r>
      <w:r w:rsidR="005D49BD">
        <w:rPr>
          <w:sz w:val="24"/>
          <w:szCs w:val="24"/>
        </w:rPr>
        <w:t>5</w:t>
      </w:r>
      <w:r>
        <w:rPr>
          <w:sz w:val="24"/>
          <w:szCs w:val="24"/>
        </w:rPr>
        <w:t>/00</w:t>
      </w:r>
      <w:r w:rsidR="005D49BD">
        <w:rPr>
          <w:sz w:val="24"/>
          <w:szCs w:val="24"/>
        </w:rPr>
        <w:t>3291 dňa 9</w:t>
      </w:r>
      <w:r>
        <w:rPr>
          <w:sz w:val="24"/>
          <w:szCs w:val="24"/>
        </w:rPr>
        <w:t>.11.201</w:t>
      </w:r>
      <w:r w:rsidR="005D49BD">
        <w:rPr>
          <w:sz w:val="24"/>
          <w:szCs w:val="24"/>
        </w:rPr>
        <w:t>5</w:t>
      </w:r>
      <w:r>
        <w:rPr>
          <w:sz w:val="24"/>
          <w:szCs w:val="24"/>
        </w:rPr>
        <w:t xml:space="preserve"> rozpočtovým opatrením č. 11 na rok 201</w:t>
      </w:r>
      <w:r w:rsidR="005D49BD">
        <w:rPr>
          <w:sz w:val="24"/>
          <w:szCs w:val="24"/>
        </w:rPr>
        <w:t>5</w:t>
      </w:r>
    </w:p>
    <w:p w:rsidR="00210E76" w:rsidRDefault="00210E76" w:rsidP="00210E7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dvanásta zmena oznámená listom zriaďovateľa R201</w:t>
      </w:r>
      <w:r w:rsidR="00FE27FE">
        <w:rPr>
          <w:sz w:val="24"/>
          <w:szCs w:val="24"/>
        </w:rPr>
        <w:t>5</w:t>
      </w:r>
      <w:r>
        <w:rPr>
          <w:sz w:val="24"/>
          <w:szCs w:val="24"/>
        </w:rPr>
        <w:t>/003</w:t>
      </w:r>
      <w:r w:rsidR="00FE27FE">
        <w:rPr>
          <w:sz w:val="24"/>
          <w:szCs w:val="24"/>
        </w:rPr>
        <w:t>292 dňa 9</w:t>
      </w:r>
      <w:r>
        <w:rPr>
          <w:sz w:val="24"/>
          <w:szCs w:val="24"/>
        </w:rPr>
        <w:t>.11.201</w:t>
      </w:r>
      <w:r w:rsidR="00FE27FE">
        <w:rPr>
          <w:sz w:val="24"/>
          <w:szCs w:val="24"/>
        </w:rPr>
        <w:t>5</w:t>
      </w:r>
      <w:r>
        <w:rPr>
          <w:sz w:val="24"/>
          <w:szCs w:val="24"/>
        </w:rPr>
        <w:t xml:space="preserve"> rozpočtovým opatrením č. 12 na rok 201</w:t>
      </w:r>
      <w:r w:rsidR="00FE27FE">
        <w:rPr>
          <w:sz w:val="24"/>
          <w:szCs w:val="24"/>
        </w:rPr>
        <w:t>5</w:t>
      </w:r>
    </w:p>
    <w:p w:rsidR="00210E76" w:rsidRDefault="00210E76" w:rsidP="00210E7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trinásta zmena oznámená listom zriaďovateľa R201</w:t>
      </w:r>
      <w:r w:rsidR="00FE27FE">
        <w:rPr>
          <w:sz w:val="24"/>
          <w:szCs w:val="24"/>
        </w:rPr>
        <w:t>5</w:t>
      </w:r>
      <w:r>
        <w:rPr>
          <w:sz w:val="24"/>
          <w:szCs w:val="24"/>
        </w:rPr>
        <w:t>/003</w:t>
      </w:r>
      <w:r w:rsidR="00FE27FE">
        <w:rPr>
          <w:sz w:val="24"/>
          <w:szCs w:val="24"/>
        </w:rPr>
        <w:t>469 dňa 16</w:t>
      </w:r>
      <w:r>
        <w:rPr>
          <w:sz w:val="24"/>
          <w:szCs w:val="24"/>
        </w:rPr>
        <w:t>.11.201</w:t>
      </w:r>
      <w:r w:rsidR="00FE27FE">
        <w:rPr>
          <w:sz w:val="24"/>
          <w:szCs w:val="24"/>
        </w:rPr>
        <w:t>5</w:t>
      </w:r>
      <w:r>
        <w:rPr>
          <w:sz w:val="24"/>
          <w:szCs w:val="24"/>
        </w:rPr>
        <w:t xml:space="preserve"> rozpočtovým opatrením č. 13 na rok 201</w:t>
      </w:r>
      <w:r w:rsidR="00FE27FE">
        <w:rPr>
          <w:sz w:val="24"/>
          <w:szCs w:val="24"/>
        </w:rPr>
        <w:t>5</w:t>
      </w:r>
    </w:p>
    <w:p w:rsidR="00FE27FE" w:rsidRDefault="00FE27FE" w:rsidP="00FE27F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štrnásta zmena oznámená listom zriaďovateľa R2015/003476 dňa 18.11.2015 rozpočtovým opatrením č. 14 na rok 2015</w:t>
      </w:r>
    </w:p>
    <w:p w:rsidR="00FE27FE" w:rsidRDefault="00FE27FE" w:rsidP="00FE27F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pätnásta zmena oznámená listom zriaďovateľa R2015/003</w:t>
      </w:r>
      <w:r w:rsidR="00440748">
        <w:rPr>
          <w:sz w:val="24"/>
          <w:szCs w:val="24"/>
        </w:rPr>
        <w:t>609</w:t>
      </w:r>
      <w:r>
        <w:rPr>
          <w:sz w:val="24"/>
          <w:szCs w:val="24"/>
        </w:rPr>
        <w:t xml:space="preserve"> dňa 8.1</w:t>
      </w:r>
      <w:r w:rsidR="00440748">
        <w:rPr>
          <w:sz w:val="24"/>
          <w:szCs w:val="24"/>
        </w:rPr>
        <w:t>2</w:t>
      </w:r>
      <w:r>
        <w:rPr>
          <w:sz w:val="24"/>
          <w:szCs w:val="24"/>
        </w:rPr>
        <w:t>.2015 rozpočtovým opatrením č. 15 na rok 2015</w:t>
      </w:r>
    </w:p>
    <w:p w:rsidR="00FE27FE" w:rsidRPr="00916CA6" w:rsidRDefault="00FE27FE" w:rsidP="002E6DCF">
      <w:pPr>
        <w:ind w:left="720"/>
        <w:jc w:val="both"/>
        <w:rPr>
          <w:sz w:val="24"/>
          <w:szCs w:val="24"/>
        </w:rPr>
      </w:pPr>
    </w:p>
    <w:p w:rsidR="00210E76" w:rsidRPr="00CE5477" w:rsidRDefault="00210E76" w:rsidP="00210E76">
      <w:pPr>
        <w:ind w:left="360"/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2015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2015</w:t>
      </w:r>
      <w:r w:rsidRPr="0071429A">
        <w:rPr>
          <w:sz w:val="24"/>
          <w:szCs w:val="24"/>
        </w:rPr>
        <w:t>.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p w:rsidR="00676082" w:rsidRDefault="00676082" w:rsidP="00B031CD">
      <w:pPr>
        <w:spacing w:line="360" w:lineRule="auto"/>
        <w:rPr>
          <w:b/>
          <w:sz w:val="24"/>
          <w:szCs w:val="24"/>
          <w:u w:val="single"/>
        </w:rPr>
      </w:pPr>
    </w:p>
    <w:p w:rsidR="00676082" w:rsidRDefault="00676082" w:rsidP="00B031CD">
      <w:pPr>
        <w:spacing w:line="360" w:lineRule="auto"/>
        <w:rPr>
          <w:b/>
          <w:sz w:val="24"/>
          <w:szCs w:val="24"/>
          <w:u w:val="single"/>
        </w:rPr>
      </w:pPr>
    </w:p>
    <w:p w:rsidR="00676082" w:rsidRDefault="00676082" w:rsidP="00B031CD">
      <w:pPr>
        <w:spacing w:line="360" w:lineRule="auto"/>
        <w:rPr>
          <w:b/>
          <w:sz w:val="24"/>
          <w:szCs w:val="24"/>
          <w:u w:val="single"/>
        </w:rPr>
      </w:pPr>
    </w:p>
    <w:p w:rsidR="00676082" w:rsidRDefault="00676082" w:rsidP="00B031CD">
      <w:pPr>
        <w:spacing w:line="360" w:lineRule="auto"/>
        <w:rPr>
          <w:b/>
          <w:sz w:val="24"/>
          <w:szCs w:val="24"/>
          <w:u w:val="single"/>
        </w:rPr>
      </w:pPr>
    </w:p>
    <w:p w:rsidR="00676082" w:rsidRDefault="00676082" w:rsidP="00B031CD">
      <w:pPr>
        <w:spacing w:line="360" w:lineRule="auto"/>
        <w:rPr>
          <w:b/>
          <w:sz w:val="24"/>
          <w:szCs w:val="24"/>
          <w:u w:val="single"/>
        </w:rPr>
      </w:pPr>
    </w:p>
    <w:p w:rsidR="00676082" w:rsidRDefault="00676082" w:rsidP="00B031CD">
      <w:pPr>
        <w:spacing w:line="360" w:lineRule="auto"/>
        <w:rPr>
          <w:b/>
          <w:sz w:val="24"/>
          <w:szCs w:val="24"/>
          <w:u w:val="single"/>
        </w:rPr>
      </w:pPr>
    </w:p>
    <w:p w:rsidR="00676082" w:rsidRDefault="00676082" w:rsidP="00B031CD">
      <w:pPr>
        <w:spacing w:line="360" w:lineRule="auto"/>
        <w:rPr>
          <w:b/>
          <w:sz w:val="24"/>
          <w:szCs w:val="24"/>
          <w:u w:val="single"/>
        </w:rPr>
      </w:pPr>
    </w:p>
    <w:p w:rsidR="00676082" w:rsidRDefault="00676082" w:rsidP="00B031CD">
      <w:pPr>
        <w:spacing w:line="360" w:lineRule="auto"/>
        <w:rPr>
          <w:b/>
          <w:sz w:val="24"/>
          <w:szCs w:val="24"/>
          <w:u w:val="single"/>
        </w:rPr>
      </w:pPr>
    </w:p>
    <w:p w:rsidR="00676082" w:rsidRDefault="00676082" w:rsidP="00B031CD">
      <w:pPr>
        <w:spacing w:line="360" w:lineRule="auto"/>
        <w:rPr>
          <w:b/>
          <w:sz w:val="24"/>
          <w:szCs w:val="24"/>
          <w:u w:val="single"/>
        </w:rPr>
      </w:pPr>
    </w:p>
    <w:p w:rsidR="00676082" w:rsidRDefault="00676082" w:rsidP="00B031CD">
      <w:pPr>
        <w:spacing w:line="360" w:lineRule="auto"/>
        <w:rPr>
          <w:b/>
          <w:sz w:val="24"/>
          <w:szCs w:val="24"/>
          <w:u w:val="single"/>
        </w:rPr>
      </w:pPr>
    </w:p>
    <w:p w:rsidR="00676082" w:rsidRDefault="00676082" w:rsidP="00B031CD">
      <w:pPr>
        <w:spacing w:line="360" w:lineRule="auto"/>
        <w:rPr>
          <w:b/>
          <w:sz w:val="24"/>
          <w:szCs w:val="24"/>
          <w:u w:val="single"/>
        </w:rPr>
      </w:pPr>
    </w:p>
    <w:p w:rsidR="00676082" w:rsidRDefault="00676082" w:rsidP="00B031CD">
      <w:pPr>
        <w:spacing w:line="360" w:lineRule="auto"/>
        <w:rPr>
          <w:b/>
          <w:sz w:val="24"/>
          <w:szCs w:val="24"/>
          <w:u w:val="single"/>
        </w:rPr>
      </w:pPr>
    </w:p>
    <w:p w:rsidR="0082667B" w:rsidRDefault="0082667B" w:rsidP="0082667B">
      <w:pPr>
        <w:spacing w:line="264" w:lineRule="auto"/>
        <w:jc w:val="center"/>
        <w:rPr>
          <w:b/>
          <w:i/>
          <w:caps/>
          <w:color w:val="000000"/>
        </w:rPr>
      </w:pPr>
      <w:r>
        <w:rPr>
          <w:b/>
          <w:caps/>
          <w:color w:val="000000"/>
          <w:sz w:val="32"/>
          <w:szCs w:val="32"/>
        </w:rPr>
        <w:lastRenderedPageBreak/>
        <w:t xml:space="preserve">Organizačná štruktúra                                                                         </w:t>
      </w:r>
      <w:r>
        <w:rPr>
          <w:b/>
          <w:i/>
          <w:caps/>
          <w:color w:val="000000"/>
        </w:rPr>
        <w:t>Príloha č.1</w:t>
      </w:r>
    </w:p>
    <w:p w:rsidR="0082667B" w:rsidRDefault="00A7273E" w:rsidP="0082667B">
      <w:pPr>
        <w:spacing w:line="264" w:lineRule="auto"/>
        <w:jc w:val="center"/>
        <w:rPr>
          <w:b/>
          <w:caps/>
          <w:color w:val="000000"/>
          <w:sz w:val="32"/>
          <w:szCs w:val="32"/>
        </w:rPr>
      </w:pPr>
      <w:r>
        <w:rPr>
          <w:noProof/>
        </w:rPr>
        <w:pict>
          <v:rect id="Rectangle 16" o:spid="_x0000_s1134" style="position:absolute;left:0;text-align:left;margin-left:101pt;margin-top:15.1pt;width:539.25pt;height:26.25pt;z-index:1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" fillcolor="#95b3d7" strokecolor="#4f81bd" strokeweight="1pt">
            <v:fill color2="#4f81bd" focus="50%" type="gradient"/>
            <v:shadow on="t" color="#243f60" offset="1pt"/>
            <v:textbox>
              <w:txbxContent>
                <w:p w:rsidR="0082667B" w:rsidRDefault="0082667B" w:rsidP="0082667B">
                  <w:pPr>
                    <w:spacing w:line="264" w:lineRule="auto"/>
                    <w:jc w:val="center"/>
                    <w:rPr>
                      <w:color w:val="000000"/>
                      <w:sz w:val="32"/>
                      <w:szCs w:val="32"/>
                    </w:rPr>
                  </w:pPr>
                  <w:r>
                    <w:rPr>
                      <w:color w:val="000000"/>
                      <w:sz w:val="32"/>
                      <w:szCs w:val="32"/>
                    </w:rPr>
                    <w:t xml:space="preserve">RIADITEĽKA ŠKOLY </w:t>
                  </w:r>
                </w:p>
                <w:p w:rsidR="0082667B" w:rsidRDefault="0082667B" w:rsidP="0082667B">
                  <w:pPr>
                    <w:jc w:val="center"/>
                    <w:rPr>
                      <w:rFonts w:ascii="Calibri" w:eastAsia="Calibri" w:hAnsi="Calibri"/>
                      <w:sz w:val="22"/>
                      <w:szCs w:val="22"/>
                      <w:lang w:eastAsia="en-US"/>
                    </w:rPr>
                  </w:pPr>
                </w:p>
              </w:txbxContent>
            </v:textbox>
          </v:rect>
        </w:pict>
      </w:r>
    </w:p>
    <w:p w:rsidR="0082667B" w:rsidRDefault="0082667B" w:rsidP="0082667B">
      <w:pPr>
        <w:tabs>
          <w:tab w:val="center" w:pos="7200"/>
        </w:tabs>
        <w:spacing w:line="264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ab/>
      </w:r>
    </w:p>
    <w:p w:rsidR="0082667B" w:rsidRDefault="00A7273E" w:rsidP="0082667B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59" o:spid="_x0000_s1133" type="#_x0000_t32" style="position:absolute;left:0;text-align:left;margin-left:634pt;margin-top:42.35pt;width:0;height:68.5pt;z-index: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" strokecolor="#5f497a" strokeweight="1.5pt">
            <v:shadow color="#868686"/>
          </v:shape>
        </w:pict>
      </w:r>
      <w:r>
        <w:rPr>
          <w:noProof/>
        </w:rPr>
        <w:pict>
          <v:shape id="AutoShape 58" o:spid="_x0000_s1132" type="#_x0000_t32" style="position:absolute;left:0;text-align:left;margin-left:466pt;margin-top:109.45pt;width:0;height:68.5pt;z-index: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" strokecolor="#5f497a" strokeweight="1.5pt">
            <v:shadow color="#868686"/>
          </v:shape>
        </w:pict>
      </w:r>
      <w:r>
        <w:rPr>
          <w:noProof/>
        </w:rPr>
        <w:pict>
          <v:shape id="AutoShape 57" o:spid="_x0000_s1131" type="#_x0000_t32" style="position:absolute;left:0;text-align:left;margin-left:238.4pt;margin-top:114.2pt;width:0;height:92.25pt;z-index: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" strokecolor="#5f497a" strokeweight="1.5pt">
            <v:shadow color="#868686"/>
          </v:shape>
        </w:pict>
      </w:r>
      <w:r>
        <w:rPr>
          <w:noProof/>
        </w:rPr>
        <w:pict>
          <v:rect id="Rectangle 3" o:spid="_x0000_s1130" style="position:absolute;left:0;text-align:left;margin-left:579.35pt;margin-top:101.35pt;width:141pt;height:39pt;z-index: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" strokecolor="#fabf8f" strokeweight="1pt">
            <v:fill color2="#fbd4b4" focus="100%" type="gradient"/>
            <v:shadow on="t" color="#974706" opacity=".5" offset="1pt"/>
            <v:textbox>
              <w:txbxContent>
                <w:p w:rsidR="0082667B" w:rsidRDefault="0082667B" w:rsidP="0082667B">
                  <w:pPr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triedni učitelia</w:t>
                  </w:r>
                </w:p>
              </w:txbxContent>
            </v:textbox>
          </v:rect>
        </w:pict>
      </w:r>
      <w:r>
        <w:rPr>
          <w:noProof/>
        </w:rPr>
        <w:pict>
          <v:rect id="Rectangle 23" o:spid="_x0000_s1129" style="position:absolute;left:0;text-align:left;margin-left:567.75pt;margin-top:50.65pt;width:168.15pt;height:36.5pt;z-index: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" strokecolor="#fabf8f" strokeweight="1pt">
            <v:fill color2="#fabf8f" focus="100%" type="gradient"/>
            <v:shadow on="t" color="#3f3151" opacity=".5" offset="1pt"/>
            <v:textbox>
              <w:txbxContent>
                <w:p w:rsidR="0082667B" w:rsidRDefault="0082667B" w:rsidP="0082667B">
                  <w:pPr>
                    <w:jc w:val="center"/>
                    <w:rPr>
                      <w:b/>
                      <w:sz w:val="32"/>
                      <w:szCs w:val="32"/>
                    </w:rPr>
                  </w:pPr>
                  <w:r>
                    <w:rPr>
                      <w:b/>
                      <w:sz w:val="32"/>
                      <w:szCs w:val="32"/>
                    </w:rPr>
                    <w:t>Výchovný poradca</w:t>
                  </w:r>
                </w:p>
              </w:txbxContent>
            </v:textbox>
          </v:rect>
        </w:pict>
      </w:r>
      <w:r>
        <w:rPr>
          <w:noProof/>
        </w:rPr>
        <w:pict>
          <v:rect id="Rectangle 24" o:spid="_x0000_s1128" style="position:absolute;left:0;text-align:left;margin-left:101pt;margin-top:50.65pt;width:160.4pt;height:60.75pt;z-index:1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" strokecolor="#92cddc" strokeweight="1pt">
            <v:fill color2="#b6dde8" focus="100%" type="gradient"/>
            <v:shadow on="t" color="#205867" opacity=".5" offset="1pt"/>
            <v:textbox>
              <w:txbxContent>
                <w:p w:rsidR="0082667B" w:rsidRDefault="0082667B" w:rsidP="0082667B">
                  <w:pPr>
                    <w:spacing w:line="264" w:lineRule="auto"/>
                    <w:jc w:val="center"/>
                    <w:rPr>
                      <w:b/>
                      <w:color w:val="000000"/>
                      <w:sz w:val="24"/>
                      <w:szCs w:val="24"/>
                    </w:rPr>
                  </w:pPr>
                  <w:r>
                    <w:rPr>
                      <w:b/>
                      <w:color w:val="000000"/>
                      <w:sz w:val="24"/>
                      <w:szCs w:val="24"/>
                    </w:rPr>
                    <w:t xml:space="preserve">ZÁSTUPKYŇA RŠ </w:t>
                  </w:r>
                </w:p>
                <w:p w:rsidR="0082667B" w:rsidRDefault="0082667B" w:rsidP="0082667B">
                  <w:pPr>
                    <w:spacing w:line="264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 xml:space="preserve">pre predprimárne vzdelávanie </w:t>
                  </w:r>
                </w:p>
                <w:p w:rsidR="0082667B" w:rsidRDefault="0082667B" w:rsidP="0082667B">
                  <w:pPr>
                    <w:jc w:val="center"/>
                    <w:rPr>
                      <w:rFonts w:ascii="Calibri" w:eastAsia="Calibri" w:hAnsi="Calibri"/>
                      <w:b/>
                      <w:sz w:val="22"/>
                      <w:szCs w:val="22"/>
                      <w:lang w:eastAsia="en-US"/>
                    </w:rPr>
                  </w:pPr>
                  <w:r>
                    <w:rPr>
                      <w:b/>
                      <w:color w:val="000000"/>
                      <w:sz w:val="24"/>
                      <w:szCs w:val="24"/>
                    </w:rPr>
                    <w:t xml:space="preserve">MATERSKÁ ŠKOLA </w:t>
                  </w:r>
                </w:p>
              </w:txbxContent>
            </v:textbox>
          </v:rect>
        </w:pict>
      </w:r>
      <w:r>
        <w:rPr>
          <w:noProof/>
        </w:rPr>
        <w:pict>
          <v:rect id="Rectangle 47" o:spid="_x0000_s1127" style="position:absolute;left:0;text-align:left;margin-left:369.75pt;margin-top:49.4pt;width:190.25pt;height:68pt;z-index:1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" strokecolor="#b2a1c7" strokeweight="1pt">
            <v:fill color2="#ccc0d9" focus="100%" type="gradient"/>
            <v:shadow on="t" color="#3f3151" opacity=".5" offset="1pt"/>
            <v:textbox>
              <w:txbxContent>
                <w:p w:rsidR="0082667B" w:rsidRDefault="0082667B" w:rsidP="0082667B">
                  <w:pPr>
                    <w:spacing w:line="264" w:lineRule="auto"/>
                    <w:jc w:val="center"/>
                    <w:rPr>
                      <w:b/>
                      <w:color w:val="000000"/>
                      <w:sz w:val="24"/>
                      <w:szCs w:val="24"/>
                    </w:rPr>
                  </w:pPr>
                  <w:r>
                    <w:rPr>
                      <w:b/>
                      <w:color w:val="000000"/>
                      <w:sz w:val="24"/>
                      <w:szCs w:val="24"/>
                    </w:rPr>
                    <w:t xml:space="preserve">ZÁSTUPKYŇA RŠ </w:t>
                  </w:r>
                </w:p>
                <w:p w:rsidR="0082667B" w:rsidRDefault="0082667B" w:rsidP="0082667B">
                  <w:pPr>
                    <w:spacing w:line="264" w:lineRule="auto"/>
                    <w:jc w:val="center"/>
                    <w:rPr>
                      <w:b/>
                      <w:color w:val="000000"/>
                      <w:sz w:val="24"/>
                      <w:szCs w:val="24"/>
                    </w:rPr>
                  </w:pPr>
                  <w:r>
                    <w:rPr>
                      <w:b/>
                      <w:color w:val="000000"/>
                      <w:sz w:val="24"/>
                      <w:szCs w:val="24"/>
                    </w:rPr>
                    <w:t xml:space="preserve">(štatutárny zástupca) </w:t>
                  </w:r>
                </w:p>
                <w:p w:rsidR="0082667B" w:rsidRDefault="0082667B" w:rsidP="0082667B">
                  <w:pPr>
                    <w:spacing w:line="264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úsek primárneho vzdelávania, ŠKD, nižšieho sekundárneho vzdel. a ŠT</w:t>
                  </w:r>
                </w:p>
                <w:p w:rsidR="0082667B" w:rsidRDefault="0082667B" w:rsidP="0082667B">
                  <w:pPr>
                    <w:jc w:val="center"/>
                    <w:rPr>
                      <w:rFonts w:ascii="Calibri" w:eastAsia="Calibri" w:hAnsi="Calibri"/>
                      <w:sz w:val="22"/>
                      <w:szCs w:val="22"/>
                      <w:lang w:eastAsia="en-US"/>
                    </w:rPr>
                  </w:pPr>
                </w:p>
              </w:txbxContent>
            </v:textbox>
          </v:rect>
        </w:pict>
      </w:r>
      <w:r>
        <w:rPr>
          <w:noProof/>
        </w:rPr>
        <w:pict>
          <v:shape id="AutoShape 50" o:spid="_x0000_s1126" type="#_x0000_t32" style="position:absolute;left:0;text-align:left;margin-left:357pt;margin-top:7.3pt;width:0;height:271pt;z-index:2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" strokecolor="#7f7f7f" strokeweight="3pt">
            <v:shadow color="#7f7f7f" opacity=".5" offset="1pt"/>
          </v:shape>
        </w:pict>
      </w:r>
      <w:r>
        <w:rPr>
          <w:noProof/>
        </w:rPr>
        <w:pict>
          <v:shape id="AutoShape 52" o:spid="_x0000_s1125" type="#_x0000_t32" style="position:absolute;left:0;text-align:left;margin-left:179pt;margin-top:25.5pt;width:455pt;height:1.25pt;z-index:2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" strokecolor="#7f7f7f" strokeweight="2.25pt">
            <v:shadow color="#868686"/>
          </v:shape>
        </w:pict>
      </w:r>
      <w:r>
        <w:rPr>
          <w:noProof/>
        </w:rPr>
        <w:pict>
          <v:shape id="AutoShape 53" o:spid="_x0000_s1124" type="#_x0000_t32" style="position:absolute;left:0;text-align:left;margin-left:179pt;margin-top:26.75pt;width:0;height:22.75pt;z-index: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" strokecolor="#5f497a" strokeweight="1.5pt">
            <v:shadow color="#868686"/>
          </v:shape>
        </w:pict>
      </w:r>
      <w:r>
        <w:rPr>
          <w:noProof/>
        </w:rPr>
        <w:pict>
          <v:shape id="AutoShape 55" o:spid="_x0000_s1123" type="#_x0000_t32" style="position:absolute;left:0;text-align:left;margin-left:466pt;margin-top:26.75pt;width:0;height:22.75pt;z-index:2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" strokecolor="#5f497a" strokeweight="1.5pt">
            <v:shadow color="#868686"/>
          </v:shape>
        </w:pict>
      </w:r>
      <w:r>
        <w:rPr>
          <w:noProof/>
        </w:rPr>
        <w:pict>
          <v:shape id="AutoShape 56" o:spid="_x0000_s1122" type="#_x0000_t32" style="position:absolute;left:0;text-align:left;margin-left:634pt;margin-top:26.75pt;width:0;height:22.75pt;z-index:2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" strokecolor="#5f497a" strokeweight="1.5pt">
            <v:shadow color="#868686"/>
          </v:shape>
        </w:pict>
      </w:r>
      <w:r>
        <w:rPr>
          <w:noProof/>
        </w:rPr>
        <w:pict>
          <v:line id="Rovná spojnica 34" o:spid="_x0000_s1121" style="position:absolute;left:0;text-align:left;z-index:3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0pt,114.6pt" to="120pt,14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"/>
        </w:pict>
      </w:r>
    </w:p>
    <w:p w:rsidR="0082667B" w:rsidRDefault="0082667B" w:rsidP="0082667B">
      <w:pPr>
        <w:spacing w:line="264" w:lineRule="auto"/>
        <w:jc w:val="both"/>
        <w:rPr>
          <w:color w:val="000000"/>
          <w:sz w:val="24"/>
          <w:szCs w:val="24"/>
        </w:rPr>
      </w:pPr>
    </w:p>
    <w:p w:rsidR="0082667B" w:rsidRDefault="0082667B" w:rsidP="0082667B">
      <w:pPr>
        <w:spacing w:line="264" w:lineRule="auto"/>
        <w:jc w:val="both"/>
        <w:rPr>
          <w:color w:val="000000"/>
          <w:sz w:val="24"/>
          <w:szCs w:val="24"/>
        </w:rPr>
      </w:pPr>
    </w:p>
    <w:p w:rsidR="0082667B" w:rsidRDefault="0082667B" w:rsidP="0082667B">
      <w:pPr>
        <w:spacing w:line="264" w:lineRule="auto"/>
        <w:jc w:val="both"/>
        <w:rPr>
          <w:color w:val="000000"/>
          <w:sz w:val="24"/>
          <w:szCs w:val="24"/>
        </w:rPr>
      </w:pPr>
    </w:p>
    <w:p w:rsidR="0082667B" w:rsidRDefault="0082667B" w:rsidP="0082667B">
      <w:pPr>
        <w:spacing w:line="264" w:lineRule="auto"/>
        <w:jc w:val="both"/>
        <w:rPr>
          <w:color w:val="000000"/>
          <w:sz w:val="24"/>
          <w:szCs w:val="24"/>
        </w:rPr>
      </w:pPr>
    </w:p>
    <w:p w:rsidR="0082667B" w:rsidRDefault="0082667B" w:rsidP="0082667B">
      <w:pPr>
        <w:spacing w:line="264" w:lineRule="auto"/>
        <w:jc w:val="both"/>
        <w:rPr>
          <w:color w:val="000000"/>
          <w:sz w:val="24"/>
          <w:szCs w:val="24"/>
        </w:rPr>
      </w:pPr>
    </w:p>
    <w:p w:rsidR="0082667B" w:rsidRDefault="0082667B" w:rsidP="0082667B">
      <w:pPr>
        <w:spacing w:line="264" w:lineRule="auto"/>
        <w:jc w:val="both"/>
        <w:rPr>
          <w:color w:val="000000"/>
          <w:sz w:val="24"/>
          <w:szCs w:val="24"/>
        </w:rPr>
      </w:pPr>
    </w:p>
    <w:p w:rsidR="0082667B" w:rsidRDefault="0082667B" w:rsidP="0082667B">
      <w:pPr>
        <w:spacing w:line="264" w:lineRule="auto"/>
        <w:jc w:val="both"/>
        <w:rPr>
          <w:color w:val="000000"/>
          <w:sz w:val="24"/>
          <w:szCs w:val="24"/>
        </w:rPr>
      </w:pPr>
    </w:p>
    <w:p w:rsidR="0082667B" w:rsidRDefault="00A7273E" w:rsidP="0082667B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w:pict>
          <v:rect id="Rectangle 2" o:spid="_x0000_s1120" style="position:absolute;left:0;text-align:left;margin-left:385.25pt;margin-top:8.5pt;width:156.25pt;height:56pt;z-index: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" strokecolor="#b2a1c7" strokeweight="1pt">
            <v:fill color2="#ccc0d9" focus="100%" type="gradient"/>
            <v:shadow on="t" color="#3f3151" opacity=".5" offset="1pt"/>
            <v:textbox>
              <w:txbxContent>
                <w:p w:rsidR="0082667B" w:rsidRDefault="0082667B" w:rsidP="0082667B">
                  <w:pPr>
                    <w:spacing w:line="264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úsek primárneho vzdelávania a ŠKD, úsek sekundárneho vzdelávania a špeciálnych tr.</w:t>
                  </w:r>
                </w:p>
                <w:p w:rsidR="0082667B" w:rsidRDefault="0082667B" w:rsidP="0082667B">
                  <w:pPr>
                    <w:jc w:val="center"/>
                    <w:rPr>
                      <w:rFonts w:ascii="Calibri" w:eastAsia="Calibri" w:hAnsi="Calibri"/>
                      <w:sz w:val="22"/>
                      <w:szCs w:val="22"/>
                      <w:lang w:eastAsia="en-US"/>
                    </w:rPr>
                  </w:pPr>
                </w:p>
              </w:txbxContent>
            </v:textbox>
          </v:rect>
        </w:pict>
      </w:r>
      <w:r w:rsidR="0082667B">
        <w:rPr>
          <w:color w:val="000000"/>
          <w:sz w:val="24"/>
          <w:szCs w:val="24"/>
        </w:rPr>
        <w:t xml:space="preserve">     </w:t>
      </w:r>
    </w:p>
    <w:p w:rsidR="0082667B" w:rsidRDefault="00A7273E" w:rsidP="0082667B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w:pict>
          <v:rect id="Rectangle 29" o:spid="_x0000_s1119" style="position:absolute;left:0;text-align:left;margin-left:196.4pt;margin-top:.85pt;width:139pt;height:38pt;z-index:1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" fillcolor="#92cddc" strokecolor="#92cddc" strokeweight="1pt">
            <v:fill color2="#31849b" focus="100%" type="gradient"/>
            <v:shadow on="t" color="#3f3151" opacity=".5" offset="1pt"/>
            <v:textbox>
              <w:txbxContent>
                <w:p w:rsidR="0082667B" w:rsidRDefault="0082667B" w:rsidP="0082667B">
                  <w:pPr>
                    <w:spacing w:line="264" w:lineRule="auto"/>
                    <w:jc w:val="center"/>
                  </w:pPr>
                  <w:r>
                    <w:rPr>
                      <w:color w:val="000000"/>
                      <w:sz w:val="24"/>
                      <w:szCs w:val="24"/>
                    </w:rPr>
                    <w:t xml:space="preserve">úsek predprimárneho vzdelávania </w:t>
                  </w:r>
                </w:p>
              </w:txbxContent>
            </v:textbox>
          </v:rect>
        </w:pict>
      </w: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Blok textu 2" o:spid="_x0000_s1118" type="#_x0000_t202" style="position:absolute;left:0;text-align:left;margin-left:14pt;margin-top:0;width:140pt;height:29pt;z-index:3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" fillcolor="#e6b9b8" strokecolor="#e6b9b8" strokeweight="2pt">
            <v:textbox>
              <w:txbxContent>
                <w:p w:rsidR="0082667B" w:rsidRDefault="0082667B" w:rsidP="0082667B">
                  <w:r>
                    <w:t xml:space="preserve">vedúca školskej jedálne </w:t>
                  </w:r>
                </w:p>
              </w:txbxContent>
            </v:textbox>
          </v:shape>
        </w:pict>
      </w:r>
    </w:p>
    <w:p w:rsidR="0082667B" w:rsidRDefault="00A7273E" w:rsidP="0082667B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w:pict>
          <v:line id="Rovná spojnica 35" o:spid="_x0000_s1117" style="position:absolute;left:0;text-align:left;z-index: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9pt,10.8pt" to="119pt,4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"/>
        </w:pict>
      </w:r>
      <w:r w:rsidR="0082667B">
        <w:rPr>
          <w:color w:val="000000"/>
          <w:sz w:val="24"/>
          <w:szCs w:val="24"/>
        </w:rPr>
        <w:t xml:space="preserve">        </w:t>
      </w:r>
    </w:p>
    <w:p w:rsidR="0082667B" w:rsidRDefault="0082667B" w:rsidP="0082667B">
      <w:pPr>
        <w:spacing w:line="264" w:lineRule="auto"/>
        <w:jc w:val="both"/>
        <w:rPr>
          <w:color w:val="000000"/>
          <w:sz w:val="24"/>
          <w:szCs w:val="24"/>
        </w:rPr>
      </w:pPr>
    </w:p>
    <w:p w:rsidR="0082667B" w:rsidRDefault="00A7273E" w:rsidP="0082667B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w:pict>
          <v:shape id="AutoShape 54" o:spid="_x0000_s1116" type="#_x0000_t32" style="position:absolute;left:0;text-align:left;margin-left:466pt;margin-top:3.8pt;width:0;height:22.75pt;z-index:2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" strokecolor="#5f497a" strokeweight="1.5pt">
            <v:shadow color="#868686"/>
          </v:shape>
        </w:pict>
      </w:r>
      <w:r>
        <w:rPr>
          <w:noProof/>
        </w:rPr>
        <w:pict>
          <v:shape id="_x0000_s1115" type="#_x0000_t202" style="position:absolute;left:0;text-align:left;margin-left:15pt;margin-top:9.95pt;width:138.75pt;height:27pt;z-index:3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" fillcolor="window" strokecolor="#953735" strokeweight="4.5pt">
            <v:stroke linestyle="thinThick" endcap="square"/>
            <v:textbox>
              <w:txbxContent>
                <w:p w:rsidR="0082667B" w:rsidRDefault="0082667B" w:rsidP="0082667B">
                  <w:r>
                    <w:t xml:space="preserve">                 kuchárka</w:t>
                  </w:r>
                </w:p>
              </w:txbxContent>
            </v:textbox>
          </v:shape>
        </w:pict>
      </w:r>
    </w:p>
    <w:p w:rsidR="0082667B" w:rsidRDefault="00A7273E" w:rsidP="0082667B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w:pict>
          <v:rect id="Rectangle 30" o:spid="_x0000_s1114" style="position:absolute;left:0;text-align:left;margin-left:212.25pt;margin-top:-.15pt;width:106pt;height:44.25pt;z-index: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" strokecolor="#92cddc" strokeweight="5pt">
            <v:stroke linestyle="thickThin"/>
            <v:shadow color="#868686"/>
            <v:textbox>
              <w:txbxContent>
                <w:p w:rsidR="0082667B" w:rsidRDefault="0082667B" w:rsidP="0082667B">
                  <w:pPr>
                    <w:jc w:val="center"/>
                  </w:pPr>
                  <w:r>
                    <w:rPr>
                      <w:color w:val="000000"/>
                      <w:sz w:val="24"/>
                      <w:szCs w:val="24"/>
                    </w:rPr>
                    <w:t>metodické združenia (MZ)</w:t>
                  </w:r>
                </w:p>
              </w:txbxContent>
            </v:textbox>
          </v:rect>
        </w:pict>
      </w:r>
      <w:r>
        <w:rPr>
          <w:noProof/>
        </w:rPr>
        <w:pict>
          <v:rect id="Rectangle 4" o:spid="_x0000_s1113" style="position:absolute;left:0;text-align:left;margin-left:385.25pt;margin-top:11.35pt;width:156.25pt;height:44.25pt;z-index: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" strokecolor="#8064a2" strokeweight="5pt">
            <v:stroke linestyle="thickThin"/>
            <v:shadow color="#868686"/>
            <v:textbox>
              <w:txbxContent>
                <w:p w:rsidR="0082667B" w:rsidRDefault="0082667B" w:rsidP="0082667B">
                  <w:pPr>
                    <w:jc w:val="center"/>
                  </w:pPr>
                  <w:r>
                    <w:rPr>
                      <w:color w:val="000000"/>
                      <w:sz w:val="24"/>
                      <w:szCs w:val="24"/>
                    </w:rPr>
                    <w:t>metodické združenia (MZ) a predmetové komisie (PK)</w:t>
                  </w:r>
                </w:p>
              </w:txbxContent>
            </v:textbox>
          </v:rect>
        </w:pict>
      </w:r>
      <w:r w:rsidR="0082667B">
        <w:rPr>
          <w:color w:val="000000"/>
          <w:sz w:val="24"/>
          <w:szCs w:val="24"/>
        </w:rPr>
        <w:t xml:space="preserve">    </w:t>
      </w:r>
    </w:p>
    <w:p w:rsidR="0082667B" w:rsidRDefault="0082667B" w:rsidP="0082667B">
      <w:pPr>
        <w:spacing w:line="264" w:lineRule="auto"/>
        <w:jc w:val="both"/>
        <w:rPr>
          <w:color w:val="000000"/>
          <w:sz w:val="24"/>
          <w:szCs w:val="24"/>
        </w:rPr>
      </w:pPr>
    </w:p>
    <w:p w:rsidR="0082667B" w:rsidRDefault="0082667B" w:rsidP="0082667B">
      <w:pPr>
        <w:spacing w:line="264" w:lineRule="auto"/>
        <w:jc w:val="both"/>
        <w:rPr>
          <w:color w:val="000000"/>
          <w:sz w:val="24"/>
          <w:szCs w:val="24"/>
        </w:rPr>
      </w:pPr>
    </w:p>
    <w:p w:rsidR="0082667B" w:rsidRDefault="0082667B" w:rsidP="0082667B">
      <w:pPr>
        <w:spacing w:line="264" w:lineRule="auto"/>
        <w:jc w:val="both"/>
        <w:rPr>
          <w:color w:val="000000"/>
          <w:sz w:val="24"/>
          <w:szCs w:val="24"/>
        </w:rPr>
      </w:pPr>
    </w:p>
    <w:p w:rsidR="0082667B" w:rsidRDefault="0082667B" w:rsidP="0082667B">
      <w:pPr>
        <w:spacing w:line="264" w:lineRule="auto"/>
        <w:jc w:val="both"/>
        <w:rPr>
          <w:color w:val="000000"/>
          <w:sz w:val="24"/>
          <w:szCs w:val="24"/>
        </w:rPr>
      </w:pPr>
    </w:p>
    <w:p w:rsidR="0082667B" w:rsidRDefault="00A7273E" w:rsidP="0082667B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w:pict>
          <v:rect id="Rectangle 10" o:spid="_x0000_s1112" style="position:absolute;left:0;text-align:left;margin-left:456.5pt;margin-top:31.5pt;width:103.5pt;height:28.5pt;z-index:1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" fillcolor="#938953" strokecolor="#484329">
            <v:fill rotate="t" focus="100%" type="gradient"/>
            <v:shadow color="#868686"/>
            <v:textbox>
              <w:txbxContent>
                <w:p w:rsidR="0082667B" w:rsidRDefault="0082667B" w:rsidP="0082667B">
                  <w:pPr>
                    <w:jc w:val="center"/>
                  </w:pPr>
                  <w:r>
                    <w:t>technik BOZP</w:t>
                  </w:r>
                </w:p>
              </w:txbxContent>
            </v:textbox>
          </v:rect>
        </w:pict>
      </w:r>
      <w:r>
        <w:rPr>
          <w:noProof/>
        </w:rPr>
        <w:pict>
          <v:shape id="AutoShape 65" o:spid="_x0000_s1111" type="#_x0000_t32" style="position:absolute;left:0;text-align:left;margin-left:341.9pt;margin-top:60.6pt;width:1.05pt;height:18.95pt;flip:x;z-index: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" strokecolor="#5f497a" strokeweight="1.5pt">
            <v:shadow color="#868686"/>
          </v:shape>
        </w:pict>
      </w:r>
      <w:r>
        <w:rPr>
          <w:noProof/>
        </w:rPr>
        <w:pict>
          <v:rect id="Rectangle 8" o:spid="_x0000_s1110" style="position:absolute;left:0;text-align:left;margin-left:139.25pt;margin-top:89.7pt;width:113.65pt;height:31pt;z-index: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" strokecolor="#c2d69b" strokeweight="1pt">
            <v:fill color2="#d6e3bc" focus="100%" type="gradient"/>
            <v:shadow on="t" color="#4e6128" opacity=".5" offset="1pt"/>
            <v:textbox>
              <w:txbxContent>
                <w:p w:rsidR="0082667B" w:rsidRDefault="0082667B" w:rsidP="0082667B">
                  <w:pPr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 xml:space="preserve">referentka PaM </w:t>
                  </w:r>
                </w:p>
              </w:txbxContent>
            </v:textbox>
          </v:rect>
        </w:pict>
      </w:r>
      <w:r>
        <w:rPr>
          <w:noProof/>
        </w:rPr>
        <w:pict>
          <v:rect id="Rectangle 9" o:spid="_x0000_s1109" style="position:absolute;left:0;text-align:left;margin-left:139.25pt;margin-top:139.55pt;width:99.4pt;height:36.75pt;z-index: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" strokecolor="#666" strokeweight="1pt">
            <v:fill color2="#999" focus="100%" type="gradient"/>
            <v:shadow on="t" color="#7f7f7f" opacity=".5" offset="1pt"/>
            <v:textbox>
              <w:txbxContent>
                <w:p w:rsidR="0082667B" w:rsidRDefault="0082667B" w:rsidP="0082667B">
                  <w:pPr>
                    <w:jc w:val="center"/>
                  </w:pPr>
                  <w:r>
                    <w:rPr>
                      <w:color w:val="000000"/>
                      <w:sz w:val="24"/>
                      <w:szCs w:val="24"/>
                    </w:rPr>
                    <w:t xml:space="preserve">Školník – údržbár,  kurič </w:t>
                  </w:r>
                </w:p>
                <w:p w:rsidR="0082667B" w:rsidRDefault="0082667B" w:rsidP="0082667B">
                  <w:pPr>
                    <w:jc w:val="center"/>
                  </w:pPr>
                </w:p>
              </w:txbxContent>
            </v:textbox>
          </v:rect>
        </w:pict>
      </w:r>
      <w:r>
        <w:rPr>
          <w:noProof/>
        </w:rPr>
        <w:pict>
          <v:rect id="Rectangle 25" o:spid="_x0000_s1108" style="position:absolute;left:0;text-align:left;margin-left:139.25pt;margin-top:187.85pt;width:103.5pt;height:28.5pt;z-index:1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" strokecolor="#7f7f7f" strokeweight="5pt">
            <v:stroke linestyle="thickThin"/>
            <v:shadow color="#868686"/>
            <v:textbox>
              <w:txbxContent>
                <w:p w:rsidR="0082667B" w:rsidRDefault="0082667B" w:rsidP="0082667B">
                  <w:pPr>
                    <w:jc w:val="center"/>
                  </w:pPr>
                  <w:r>
                    <w:rPr>
                      <w:color w:val="000000"/>
                      <w:sz w:val="24"/>
                      <w:szCs w:val="24"/>
                    </w:rPr>
                    <w:t>upratovačky</w:t>
                  </w:r>
                </w:p>
              </w:txbxContent>
            </v:textbox>
          </v:rect>
        </w:pict>
      </w:r>
      <w:r>
        <w:rPr>
          <w:noProof/>
        </w:rPr>
        <w:pict>
          <v:rect id="Rectangle 40" o:spid="_x0000_s1107" style="position:absolute;left:0;text-align:left;margin-left:281.25pt;margin-top:31.5pt;width:145.5pt;height:28.5pt;z-index:1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" fillcolor="#e6b9b8" strokecolor="#e6b9b8">
            <v:textbox>
              <w:txbxContent>
                <w:p w:rsidR="0082667B" w:rsidRDefault="0082667B" w:rsidP="0082667B">
                  <w:pPr>
                    <w:jc w:val="center"/>
                  </w:pPr>
                  <w:r>
                    <w:rPr>
                      <w:color w:val="000000"/>
                      <w:sz w:val="24"/>
                      <w:szCs w:val="24"/>
                    </w:rPr>
                    <w:t>vedúca školskej  jedálne</w:t>
                  </w:r>
                </w:p>
              </w:txbxContent>
            </v:textbox>
          </v:rect>
        </w:pict>
      </w:r>
      <w:r>
        <w:rPr>
          <w:noProof/>
        </w:rPr>
        <w:pict>
          <v:rect id="Rectangle 45" o:spid="_x0000_s1106" style="position:absolute;left:0;text-align:left;margin-left:292.7pt;margin-top:80.7pt;width:126pt;height:28.5pt;z-index:1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" strokecolor="#943634" strokeweight="5pt">
            <v:stroke linestyle="thickThin"/>
            <v:shadow color="#868686"/>
            <v:textbox>
              <w:txbxContent>
                <w:p w:rsidR="0082667B" w:rsidRDefault="0082667B" w:rsidP="0082667B">
                  <w:pPr>
                    <w:jc w:val="center"/>
                  </w:pPr>
                  <w:r>
                    <w:rPr>
                      <w:color w:val="000000"/>
                      <w:sz w:val="24"/>
                      <w:szCs w:val="24"/>
                    </w:rPr>
                    <w:t xml:space="preserve">kuchárka  </w:t>
                  </w:r>
                </w:p>
              </w:txbxContent>
            </v:textbox>
          </v:rect>
        </w:pict>
      </w:r>
      <w:r>
        <w:rPr>
          <w:noProof/>
        </w:rPr>
        <w:pict>
          <v:rect id="Rectangle 48" o:spid="_x0000_s1105" style="position:absolute;left:0;text-align:left;margin-left:141.75pt;margin-top:28.4pt;width:113.65pt;height:50pt;z-index: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" strokecolor="#7f7f7f" strokeweight="1pt">
            <v:fill color2="#a5a5a5" focus="100%" type="gradient"/>
            <v:shadow on="t" color="#4e6128" opacity=".5" offset="1pt"/>
            <v:textbox>
              <w:txbxContent>
                <w:p w:rsidR="0082667B" w:rsidRDefault="0082667B" w:rsidP="0082667B">
                  <w:pPr>
                    <w:jc w:val="center"/>
                  </w:pPr>
                  <w:r>
                    <w:rPr>
                      <w:color w:val="000000"/>
                      <w:sz w:val="24"/>
                      <w:szCs w:val="24"/>
                    </w:rPr>
                    <w:t xml:space="preserve">ekonómka – vedúca hospodársko – správneho útvaru </w:t>
                  </w:r>
                </w:p>
              </w:txbxContent>
            </v:textbox>
          </v:rect>
        </w:pict>
      </w:r>
      <w:r>
        <w:rPr>
          <w:noProof/>
        </w:rPr>
        <w:pict>
          <v:shape id="AutoShape 51" o:spid="_x0000_s1104" type="#_x0000_t32" style="position:absolute;left:0;text-align:left;margin-left:186.65pt;margin-top:3.75pt;width:170.35pt;height:0;z-index:2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" strokecolor="#7f7f7f" strokeweight="2.25pt">
            <v:shadow color="#868686"/>
          </v:shape>
        </w:pict>
      </w:r>
      <w:r>
        <w:rPr>
          <w:noProof/>
        </w:rPr>
        <w:pict>
          <v:shape id="AutoShape 60" o:spid="_x0000_s1103" type="#_x0000_t32" style="position:absolute;left:0;text-align:left;margin-left:188.3pt;margin-top:121.85pt;width:0;height:17.15pt;z-index: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" strokecolor="#5f497a" strokeweight="1.5pt">
            <v:shadow color="#868686"/>
          </v:shape>
        </w:pict>
      </w:r>
      <w:r>
        <w:rPr>
          <w:noProof/>
        </w:rPr>
        <w:pict>
          <v:shape id="AutoShape 61" o:spid="_x0000_s1102" type="#_x0000_t32" style="position:absolute;left:0;text-align:left;margin-left:186.65pt;margin-top:5.1pt;width:0;height:22.75pt;z-index: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" strokecolor="#5f497a" strokeweight="1.5pt">
            <v:shadow color="#868686"/>
          </v:shape>
        </w:pict>
      </w:r>
      <w:r>
        <w:rPr>
          <w:noProof/>
        </w:rPr>
        <w:pict>
          <v:shape id="AutoShape 62" o:spid="_x0000_s1101" type="#_x0000_t32" style="position:absolute;left:0;text-align:left;margin-left:342.9pt;margin-top:3.75pt;width:.05pt;height:26.65pt;z-index:3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" strokecolor="#5f497a" strokeweight="1.5pt">
            <v:shadow color="#868686"/>
          </v:shape>
        </w:pict>
      </w:r>
      <w:r>
        <w:rPr>
          <w:noProof/>
        </w:rPr>
        <w:pict>
          <v:shape id="AutoShape 64" o:spid="_x0000_s1100" type="#_x0000_t32" style="position:absolute;left:0;text-align:left;margin-left:186.65pt;margin-top:176.85pt;width:.05pt;height:11pt;z-index:3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" strokecolor="#5f497a" strokeweight="1.5pt">
            <v:shadow color="#868686"/>
          </v:shape>
        </w:pict>
      </w:r>
      <w:r>
        <w:rPr>
          <w:noProof/>
        </w:rPr>
        <w:pict>
          <v:shape id="AutoShape 66" o:spid="_x0000_s1099" type="#_x0000_t32" style="position:absolute;left:0;text-align:left;margin-left:188.25pt;margin-top:80.7pt;width:.05pt;height:9pt;z-index: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" strokecolor="#5f497a" strokeweight="1.5pt">
            <v:shadow color="#868686"/>
          </v:shape>
        </w:pict>
      </w:r>
    </w:p>
    <w:p w:rsidR="0082667B" w:rsidRDefault="0082667B" w:rsidP="0082667B">
      <w:pPr>
        <w:spacing w:line="264" w:lineRule="auto"/>
        <w:jc w:val="both"/>
        <w:rPr>
          <w:color w:val="000000"/>
          <w:sz w:val="24"/>
          <w:szCs w:val="24"/>
        </w:rPr>
      </w:pPr>
    </w:p>
    <w:p w:rsidR="0082667B" w:rsidRDefault="0082667B" w:rsidP="0082667B">
      <w:pPr>
        <w:spacing w:line="264" w:lineRule="auto"/>
        <w:jc w:val="both"/>
        <w:rPr>
          <w:color w:val="000000"/>
          <w:sz w:val="24"/>
          <w:szCs w:val="24"/>
        </w:rPr>
      </w:pPr>
    </w:p>
    <w:p w:rsidR="0082667B" w:rsidRDefault="0082667B" w:rsidP="0082667B">
      <w:pPr>
        <w:spacing w:line="264" w:lineRule="auto"/>
        <w:jc w:val="both"/>
        <w:rPr>
          <w:color w:val="000000"/>
          <w:sz w:val="24"/>
          <w:szCs w:val="24"/>
        </w:rPr>
      </w:pPr>
    </w:p>
    <w:p w:rsidR="0082667B" w:rsidRDefault="0082667B" w:rsidP="0082667B">
      <w:pPr>
        <w:spacing w:line="264" w:lineRule="auto"/>
        <w:jc w:val="both"/>
        <w:rPr>
          <w:color w:val="000000"/>
          <w:sz w:val="24"/>
          <w:szCs w:val="24"/>
        </w:rPr>
      </w:pPr>
    </w:p>
    <w:p w:rsidR="0082667B" w:rsidRDefault="0082667B" w:rsidP="0082667B">
      <w:pPr>
        <w:spacing w:line="264" w:lineRule="auto"/>
        <w:jc w:val="both"/>
        <w:rPr>
          <w:color w:val="000000"/>
          <w:sz w:val="24"/>
          <w:szCs w:val="24"/>
        </w:rPr>
      </w:pPr>
    </w:p>
    <w:p w:rsidR="0082667B" w:rsidRDefault="0082667B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82667B" w:rsidSect="00A82508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273E" w:rsidRDefault="00A7273E">
      <w:r>
        <w:separator/>
      </w:r>
    </w:p>
  </w:endnote>
  <w:endnote w:type="continuationSeparator" w:id="0">
    <w:p w:rsidR="00A7273E" w:rsidRDefault="00A727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629DB">
      <w:rPr>
        <w:rStyle w:val="slostrany"/>
        <w:noProof/>
      </w:rPr>
      <w:t>1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273E" w:rsidRDefault="00A7273E">
      <w:r>
        <w:separator/>
      </w:r>
    </w:p>
  </w:footnote>
  <w:footnote w:type="continuationSeparator" w:id="0">
    <w:p w:rsidR="00A7273E" w:rsidRDefault="00A727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096D" w:rsidRPr="0065096D" w:rsidRDefault="00E518D0" w:rsidP="00E518D0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školou, Hlavná 66, 980 11  Ožďany</w:t>
    </w:r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570C1B">
      <w:rPr>
        <w:sz w:val="24"/>
        <w:szCs w:val="24"/>
      </w:rPr>
      <w:t>2015</w:t>
    </w:r>
  </w:p>
  <w:p w:rsidR="0065096D" w:rsidRDefault="0065096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4412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10F0"/>
    <w:rsid w:val="000629DB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638F"/>
    <w:rsid w:val="0007726B"/>
    <w:rsid w:val="000805E3"/>
    <w:rsid w:val="00081B11"/>
    <w:rsid w:val="00084630"/>
    <w:rsid w:val="00084E0C"/>
    <w:rsid w:val="0008765A"/>
    <w:rsid w:val="0009085C"/>
    <w:rsid w:val="00091AC0"/>
    <w:rsid w:val="000958E6"/>
    <w:rsid w:val="00095F8E"/>
    <w:rsid w:val="00095FB0"/>
    <w:rsid w:val="00096AEA"/>
    <w:rsid w:val="000970ED"/>
    <w:rsid w:val="000A14BA"/>
    <w:rsid w:val="000A217D"/>
    <w:rsid w:val="000A22E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34D"/>
    <w:rsid w:val="000D1882"/>
    <w:rsid w:val="000D1CEA"/>
    <w:rsid w:val="000D28A4"/>
    <w:rsid w:val="000D7414"/>
    <w:rsid w:val="000D7785"/>
    <w:rsid w:val="000E0B80"/>
    <w:rsid w:val="000E12DB"/>
    <w:rsid w:val="000E1AB7"/>
    <w:rsid w:val="000E45B5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2475"/>
    <w:rsid w:val="00113808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612A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5432"/>
    <w:rsid w:val="001663DA"/>
    <w:rsid w:val="00166822"/>
    <w:rsid w:val="0016683C"/>
    <w:rsid w:val="0016715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414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5ECA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D7A52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0E76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6D5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10BA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4E2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1F60"/>
    <w:rsid w:val="002E376D"/>
    <w:rsid w:val="002E6DCF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93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7C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6047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0748"/>
    <w:rsid w:val="004410ED"/>
    <w:rsid w:val="00441C47"/>
    <w:rsid w:val="00442E3D"/>
    <w:rsid w:val="004430DA"/>
    <w:rsid w:val="0044325B"/>
    <w:rsid w:val="00443401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6395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61D7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023"/>
    <w:rsid w:val="005414BA"/>
    <w:rsid w:val="00541A0E"/>
    <w:rsid w:val="00543E9B"/>
    <w:rsid w:val="0054497F"/>
    <w:rsid w:val="00546686"/>
    <w:rsid w:val="00550752"/>
    <w:rsid w:val="00550A3C"/>
    <w:rsid w:val="00550DE4"/>
    <w:rsid w:val="0055176B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2E39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59E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49BD"/>
    <w:rsid w:val="005E29B4"/>
    <w:rsid w:val="005E35B4"/>
    <w:rsid w:val="005E4C9A"/>
    <w:rsid w:val="005E5763"/>
    <w:rsid w:val="005E604C"/>
    <w:rsid w:val="005E62E2"/>
    <w:rsid w:val="005E6A14"/>
    <w:rsid w:val="005E6FE5"/>
    <w:rsid w:val="005F08B2"/>
    <w:rsid w:val="005F3319"/>
    <w:rsid w:val="005F46EC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17EF0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76082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1F48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273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2A7"/>
    <w:rsid w:val="00721476"/>
    <w:rsid w:val="00723E2E"/>
    <w:rsid w:val="007259D1"/>
    <w:rsid w:val="00731F9A"/>
    <w:rsid w:val="00733D58"/>
    <w:rsid w:val="00735C0E"/>
    <w:rsid w:val="00736743"/>
    <w:rsid w:val="00737A65"/>
    <w:rsid w:val="00740C6B"/>
    <w:rsid w:val="00740C95"/>
    <w:rsid w:val="0074174E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2D23"/>
    <w:rsid w:val="00774437"/>
    <w:rsid w:val="0078180B"/>
    <w:rsid w:val="00781C29"/>
    <w:rsid w:val="00783B4F"/>
    <w:rsid w:val="007849FD"/>
    <w:rsid w:val="007856B2"/>
    <w:rsid w:val="00786963"/>
    <w:rsid w:val="0078786F"/>
    <w:rsid w:val="00787D54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2667B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4E71"/>
    <w:rsid w:val="00895DF0"/>
    <w:rsid w:val="008962AF"/>
    <w:rsid w:val="00896D6F"/>
    <w:rsid w:val="008977C8"/>
    <w:rsid w:val="008A07CD"/>
    <w:rsid w:val="008A2DEA"/>
    <w:rsid w:val="008A3384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0946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36C"/>
    <w:rsid w:val="008E4728"/>
    <w:rsid w:val="008E583C"/>
    <w:rsid w:val="008E5C13"/>
    <w:rsid w:val="008E7EBE"/>
    <w:rsid w:val="008E7F74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4DEE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59E7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328B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4ABB"/>
    <w:rsid w:val="00A6693F"/>
    <w:rsid w:val="00A707E8"/>
    <w:rsid w:val="00A71045"/>
    <w:rsid w:val="00A72054"/>
    <w:rsid w:val="00A723B5"/>
    <w:rsid w:val="00A7273E"/>
    <w:rsid w:val="00A75FA5"/>
    <w:rsid w:val="00A7669B"/>
    <w:rsid w:val="00A767D8"/>
    <w:rsid w:val="00A77B12"/>
    <w:rsid w:val="00A77C31"/>
    <w:rsid w:val="00A81409"/>
    <w:rsid w:val="00A82508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DC4"/>
    <w:rsid w:val="00AE635D"/>
    <w:rsid w:val="00AE6DA1"/>
    <w:rsid w:val="00AE7AE7"/>
    <w:rsid w:val="00AF2461"/>
    <w:rsid w:val="00AF5541"/>
    <w:rsid w:val="00AF5E6D"/>
    <w:rsid w:val="00AF6A01"/>
    <w:rsid w:val="00AF6B0F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420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34A5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5A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6F4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8C0"/>
    <w:rsid w:val="00C04A67"/>
    <w:rsid w:val="00C04D62"/>
    <w:rsid w:val="00C0630D"/>
    <w:rsid w:val="00C067CC"/>
    <w:rsid w:val="00C10153"/>
    <w:rsid w:val="00C122A6"/>
    <w:rsid w:val="00C1514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CD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0FA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73F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4C71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448"/>
    <w:rsid w:val="00D57F88"/>
    <w:rsid w:val="00D60465"/>
    <w:rsid w:val="00D6313A"/>
    <w:rsid w:val="00D644DA"/>
    <w:rsid w:val="00D6547B"/>
    <w:rsid w:val="00D65F31"/>
    <w:rsid w:val="00D660E7"/>
    <w:rsid w:val="00D7183A"/>
    <w:rsid w:val="00D7219D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C794F"/>
    <w:rsid w:val="00DD2B70"/>
    <w:rsid w:val="00DD2BE0"/>
    <w:rsid w:val="00DD2C6D"/>
    <w:rsid w:val="00DD3327"/>
    <w:rsid w:val="00DD4281"/>
    <w:rsid w:val="00DD66AC"/>
    <w:rsid w:val="00DD683C"/>
    <w:rsid w:val="00DD694D"/>
    <w:rsid w:val="00DD75D4"/>
    <w:rsid w:val="00DE1AE5"/>
    <w:rsid w:val="00DE43C2"/>
    <w:rsid w:val="00DE4ADF"/>
    <w:rsid w:val="00DE4CD0"/>
    <w:rsid w:val="00DF16A3"/>
    <w:rsid w:val="00DF2094"/>
    <w:rsid w:val="00DF2725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3FD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477EC"/>
    <w:rsid w:val="00E50A56"/>
    <w:rsid w:val="00E50E20"/>
    <w:rsid w:val="00E50F88"/>
    <w:rsid w:val="00E51337"/>
    <w:rsid w:val="00E518D0"/>
    <w:rsid w:val="00E53D30"/>
    <w:rsid w:val="00E54E13"/>
    <w:rsid w:val="00E55D3B"/>
    <w:rsid w:val="00E605B8"/>
    <w:rsid w:val="00E607DE"/>
    <w:rsid w:val="00E6088C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17B8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23B"/>
    <w:rsid w:val="00ED14C3"/>
    <w:rsid w:val="00ED2346"/>
    <w:rsid w:val="00ED2587"/>
    <w:rsid w:val="00ED2994"/>
    <w:rsid w:val="00ED2C25"/>
    <w:rsid w:val="00ED7105"/>
    <w:rsid w:val="00EE0069"/>
    <w:rsid w:val="00EE0EAF"/>
    <w:rsid w:val="00EE59F5"/>
    <w:rsid w:val="00EE5C5F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2E5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381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CE1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7FE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35"/>
    <o:shapelayout v:ext="edit">
      <o:idmap v:ext="edit" data="1"/>
      <o:rules v:ext="edit">
        <o:r id="V:Rule1" type="connector" idref="#AutoShape 66"/>
        <o:r id="V:Rule2" type="connector" idref="#AutoShape 64"/>
        <o:r id="V:Rule3" type="connector" idref="#AutoShape 62"/>
        <o:r id="V:Rule4" type="connector" idref="#AutoShape 60"/>
        <o:r id="V:Rule5" type="connector" idref="#AutoShape 61"/>
        <o:r id="V:Rule6" type="connector" idref="#AutoShape 65"/>
        <o:r id="V:Rule7" type="connector" idref="#AutoShape 51"/>
        <o:r id="V:Rule8" type="connector" idref="#AutoShape 50"/>
        <o:r id="V:Rule9" type="connector" idref="#AutoShape 52"/>
        <o:r id="V:Rule10" type="connector" idref="#AutoShape 59"/>
        <o:r id="V:Rule11" type="connector" idref="#AutoShape 54"/>
        <o:r id="V:Rule12" type="connector" idref="#AutoShape 55"/>
        <o:r id="V:Rule13" type="connector" idref="#AutoShape 58"/>
        <o:r id="V:Rule14" type="connector" idref="#AutoShape 53"/>
        <o:r id="V:Rule15" type="connector" idref="#AutoShape 56"/>
        <o:r id="V:Rule16" type="connector" idref="#AutoShape 57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25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7416C7-AD22-4898-B9D5-06339435B0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2511</Words>
  <Characters>14317</Characters>
  <Application>Microsoft Office Word</Application>
  <DocSecurity>0</DocSecurity>
  <Lines>119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16795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LENOVO</cp:lastModifiedBy>
  <cp:revision>2</cp:revision>
  <cp:lastPrinted>2016-03-31T11:44:00Z</cp:lastPrinted>
  <dcterms:created xsi:type="dcterms:W3CDTF">2016-03-31T11:59:00Z</dcterms:created>
  <dcterms:modified xsi:type="dcterms:W3CDTF">2016-03-31T11:59:00Z</dcterms:modified>
</cp:coreProperties>
</file>