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TET Consulting,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 Kríži 2108/16, Stupava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45876924          DIČ:  2023131000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222B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20.9.2010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222B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16.10.2010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58441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58441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58441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58441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39562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7465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3267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-6811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-6811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-6811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27377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27377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62803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254B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-9522,27</w:t>
            </w:r>
            <w:bookmarkStart w:id="0" w:name="_GoBack"/>
            <w:bookmarkEnd w:id="0"/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222B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222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222B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-9523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-9523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120" w:rsidRDefault="00436120" w:rsidP="00107589">
      <w:pPr>
        <w:spacing w:after="0" w:line="240" w:lineRule="auto"/>
      </w:pPr>
      <w:r>
        <w:separator/>
      </w:r>
    </w:p>
  </w:endnote>
  <w:endnote w:type="continuationSeparator" w:id="0">
    <w:p w:rsidR="00436120" w:rsidRDefault="0043612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C200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C2003">
      <w:rPr>
        <w:szCs w:val="22"/>
      </w:rPr>
      <w:fldChar w:fldCharType="separate"/>
    </w:r>
    <w:r w:rsidR="004254B4">
      <w:rPr>
        <w:noProof/>
        <w:szCs w:val="22"/>
      </w:rPr>
      <w:t>27</w:t>
    </w:r>
    <w:r w:rsidR="00AC2003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120" w:rsidRDefault="00436120" w:rsidP="00107589">
      <w:pPr>
        <w:spacing w:after="0" w:line="240" w:lineRule="auto"/>
      </w:pPr>
      <w:r>
        <w:separator/>
      </w:r>
    </w:p>
  </w:footnote>
  <w:footnote w:type="continuationSeparator" w:id="0">
    <w:p w:rsidR="00436120" w:rsidRDefault="0043612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45876924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2023131000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46FF9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54B4"/>
    <w:rsid w:val="004268D2"/>
    <w:rsid w:val="004304FF"/>
    <w:rsid w:val="00436120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2003"/>
    <w:rsid w:val="00B206F8"/>
    <w:rsid w:val="00B222B1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82E0A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A995A7E-C958-4565-BD52-D41E2199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79FD4-33DA-4E31-94BC-CD556460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4621</Words>
  <Characters>26346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Kostanova Veronika</cp:lastModifiedBy>
  <cp:revision>4</cp:revision>
  <cp:lastPrinted>2015-01-27T14:36:00Z</cp:lastPrinted>
  <dcterms:created xsi:type="dcterms:W3CDTF">2016-03-30T13:44:00Z</dcterms:created>
  <dcterms:modified xsi:type="dcterms:W3CDTF">2016-03-30T13:46:00Z</dcterms:modified>
</cp:coreProperties>
</file>