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635" w:type="dxa"/>
        <w:tblCellSpacing w:w="0" w:type="dxa"/>
        <w:tblInd w:w="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35"/>
      </w:tblGrid>
      <w:tr w:rsidR="00BD47F6" w:rsidRPr="00BD47F6" w:rsidTr="00E311BF">
        <w:trPr>
          <w:trHeight w:val="3696"/>
          <w:tblCellSpacing w:w="0" w:type="dxa"/>
        </w:trPr>
        <w:tc>
          <w:tcPr>
            <w:tcW w:w="16635" w:type="dxa"/>
            <w:shd w:val="clear" w:color="auto" w:fill="FFFFFF"/>
            <w:hideMark/>
          </w:tcPr>
          <w:tbl>
            <w:tblPr>
              <w:tblW w:w="1128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338"/>
            </w:tblGrid>
            <w:tr w:rsidR="00BD47F6" w:rsidRPr="00BD47F6">
              <w:trPr>
                <w:trHeight w:val="3696"/>
                <w:tblCellSpacing w:w="0" w:type="dxa"/>
              </w:trPr>
              <w:tc>
                <w:tcPr>
                  <w:tcW w:w="7104" w:type="dxa"/>
                  <w:hideMark/>
                </w:tcPr>
                <w:tbl>
                  <w:tblPr>
                    <w:tblW w:w="16338" w:type="dxa"/>
                    <w:tblCellSpacing w:w="0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338"/>
                  </w:tblGrid>
                  <w:tr w:rsidR="00BD47F6" w:rsidRPr="00BD47F6" w:rsidTr="006618DC">
                    <w:trPr>
                      <w:trHeight w:val="480"/>
                      <w:tblCellSpacing w:w="0" w:type="dxa"/>
                    </w:trPr>
                    <w:tc>
                      <w:tcPr>
                        <w:tcW w:w="16338" w:type="dxa"/>
                        <w:shd w:val="clear" w:color="auto" w:fill="FFFFFF"/>
                        <w:hideMark/>
                      </w:tcPr>
                      <w:p w:rsidR="00BD47F6" w:rsidRPr="00BD47F6" w:rsidRDefault="00BD47F6" w:rsidP="00BD47F6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b/>
                            <w:bCs/>
                            <w:color w:val="3B77B3"/>
                            <w:sz w:val="72"/>
                            <w:szCs w:val="72"/>
                            <w:u w:val="single"/>
                            <w:lang w:eastAsia="sk-SK"/>
                          </w:rPr>
                        </w:pPr>
                        <w:r w:rsidRPr="00BD47F6">
                          <w:rPr>
                            <w:rFonts w:ascii="Arial" w:eastAsia="Times New Roman" w:hAnsi="Arial" w:cs="Arial"/>
                            <w:b/>
                            <w:bCs/>
                            <w:color w:val="3B77B3"/>
                            <w:sz w:val="72"/>
                            <w:szCs w:val="72"/>
                            <w:u w:val="single"/>
                            <w:lang w:eastAsia="sk-SK"/>
                          </w:rPr>
                          <w:t>PLASTIC SLOVAKIA s.r.o.</w:t>
                        </w:r>
                      </w:p>
                      <w:p w:rsidR="007558F8" w:rsidRDefault="007558F8" w:rsidP="00BD47F6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</w:pPr>
                      </w:p>
                      <w:p w:rsidR="007558F8" w:rsidRDefault="007558F8" w:rsidP="007558F8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</w:pPr>
                        <w:r w:rsidRPr="007558F8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  <w:t xml:space="preserve">Mlynské nivy 77 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  <w:t xml:space="preserve">,  </w:t>
                        </w:r>
                        <w:r w:rsidRPr="007558F8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  <w:t>Bratislava 821 05</w:t>
                        </w:r>
                      </w:p>
                      <w:p w:rsidR="00C55C7B" w:rsidRDefault="00C55C7B" w:rsidP="007558F8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</w:pPr>
                      </w:p>
                      <w:p w:rsidR="001E334E" w:rsidRDefault="001E334E" w:rsidP="007558F8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</w:pPr>
                      </w:p>
                      <w:p w:rsidR="001E334E" w:rsidRDefault="001E334E" w:rsidP="007558F8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</w:pPr>
                      </w:p>
                      <w:p w:rsidR="001E334E" w:rsidRDefault="001E334E" w:rsidP="007558F8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</w:pPr>
                      </w:p>
                      <w:p w:rsidR="001E334E" w:rsidRDefault="001E334E" w:rsidP="007558F8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</w:pPr>
                      </w:p>
                      <w:p w:rsidR="001E334E" w:rsidRPr="001E334E" w:rsidRDefault="001E334E" w:rsidP="001E334E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000000"/>
                            <w:sz w:val="56"/>
                            <w:szCs w:val="56"/>
                            <w:lang w:eastAsia="sk-SK"/>
                          </w:rPr>
                        </w:pPr>
                        <w:r w:rsidRPr="001E334E">
                          <w:rPr>
                            <w:rFonts w:ascii="Arial" w:eastAsia="Times New Roman" w:hAnsi="Arial" w:cs="Arial"/>
                            <w:color w:val="000000"/>
                            <w:sz w:val="56"/>
                            <w:szCs w:val="56"/>
                            <w:lang w:eastAsia="sk-SK"/>
                          </w:rPr>
                          <w:t xml:space="preserve">            V</w:t>
                        </w:r>
                        <w:r w:rsidR="0040084E">
                          <w:rPr>
                            <w:rFonts w:ascii="Arial" w:eastAsia="Times New Roman" w:hAnsi="Arial" w:cs="Arial"/>
                            <w:color w:val="000000"/>
                            <w:sz w:val="56"/>
                            <w:szCs w:val="56"/>
                            <w:lang w:eastAsia="sk-SK"/>
                          </w:rPr>
                          <w:t>Ý</w:t>
                        </w:r>
                        <w:r w:rsidRPr="001E334E">
                          <w:rPr>
                            <w:rFonts w:ascii="Arial" w:eastAsia="Times New Roman" w:hAnsi="Arial" w:cs="Arial"/>
                            <w:color w:val="000000"/>
                            <w:sz w:val="56"/>
                            <w:szCs w:val="56"/>
                            <w:lang w:eastAsia="sk-SK"/>
                          </w:rPr>
                          <w:t>ROČNÁ  SPR</w:t>
                        </w:r>
                        <w:r w:rsidR="004B7155">
                          <w:rPr>
                            <w:rFonts w:ascii="Arial" w:eastAsia="Times New Roman" w:hAnsi="Arial" w:cs="Arial"/>
                            <w:color w:val="000000"/>
                            <w:sz w:val="56"/>
                            <w:szCs w:val="56"/>
                            <w:lang w:eastAsia="sk-SK"/>
                          </w:rPr>
                          <w:t>Á</w:t>
                        </w:r>
                        <w:r w:rsidRPr="001E334E">
                          <w:rPr>
                            <w:rFonts w:ascii="Arial" w:eastAsia="Times New Roman" w:hAnsi="Arial" w:cs="Arial"/>
                            <w:color w:val="000000"/>
                            <w:sz w:val="56"/>
                            <w:szCs w:val="56"/>
                            <w:lang w:eastAsia="sk-SK"/>
                          </w:rPr>
                          <w:t>VA</w:t>
                        </w:r>
                      </w:p>
                      <w:p w:rsidR="001E334E" w:rsidRPr="001E334E" w:rsidRDefault="001E334E" w:rsidP="001E334E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000000"/>
                            <w:sz w:val="40"/>
                            <w:szCs w:val="40"/>
                            <w:lang w:eastAsia="sk-SK"/>
                          </w:rPr>
                        </w:pPr>
                      </w:p>
                      <w:p w:rsidR="001E334E" w:rsidRPr="001E334E" w:rsidRDefault="001E334E" w:rsidP="001E334E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40"/>
                            <w:szCs w:val="40"/>
                            <w:lang w:eastAsia="sk-SK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40"/>
                            <w:szCs w:val="40"/>
                            <w:lang w:eastAsia="sk-SK"/>
                          </w:rPr>
                          <w:t xml:space="preserve">                                  </w:t>
                        </w:r>
                        <w:r w:rsidRPr="001E334E">
                          <w:rPr>
                            <w:rFonts w:ascii="Arial" w:eastAsia="Times New Roman" w:hAnsi="Arial" w:cs="Arial"/>
                            <w:color w:val="000000"/>
                            <w:sz w:val="40"/>
                            <w:szCs w:val="40"/>
                            <w:lang w:eastAsia="sk-SK"/>
                          </w:rPr>
                          <w:t>201</w:t>
                        </w:r>
                        <w:r w:rsidR="006618DC">
                          <w:rPr>
                            <w:rFonts w:ascii="Arial" w:eastAsia="Times New Roman" w:hAnsi="Arial" w:cs="Arial"/>
                            <w:color w:val="000000"/>
                            <w:sz w:val="40"/>
                            <w:szCs w:val="40"/>
                            <w:lang w:eastAsia="sk-SK"/>
                          </w:rPr>
                          <w:t>5</w:t>
                        </w:r>
                      </w:p>
                      <w:p w:rsidR="001E334E" w:rsidRDefault="001E334E" w:rsidP="007558F8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</w:pPr>
                      </w:p>
                      <w:p w:rsidR="001E334E" w:rsidRDefault="001E334E" w:rsidP="007558F8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</w:pPr>
                      </w:p>
                      <w:p w:rsidR="001E334E" w:rsidRDefault="003A3A47" w:rsidP="007558F8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noProof/>
                            <w:lang w:eastAsia="sk-SK"/>
                          </w:rPr>
                          <w:drawing>
                            <wp:inline distT="0" distB="0" distL="0" distR="0" wp14:anchorId="0D1AA828" wp14:editId="52B1C625">
                              <wp:extent cx="5807034" cy="3811979"/>
                              <wp:effectExtent l="0" t="0" r="3810" b="0"/>
                              <wp:docPr id="3" name="Obrázok 3" descr="http://www.plasticslovakia.sk/images/map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http://www.plasticslovakia.sk/images/map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04019" cy="381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1E334E" w:rsidRDefault="001E334E" w:rsidP="007558F8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</w:pPr>
                      </w:p>
                      <w:p w:rsidR="001E334E" w:rsidRDefault="001E334E" w:rsidP="00BD47F6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</w:pPr>
                      </w:p>
                      <w:p w:rsidR="001E334E" w:rsidRDefault="001E334E" w:rsidP="00BD47F6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</w:pPr>
                      </w:p>
                      <w:p w:rsidR="001E334E" w:rsidRDefault="001E334E" w:rsidP="00BD47F6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</w:pPr>
                      </w:p>
                      <w:p w:rsidR="001E334E" w:rsidRDefault="001E334E" w:rsidP="00BD47F6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</w:pPr>
                      </w:p>
                      <w:p w:rsidR="001E334E" w:rsidRDefault="001E334E" w:rsidP="00BD47F6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</w:pPr>
                      </w:p>
                      <w:p w:rsidR="001E334E" w:rsidRDefault="001E334E" w:rsidP="00BD47F6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</w:pPr>
                      </w:p>
                      <w:p w:rsidR="001E334E" w:rsidRDefault="001E334E" w:rsidP="00BD47F6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</w:pPr>
                      </w:p>
                      <w:p w:rsidR="001E334E" w:rsidRDefault="001E334E" w:rsidP="00BD47F6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</w:pPr>
                      </w:p>
                      <w:p w:rsidR="001E334E" w:rsidRDefault="001E334E" w:rsidP="00BD47F6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</w:pPr>
                      </w:p>
                      <w:p w:rsidR="001E334E" w:rsidRDefault="001E334E" w:rsidP="00BD47F6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</w:pPr>
                      </w:p>
                      <w:p w:rsidR="001E334E" w:rsidRDefault="001E334E" w:rsidP="00BD47F6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</w:pPr>
                      </w:p>
                      <w:p w:rsidR="001E334E" w:rsidRDefault="006618DC" w:rsidP="00BD47F6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  <w:t>Marec</w:t>
                        </w:r>
                        <w:r w:rsidR="00F4240B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  <w:t xml:space="preserve"> </w:t>
                        </w:r>
                        <w:r w:rsidR="001E334E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  <w:t xml:space="preserve"> 201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  <w:t>6</w:t>
                        </w:r>
                        <w:r w:rsidR="001E334E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  <w:t xml:space="preserve">                                                                                  Ing. Da</w:t>
                        </w:r>
                        <w:r w:rsidR="004B7155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  <w:t>g</w:t>
                        </w:r>
                        <w:r w:rsidR="001E334E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  <w:t>mar Hugecová, konateľ</w:t>
                        </w:r>
                      </w:p>
                      <w:p w:rsidR="001E334E" w:rsidRDefault="001E334E" w:rsidP="00BD47F6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</w:pPr>
                      </w:p>
                      <w:p w:rsidR="007558F8" w:rsidRPr="000932E4" w:rsidRDefault="00C55C7B" w:rsidP="00BD47F6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FF0000"/>
                            <w:sz w:val="40"/>
                            <w:szCs w:val="40"/>
                            <w:u w:val="single"/>
                            <w:lang w:eastAsia="sk-SK"/>
                          </w:rPr>
                        </w:pPr>
                        <w:r w:rsidRPr="000932E4">
                          <w:rPr>
                            <w:rFonts w:ascii="Arial" w:eastAsia="Times New Roman" w:hAnsi="Arial" w:cs="Arial"/>
                            <w:color w:val="FF0000"/>
                            <w:sz w:val="40"/>
                            <w:szCs w:val="40"/>
                            <w:u w:val="single"/>
                            <w:lang w:eastAsia="sk-SK"/>
                          </w:rPr>
                          <w:lastRenderedPageBreak/>
                          <w:t>Základne informácie</w:t>
                        </w:r>
                      </w:p>
                      <w:p w:rsidR="007558F8" w:rsidRDefault="007558F8" w:rsidP="00BD47F6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</w:pPr>
                      </w:p>
                      <w:p w:rsidR="007558F8" w:rsidRDefault="000932E4" w:rsidP="00BD47F6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  <w:t>Obchodná s</w:t>
                        </w:r>
                        <w:r w:rsidR="007558F8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  <w:t>poločnosť vznikla v roku 2005 a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  <w:t> </w:t>
                        </w:r>
                        <w:r w:rsidR="004B7155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  <w:t>zaoberá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  <w:t xml:space="preserve"> sa</w:t>
                        </w:r>
                        <w:r w:rsidR="007558F8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  <w:t xml:space="preserve"> </w:t>
                        </w:r>
                        <w:r w:rsidR="004B7155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  <w:t>kúpou</w:t>
                        </w:r>
                        <w:r w:rsidR="007558F8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  <w:t xml:space="preserve"> a predajom obalových </w:t>
                        </w:r>
                        <w:r w:rsidR="004B7155"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  <w:t>materiálov</w:t>
                        </w:r>
                      </w:p>
                      <w:p w:rsidR="00C55C7B" w:rsidRDefault="00C55C7B" w:rsidP="00BD47F6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</w:pPr>
                      </w:p>
                      <w:p w:rsidR="00C55C7B" w:rsidRDefault="00C55C7B" w:rsidP="00BD47F6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8" w:type="dxa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338"/>
                        </w:tblGrid>
                        <w:tr w:rsidR="007558F8" w:rsidRPr="007558F8" w:rsidTr="007558F8">
                          <w:trPr>
                            <w:tblCellSpacing w:w="18" w:type="dxa"/>
                            <w:jc w:val="center"/>
                          </w:trPr>
                          <w:tc>
                            <w:tcPr>
                              <w:tcW w:w="4000" w:type="pct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883"/>
                                <w:gridCol w:w="5383"/>
                              </w:tblGrid>
                              <w:tr w:rsidR="007558F8" w:rsidRPr="007558F8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3350" w:type="pct"/>
                                    <w:vAlign w:val="center"/>
                                    <w:hideMark/>
                                  </w:tcPr>
                                  <w:p w:rsidR="007558F8" w:rsidRPr="007558F8" w:rsidRDefault="007558F8" w:rsidP="007558F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</w:pPr>
                                    <w:r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IČO :</w:t>
                                    </w:r>
                                    <w:r w:rsidR="00C55C7B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 xml:space="preserve"> </w:t>
                                    </w: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35 949 317 </w:t>
                                    </w:r>
                                  </w:p>
                                </w:tc>
                                <w:tc>
                                  <w:tcPr>
                                    <w:tcW w:w="1650" w:type="pct"/>
                                    <w:hideMark/>
                                  </w:tcPr>
                                  <w:p w:rsidR="007558F8" w:rsidRPr="007558F8" w:rsidRDefault="007558F8" w:rsidP="007558F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</w:pPr>
                                    <w:r w:rsidRPr="007558F8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  <w:t>  </w:t>
                                    </w: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(od: 06.08.2005)</w:t>
                                    </w:r>
                                  </w:p>
                                </w:tc>
                              </w:tr>
                            </w:tbl>
                            <w:p w:rsidR="007558F8" w:rsidRPr="007558F8" w:rsidRDefault="007558F8" w:rsidP="007558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</w:tc>
                        </w:tr>
                      </w:tbl>
                      <w:p w:rsidR="007558F8" w:rsidRPr="007558F8" w:rsidRDefault="007558F8" w:rsidP="00755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sk-SK"/>
                          </w:rPr>
                        </w:pPr>
                      </w:p>
                      <w:p w:rsidR="007558F8" w:rsidRPr="007558F8" w:rsidRDefault="007558F8" w:rsidP="00755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sk-SK"/>
                          </w:rPr>
                        </w:pPr>
                      </w:p>
                      <w:tbl>
                        <w:tblPr>
                          <w:tblW w:w="16338" w:type="dxa"/>
                          <w:jc w:val="center"/>
                          <w:tblCellSpacing w:w="18" w:type="dxa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404"/>
                          <w:gridCol w:w="12934"/>
                        </w:tblGrid>
                        <w:tr w:rsidR="007558F8" w:rsidRPr="007558F8" w:rsidTr="000928C7">
                          <w:trPr>
                            <w:tblCellSpacing w:w="18" w:type="dxa"/>
                            <w:jc w:val="center"/>
                          </w:trPr>
                          <w:tc>
                            <w:tcPr>
                              <w:tcW w:w="1025" w:type="pct"/>
                              <w:shd w:val="clear" w:color="auto" w:fill="FFFFFF"/>
                              <w:hideMark/>
                            </w:tcPr>
                            <w:p w:rsidR="007558F8" w:rsidRPr="007558F8" w:rsidRDefault="007558F8" w:rsidP="000928C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7558F8">
                                <w:rPr>
                                  <w:rFonts w:ascii="Arial CE" w:eastAsia="Times New Roman" w:hAnsi="Arial CE" w:cs="Arial CE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sk-SK"/>
                                </w:rPr>
                                <w:t>Právna forma</w:t>
                              </w:r>
                              <w:r w:rsidR="000928C7">
                                <w:rPr>
                                  <w:rFonts w:ascii="Arial CE" w:eastAsia="Times New Roman" w:hAnsi="Arial CE" w:cs="Arial CE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sk-SK"/>
                                </w:rPr>
                                <w:t xml:space="preserve"> a predmet činnosti  </w:t>
                              </w:r>
                              <w:r w:rsidRPr="007558F8">
                                <w:rPr>
                                  <w:rFonts w:ascii="Arial CE" w:eastAsia="Times New Roman" w:hAnsi="Arial CE" w:cs="Arial CE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sk-SK"/>
                                </w:rPr>
                                <w:t>: </w:t>
                              </w:r>
                            </w:p>
                          </w:tc>
                          <w:tc>
                            <w:tcPr>
                              <w:tcW w:w="3942" w:type="pct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2208" w:type="pct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593"/>
                                <w:gridCol w:w="95"/>
                              </w:tblGrid>
                              <w:tr w:rsidR="007558F8" w:rsidRPr="007558F8" w:rsidTr="000928C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4877" w:type="pct"/>
                                    <w:vAlign w:val="center"/>
                                    <w:hideMark/>
                                  </w:tcPr>
                                  <w:p w:rsidR="000928C7" w:rsidRDefault="007558F8" w:rsidP="007558F8">
                                    <w:pPr>
                                      <w:spacing w:after="0" w:line="240" w:lineRule="auto"/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</w:pP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Spoločnosť s ručením obmedzeným</w:t>
                                    </w:r>
                                  </w:p>
                                  <w:p w:rsidR="000928C7" w:rsidRDefault="000928C7" w:rsidP="007558F8">
                                    <w:pPr>
                                      <w:spacing w:after="0" w:line="240" w:lineRule="auto"/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</w:pPr>
                                  </w:p>
                                  <w:p w:rsidR="000928C7" w:rsidRPr="007558F8" w:rsidRDefault="000928C7" w:rsidP="000928C7">
                                    <w:pPr>
                                      <w:spacing w:after="0" w:line="240" w:lineRule="auto"/>
                                      <w:ind w:right="1800"/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" w:type="pct"/>
                                  </w:tcPr>
                                  <w:p w:rsidR="007558F8" w:rsidRPr="007558F8" w:rsidRDefault="007558F8" w:rsidP="007558F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7558F8" w:rsidRPr="007558F8" w:rsidRDefault="007558F8" w:rsidP="007558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</w:tc>
                        </w:tr>
                      </w:tbl>
                      <w:p w:rsidR="007558F8" w:rsidRPr="007558F8" w:rsidRDefault="007558F8" w:rsidP="00755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sk-SK"/>
                          </w:rPr>
                        </w:pPr>
                      </w:p>
                      <w:tbl>
                        <w:tblPr>
                          <w:tblW w:w="4024" w:type="pct"/>
                          <w:jc w:val="center"/>
                          <w:tblCellSpacing w:w="18" w:type="dxa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9"/>
                          <w:gridCol w:w="12790"/>
                        </w:tblGrid>
                        <w:tr w:rsidR="000928C7" w:rsidRPr="007558F8" w:rsidTr="000928C7">
                          <w:trPr>
                            <w:tblCellSpacing w:w="18" w:type="dxa"/>
                            <w:jc w:val="center"/>
                          </w:trPr>
                          <w:tc>
                            <w:tcPr>
                              <w:tcW w:w="116" w:type="pct"/>
                              <w:shd w:val="clear" w:color="auto" w:fill="FFFFFF"/>
                            </w:tcPr>
                            <w:p w:rsidR="007558F8" w:rsidRPr="007558F8" w:rsidRDefault="007558F8" w:rsidP="000928C7">
                              <w:pPr>
                                <w:tabs>
                                  <w:tab w:val="left" w:pos="189"/>
                                </w:tabs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</w:tc>
                          <w:tc>
                            <w:tcPr>
                              <w:tcW w:w="4843" w:type="pct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518"/>
                                <w:gridCol w:w="4218"/>
                              </w:tblGrid>
                              <w:tr w:rsidR="007558F8" w:rsidRPr="007558F8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3350" w:type="pct"/>
                                    <w:vAlign w:val="center"/>
                                    <w:hideMark/>
                                  </w:tcPr>
                                  <w:p w:rsidR="000928C7" w:rsidRDefault="007558F8" w:rsidP="000928C7">
                                    <w:pPr>
                                      <w:spacing w:after="0" w:line="240" w:lineRule="auto"/>
                                      <w:ind w:left="-2397" w:firstLine="2397"/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</w:pP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 xml:space="preserve">kúpa tovaru v rozsahu voľnej živnosti na účely jeho predaja konečnému </w:t>
                                    </w:r>
                                  </w:p>
                                  <w:p w:rsidR="007558F8" w:rsidRPr="007558F8" w:rsidRDefault="007558F8" w:rsidP="000928C7">
                                    <w:pPr>
                                      <w:spacing w:after="0" w:line="240" w:lineRule="auto"/>
                                      <w:ind w:left="-2397" w:firstLine="2397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</w:pP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spotrebiteľovi (maloobchod) </w:t>
                                    </w:r>
                                  </w:p>
                                </w:tc>
                                <w:tc>
                                  <w:tcPr>
                                    <w:tcW w:w="1650" w:type="pct"/>
                                    <w:hideMark/>
                                  </w:tcPr>
                                  <w:p w:rsidR="007558F8" w:rsidRPr="007558F8" w:rsidRDefault="007558F8" w:rsidP="000928C7">
                                    <w:pPr>
                                      <w:spacing w:after="0" w:line="240" w:lineRule="auto"/>
                                      <w:ind w:left="-2397" w:firstLine="2397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</w:pPr>
                                    <w:r w:rsidRPr="007558F8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  <w:t>  </w:t>
                                    </w: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(od: 06.08.2005)</w:t>
                                    </w:r>
                                  </w:p>
                                </w:tc>
                              </w:tr>
                            </w:tbl>
                            <w:p w:rsidR="007558F8" w:rsidRPr="007558F8" w:rsidRDefault="007558F8" w:rsidP="000928C7">
                              <w:pPr>
                                <w:spacing w:after="0" w:line="240" w:lineRule="auto"/>
                                <w:ind w:left="-2397" w:firstLine="2397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518"/>
                                <w:gridCol w:w="4218"/>
                              </w:tblGrid>
                              <w:tr w:rsidR="007558F8" w:rsidRPr="007558F8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3350" w:type="pct"/>
                                    <w:vAlign w:val="center"/>
                                    <w:hideMark/>
                                  </w:tcPr>
                                  <w:p w:rsidR="000928C7" w:rsidRDefault="007558F8" w:rsidP="000928C7">
                                    <w:pPr>
                                      <w:spacing w:after="0" w:line="240" w:lineRule="auto"/>
                                      <w:ind w:left="-2397" w:firstLine="2397"/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</w:pP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 xml:space="preserve">kúpa tovaru v rozsahu voľnej živnosti na účely jeho predaja iným </w:t>
                                    </w:r>
                                  </w:p>
                                  <w:p w:rsidR="007558F8" w:rsidRPr="007558F8" w:rsidRDefault="007558F8" w:rsidP="000928C7">
                                    <w:pPr>
                                      <w:spacing w:after="0" w:line="240" w:lineRule="auto"/>
                                      <w:ind w:left="-2397" w:firstLine="2397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</w:pP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prevádzkovateľom živnosti (veľkoobchod) </w:t>
                                    </w:r>
                                  </w:p>
                                </w:tc>
                                <w:tc>
                                  <w:tcPr>
                                    <w:tcW w:w="1650" w:type="pct"/>
                                    <w:hideMark/>
                                  </w:tcPr>
                                  <w:p w:rsidR="007558F8" w:rsidRPr="007558F8" w:rsidRDefault="007558F8" w:rsidP="000928C7">
                                    <w:pPr>
                                      <w:spacing w:after="0" w:line="240" w:lineRule="auto"/>
                                      <w:ind w:left="-2397" w:firstLine="2397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</w:pPr>
                                    <w:r w:rsidRPr="007558F8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  <w:t>  </w:t>
                                    </w: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(od: 06.08.2005)</w:t>
                                    </w:r>
                                  </w:p>
                                </w:tc>
                              </w:tr>
                            </w:tbl>
                            <w:p w:rsidR="007558F8" w:rsidRPr="007558F8" w:rsidRDefault="007558F8" w:rsidP="000928C7">
                              <w:pPr>
                                <w:spacing w:after="0" w:line="240" w:lineRule="auto"/>
                                <w:ind w:left="-2397" w:firstLine="2397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518"/>
                                <w:gridCol w:w="4218"/>
                              </w:tblGrid>
                              <w:tr w:rsidR="007558F8" w:rsidRPr="007558F8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3350" w:type="pct"/>
                                    <w:vAlign w:val="center"/>
                                    <w:hideMark/>
                                  </w:tcPr>
                                  <w:p w:rsidR="007558F8" w:rsidRPr="007558F8" w:rsidRDefault="007558F8" w:rsidP="000928C7">
                                    <w:pPr>
                                      <w:spacing w:after="0" w:line="240" w:lineRule="auto"/>
                                      <w:ind w:left="-2397" w:firstLine="2397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</w:pP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sprostredkovateľská činnosť v rozsahu voľnej živnosti </w:t>
                                    </w:r>
                                  </w:p>
                                </w:tc>
                                <w:tc>
                                  <w:tcPr>
                                    <w:tcW w:w="1650" w:type="pct"/>
                                    <w:hideMark/>
                                  </w:tcPr>
                                  <w:p w:rsidR="007558F8" w:rsidRPr="007558F8" w:rsidRDefault="007558F8" w:rsidP="000928C7">
                                    <w:pPr>
                                      <w:spacing w:after="0" w:line="240" w:lineRule="auto"/>
                                      <w:ind w:left="-2397" w:firstLine="2397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</w:pPr>
                                    <w:r w:rsidRPr="007558F8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  <w:t>  </w:t>
                                    </w: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(od: 06.08.2005)</w:t>
                                    </w:r>
                                  </w:p>
                                </w:tc>
                              </w:tr>
                            </w:tbl>
                            <w:p w:rsidR="007558F8" w:rsidRPr="007558F8" w:rsidRDefault="007558F8" w:rsidP="000928C7">
                              <w:pPr>
                                <w:spacing w:after="0" w:line="240" w:lineRule="auto"/>
                                <w:ind w:left="-2397" w:firstLine="2397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518"/>
                                <w:gridCol w:w="4218"/>
                              </w:tblGrid>
                              <w:tr w:rsidR="007558F8" w:rsidRPr="007558F8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3350" w:type="pct"/>
                                    <w:vAlign w:val="center"/>
                                    <w:hideMark/>
                                  </w:tcPr>
                                  <w:p w:rsidR="007558F8" w:rsidRPr="007558F8" w:rsidRDefault="007558F8" w:rsidP="000928C7">
                                    <w:pPr>
                                      <w:spacing w:after="0" w:line="240" w:lineRule="auto"/>
                                      <w:ind w:left="-2397" w:firstLine="2397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</w:pP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prieskum trhu </w:t>
                                    </w:r>
                                  </w:p>
                                </w:tc>
                                <w:tc>
                                  <w:tcPr>
                                    <w:tcW w:w="1650" w:type="pct"/>
                                    <w:hideMark/>
                                  </w:tcPr>
                                  <w:p w:rsidR="007558F8" w:rsidRPr="007558F8" w:rsidRDefault="007558F8" w:rsidP="000928C7">
                                    <w:pPr>
                                      <w:spacing w:after="0" w:line="240" w:lineRule="auto"/>
                                      <w:ind w:left="-2397" w:firstLine="2397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</w:pPr>
                                    <w:r w:rsidRPr="007558F8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  <w:t>  </w:t>
                                    </w: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(od: 06.08.2005)</w:t>
                                    </w:r>
                                  </w:p>
                                </w:tc>
                              </w:tr>
                            </w:tbl>
                            <w:p w:rsidR="007558F8" w:rsidRPr="007558F8" w:rsidRDefault="007558F8" w:rsidP="000928C7">
                              <w:pPr>
                                <w:spacing w:after="0" w:line="240" w:lineRule="auto"/>
                                <w:ind w:left="-2397" w:firstLine="2397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518"/>
                                <w:gridCol w:w="4218"/>
                              </w:tblGrid>
                              <w:tr w:rsidR="007558F8" w:rsidRPr="007558F8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3350" w:type="pct"/>
                                    <w:vAlign w:val="center"/>
                                    <w:hideMark/>
                                  </w:tcPr>
                                  <w:p w:rsidR="007558F8" w:rsidRPr="007558F8" w:rsidRDefault="007558F8" w:rsidP="000928C7">
                                    <w:pPr>
                                      <w:spacing w:after="0" w:line="240" w:lineRule="auto"/>
                                      <w:ind w:left="-2397" w:firstLine="2397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</w:pP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reklamná a propagačná činnosť </w:t>
                                    </w:r>
                                  </w:p>
                                </w:tc>
                                <w:tc>
                                  <w:tcPr>
                                    <w:tcW w:w="1650" w:type="pct"/>
                                    <w:hideMark/>
                                  </w:tcPr>
                                  <w:p w:rsidR="007558F8" w:rsidRPr="007558F8" w:rsidRDefault="007558F8" w:rsidP="000928C7">
                                    <w:pPr>
                                      <w:spacing w:after="0" w:line="240" w:lineRule="auto"/>
                                      <w:ind w:left="-2397" w:firstLine="2397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</w:pPr>
                                    <w:r w:rsidRPr="007558F8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  <w:t>  </w:t>
                                    </w: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(od: 06.08.2005)</w:t>
                                    </w:r>
                                  </w:p>
                                </w:tc>
                              </w:tr>
                            </w:tbl>
                            <w:p w:rsidR="007558F8" w:rsidRPr="007558F8" w:rsidRDefault="007558F8" w:rsidP="000928C7">
                              <w:pPr>
                                <w:spacing w:after="0" w:line="240" w:lineRule="auto"/>
                                <w:ind w:left="-2397" w:firstLine="2397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518"/>
                                <w:gridCol w:w="4218"/>
                              </w:tblGrid>
                              <w:tr w:rsidR="007558F8" w:rsidRPr="007558F8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3350" w:type="pct"/>
                                    <w:vAlign w:val="center"/>
                                    <w:hideMark/>
                                  </w:tcPr>
                                  <w:p w:rsidR="007558F8" w:rsidRPr="007558F8" w:rsidRDefault="007558F8" w:rsidP="000928C7">
                                    <w:pPr>
                                      <w:spacing w:after="0" w:line="240" w:lineRule="auto"/>
                                      <w:ind w:left="-2397" w:firstLine="2397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</w:pP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konzultačná a poradenská činnosť v oblasti obchodu </w:t>
                                    </w:r>
                                  </w:p>
                                </w:tc>
                                <w:tc>
                                  <w:tcPr>
                                    <w:tcW w:w="1650" w:type="pct"/>
                                    <w:hideMark/>
                                  </w:tcPr>
                                  <w:p w:rsidR="007558F8" w:rsidRPr="007558F8" w:rsidRDefault="007558F8" w:rsidP="000928C7">
                                    <w:pPr>
                                      <w:spacing w:after="0" w:line="240" w:lineRule="auto"/>
                                      <w:ind w:left="-2397" w:firstLine="2397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</w:pPr>
                                    <w:r w:rsidRPr="007558F8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  <w:t>  </w:t>
                                    </w: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(od: 06.08.2005)</w:t>
                                    </w:r>
                                  </w:p>
                                </w:tc>
                              </w:tr>
                            </w:tbl>
                            <w:p w:rsidR="007558F8" w:rsidRPr="007558F8" w:rsidRDefault="007558F8" w:rsidP="000928C7">
                              <w:pPr>
                                <w:spacing w:after="0" w:line="240" w:lineRule="auto"/>
                                <w:ind w:left="-2397" w:firstLine="2397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518"/>
                                <w:gridCol w:w="4218"/>
                              </w:tblGrid>
                              <w:tr w:rsidR="007558F8" w:rsidRPr="007558F8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3350" w:type="pct"/>
                                    <w:vAlign w:val="center"/>
                                    <w:hideMark/>
                                  </w:tcPr>
                                  <w:p w:rsidR="007558F8" w:rsidRPr="007558F8" w:rsidRDefault="007558F8" w:rsidP="000928C7">
                                    <w:pPr>
                                      <w:spacing w:after="0" w:line="240" w:lineRule="auto"/>
                                      <w:ind w:left="-2397" w:firstLine="2397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</w:pP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výroba a predaj obalových materiálov na báze polyetylénu </w:t>
                                    </w:r>
                                  </w:p>
                                </w:tc>
                                <w:tc>
                                  <w:tcPr>
                                    <w:tcW w:w="1650" w:type="pct"/>
                                    <w:hideMark/>
                                  </w:tcPr>
                                  <w:p w:rsidR="007558F8" w:rsidRPr="007558F8" w:rsidRDefault="007558F8" w:rsidP="000928C7">
                                    <w:pPr>
                                      <w:spacing w:after="0" w:line="240" w:lineRule="auto"/>
                                      <w:ind w:left="-2397" w:firstLine="2397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</w:pPr>
                                    <w:r w:rsidRPr="007558F8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  <w:t>  </w:t>
                                    </w: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(od: 06.08.2005)</w:t>
                                    </w:r>
                                  </w:p>
                                </w:tc>
                              </w:tr>
                            </w:tbl>
                            <w:p w:rsidR="007558F8" w:rsidRPr="007558F8" w:rsidRDefault="007558F8" w:rsidP="000928C7">
                              <w:pPr>
                                <w:spacing w:after="0" w:line="240" w:lineRule="auto"/>
                                <w:ind w:left="-2397" w:firstLine="2397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518"/>
                                <w:gridCol w:w="4218"/>
                              </w:tblGrid>
                              <w:tr w:rsidR="007558F8" w:rsidRPr="007558F8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3350" w:type="pct"/>
                                    <w:vAlign w:val="center"/>
                                    <w:hideMark/>
                                  </w:tcPr>
                                  <w:p w:rsidR="007558F8" w:rsidRPr="007558F8" w:rsidRDefault="007558F8" w:rsidP="000928C7">
                                    <w:pPr>
                                      <w:spacing w:after="0" w:line="240" w:lineRule="auto"/>
                                      <w:ind w:left="-2397" w:firstLine="2397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</w:pP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čistenie budov, upratovacie práce </w:t>
                                    </w:r>
                                  </w:p>
                                </w:tc>
                                <w:tc>
                                  <w:tcPr>
                                    <w:tcW w:w="1650" w:type="pct"/>
                                    <w:hideMark/>
                                  </w:tcPr>
                                  <w:p w:rsidR="007558F8" w:rsidRPr="007558F8" w:rsidRDefault="007558F8" w:rsidP="000928C7">
                                    <w:pPr>
                                      <w:spacing w:after="0" w:line="240" w:lineRule="auto"/>
                                      <w:ind w:left="-2397" w:firstLine="2397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</w:pPr>
                                    <w:r w:rsidRPr="007558F8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  <w:t>  </w:t>
                                    </w: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(od: 06.08.2005)</w:t>
                                    </w:r>
                                  </w:p>
                                </w:tc>
                              </w:tr>
                            </w:tbl>
                            <w:p w:rsidR="007558F8" w:rsidRPr="007558F8" w:rsidRDefault="007558F8" w:rsidP="000928C7">
                              <w:pPr>
                                <w:spacing w:after="0" w:line="240" w:lineRule="auto"/>
                                <w:ind w:left="-2397" w:firstLine="2397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518"/>
                                <w:gridCol w:w="4218"/>
                              </w:tblGrid>
                              <w:tr w:rsidR="007558F8" w:rsidRPr="007558F8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3350" w:type="pct"/>
                                    <w:vAlign w:val="center"/>
                                    <w:hideMark/>
                                  </w:tcPr>
                                  <w:p w:rsidR="007558F8" w:rsidRPr="007558F8" w:rsidRDefault="007558F8" w:rsidP="000928C7">
                                    <w:pPr>
                                      <w:spacing w:after="0" w:line="240" w:lineRule="auto"/>
                                      <w:ind w:left="-2397" w:firstLine="2397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</w:pP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obstarávateľská činnosť spojená so správou nehnuteľností </w:t>
                                    </w:r>
                                  </w:p>
                                </w:tc>
                                <w:tc>
                                  <w:tcPr>
                                    <w:tcW w:w="1650" w:type="pct"/>
                                    <w:hideMark/>
                                  </w:tcPr>
                                  <w:p w:rsidR="007558F8" w:rsidRPr="007558F8" w:rsidRDefault="007558F8" w:rsidP="000928C7">
                                    <w:pPr>
                                      <w:spacing w:after="0" w:line="240" w:lineRule="auto"/>
                                      <w:ind w:left="-2397" w:firstLine="2397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</w:pPr>
                                    <w:r w:rsidRPr="007558F8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  <w:t>  </w:t>
                                    </w: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(od: 06.08.2005)</w:t>
                                    </w:r>
                                  </w:p>
                                </w:tc>
                              </w:tr>
                            </w:tbl>
                            <w:p w:rsidR="007558F8" w:rsidRPr="007558F8" w:rsidRDefault="007558F8" w:rsidP="000928C7">
                              <w:pPr>
                                <w:spacing w:after="0" w:line="240" w:lineRule="auto"/>
                                <w:ind w:left="-2397" w:firstLine="2397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518"/>
                                <w:gridCol w:w="4218"/>
                              </w:tblGrid>
                              <w:tr w:rsidR="007558F8" w:rsidRPr="007558F8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3350" w:type="pct"/>
                                    <w:vAlign w:val="center"/>
                                    <w:hideMark/>
                                  </w:tcPr>
                                  <w:p w:rsidR="007558F8" w:rsidRPr="007558F8" w:rsidRDefault="007558F8" w:rsidP="000928C7">
                                    <w:pPr>
                                      <w:spacing w:after="0" w:line="240" w:lineRule="auto"/>
                                      <w:ind w:left="-2397" w:firstLine="2397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</w:pP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organizačno - ekonomické poradenstvo v rozsahu voľnej živnosti </w:t>
                                    </w:r>
                                  </w:p>
                                </w:tc>
                                <w:tc>
                                  <w:tcPr>
                                    <w:tcW w:w="1650" w:type="pct"/>
                                    <w:hideMark/>
                                  </w:tcPr>
                                  <w:p w:rsidR="007558F8" w:rsidRPr="007558F8" w:rsidRDefault="007558F8" w:rsidP="000928C7">
                                    <w:pPr>
                                      <w:spacing w:after="0" w:line="240" w:lineRule="auto"/>
                                      <w:ind w:left="-2397" w:firstLine="2397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</w:pPr>
                                    <w:r w:rsidRPr="007558F8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  <w:t>  </w:t>
                                    </w: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(od: 06.08.2005)</w:t>
                                    </w:r>
                                  </w:p>
                                </w:tc>
                              </w:tr>
                            </w:tbl>
                            <w:p w:rsidR="007558F8" w:rsidRPr="007558F8" w:rsidRDefault="007558F8" w:rsidP="000928C7">
                              <w:pPr>
                                <w:spacing w:after="0" w:line="240" w:lineRule="auto"/>
                                <w:ind w:left="-2397" w:firstLine="2397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518"/>
                                <w:gridCol w:w="4218"/>
                              </w:tblGrid>
                              <w:tr w:rsidR="007558F8" w:rsidRPr="007558F8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3350" w:type="pct"/>
                                    <w:vAlign w:val="center"/>
                                    <w:hideMark/>
                                  </w:tcPr>
                                  <w:p w:rsidR="007558F8" w:rsidRDefault="007558F8" w:rsidP="000928C7">
                                    <w:pPr>
                                      <w:spacing w:after="0" w:line="240" w:lineRule="auto"/>
                                      <w:ind w:left="-2397" w:firstLine="2397"/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</w:pP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prenájom motorových vozidiel </w:t>
                                    </w:r>
                                  </w:p>
                                  <w:p w:rsidR="000928C7" w:rsidRPr="007558F8" w:rsidRDefault="000928C7" w:rsidP="000928C7">
                                    <w:pPr>
                                      <w:spacing w:after="0" w:line="240" w:lineRule="auto"/>
                                      <w:ind w:left="-2397" w:firstLine="2397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50" w:type="pct"/>
                                    <w:hideMark/>
                                  </w:tcPr>
                                  <w:p w:rsidR="007558F8" w:rsidRPr="007558F8" w:rsidRDefault="007558F8" w:rsidP="000928C7">
                                    <w:pPr>
                                      <w:spacing w:after="0" w:line="240" w:lineRule="auto"/>
                                      <w:ind w:left="-2397" w:firstLine="2397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</w:pPr>
                                    <w:r w:rsidRPr="007558F8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  <w:t>  </w:t>
                                    </w: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(od: 06.08.2005)</w:t>
                                    </w:r>
                                  </w:p>
                                </w:tc>
                              </w:tr>
                            </w:tbl>
                            <w:p w:rsidR="007558F8" w:rsidRPr="007558F8" w:rsidRDefault="007558F8" w:rsidP="000928C7">
                              <w:pPr>
                                <w:spacing w:after="0" w:line="240" w:lineRule="auto"/>
                                <w:ind w:left="-2397" w:firstLine="2397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</w:tc>
                        </w:tr>
                      </w:tbl>
                      <w:p w:rsidR="007558F8" w:rsidRPr="007558F8" w:rsidRDefault="007558F8" w:rsidP="00755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sk-SK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8" w:type="dxa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00"/>
                          <w:gridCol w:w="13038"/>
                        </w:tblGrid>
                        <w:tr w:rsidR="007558F8" w:rsidRPr="007558F8" w:rsidTr="007558F8">
                          <w:trPr>
                            <w:tblCellSpacing w:w="18" w:type="dxa"/>
                            <w:jc w:val="center"/>
                          </w:trPr>
                          <w:tc>
                            <w:tcPr>
                              <w:tcW w:w="1000" w:type="pct"/>
                              <w:shd w:val="clear" w:color="auto" w:fill="FFFFFF"/>
                              <w:hideMark/>
                            </w:tcPr>
                            <w:p w:rsidR="007558F8" w:rsidRPr="007558F8" w:rsidRDefault="007558F8" w:rsidP="007558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7558F8">
                                <w:rPr>
                                  <w:rFonts w:ascii="Arial CE" w:eastAsia="Times New Roman" w:hAnsi="Arial CE" w:cs="Arial CE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sk-SK"/>
                                </w:rPr>
                                <w:t>Spoločníci: </w:t>
                              </w:r>
                            </w:p>
                          </w:tc>
                          <w:tc>
                            <w:tcPr>
                              <w:tcW w:w="4000" w:type="pct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684"/>
                                <w:gridCol w:w="4300"/>
                              </w:tblGrid>
                              <w:tr w:rsidR="007558F8" w:rsidRPr="007558F8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3350" w:type="pct"/>
                                    <w:vAlign w:val="center"/>
                                    <w:hideMark/>
                                  </w:tcPr>
                                  <w:p w:rsidR="007558F8" w:rsidRPr="007558F8" w:rsidRDefault="007558F8" w:rsidP="007558F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</w:pP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Ing. </w:t>
                                    </w:r>
                                    <w:hyperlink r:id="rId7" w:history="1">
                                      <w:r w:rsidRPr="007558F8">
                                        <w:rPr>
                                          <w:rFonts w:ascii="Arial CE" w:eastAsia="Times New Roman" w:hAnsi="Arial CE" w:cs="Arial CE"/>
                                          <w:b/>
                                          <w:bCs/>
                                          <w:color w:val="000000"/>
                                          <w:sz w:val="20"/>
                                          <w:szCs w:val="20"/>
                                          <w:lang w:eastAsia="sk-SK"/>
                                        </w:rPr>
                                        <w:t>Ján Sobek </w:t>
                                      </w:r>
                                    </w:hyperlink>
                                    <w:r w:rsidRPr="007558F8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  <w:br/>
                                    </w: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Petřvaldská 47 </w:t>
                                    </w:r>
                                    <w:r w:rsidRPr="007558F8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  <w:br/>
                                    </w: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Havířov - Šumbark </w:t>
                                    </w:r>
                                    <w:r w:rsidRPr="007558F8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  <w:br/>
                                    </w: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Česká republika </w:t>
                                    </w:r>
                                  </w:p>
                                </w:tc>
                                <w:tc>
                                  <w:tcPr>
                                    <w:tcW w:w="1650" w:type="pct"/>
                                    <w:hideMark/>
                                  </w:tcPr>
                                  <w:p w:rsidR="007558F8" w:rsidRPr="007558F8" w:rsidRDefault="007558F8" w:rsidP="007558F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</w:pPr>
                                    <w:r w:rsidRPr="007558F8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  <w:t>  </w:t>
                                    </w: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(od: 06.08.2005)</w:t>
                                    </w:r>
                                  </w:p>
                                </w:tc>
                              </w:tr>
                            </w:tbl>
                            <w:p w:rsidR="007558F8" w:rsidRPr="007558F8" w:rsidRDefault="007558F8" w:rsidP="007558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</w:tc>
                        </w:tr>
                      </w:tbl>
                      <w:p w:rsidR="007558F8" w:rsidRPr="007558F8" w:rsidRDefault="007558F8" w:rsidP="00755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sk-SK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8" w:type="dxa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00"/>
                          <w:gridCol w:w="13038"/>
                        </w:tblGrid>
                        <w:tr w:rsidR="007558F8" w:rsidRPr="007558F8" w:rsidTr="000928C7">
                          <w:trPr>
                            <w:tblCellSpacing w:w="18" w:type="dxa"/>
                            <w:jc w:val="center"/>
                          </w:trPr>
                          <w:tc>
                            <w:tcPr>
                              <w:tcW w:w="1000" w:type="pct"/>
                              <w:shd w:val="clear" w:color="auto" w:fill="FFFFFF"/>
                            </w:tcPr>
                            <w:p w:rsidR="007558F8" w:rsidRPr="007558F8" w:rsidRDefault="007558F8" w:rsidP="007558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</w:tc>
                          <w:tc>
                            <w:tcPr>
                              <w:tcW w:w="4000" w:type="pct"/>
                              <w:shd w:val="clear" w:color="auto" w:fill="FFFFFF"/>
                              <w:vAlign w:val="center"/>
                            </w:tcPr>
                            <w:p w:rsidR="007558F8" w:rsidRPr="007558F8" w:rsidRDefault="007558F8" w:rsidP="007558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</w:tc>
                        </w:tr>
                      </w:tbl>
                      <w:p w:rsidR="007558F8" w:rsidRPr="007558F8" w:rsidRDefault="007558F8" w:rsidP="00755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sk-SK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8" w:type="dxa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00"/>
                          <w:gridCol w:w="13038"/>
                        </w:tblGrid>
                        <w:tr w:rsidR="007558F8" w:rsidRPr="007558F8" w:rsidTr="007558F8">
                          <w:trPr>
                            <w:tblCellSpacing w:w="18" w:type="dxa"/>
                            <w:jc w:val="center"/>
                          </w:trPr>
                          <w:tc>
                            <w:tcPr>
                              <w:tcW w:w="1000" w:type="pct"/>
                              <w:shd w:val="clear" w:color="auto" w:fill="FFFFFF"/>
                              <w:hideMark/>
                            </w:tcPr>
                            <w:p w:rsidR="007558F8" w:rsidRPr="007558F8" w:rsidRDefault="007558F8" w:rsidP="007558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7558F8">
                                <w:rPr>
                                  <w:rFonts w:ascii="Arial CE" w:eastAsia="Times New Roman" w:hAnsi="Arial CE" w:cs="Arial CE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sk-SK"/>
                                </w:rPr>
                                <w:t>Štatutárny orgán: </w:t>
                              </w:r>
                            </w:p>
                          </w:tc>
                          <w:tc>
                            <w:tcPr>
                              <w:tcW w:w="4000" w:type="pct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684"/>
                                <w:gridCol w:w="4300"/>
                              </w:tblGrid>
                              <w:tr w:rsidR="007558F8" w:rsidRPr="007558F8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3350" w:type="pct"/>
                                    <w:vAlign w:val="center"/>
                                    <w:hideMark/>
                                  </w:tcPr>
                                  <w:p w:rsidR="007558F8" w:rsidRPr="007558F8" w:rsidRDefault="007558F8" w:rsidP="007558F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</w:pP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konateľ </w:t>
                                    </w:r>
                                  </w:p>
                                </w:tc>
                                <w:tc>
                                  <w:tcPr>
                                    <w:tcW w:w="1650" w:type="pct"/>
                                    <w:hideMark/>
                                  </w:tcPr>
                                  <w:p w:rsidR="007558F8" w:rsidRPr="007558F8" w:rsidRDefault="007558F8" w:rsidP="007558F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</w:pPr>
                                    <w:r w:rsidRPr="007558F8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  <w:t>  </w:t>
                                    </w: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(od: 06.08.2005)</w:t>
                                    </w:r>
                                  </w:p>
                                </w:tc>
                              </w:tr>
                            </w:tbl>
                            <w:p w:rsidR="007558F8" w:rsidRPr="007558F8" w:rsidRDefault="007558F8" w:rsidP="007558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684"/>
                                <w:gridCol w:w="4300"/>
                              </w:tblGrid>
                              <w:tr w:rsidR="007558F8" w:rsidRPr="007558F8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3350" w:type="pct"/>
                                    <w:vAlign w:val="center"/>
                                    <w:hideMark/>
                                  </w:tcPr>
                                  <w:p w:rsidR="007558F8" w:rsidRPr="007558F8" w:rsidRDefault="00A06021" w:rsidP="007558F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</w:pPr>
                                    <w:hyperlink r:id="rId8" w:history="1">
                                      <w:r w:rsidR="007558F8" w:rsidRPr="007558F8">
                                        <w:rPr>
                                          <w:rFonts w:ascii="Arial CE" w:eastAsia="Times New Roman" w:hAnsi="Arial CE" w:cs="Arial CE"/>
                                          <w:b/>
                                          <w:bCs/>
                                          <w:color w:val="000000"/>
                                          <w:sz w:val="20"/>
                                          <w:szCs w:val="20"/>
                                          <w:lang w:eastAsia="sk-SK"/>
                                        </w:rPr>
                                        <w:t>Dagmar Hugecová </w:t>
                                      </w:r>
                                    </w:hyperlink>
                                    <w:r w:rsidR="007558F8" w:rsidRPr="007558F8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  <w:br/>
                                    </w:r>
                                    <w:r w:rsidR="007558F8"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Bronzová 838/31 </w:t>
                                    </w:r>
                                    <w:r w:rsidR="007558F8" w:rsidRPr="007558F8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  <w:br/>
                                    </w:r>
                                    <w:r w:rsidR="007558F8"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Bratislava 851 01 </w:t>
                                    </w:r>
                                    <w:r w:rsidR="007558F8" w:rsidRPr="007558F8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  <w:br/>
                                    </w:r>
                                    <w:r w:rsidR="007558F8"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Vznik funkcie: 06.08.2005 </w:t>
                                    </w:r>
                                  </w:p>
                                </w:tc>
                                <w:tc>
                                  <w:tcPr>
                                    <w:tcW w:w="1650" w:type="pct"/>
                                    <w:hideMark/>
                                  </w:tcPr>
                                  <w:p w:rsidR="007558F8" w:rsidRPr="007558F8" w:rsidRDefault="007558F8" w:rsidP="007558F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</w:pPr>
                                    <w:r w:rsidRPr="007558F8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  <w:t>  </w:t>
                                    </w: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sk-SK"/>
                                      </w:rPr>
                                      <w:t>(od: 06.08.2005)</w:t>
                                    </w:r>
                                  </w:p>
                                </w:tc>
                              </w:tr>
                            </w:tbl>
                            <w:p w:rsidR="007558F8" w:rsidRPr="007558F8" w:rsidRDefault="007558F8" w:rsidP="007558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</w:tc>
                        </w:tr>
                      </w:tbl>
                      <w:p w:rsidR="007558F8" w:rsidRPr="007558F8" w:rsidRDefault="007558F8" w:rsidP="00755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sk-SK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8" w:type="dxa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00"/>
                          <w:gridCol w:w="13038"/>
                        </w:tblGrid>
                        <w:tr w:rsidR="007558F8" w:rsidRPr="007558F8" w:rsidTr="000928C7">
                          <w:trPr>
                            <w:tblCellSpacing w:w="18" w:type="dxa"/>
                            <w:jc w:val="center"/>
                          </w:trPr>
                          <w:tc>
                            <w:tcPr>
                              <w:tcW w:w="1000" w:type="pct"/>
                              <w:shd w:val="clear" w:color="auto" w:fill="FFFFFF"/>
                            </w:tcPr>
                            <w:p w:rsidR="007558F8" w:rsidRPr="007558F8" w:rsidRDefault="007558F8" w:rsidP="007558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</w:tc>
                          <w:tc>
                            <w:tcPr>
                              <w:tcW w:w="4000" w:type="pct"/>
                              <w:shd w:val="clear" w:color="auto" w:fill="FFFFFF"/>
                              <w:vAlign w:val="center"/>
                            </w:tcPr>
                            <w:p w:rsidR="007558F8" w:rsidRPr="007558F8" w:rsidRDefault="007558F8" w:rsidP="007558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</w:tc>
                        </w:tr>
                      </w:tbl>
                      <w:p w:rsidR="007558F8" w:rsidRPr="007558F8" w:rsidRDefault="007558F8" w:rsidP="00755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sk-SK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8" w:type="dxa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00"/>
                          <w:gridCol w:w="13038"/>
                        </w:tblGrid>
                        <w:tr w:rsidR="007558F8" w:rsidRPr="007558F8" w:rsidTr="007558F8">
                          <w:trPr>
                            <w:tblCellSpacing w:w="18" w:type="dxa"/>
                            <w:jc w:val="center"/>
                          </w:trPr>
                          <w:tc>
                            <w:tcPr>
                              <w:tcW w:w="1000" w:type="pct"/>
                              <w:shd w:val="clear" w:color="auto" w:fill="FFFFFF"/>
                              <w:hideMark/>
                            </w:tcPr>
                            <w:p w:rsidR="007558F8" w:rsidRPr="007558F8" w:rsidRDefault="007558F8" w:rsidP="007558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7558F8">
                                <w:rPr>
                                  <w:rFonts w:ascii="Arial CE" w:eastAsia="Times New Roman" w:hAnsi="Arial CE" w:cs="Arial CE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sk-SK"/>
                                </w:rPr>
                                <w:t>Základné imanie: </w:t>
                              </w:r>
                            </w:p>
                          </w:tc>
                          <w:tc>
                            <w:tcPr>
                              <w:tcW w:w="4000" w:type="pct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2984"/>
                              </w:tblGrid>
                              <w:tr w:rsidR="007558F8" w:rsidRPr="007558F8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3350" w:type="pct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7558F8" w:rsidRPr="007558F8" w:rsidRDefault="007558F8" w:rsidP="000928C7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7"/>
                                        <w:szCs w:val="27"/>
                                        <w:lang w:eastAsia="sk-SK"/>
                                      </w:rPr>
                                    </w:pPr>
                                    <w:r w:rsidRPr="007558F8">
                                      <w:rPr>
                                        <w:rFonts w:ascii="Arial CE" w:eastAsia="Times New Roman" w:hAnsi="Arial CE" w:cs="Arial CE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  <w:lang w:eastAsia="sk-SK"/>
                                      </w:rPr>
                                      <w:t>6 638,78 EUR </w:t>
                                    </w:r>
                                    <w:r w:rsidR="000928C7" w:rsidRPr="007558F8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  <w:t xml:space="preserve"> </w:t>
                                    </w:r>
                                    <w:r w:rsidRPr="007558F8"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sk-SK"/>
                                      </w:rPr>
                                      <w:br/>
                                    </w:r>
                                  </w:p>
                                </w:tc>
                              </w:tr>
                            </w:tbl>
                            <w:p w:rsidR="007558F8" w:rsidRPr="007558F8" w:rsidRDefault="007558F8" w:rsidP="007558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</w:tc>
                        </w:tr>
                      </w:tbl>
                      <w:p w:rsidR="001E334E" w:rsidRDefault="001E334E" w:rsidP="00BD47F6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FF0000"/>
                            <w:sz w:val="32"/>
                            <w:szCs w:val="32"/>
                            <w:lang w:eastAsia="sk-SK"/>
                          </w:rPr>
                        </w:pPr>
                      </w:p>
                      <w:p w:rsidR="001E334E" w:rsidRDefault="001E334E" w:rsidP="00BD47F6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FF0000"/>
                            <w:sz w:val="32"/>
                            <w:szCs w:val="32"/>
                            <w:lang w:eastAsia="sk-SK"/>
                          </w:rPr>
                        </w:pPr>
                      </w:p>
                      <w:p w:rsidR="001E334E" w:rsidRDefault="001E334E" w:rsidP="00BD47F6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FF0000"/>
                            <w:sz w:val="32"/>
                            <w:szCs w:val="32"/>
                            <w:lang w:eastAsia="sk-SK"/>
                          </w:rPr>
                        </w:pPr>
                      </w:p>
                      <w:p w:rsidR="001E334E" w:rsidRDefault="001E334E" w:rsidP="00BD47F6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FF0000"/>
                            <w:sz w:val="32"/>
                            <w:szCs w:val="32"/>
                            <w:lang w:eastAsia="sk-SK"/>
                          </w:rPr>
                        </w:pPr>
                      </w:p>
                      <w:p w:rsidR="001E334E" w:rsidRDefault="001E334E" w:rsidP="00BD47F6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FF0000"/>
                            <w:sz w:val="32"/>
                            <w:szCs w:val="32"/>
                            <w:lang w:eastAsia="sk-SK"/>
                          </w:rPr>
                        </w:pPr>
                      </w:p>
                      <w:p w:rsidR="00F4240B" w:rsidRDefault="00F4240B" w:rsidP="00BD47F6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FF0000"/>
                            <w:sz w:val="32"/>
                            <w:szCs w:val="32"/>
                            <w:lang w:eastAsia="sk-SK"/>
                          </w:rPr>
                        </w:pPr>
                      </w:p>
                      <w:p w:rsidR="00E311BF" w:rsidRDefault="00E311BF" w:rsidP="00BD47F6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FF0000"/>
                            <w:sz w:val="32"/>
                            <w:szCs w:val="32"/>
                            <w:lang w:eastAsia="sk-SK"/>
                          </w:rPr>
                        </w:pPr>
                      </w:p>
                      <w:p w:rsidR="00E311BF" w:rsidRDefault="00F4240B" w:rsidP="00BD47F6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FF0000"/>
                            <w:sz w:val="32"/>
                            <w:szCs w:val="32"/>
                            <w:lang w:eastAsia="sk-SK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FF0000"/>
                            <w:sz w:val="32"/>
                            <w:szCs w:val="32"/>
                            <w:lang w:eastAsia="sk-SK"/>
                          </w:rPr>
                          <w:lastRenderedPageBreak/>
                          <w:t>ÚVOD</w:t>
                        </w:r>
                      </w:p>
                      <w:p w:rsidR="00F4240B" w:rsidRDefault="00F4240B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</w:p>
                      <w:p w:rsidR="006618DC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PLASTIC SLOVAKIA  s.r.o. plánuje naďalej úspešne</w:t>
                        </w:r>
                        <w:r w:rsidR="006618DC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 </w:t>
                        </w: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rozvíjať </w:t>
                        </w:r>
                      </w:p>
                      <w:p w:rsidR="00E311BF" w:rsidRP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svoje portfólio klientov, služieb a tovarov. </w:t>
                        </w:r>
                      </w:p>
                      <w:p w:rsidR="00E311BF" w:rsidRP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</w:p>
                      <w:p w:rsid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Zameranie našej firmy zostáva nezmenené, t.j. výroba tašiek,</w:t>
                        </w:r>
                      </w:p>
                      <w:p w:rsid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proofErr w:type="spellStart"/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sáčkov</w:t>
                        </w:r>
                        <w:proofErr w:type="spellEnd"/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, odpadových vriec, priemyselných, potravinárskych</w:t>
                        </w:r>
                      </w:p>
                      <w:p w:rsid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fólii (aj s </w:t>
                        </w:r>
                        <w:r w:rsidR="00F4240B"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možnosťou</w:t>
                        </w: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 potlače) a  iného obalového/spotrebného tovaru ,</w:t>
                        </w:r>
                      </w:p>
                      <w:p w:rsidR="00E311BF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ktoré je zabezpečované našou materskou firmou SAPLER a.s.  </w:t>
                        </w:r>
                      </w:p>
                      <w:p w:rsidR="00F4240B" w:rsidRPr="00F4240B" w:rsidRDefault="00F4240B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</w:p>
                      <w:p w:rsid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Naša firma predáva aj </w:t>
                        </w:r>
                        <w:r w:rsidR="00F4240B"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party</w:t>
                        </w: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 a </w:t>
                        </w:r>
                        <w:proofErr w:type="spellStart"/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grilovací</w:t>
                        </w:r>
                        <w:proofErr w:type="spellEnd"/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 program pre obchodné</w:t>
                        </w:r>
                      </w:p>
                      <w:p w:rsid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reťazce a veľkosklady </w:t>
                        </w:r>
                        <w:r w:rsidR="00F4240B"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podľa</w:t>
                        </w: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 ich požiadaviek na </w:t>
                        </w:r>
                        <w:r w:rsidR="00F4240B"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veľkosť</w:t>
                        </w: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 </w:t>
                        </w:r>
                      </w:p>
                      <w:p w:rsidR="00E311BF" w:rsidRP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spotrebiteľského balenia prípadne aj vlastný </w:t>
                        </w:r>
                        <w:proofErr w:type="spellStart"/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design</w:t>
                        </w:r>
                        <w:proofErr w:type="spellEnd"/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.</w:t>
                        </w:r>
                      </w:p>
                      <w:p w:rsidR="00E311BF" w:rsidRP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 </w:t>
                        </w:r>
                      </w:p>
                      <w:p w:rsid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Dlhodobým cieľom našej spoločnosti je </w:t>
                        </w:r>
                        <w:r w:rsidR="00F4240B"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chrániť</w:t>
                        </w: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 životné prostredie t.j. </w:t>
                        </w:r>
                      </w:p>
                      <w:p w:rsidR="00F4240B" w:rsidRDefault="00F4240B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využívať</w:t>
                        </w:r>
                        <w:r w:rsidR="00E311BF"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  pri výrobe tašiek a iných produktov </w:t>
                        </w:r>
                        <w:proofErr w:type="spellStart"/>
                        <w:r w:rsidR="00E311BF"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aditíva</w:t>
                        </w:r>
                        <w:proofErr w:type="spellEnd"/>
                        <w:r w:rsidR="00E311BF"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="00E311BF"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oxo</w:t>
                        </w:r>
                        <w:proofErr w:type="spellEnd"/>
                        <w:r w:rsidR="00E311BF"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 </w:t>
                        </w:r>
                      </w:p>
                      <w:p w:rsid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proofErr w:type="spellStart"/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biodegradovateľné</w:t>
                        </w:r>
                        <w:proofErr w:type="spellEnd"/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 a </w:t>
                        </w:r>
                        <w:proofErr w:type="spellStart"/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aditíva</w:t>
                        </w:r>
                        <w:proofErr w:type="spellEnd"/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 z kukurice a iných prírodných zdrojov,</w:t>
                        </w:r>
                      </w:p>
                      <w:p w:rsidR="00E311BF" w:rsidRP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kde pri správnom kompostovaní </w:t>
                        </w:r>
                        <w:r w:rsidR="00F4240B"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dôjde</w:t>
                        </w: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 k ich rozloženiu.  </w:t>
                        </w:r>
                      </w:p>
                      <w:p w:rsidR="00E311BF" w:rsidRP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 </w:t>
                        </w:r>
                      </w:p>
                      <w:p w:rsid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Z hľadiska špecifikácie klientov je to orientácia hlavne na </w:t>
                        </w:r>
                      </w:p>
                      <w:p w:rsid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obchodné reťazce, veľkosklady, výrobné a spracovateľské a </w:t>
                        </w:r>
                      </w:p>
                      <w:p w:rsid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farmaceutické firmy. </w:t>
                        </w:r>
                      </w:p>
                      <w:p w:rsid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Táto špecializácia platí pre slovenský a aj medzinárodný trh.</w:t>
                        </w:r>
                      </w:p>
                      <w:p w:rsid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Hlavné trhy naďalej zostávajú Slovensko, Česko, Rakúsko, Nemecko, </w:t>
                        </w:r>
                      </w:p>
                      <w:p w:rsid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Maďarsko, </w:t>
                        </w:r>
                        <w:r w:rsidR="00F4240B"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Poľsko</w:t>
                        </w: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 a snahou je byť úspešný aj v iných štátoch EU.</w:t>
                        </w:r>
                      </w:p>
                      <w:p w:rsid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Stálou snahou našej spoločnosti je neustále rozvíjať ľudský </w:t>
                        </w:r>
                      </w:p>
                      <w:p w:rsid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potenciál v našej spoločnosti formou špeciálnych tréningov vo výrobe, </w:t>
                        </w:r>
                      </w:p>
                      <w:p w:rsid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v obchode, atď. </w:t>
                        </w:r>
                      </w:p>
                      <w:p w:rsidR="006618DC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Je veľkým predpokladom, že spoločnosť bude rásť po úspešných </w:t>
                        </w:r>
                      </w:p>
                      <w:p w:rsidR="008840A4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akvizíciách </w:t>
                        </w:r>
                        <w:r w:rsidR="008840A4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nových odberateľov ( hlavne obchodnú sieť BILA )</w:t>
                        </w:r>
                      </w:p>
                      <w:p w:rsidR="00F4240B" w:rsidRDefault="008840A4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ako </w:t>
                        </w:r>
                        <w:r w:rsidR="00E311BF"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aj v počte zamestnancov.</w:t>
                        </w:r>
                      </w:p>
                      <w:p w:rsid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 Nárast zamestnancov predpokladáme niekde na </w:t>
                        </w:r>
                        <w:r w:rsidR="00F4240B"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úrovne</w:t>
                        </w: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 20%. </w:t>
                        </w:r>
                      </w:p>
                      <w:p w:rsid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Úspešným získaním </w:t>
                        </w:r>
                        <w:r w:rsidR="00F4240B"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stálych</w:t>
                        </w: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 a nových zákazníkov je ďalej potreba </w:t>
                        </w:r>
                      </w:p>
                      <w:p w:rsid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optimalizácie </w:t>
                        </w:r>
                        <w:r w:rsidR="00F4240B"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využívania</w:t>
                        </w: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 skladových priestorov, vozového parku a </w:t>
                        </w:r>
                      </w:p>
                      <w:p w:rsid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manipulačnej techniky. </w:t>
                        </w:r>
                      </w:p>
                      <w:p w:rsid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Tu plánujeme určitú reštrukturalizáciu na strane logistiky,</w:t>
                        </w:r>
                      </w:p>
                      <w:p w:rsidR="00E311BF" w:rsidRP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 skladového hospodárstva, internej komunikácie a obstarávania.</w:t>
                        </w:r>
                      </w:p>
                      <w:p w:rsidR="00E311BF" w:rsidRP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 </w:t>
                        </w:r>
                      </w:p>
                      <w:p w:rsid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lastRenderedPageBreak/>
                          <w:t>V roku 2015 b</w:t>
                        </w:r>
                        <w:r w:rsidR="008840A4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ol</w:t>
                        </w: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 spustený aj </w:t>
                        </w:r>
                        <w:proofErr w:type="spellStart"/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e-shop</w:t>
                        </w:r>
                        <w:proofErr w:type="spellEnd"/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www.maxeuro.sk</w:t>
                        </w:r>
                        <w:proofErr w:type="spellEnd"/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 .</w:t>
                        </w:r>
                      </w:p>
                      <w:p w:rsid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Tu plánujeme primeranú marketingovú kampaň formou umiestenia </w:t>
                        </w:r>
                      </w:p>
                      <w:p w:rsid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stránky do populárnych </w:t>
                        </w:r>
                        <w:r w:rsidR="00F4240B"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vyhľadávačov</w:t>
                        </w: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, tvorbu letákov, pútačov a</w:t>
                        </w:r>
                      </w:p>
                      <w:p w:rsid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bilboardov</w:t>
                        </w:r>
                        <w:proofErr w:type="spellEnd"/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. Veríme, že vynaložené náklady na spustenie boli </w:t>
                        </w:r>
                      </w:p>
                      <w:p w:rsidR="00E311BF" w:rsidRP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správnou dlhodobou investíciou.</w:t>
                        </w:r>
                      </w:p>
                      <w:p w:rsidR="00E311BF" w:rsidRP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 </w:t>
                        </w:r>
                      </w:p>
                      <w:p w:rsid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PLASTIC SLOVAKIA s.r.o. si veľmi váži svojich klientov a</w:t>
                        </w:r>
                        <w:r w:rsid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 </w:t>
                        </w: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tento</w:t>
                        </w:r>
                      </w:p>
                      <w:p w:rsidR="00F4240B" w:rsidRDefault="00E311BF" w:rsidP="00E311BF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 xml:space="preserve">prístup si chce naďalej zachovať. Je našou každodennou snahou </w:t>
                        </w:r>
                      </w:p>
                      <w:p w:rsidR="00E311BF" w:rsidRPr="00F4240B" w:rsidRDefault="00E311BF" w:rsidP="00BD47F6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  <w:r w:rsidRPr="00F4240B"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  <w:t>zlepšovať kvalitu našich služieb a servisu.</w:t>
                        </w:r>
                      </w:p>
                      <w:p w:rsidR="00F4240B" w:rsidRPr="00F4240B" w:rsidRDefault="00F4240B" w:rsidP="00E311BF">
                        <w:pPr>
                          <w:spacing w:after="0" w:line="240" w:lineRule="atLeast"/>
                          <w:ind w:left="-990" w:hanging="710"/>
                          <w:jc w:val="both"/>
                          <w:rPr>
                            <w:rFonts w:ascii="Arial" w:eastAsia="Times New Roman" w:hAnsi="Arial" w:cs="Arial"/>
                            <w:color w:val="000000" w:themeColor="text1"/>
                            <w:sz w:val="32"/>
                            <w:szCs w:val="32"/>
                            <w:lang w:eastAsia="sk-SK"/>
                          </w:rPr>
                        </w:pPr>
                      </w:p>
                      <w:p w:rsidR="00BD47F6" w:rsidRPr="00BD47F6" w:rsidRDefault="00BD47F6" w:rsidP="00BD47F6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40"/>
                            <w:szCs w:val="40"/>
                            <w:lang w:eastAsia="sk-SK"/>
                          </w:rPr>
                        </w:pPr>
                        <w:r w:rsidRPr="000932E4">
                          <w:rPr>
                            <w:rFonts w:ascii="Arial" w:eastAsia="Times New Roman" w:hAnsi="Arial" w:cs="Arial"/>
                            <w:color w:val="FF0000"/>
                            <w:sz w:val="40"/>
                            <w:szCs w:val="40"/>
                            <w:lang w:eastAsia="sk-SK"/>
                          </w:rPr>
                          <w:t>Výrobný program</w:t>
                        </w:r>
                      </w:p>
                    </w:tc>
                  </w:tr>
                  <w:tr w:rsidR="00BD47F6" w:rsidRPr="00BD47F6" w:rsidTr="006618DC">
                    <w:trPr>
                      <w:trHeight w:val="48"/>
                      <w:tblCellSpacing w:w="0" w:type="dxa"/>
                    </w:trPr>
                    <w:tc>
                      <w:tcPr>
                        <w:tcW w:w="16338" w:type="dxa"/>
                        <w:shd w:val="clear" w:color="auto" w:fill="FFFFFF"/>
                        <w:hideMark/>
                      </w:tcPr>
                      <w:p w:rsidR="00BD47F6" w:rsidRPr="00BD47F6" w:rsidRDefault="00BD47F6" w:rsidP="00BD47F6">
                        <w:pPr>
                          <w:spacing w:after="0" w:line="48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noProof/>
                            <w:color w:val="000000"/>
                            <w:sz w:val="21"/>
                            <w:szCs w:val="21"/>
                            <w:lang w:eastAsia="sk-SK"/>
                          </w:rPr>
                          <w:lastRenderedPageBreak/>
                          <w:drawing>
                            <wp:inline distT="0" distB="0" distL="0" distR="0" wp14:anchorId="7F8A4C58" wp14:editId="779FDA2E">
                              <wp:extent cx="8953500" cy="30480"/>
                              <wp:effectExtent l="0" t="0" r="0" b="7620"/>
                              <wp:docPr id="83" name="Obrázok 83" descr="http://www.plasticslovakia.sk/images/line_top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9" descr="http://www.plasticslovakia.sk/images/line_top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0" cy="30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BD47F6" w:rsidRPr="00BD47F6" w:rsidTr="006618DC">
                    <w:trPr>
                      <w:trHeight w:val="3696"/>
                      <w:tblCellSpacing w:w="0" w:type="dxa"/>
                    </w:trPr>
                    <w:tc>
                      <w:tcPr>
                        <w:tcW w:w="16338" w:type="dxa"/>
                        <w:shd w:val="clear" w:color="auto" w:fill="FFFFFF"/>
                        <w:hideMark/>
                      </w:tcPr>
                      <w:tbl>
                        <w:tblPr>
                          <w:tblW w:w="1128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220"/>
                          <w:gridCol w:w="6060"/>
                        </w:tblGrid>
                        <w:tr w:rsidR="00BD47F6" w:rsidRPr="00BD47F6">
                          <w:trPr>
                            <w:trHeight w:val="3696"/>
                            <w:tblCellSpacing w:w="0" w:type="dxa"/>
                          </w:trPr>
                          <w:tc>
                            <w:tcPr>
                              <w:tcW w:w="4176" w:type="dxa"/>
                              <w:hideMark/>
                            </w:tcPr>
                            <w:p w:rsidR="00BD47F6" w:rsidRPr="00BD47F6" w:rsidRDefault="00BD47F6" w:rsidP="00BD47F6">
                              <w:pPr>
                                <w:spacing w:after="0" w:line="240" w:lineRule="atLeast"/>
                                <w:jc w:val="both"/>
                                <w:rPr>
                                  <w:rFonts w:ascii="Arial" w:eastAsia="Times New Roman" w:hAnsi="Arial" w:cs="Arial"/>
                                  <w:color w:val="00000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0000FF"/>
                                  <w:sz w:val="21"/>
                                  <w:szCs w:val="21"/>
                                  <w:lang w:eastAsia="sk-SK"/>
                                </w:rPr>
                                <w:drawing>
                                  <wp:inline distT="0" distB="0" distL="0" distR="0" wp14:anchorId="4A820D9F" wp14:editId="7A5170CA">
                                    <wp:extent cx="3314700" cy="419100"/>
                                    <wp:effectExtent l="0" t="0" r="0" b="0"/>
                                    <wp:docPr id="82" name="Obrázok 82" descr="http://www.plasticslovakia.sk/images/bat1.jpg">
                                      <a:hlinkClick xmlns:a="http://schemas.openxmlformats.org/drawingml/2006/main" r:id="rId10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0" descr="http://www.plasticslovakia.sk/images/bat1.jpg">
                                              <a:hlinkClick r:id="rId10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314700" cy="4191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0000FF"/>
                                  <w:sz w:val="21"/>
                                  <w:szCs w:val="21"/>
                                  <w:lang w:eastAsia="sk-SK"/>
                                </w:rPr>
                                <w:drawing>
                                  <wp:inline distT="0" distB="0" distL="0" distR="0" wp14:anchorId="2160E208" wp14:editId="1CCC0F12">
                                    <wp:extent cx="3314700" cy="419100"/>
                                    <wp:effectExtent l="0" t="0" r="0" b="0"/>
                                    <wp:docPr id="81" name="Obrázok 81" descr="http://www.plasticslovakia.sk/images/bat2.jpg">
                                      <a:hlinkClick xmlns:a="http://schemas.openxmlformats.org/drawingml/2006/main" r:id="rId12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1" descr="http://www.plasticslovakia.sk/images/bat2.jpg">
                                              <a:hlinkClick r:id="rId12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314700" cy="4191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0000FF"/>
                                  <w:sz w:val="21"/>
                                  <w:szCs w:val="21"/>
                                  <w:lang w:eastAsia="sk-SK"/>
                                </w:rPr>
                                <w:drawing>
                                  <wp:inline distT="0" distB="0" distL="0" distR="0" wp14:anchorId="5B6AE7ED" wp14:editId="2F504664">
                                    <wp:extent cx="3314700" cy="419100"/>
                                    <wp:effectExtent l="0" t="0" r="0" b="0"/>
                                    <wp:docPr id="80" name="Obrázok 80" descr="http://www.plasticslovakia.sk/images/bat3.jpg">
                                      <a:hlinkClick xmlns:a="http://schemas.openxmlformats.org/drawingml/2006/main" r:id="rId14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2" descr="http://www.plasticslovakia.sk/images/bat3.jpg">
                                              <a:hlinkClick r:id="rId14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314700" cy="4191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0000FF"/>
                                  <w:sz w:val="21"/>
                                  <w:szCs w:val="21"/>
                                  <w:lang w:eastAsia="sk-SK"/>
                                </w:rPr>
                                <w:drawing>
                                  <wp:inline distT="0" distB="0" distL="0" distR="0" wp14:anchorId="35A93542" wp14:editId="376CF108">
                                    <wp:extent cx="3314700" cy="419100"/>
                                    <wp:effectExtent l="0" t="0" r="0" b="0"/>
                                    <wp:docPr id="79" name="Obrázok 79" descr="http://www.plasticslovakia.sk/images/bat4.jpg">
                                      <a:hlinkClick xmlns:a="http://schemas.openxmlformats.org/drawingml/2006/main" r:id="rId16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3" descr="http://www.plasticslovakia.sk/images/bat4.jpg">
                                              <a:hlinkClick r:id="rId16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314700" cy="4191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0000FF"/>
                                  <w:sz w:val="21"/>
                                  <w:szCs w:val="21"/>
                                  <w:lang w:eastAsia="sk-SK"/>
                                </w:rPr>
                                <w:drawing>
                                  <wp:inline distT="0" distB="0" distL="0" distR="0" wp14:anchorId="69678164" wp14:editId="42DBD017">
                                    <wp:extent cx="3314700" cy="419100"/>
                                    <wp:effectExtent l="0" t="0" r="0" b="0"/>
                                    <wp:docPr id="78" name="Obrázok 78" descr="http://www.plasticslovakia.sk/images/bat5.jpg">
                                      <a:hlinkClick xmlns:a="http://schemas.openxmlformats.org/drawingml/2006/main" r:id="rId18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4" descr="http://www.plasticslovakia.sk/images/bat5.jpg">
                                              <a:hlinkClick r:id="rId18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314700" cy="4191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0000FF"/>
                                  <w:sz w:val="21"/>
                                  <w:szCs w:val="21"/>
                                  <w:lang w:eastAsia="sk-SK"/>
                                </w:rPr>
                                <w:drawing>
                                  <wp:inline distT="0" distB="0" distL="0" distR="0" wp14:anchorId="05CAD861" wp14:editId="51DBA26E">
                                    <wp:extent cx="3314700" cy="419100"/>
                                    <wp:effectExtent l="0" t="0" r="0" b="0"/>
                                    <wp:docPr id="77" name="Obrázok 77" descr="http://www.plasticslovakia.sk/images/bat6.jpg">
                                      <a:hlinkClick xmlns:a="http://schemas.openxmlformats.org/drawingml/2006/main" r:id="rId20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5" descr="http://www.plasticslovakia.sk/images/bat6.jpg">
                                              <a:hlinkClick r:id="rId20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314700" cy="4191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0000FF"/>
                                  <w:sz w:val="21"/>
                                  <w:szCs w:val="21"/>
                                  <w:lang w:eastAsia="sk-SK"/>
                                </w:rPr>
                                <w:drawing>
                                  <wp:inline distT="0" distB="0" distL="0" distR="0" wp14:anchorId="71F341B5" wp14:editId="1C2C9E3D">
                                    <wp:extent cx="3314700" cy="419100"/>
                                    <wp:effectExtent l="0" t="0" r="0" b="0"/>
                                    <wp:docPr id="76" name="Obrázok 76" descr="http://www.plasticslovakia.sk/images/bat7.jpg">
                                      <a:hlinkClick xmlns:a="http://schemas.openxmlformats.org/drawingml/2006/main" r:id="rId22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6" descr="http://www.plasticslovakia.sk/images/bat7.jpg">
                                              <a:hlinkClick r:id="rId22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314700" cy="4191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7104" w:type="dxa"/>
                              <w:hideMark/>
                            </w:tcPr>
                            <w:p w:rsidR="00BD47F6" w:rsidRDefault="00BD47F6" w:rsidP="00BD47F6">
                              <w:pPr>
                                <w:spacing w:after="0" w:line="240" w:lineRule="atLeast"/>
                                <w:jc w:val="both"/>
                                <w:rPr>
                                  <w:rFonts w:ascii="Arial" w:eastAsia="Times New Roman" w:hAnsi="Arial" w:cs="Arial"/>
                                  <w:color w:val="00000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</w:p>
                            <w:p w:rsidR="00413BEC" w:rsidRDefault="00413BEC" w:rsidP="00BD47F6">
                              <w:pPr>
                                <w:spacing w:after="0" w:line="240" w:lineRule="atLeast"/>
                                <w:jc w:val="both"/>
                                <w:rPr>
                                  <w:rFonts w:ascii="Arial" w:eastAsia="Times New Roman" w:hAnsi="Arial" w:cs="Arial"/>
                                  <w:color w:val="00000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</w:p>
                            <w:p w:rsidR="00413BEC" w:rsidRDefault="00413BEC" w:rsidP="00BD47F6">
                              <w:pPr>
                                <w:spacing w:after="0" w:line="240" w:lineRule="atLeast"/>
                                <w:jc w:val="both"/>
                                <w:rPr>
                                  <w:rFonts w:ascii="Arial" w:eastAsia="Times New Roman" w:hAnsi="Arial" w:cs="Arial"/>
                                  <w:color w:val="00000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</w:p>
                            <w:p w:rsidR="00413BEC" w:rsidRDefault="00413BEC" w:rsidP="00BD47F6">
                              <w:pPr>
                                <w:spacing w:after="0" w:line="240" w:lineRule="atLeast"/>
                                <w:jc w:val="both"/>
                                <w:rPr>
                                  <w:rFonts w:ascii="Arial" w:eastAsia="Times New Roman" w:hAnsi="Arial" w:cs="Arial"/>
                                  <w:color w:val="00000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</w:p>
                            <w:p w:rsidR="00413BEC" w:rsidRDefault="00413BEC" w:rsidP="00BD47F6">
                              <w:pPr>
                                <w:spacing w:after="0" w:line="240" w:lineRule="atLeast"/>
                                <w:jc w:val="both"/>
                                <w:rPr>
                                  <w:rFonts w:ascii="Arial" w:eastAsia="Times New Roman" w:hAnsi="Arial" w:cs="Arial"/>
                                  <w:color w:val="00000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</w:p>
                            <w:p w:rsidR="00413BEC" w:rsidRDefault="00413BEC" w:rsidP="00BD47F6">
                              <w:pPr>
                                <w:spacing w:after="0" w:line="240" w:lineRule="atLeast"/>
                                <w:jc w:val="both"/>
                                <w:rPr>
                                  <w:rFonts w:ascii="Arial" w:eastAsia="Times New Roman" w:hAnsi="Arial" w:cs="Arial"/>
                                  <w:color w:val="00000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</w:p>
                            <w:p w:rsidR="00413BEC" w:rsidRDefault="00413BEC" w:rsidP="00BD47F6">
                              <w:pPr>
                                <w:spacing w:after="0" w:line="240" w:lineRule="atLeast"/>
                                <w:jc w:val="both"/>
                                <w:rPr>
                                  <w:rFonts w:ascii="Arial" w:eastAsia="Times New Roman" w:hAnsi="Arial" w:cs="Arial"/>
                                  <w:color w:val="00000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</w:p>
                            <w:p w:rsidR="00413BEC" w:rsidRDefault="00413BEC" w:rsidP="00BD47F6">
                              <w:pPr>
                                <w:spacing w:after="0" w:line="240" w:lineRule="atLeast"/>
                                <w:jc w:val="both"/>
                                <w:rPr>
                                  <w:rFonts w:ascii="Arial" w:eastAsia="Times New Roman" w:hAnsi="Arial" w:cs="Arial"/>
                                  <w:color w:val="00000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</w:p>
                            <w:p w:rsidR="00413BEC" w:rsidRDefault="00413BEC" w:rsidP="00BD47F6">
                              <w:pPr>
                                <w:spacing w:after="0" w:line="240" w:lineRule="atLeast"/>
                                <w:jc w:val="both"/>
                                <w:rPr>
                                  <w:rFonts w:ascii="Arial" w:eastAsia="Times New Roman" w:hAnsi="Arial" w:cs="Arial"/>
                                  <w:color w:val="00000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</w:p>
                            <w:p w:rsidR="00413BEC" w:rsidRDefault="00413BEC" w:rsidP="00BD47F6">
                              <w:pPr>
                                <w:spacing w:after="0" w:line="240" w:lineRule="atLeast"/>
                                <w:jc w:val="both"/>
                                <w:rPr>
                                  <w:rFonts w:ascii="Arial" w:eastAsia="Times New Roman" w:hAnsi="Arial" w:cs="Arial"/>
                                  <w:color w:val="00000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</w:p>
                            <w:p w:rsidR="00413BEC" w:rsidRDefault="00413BEC" w:rsidP="00BD47F6">
                              <w:pPr>
                                <w:spacing w:after="0" w:line="240" w:lineRule="atLeast"/>
                                <w:jc w:val="both"/>
                                <w:rPr>
                                  <w:rFonts w:ascii="Arial" w:eastAsia="Times New Roman" w:hAnsi="Arial" w:cs="Arial"/>
                                  <w:color w:val="00000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</w:p>
                            <w:p w:rsidR="00413BEC" w:rsidRDefault="00413BEC" w:rsidP="00BD47F6">
                              <w:pPr>
                                <w:spacing w:after="0" w:line="240" w:lineRule="atLeast"/>
                                <w:jc w:val="both"/>
                                <w:rPr>
                                  <w:rFonts w:ascii="Arial" w:eastAsia="Times New Roman" w:hAnsi="Arial" w:cs="Arial"/>
                                  <w:color w:val="00000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</w:p>
                            <w:p w:rsidR="00413BEC" w:rsidRDefault="00413BEC" w:rsidP="00BD47F6">
                              <w:pPr>
                                <w:spacing w:after="0" w:line="240" w:lineRule="atLeast"/>
                                <w:jc w:val="both"/>
                                <w:rPr>
                                  <w:rFonts w:ascii="Arial" w:eastAsia="Times New Roman" w:hAnsi="Arial" w:cs="Arial"/>
                                  <w:color w:val="00000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</w:p>
                            <w:p w:rsidR="00413BEC" w:rsidRDefault="00413BEC" w:rsidP="00BD47F6">
                              <w:pPr>
                                <w:spacing w:after="0" w:line="240" w:lineRule="atLeast"/>
                                <w:jc w:val="both"/>
                                <w:rPr>
                                  <w:rFonts w:ascii="Arial" w:eastAsia="Times New Roman" w:hAnsi="Arial" w:cs="Arial"/>
                                  <w:color w:val="00000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</w:p>
                            <w:p w:rsidR="00413BEC" w:rsidRDefault="00413BEC" w:rsidP="00BD47F6">
                              <w:pPr>
                                <w:spacing w:after="0" w:line="240" w:lineRule="atLeast"/>
                                <w:jc w:val="both"/>
                                <w:rPr>
                                  <w:rFonts w:ascii="Arial" w:eastAsia="Times New Roman" w:hAnsi="Arial" w:cs="Arial"/>
                                  <w:color w:val="00000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</w:p>
                            <w:p w:rsidR="00413BEC" w:rsidRDefault="00413BEC" w:rsidP="00BD47F6">
                              <w:pPr>
                                <w:spacing w:after="0" w:line="240" w:lineRule="atLeast"/>
                                <w:jc w:val="both"/>
                                <w:rPr>
                                  <w:rFonts w:ascii="Arial" w:eastAsia="Times New Roman" w:hAnsi="Arial" w:cs="Arial"/>
                                  <w:color w:val="00000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</w:p>
                            <w:p w:rsidR="00413BEC" w:rsidRDefault="00413BEC" w:rsidP="00BD47F6">
                              <w:pPr>
                                <w:spacing w:after="0" w:line="240" w:lineRule="atLeast"/>
                                <w:jc w:val="both"/>
                                <w:rPr>
                                  <w:rFonts w:ascii="Arial" w:eastAsia="Times New Roman" w:hAnsi="Arial" w:cs="Arial"/>
                                  <w:color w:val="00000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</w:p>
                            <w:p w:rsidR="00413BEC" w:rsidRDefault="00413BEC" w:rsidP="00BD47F6">
                              <w:pPr>
                                <w:spacing w:after="0" w:line="240" w:lineRule="atLeast"/>
                                <w:jc w:val="both"/>
                                <w:rPr>
                                  <w:rFonts w:ascii="Arial" w:eastAsia="Times New Roman" w:hAnsi="Arial" w:cs="Arial"/>
                                  <w:color w:val="00000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</w:p>
                            <w:p w:rsidR="00413BEC" w:rsidRDefault="00413BEC" w:rsidP="00BD47F6">
                              <w:pPr>
                                <w:spacing w:after="0" w:line="240" w:lineRule="atLeast"/>
                                <w:jc w:val="both"/>
                                <w:rPr>
                                  <w:rFonts w:ascii="Arial" w:eastAsia="Times New Roman" w:hAnsi="Arial" w:cs="Arial"/>
                                  <w:color w:val="00000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</w:p>
                            <w:p w:rsidR="00413BEC" w:rsidRPr="00BD47F6" w:rsidRDefault="00413BEC" w:rsidP="00BD47F6">
                              <w:pPr>
                                <w:spacing w:after="0" w:line="240" w:lineRule="atLeast"/>
                                <w:jc w:val="both"/>
                                <w:rPr>
                                  <w:rFonts w:ascii="Arial" w:eastAsia="Times New Roman" w:hAnsi="Arial" w:cs="Arial"/>
                                  <w:color w:val="00000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</w:p>
                          </w:tc>
                        </w:tr>
                      </w:tbl>
                      <w:p w:rsidR="00BD47F6" w:rsidRPr="00BD47F6" w:rsidRDefault="00BD47F6" w:rsidP="00BD47F6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</w:tr>
                  <w:tr w:rsidR="00BD47F6" w:rsidRPr="00BD47F6" w:rsidTr="006618DC">
                    <w:trPr>
                      <w:trHeight w:val="1200"/>
                      <w:tblCellSpacing w:w="0" w:type="dxa"/>
                    </w:trPr>
                    <w:tc>
                      <w:tcPr>
                        <w:tcW w:w="16338" w:type="dxa"/>
                        <w:shd w:val="clear" w:color="auto" w:fill="FFFFFF"/>
                        <w:hideMark/>
                      </w:tcPr>
                      <w:p w:rsidR="00413BEC" w:rsidRDefault="000932E4">
                        <w:r w:rsidRPr="00392B38">
                          <w:rPr>
                            <w:b/>
                            <w:bCs/>
                            <w:sz w:val="28"/>
                            <w:szCs w:val="28"/>
                            <w:u w:val="single"/>
                          </w:rPr>
                          <w:t>PE-LD Taška s ušami</w:t>
                        </w:r>
                        <w:r w:rsidRPr="000932E4">
                          <w:br/>
                        </w:r>
                        <w:r w:rsidRPr="000932E4">
                          <w:rPr>
                            <w:noProof/>
                            <w:lang w:eastAsia="sk-SK"/>
                          </w:rPr>
                          <w:drawing>
                            <wp:inline distT="0" distB="0" distL="0" distR="0" wp14:anchorId="76BF49C5" wp14:editId="237E12F0">
                              <wp:extent cx="68580" cy="83820"/>
                              <wp:effectExtent l="0" t="0" r="7620" b="0"/>
                              <wp:docPr id="128" name="Obrázok 128" descr="http://www.plasticslovakia.sk/images/rea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43" descr="http://www.plasticslovakia.sk/images/rea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8580" cy="838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932E4">
                          <w:t>Základný typ s ušami </w:t>
                        </w:r>
                        <w:r w:rsidRPr="000932E4">
                          <w:br/>
                        </w:r>
                        <w:r w:rsidRPr="000932E4">
                          <w:rPr>
                            <w:noProof/>
                            <w:lang w:eastAsia="sk-SK"/>
                          </w:rPr>
                          <w:drawing>
                            <wp:inline distT="0" distB="0" distL="0" distR="0" wp14:anchorId="36A94B25" wp14:editId="17B488A2">
                              <wp:extent cx="68580" cy="83820"/>
                              <wp:effectExtent l="0" t="0" r="7620" b="0"/>
                              <wp:docPr id="127" name="Obrázok 127" descr="http://www.plasticslovakia.sk/images/rea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44" descr="http://www.plasticslovakia.sk/images/rea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8580" cy="838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932E4">
                          <w:t>Multifunkčné so špagátovým uchom </w:t>
                        </w:r>
                        <w:r w:rsidRPr="000932E4">
                          <w:br/>
                        </w:r>
                        <w:r w:rsidRPr="000932E4">
                          <w:rPr>
                            <w:noProof/>
                            <w:lang w:eastAsia="sk-SK"/>
                          </w:rPr>
                          <w:drawing>
                            <wp:inline distT="0" distB="0" distL="0" distR="0" wp14:anchorId="03EA7F8E" wp14:editId="562C0FC0">
                              <wp:extent cx="68580" cy="83820"/>
                              <wp:effectExtent l="0" t="0" r="7620" b="0"/>
                              <wp:docPr id="126" name="Obrázok 126" descr="http://www.plasticslovakia.sk/images/rea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45" descr="http://www.plasticslovakia.sk/images/rea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8580" cy="838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932E4">
                          <w:t>Termo tašky </w:t>
                        </w:r>
                        <w:r w:rsidRPr="000932E4">
                          <w:br/>
                        </w:r>
                        <w:r w:rsidRPr="000932E4">
                          <w:rPr>
                            <w:noProof/>
                            <w:lang w:eastAsia="sk-SK"/>
                          </w:rPr>
                          <w:drawing>
                            <wp:inline distT="0" distB="0" distL="0" distR="0" wp14:anchorId="7365162F" wp14:editId="0810F653">
                              <wp:extent cx="68580" cy="83820"/>
                              <wp:effectExtent l="0" t="0" r="7620" b="0"/>
                              <wp:docPr id="125" name="Obrázok 125" descr="http://www.plasticslovakia.sk/images/rea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46" descr="http://www.plasticslovakia.sk/images/rea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8580" cy="838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932E4">
                          <w:t>Papierové tašky </w:t>
                        </w:r>
                        <w:r w:rsidRPr="000932E4">
                          <w:br/>
                        </w:r>
                        <w:r w:rsidRPr="000932E4">
                          <w:rPr>
                            <w:b/>
                            <w:bCs/>
                          </w:rPr>
                          <w:t>Varianty</w:t>
                        </w:r>
                        <w:r w:rsidRPr="000932E4">
                          <w:t> </w:t>
                        </w:r>
                        <w:r w:rsidRPr="000932E4">
                          <w:br/>
                        </w:r>
                        <w:r w:rsidRPr="000932E4">
                          <w:rPr>
                            <w:noProof/>
                            <w:lang w:eastAsia="sk-SK"/>
                          </w:rPr>
                          <w:drawing>
                            <wp:inline distT="0" distB="0" distL="0" distR="0" wp14:anchorId="0DC67B56" wp14:editId="12765A07">
                              <wp:extent cx="68580" cy="83820"/>
                              <wp:effectExtent l="0" t="0" r="7620" b="0"/>
                              <wp:docPr id="124" name="Obrázok 124" descr="http://www.plasticslovakia.sk/images/rea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47" descr="http://www.plasticslovakia.sk/images/rea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8580" cy="838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932E4">
                          <w:t>S možnosťou vlastnej potlače (vlastné logo firmy...) </w:t>
                        </w:r>
                        <w:r w:rsidRPr="000932E4">
                          <w:br/>
                        </w:r>
                        <w:r w:rsidRPr="000932E4">
                          <w:rPr>
                            <w:noProof/>
                            <w:lang w:eastAsia="sk-SK"/>
                          </w:rPr>
                          <w:drawing>
                            <wp:inline distT="0" distB="0" distL="0" distR="0" wp14:anchorId="61687277" wp14:editId="7EFC3AB5">
                              <wp:extent cx="68580" cy="83820"/>
                              <wp:effectExtent l="0" t="0" r="7620" b="0"/>
                              <wp:docPr id="123" name="Obrázok 123" descr="http://www.plasticslovakia.sk/images/rea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48" descr="http://www.plasticslovakia.sk/images/rea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8580" cy="838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932E4">
                          <w:t>Tašky sú plne ionizované vhodné pre ďalšiu potlač pre sieťotlač </w:t>
                        </w:r>
                        <w:r w:rsidRPr="000932E4">
                          <w:br/>
                        </w:r>
                        <w:r w:rsidRPr="000932E4">
                          <w:rPr>
                            <w:noProof/>
                            <w:lang w:eastAsia="sk-SK"/>
                          </w:rPr>
                          <w:drawing>
                            <wp:inline distT="0" distB="0" distL="0" distR="0" wp14:anchorId="2D653F25" wp14:editId="20343EFE">
                              <wp:extent cx="68580" cy="83820"/>
                              <wp:effectExtent l="0" t="0" r="7620" b="0"/>
                              <wp:docPr id="122" name="Obrázok 122" descr="http://www.plasticslovakia.sk/images/rea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49" descr="http://www.plasticslovakia.sk/images/rea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8580" cy="838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932E4">
                          <w:t>Multifunkčné tašky so špagátovým uchom s nosnosťou do 30 kg </w:t>
                        </w:r>
                        <w:r w:rsidRPr="000932E4">
                          <w:br/>
                        </w:r>
                        <w:r w:rsidRPr="000932E4">
                          <w:rPr>
                            <w:noProof/>
                            <w:lang w:eastAsia="sk-SK"/>
                          </w:rPr>
                          <w:drawing>
                            <wp:inline distT="0" distB="0" distL="0" distR="0" wp14:anchorId="0F6153DE" wp14:editId="23DB2AF7">
                              <wp:extent cx="68580" cy="83820"/>
                              <wp:effectExtent l="0" t="0" r="7620" b="0"/>
                              <wp:docPr id="121" name="Obrázok 121" descr="http://www.plasticslovakia.sk/images/rea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50" descr="http://www.plasticslovakia.sk/images/rea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8580" cy="838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932E4">
                          <w:t>Komerčné tašky (motív ovocie, zelenina, kvety, pečivo...) - dostupné skladom </w:t>
                        </w:r>
                        <w:r w:rsidRPr="000932E4">
                          <w:br/>
                        </w:r>
                        <w:r w:rsidRPr="000932E4">
                          <w:rPr>
                            <w:noProof/>
                            <w:lang w:eastAsia="sk-SK"/>
                          </w:rPr>
                          <w:drawing>
                            <wp:inline distT="0" distB="0" distL="0" distR="0" wp14:anchorId="2A0C0BDD" wp14:editId="2B2FF7BA">
                              <wp:extent cx="68580" cy="83820"/>
                              <wp:effectExtent l="0" t="0" r="7620" b="0"/>
                              <wp:docPr id="120" name="Obrázok 120" descr="http://www.plasticslovakia.sk/images/rea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51" descr="http://www.plasticslovakia.sk/images/rea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8580" cy="838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932E4">
                          <w:t>Vianočný a veľkonočný motív... - dostupné skladom </w:t>
                        </w:r>
                        <w:r w:rsidRPr="000932E4">
                          <w:br/>
                        </w:r>
                        <w:r w:rsidRPr="000932E4">
                          <w:rPr>
                            <w:noProof/>
                            <w:lang w:eastAsia="sk-SK"/>
                          </w:rPr>
                          <w:drawing>
                            <wp:inline distT="0" distB="0" distL="0" distR="0" wp14:anchorId="6A3F5743" wp14:editId="1B038420">
                              <wp:extent cx="68580" cy="83820"/>
                              <wp:effectExtent l="0" t="0" r="7620" b="0"/>
                              <wp:docPr id="119" name="Obrázok 119" descr="http://www.plasticslovakia.sk/images/rea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52" descr="http://www.plasticslovakia.sk/images/rea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8580" cy="838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932E4">
                          <w:t>Jednofarebné </w:t>
                        </w:r>
                        <w:r w:rsidRPr="000932E4">
                          <w:br/>
                        </w:r>
                        <w:r w:rsidRPr="000932E4">
                          <w:rPr>
                            <w:noProof/>
                            <w:lang w:eastAsia="sk-SK"/>
                          </w:rPr>
                          <w:drawing>
                            <wp:inline distT="0" distB="0" distL="0" distR="0" wp14:anchorId="70F090D8" wp14:editId="57F1AAC6">
                              <wp:extent cx="68580" cy="83820"/>
                              <wp:effectExtent l="0" t="0" r="7620" b="0"/>
                              <wp:docPr id="118" name="Obrázok 118" descr="http://www.plasticslovakia.sk/images/rea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53" descr="http://www.plasticslovakia.sk/images/rea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8580" cy="838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932E4">
                          <w:t>Rôzne šírky a výšky tašiek, rôzne hrúbky podľa požiadavky zákazníka </w:t>
                        </w:r>
                        <w:r w:rsidRPr="000932E4">
                          <w:br/>
                        </w:r>
                        <w:r w:rsidRPr="000932E4">
                          <w:rPr>
                            <w:noProof/>
                            <w:lang w:eastAsia="sk-SK"/>
                          </w:rPr>
                          <w:drawing>
                            <wp:inline distT="0" distB="0" distL="0" distR="0" wp14:anchorId="6D3154F4" wp14:editId="18950B7B">
                              <wp:extent cx="68580" cy="83820"/>
                              <wp:effectExtent l="0" t="0" r="7620" b="0"/>
                              <wp:docPr id="117" name="Obrázok 117" descr="http://www.plasticslovakia.sk/images/rea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54" descr="http://www.plasticslovakia.sk/images/rea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8580" cy="838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932E4">
                          <w:t>Novinkou sú tašky vyrábané z oxo biodegradovateľnej fólie - ohľaduplné k životnému prostrediu</w:t>
                        </w:r>
                      </w:p>
                      <w:p w:rsidR="000932E4" w:rsidRPr="00392B38" w:rsidRDefault="000932E4">
                        <w:pPr>
                          <w:rPr>
                            <w:b/>
                            <w:bCs/>
                            <w:sz w:val="28"/>
                            <w:szCs w:val="28"/>
                            <w:u w:val="single"/>
                          </w:rPr>
                        </w:pPr>
                        <w:r w:rsidRPr="00392B38">
                          <w:rPr>
                            <w:b/>
                            <w:bCs/>
                            <w:sz w:val="28"/>
                            <w:szCs w:val="28"/>
                            <w:u w:val="single"/>
                          </w:rPr>
                          <w:t>PE-LD Taška so spevneným výsekom</w:t>
                        </w:r>
                        <w:r w:rsidRPr="000932E4">
                          <w:br/>
                        </w:r>
                        <w:r w:rsidRPr="000932E4">
                          <w:rPr>
                            <w:b/>
                            <w:bCs/>
                          </w:rPr>
                          <w:lastRenderedPageBreak/>
                          <w:t>Varianty</w:t>
                        </w:r>
                        <w:r w:rsidRPr="000932E4">
                          <w:t> </w:t>
                        </w:r>
                        <w:r w:rsidRPr="000932E4">
                          <w:br/>
                        </w:r>
                        <w:r w:rsidRPr="000932E4">
                          <w:rPr>
                            <w:noProof/>
                            <w:lang w:eastAsia="sk-SK"/>
                          </w:rPr>
                          <w:drawing>
                            <wp:inline distT="0" distB="0" distL="0" distR="0" wp14:anchorId="28E62475" wp14:editId="20116DE1">
                              <wp:extent cx="68580" cy="83820"/>
                              <wp:effectExtent l="0" t="0" r="7620" b="0"/>
                              <wp:docPr id="132" name="Obrázok 132" descr="http://www.plasticslovakia.sk/images/rea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68" descr="http://www.plasticslovakia.sk/images/rea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8580" cy="838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932E4">
                          <w:t>S možnosťou vlastnej potlače (vlastné logo firmy...) </w:t>
                        </w:r>
                        <w:r w:rsidRPr="000932E4">
                          <w:br/>
                        </w:r>
                        <w:r w:rsidRPr="000932E4">
                          <w:rPr>
                            <w:noProof/>
                            <w:lang w:eastAsia="sk-SK"/>
                          </w:rPr>
                          <w:drawing>
                            <wp:inline distT="0" distB="0" distL="0" distR="0" wp14:anchorId="57B10E41" wp14:editId="3E7CB253">
                              <wp:extent cx="68580" cy="83820"/>
                              <wp:effectExtent l="0" t="0" r="7620" b="0"/>
                              <wp:docPr id="131" name="Obrázok 131" descr="http://www.plasticslovakia.sk/images/rea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69" descr="http://www.plasticslovakia.sk/images/rea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8580" cy="838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932E4">
                          <w:t xml:space="preserve">Dostupné v rôznych farebných </w:t>
                        </w:r>
                        <w:r w:rsidR="004B7155" w:rsidRPr="000932E4">
                          <w:t>odtieňoch</w:t>
                        </w:r>
                        <w:r w:rsidRPr="000932E4">
                          <w:t>, biele a transparentné... </w:t>
                        </w:r>
                        <w:r w:rsidRPr="000932E4">
                          <w:br/>
                        </w:r>
                        <w:r w:rsidRPr="000932E4">
                          <w:rPr>
                            <w:noProof/>
                            <w:lang w:eastAsia="sk-SK"/>
                          </w:rPr>
                          <w:drawing>
                            <wp:inline distT="0" distB="0" distL="0" distR="0" wp14:anchorId="50D1E468" wp14:editId="1F3443D9">
                              <wp:extent cx="68580" cy="83820"/>
                              <wp:effectExtent l="0" t="0" r="7620" b="0"/>
                              <wp:docPr id="130" name="Obrázok 130" descr="http://www.plasticslovakia.sk/images/rea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70" descr="http://www.plasticslovakia.sk/images/rea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8580" cy="838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932E4">
                          <w:t>Rôzne šírky a výšky tašiek, rôzne hrúbky podľa požiadavky zákazníka </w:t>
                        </w:r>
                        <w:r w:rsidRPr="000932E4">
                          <w:br/>
                        </w:r>
                        <w:r w:rsidRPr="000932E4">
                          <w:rPr>
                            <w:noProof/>
                            <w:lang w:eastAsia="sk-SK"/>
                          </w:rPr>
                          <w:drawing>
                            <wp:inline distT="0" distB="0" distL="0" distR="0" wp14:anchorId="331B9C0C" wp14:editId="453E4563">
                              <wp:extent cx="68580" cy="83820"/>
                              <wp:effectExtent l="0" t="0" r="7620" b="0"/>
                              <wp:docPr id="129" name="Obrázok 129" descr="http://www.plasticslovakia.sk/images/rea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71" descr="http://www.plasticslovakia.sk/images/rea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8580" cy="838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932E4">
                          <w:t>Tašky sú plne ionizované vhodné pre sieťotlačiarov </w:t>
                        </w:r>
                        <w:r w:rsidRPr="000932E4">
                          <w:br/>
                        </w:r>
                        <w:r w:rsidRPr="00392B38">
                          <w:rPr>
                            <w:b/>
                            <w:bCs/>
                            <w:sz w:val="28"/>
                            <w:szCs w:val="28"/>
                            <w:u w:val="single"/>
                          </w:rPr>
                          <w:t>PE-HD košielkové tašky</w:t>
                        </w:r>
                      </w:p>
                      <w:p w:rsidR="00392B38" w:rsidRDefault="000932E4" w:rsidP="00392B38">
                        <w:pPr>
                          <w:pStyle w:val="Odsekzoznamu"/>
                          <w:numPr>
                            <w:ilvl w:val="0"/>
                            <w:numId w:val="2"/>
                          </w:numPr>
                        </w:pPr>
                        <w:r w:rsidRPr="000932E4">
                          <w:t>PE - LD (polyetylénové) </w:t>
                        </w:r>
                        <w:r w:rsidRPr="000932E4">
                          <w:br/>
                        </w:r>
                        <w:r w:rsidRPr="000932E4">
                          <w:rPr>
                            <w:noProof/>
                            <w:lang w:eastAsia="sk-SK"/>
                          </w:rPr>
                          <w:drawing>
                            <wp:inline distT="0" distB="0" distL="0" distR="0" wp14:anchorId="00F8B651" wp14:editId="6077029D">
                              <wp:extent cx="68580" cy="83820"/>
                              <wp:effectExtent l="0" t="0" r="7620" b="0"/>
                              <wp:docPr id="136" name="Obrázok 136" descr="http://www.plasticslovakia.sk/images/rea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79" descr="http://www.plasticslovakia.sk/images/rea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8580" cy="838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932E4">
                          <w:t>PE - HD (mikroténové) </w:t>
                        </w:r>
                        <w:r w:rsidRPr="000932E4">
                          <w:br/>
                        </w:r>
                        <w:r w:rsidRPr="000932E4">
                          <w:rPr>
                            <w:noProof/>
                            <w:lang w:eastAsia="sk-SK"/>
                          </w:rPr>
                          <w:drawing>
                            <wp:inline distT="0" distB="0" distL="0" distR="0" wp14:anchorId="50AC1BEC" wp14:editId="75B81EB3">
                              <wp:extent cx="68580" cy="83820"/>
                              <wp:effectExtent l="0" t="0" r="7620" b="0"/>
                              <wp:docPr id="135" name="Obrázok 135" descr="http://www.plasticslovakia.sk/images/rea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0" descr="http://www.plasticslovakia.sk/images/rea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8580" cy="838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932E4">
                          <w:t>S možnosťou ďalšej potlače </w:t>
                        </w:r>
                        <w:r w:rsidRPr="000932E4">
                          <w:br/>
                        </w:r>
                        <w:r w:rsidRPr="000932E4">
                          <w:rPr>
                            <w:noProof/>
                            <w:lang w:eastAsia="sk-SK"/>
                          </w:rPr>
                          <w:drawing>
                            <wp:inline distT="0" distB="0" distL="0" distR="0" wp14:anchorId="337E9D6F" wp14:editId="1B6A6E16">
                              <wp:extent cx="68580" cy="83820"/>
                              <wp:effectExtent l="0" t="0" r="7620" b="0"/>
                              <wp:docPr id="134" name="Obrázok 134" descr="http://www.plasticslovakia.sk/images/rea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1" descr="http://www.plasticslovakia.sk/images/rea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8580" cy="838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932E4">
                          <w:t>Blokové </w:t>
                        </w:r>
                      </w:p>
                      <w:p w:rsidR="00392B38" w:rsidRPr="00392B38" w:rsidRDefault="000932E4" w:rsidP="00392B38">
                        <w:pPr>
                          <w:pStyle w:val="Odsekzoznamu"/>
                          <w:numPr>
                            <w:ilvl w:val="0"/>
                            <w:numId w:val="2"/>
                          </w:numPr>
                        </w:pPr>
                        <w:r w:rsidRPr="000932E4">
                          <w:br/>
                        </w:r>
                        <w:r w:rsidR="00392B38" w:rsidRPr="00392B38">
                          <w:rPr>
                            <w:rStyle w:val="Siln"/>
                            <w:rFonts w:ascii="Arial" w:hAnsi="Arial" w:cs="Arial"/>
                            <w:color w:val="000000"/>
                            <w:sz w:val="28"/>
                            <w:szCs w:val="28"/>
                            <w:u w:val="single"/>
                            <w:shd w:val="clear" w:color="auto" w:fill="FFFFFF"/>
                          </w:rPr>
                          <w:t>Rolky</w:t>
                        </w:r>
                        <w:r w:rsidR="00392B38" w:rsidRPr="00392B38">
                          <w:rPr>
                            <w:rStyle w:val="Siln"/>
                            <w:rFonts w:ascii="Arial" w:hAnsi="Arial" w:cs="Arial"/>
                            <w:color w:val="000000"/>
                            <w:sz w:val="18"/>
                            <w:szCs w:val="18"/>
                            <w:shd w:val="clear" w:color="auto" w:fill="FFFFFF"/>
                          </w:rPr>
                          <w:t xml:space="preserve"> 5 kg - 200 ks taštičky</w:t>
                        </w:r>
                        <w:r w:rsidR="00392B38" w:rsidRPr="00392B38">
                          <w:rPr>
                            <w:rStyle w:val="apple-converted-space"/>
                            <w:rFonts w:ascii="Arial" w:hAnsi="Arial" w:cs="Arial"/>
                            <w:color w:val="000000"/>
                            <w:sz w:val="18"/>
                            <w:szCs w:val="18"/>
                            <w:shd w:val="clear" w:color="auto" w:fill="FFFFFF"/>
                          </w:rPr>
                          <w:t> </w:t>
                        </w:r>
                        <w:r w:rsidR="00392B38" w:rsidRPr="00392B3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br/>
                        </w:r>
                        <w:r w:rsidR="00392B38" w:rsidRPr="00392B3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br/>
                        </w:r>
                        <w:r w:rsidR="00392B38">
                          <w:rPr>
                            <w:noProof/>
                            <w:lang w:eastAsia="sk-SK"/>
                          </w:rPr>
                          <w:drawing>
                            <wp:inline distT="0" distB="0" distL="0" distR="0" wp14:anchorId="5D0E15C3" wp14:editId="0065B688">
                              <wp:extent cx="68580" cy="83820"/>
                              <wp:effectExtent l="0" t="0" r="7620" b="0"/>
                              <wp:docPr id="139" name="Obrázok 139" descr="http://www.plasticslovakia.sk/images/rea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3" descr="http://www.plasticslovakia.sk/images/rea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8580" cy="838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4B7155" w:rsidRPr="00392B3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shd w:val="clear" w:color="auto" w:fill="FFFFFF"/>
                          </w:rPr>
                          <w:t>Transparentné</w:t>
                        </w:r>
                        <w:r w:rsidR="00392B38" w:rsidRPr="00392B3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shd w:val="clear" w:color="auto" w:fill="FFFFFF"/>
                          </w:rPr>
                          <w:t xml:space="preserve"> vhodné na pečivo, chlieb...(v hrúbkach 6,5 mic, 7 mic, 8 mic, 10 mic)</w:t>
                        </w:r>
                        <w:r w:rsidR="00392B38" w:rsidRPr="00392B38">
                          <w:rPr>
                            <w:rStyle w:val="apple-converted-space"/>
                            <w:rFonts w:ascii="Arial" w:hAnsi="Arial" w:cs="Arial"/>
                            <w:color w:val="000000"/>
                            <w:sz w:val="18"/>
                            <w:szCs w:val="18"/>
                            <w:shd w:val="clear" w:color="auto" w:fill="FFFFFF"/>
                          </w:rPr>
                          <w:t> </w:t>
                        </w:r>
                        <w:r w:rsidR="00392B38">
                          <w:rPr>
                            <w:noProof/>
                            <w:lang w:eastAsia="sk-SK"/>
                          </w:rPr>
                          <w:drawing>
                            <wp:inline distT="0" distB="0" distL="0" distR="0" wp14:anchorId="591826F8" wp14:editId="0E9BCE57">
                              <wp:extent cx="68580" cy="83820"/>
                              <wp:effectExtent l="0" t="0" r="7620" b="0"/>
                              <wp:docPr id="140" name="Obrázok 140" descr="http://www.plasticslovakia.sk/images/rea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4" descr="http://www.plasticslovakia.sk/images/rea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8580" cy="838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392B38" w:rsidRPr="00392B3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shd w:val="clear" w:color="auto" w:fill="FFFFFF"/>
                          </w:rPr>
                          <w:t xml:space="preserve">Zelené na balenie ovocia, </w:t>
                        </w:r>
                      </w:p>
                      <w:p w:rsidR="000932E4" w:rsidRPr="00392B38" w:rsidRDefault="00392B38" w:rsidP="00392B38">
                        <w:pPr>
                          <w:pStyle w:val="Odsekzoznamu"/>
                          <w:numPr>
                            <w:ilvl w:val="0"/>
                            <w:numId w:val="2"/>
                          </w:numPr>
                        </w:pPr>
                        <w:r w:rsidRPr="00392B3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shd w:val="clear" w:color="auto" w:fill="FFFFFF"/>
                          </w:rPr>
                          <w:t>zeleniny</w:t>
                        </w:r>
                        <w:r w:rsidRPr="00392B38">
                          <w:rPr>
                            <w:rStyle w:val="apple-converted-space"/>
                            <w:rFonts w:ascii="Arial" w:hAnsi="Arial" w:cs="Arial"/>
                            <w:color w:val="000000"/>
                            <w:sz w:val="18"/>
                            <w:szCs w:val="18"/>
                            <w:shd w:val="clear" w:color="auto" w:fill="FFFFFF"/>
                          </w:rPr>
                          <w:t> </w:t>
                        </w:r>
                        <w:r w:rsidRPr="00392B3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br/>
                        </w:r>
                        <w:r w:rsidRPr="00392B3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br/>
                        </w:r>
                        <w:r w:rsidRPr="00392B38">
                          <w:rPr>
                            <w:rStyle w:val="Siln"/>
                            <w:rFonts w:ascii="Arial" w:hAnsi="Arial" w:cs="Arial"/>
                            <w:color w:val="000000"/>
                            <w:sz w:val="18"/>
                            <w:szCs w:val="18"/>
                            <w:shd w:val="clear" w:color="auto" w:fill="FFFFFF"/>
                          </w:rPr>
                          <w:t>Rolky 3 kg - 250 ks taštičky</w:t>
                        </w:r>
                        <w:r w:rsidRPr="00392B38">
                          <w:rPr>
                            <w:rStyle w:val="apple-converted-space"/>
                            <w:rFonts w:ascii="Arial" w:hAnsi="Arial" w:cs="Arial"/>
                            <w:color w:val="000000"/>
                            <w:sz w:val="18"/>
                            <w:szCs w:val="18"/>
                            <w:shd w:val="clear" w:color="auto" w:fill="FFFFFF"/>
                          </w:rPr>
                          <w:t> </w:t>
                        </w:r>
                        <w:r w:rsidRPr="00392B3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noProof/>
                            <w:lang w:eastAsia="sk-SK"/>
                          </w:rPr>
                          <w:drawing>
                            <wp:inline distT="0" distB="0" distL="0" distR="0" wp14:anchorId="0A47A418" wp14:editId="796EE0F1">
                              <wp:extent cx="68580" cy="83820"/>
                              <wp:effectExtent l="0" t="0" r="7620" b="0"/>
                              <wp:docPr id="141" name="Obrázok 141" descr="http://www.plasticslovakia.sk/images/rea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5" descr="http://www.plasticslovakia.sk/images/rea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8580" cy="838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4B7155" w:rsidRPr="00392B3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shd w:val="clear" w:color="auto" w:fill="FFFFFF"/>
                          </w:rPr>
                          <w:t>Transparentné</w:t>
                        </w:r>
                        <w:r w:rsidRPr="00392B3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shd w:val="clear" w:color="auto" w:fill="FFFFFF"/>
                          </w:rPr>
                          <w:t xml:space="preserve"> v rôznych hrúbkach 6,5 mic, 7 mic, 8 mic</w:t>
                        </w:r>
                        <w:r w:rsidRPr="00392B38">
                          <w:rPr>
                            <w:rStyle w:val="apple-converted-space"/>
                            <w:rFonts w:ascii="Arial" w:hAnsi="Arial" w:cs="Arial"/>
                            <w:color w:val="000000"/>
                            <w:sz w:val="18"/>
                            <w:szCs w:val="18"/>
                            <w:shd w:val="clear" w:color="auto" w:fill="FFFFFF"/>
                          </w:rPr>
                          <w:t> </w:t>
                        </w:r>
                        <w:r>
                          <w:rPr>
                            <w:noProof/>
                            <w:lang w:eastAsia="sk-SK"/>
                          </w:rPr>
                          <w:drawing>
                            <wp:inline distT="0" distB="0" distL="0" distR="0" wp14:anchorId="2DB86E8B" wp14:editId="1775A10B">
                              <wp:extent cx="68580" cy="83820"/>
                              <wp:effectExtent l="0" t="0" r="7620" b="0"/>
                              <wp:docPr id="142" name="Obrázok 142" descr="http://www.plasticslovakia.sk/images/rea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6" descr="http://www.plasticslovakia.sk/images/rea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8580" cy="838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392B3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shd w:val="clear" w:color="auto" w:fill="FFFFFF"/>
                          </w:rPr>
                          <w:t>Balené po 20 roliek v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shd w:val="clear" w:color="auto" w:fill="FFFFFF"/>
                          </w:rPr>
                          <w:t> </w:t>
                        </w:r>
                        <w:r w:rsidR="004B7155" w:rsidRPr="00392B3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shd w:val="clear" w:color="auto" w:fill="FFFFFF"/>
                          </w:rPr>
                          <w:t>kartóne</w:t>
                        </w:r>
                      </w:p>
                      <w:p w:rsidR="00392B38" w:rsidRDefault="00392B38" w:rsidP="00392B38">
                        <w:pPr>
                          <w:pStyle w:val="Odsekzoznamu"/>
                          <w:numPr>
                            <w:ilvl w:val="0"/>
                            <w:numId w:val="2"/>
                          </w:numPr>
                        </w:pPr>
                        <w:r w:rsidRPr="00392B38">
                          <w:rPr>
                            <w:b/>
                            <w:bCs/>
                          </w:rPr>
                          <w:t xml:space="preserve">Priemyselné </w:t>
                        </w:r>
                        <w:r w:rsidRPr="00392B38">
                          <w:rPr>
                            <w:b/>
                            <w:bCs/>
                            <w:sz w:val="28"/>
                            <w:szCs w:val="28"/>
                            <w:u w:val="single"/>
                          </w:rPr>
                          <w:t>fólie</w:t>
                        </w:r>
                        <w:r w:rsidRPr="00392B38">
                          <w:rPr>
                            <w:sz w:val="28"/>
                            <w:szCs w:val="28"/>
                            <w:u w:val="single"/>
                          </w:rPr>
                          <w:t> </w:t>
                        </w:r>
                        <w:r w:rsidRPr="00392B38">
                          <w:br/>
                        </w:r>
                        <w:r w:rsidRPr="00392B38">
                          <w:rPr>
                            <w:noProof/>
                            <w:lang w:eastAsia="sk-SK"/>
                          </w:rPr>
                          <w:drawing>
                            <wp:inline distT="0" distB="0" distL="0" distR="0" wp14:anchorId="16AFCE9B" wp14:editId="7195DF35">
                              <wp:extent cx="68580" cy="83820"/>
                              <wp:effectExtent l="0" t="0" r="7620" b="0"/>
                              <wp:docPr id="147" name="Obrázok 147" descr="http://www.plasticslovakia.sk/images/rea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0" descr="http://www.plasticslovakia.sk/images/rea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8580" cy="838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392B38">
                          <w:t>Rôzne šírky a hrúbky </w:t>
                        </w:r>
                        <w:r w:rsidRPr="00392B38">
                          <w:br/>
                        </w:r>
                        <w:r w:rsidRPr="00392B38">
                          <w:rPr>
                            <w:noProof/>
                            <w:lang w:eastAsia="sk-SK"/>
                          </w:rPr>
                          <w:drawing>
                            <wp:inline distT="0" distB="0" distL="0" distR="0" wp14:anchorId="1DA0D85C" wp14:editId="3E990EAC">
                              <wp:extent cx="68580" cy="83820"/>
                              <wp:effectExtent l="0" t="0" r="7620" b="0"/>
                              <wp:docPr id="146" name="Obrázok 146" descr="http://www.plasticslovakia.sk/images/rea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1" descr="http://www.plasticslovakia.sk/images/rea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8580" cy="838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392B38">
                          <w:t>Paletové strečové fólie (</w:t>
                        </w:r>
                        <w:r w:rsidR="004B7155" w:rsidRPr="00392B38">
                          <w:t>obaľovanie</w:t>
                        </w:r>
                        <w:r w:rsidRPr="00392B38">
                          <w:t xml:space="preserve"> paliet) </w:t>
                        </w:r>
                        <w:r w:rsidRPr="00392B38">
                          <w:br/>
                        </w:r>
                        <w:r w:rsidRPr="00392B38">
                          <w:br/>
                        </w:r>
                        <w:r w:rsidRPr="00392B38">
                          <w:rPr>
                            <w:b/>
                            <w:bCs/>
                          </w:rPr>
                          <w:t>Potravinárske fólie</w:t>
                        </w:r>
                        <w:r w:rsidRPr="00392B38">
                          <w:t> </w:t>
                        </w:r>
                        <w:r w:rsidRPr="00392B38">
                          <w:br/>
                        </w:r>
                        <w:r w:rsidRPr="00392B38">
                          <w:rPr>
                            <w:noProof/>
                            <w:lang w:eastAsia="sk-SK"/>
                          </w:rPr>
                          <w:drawing>
                            <wp:inline distT="0" distB="0" distL="0" distR="0" wp14:anchorId="10D4C0BE" wp14:editId="4CF2EDD9">
                              <wp:extent cx="68580" cy="83820"/>
                              <wp:effectExtent l="0" t="0" r="7620" b="0"/>
                              <wp:docPr id="145" name="Obrázok 145" descr="http://www.plasticslovakia.sk/images/rea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2" descr="http://www.plasticslovakia.sk/images/rea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8580" cy="838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392B38">
                          <w:t>Ručné a strojové - rôzne využitie (balenie syrov, salámov, zeleniny...) </w:t>
                        </w:r>
                        <w:r w:rsidRPr="00392B38">
                          <w:br/>
                        </w:r>
                        <w:r w:rsidRPr="00392B38">
                          <w:rPr>
                            <w:noProof/>
                            <w:lang w:eastAsia="sk-SK"/>
                          </w:rPr>
                          <w:drawing>
                            <wp:inline distT="0" distB="0" distL="0" distR="0" wp14:anchorId="1E9B79D9" wp14:editId="4D9E2F68">
                              <wp:extent cx="68580" cy="83820"/>
                              <wp:effectExtent l="0" t="0" r="7620" b="0"/>
                              <wp:docPr id="144" name="Obrázok 144" descr="http://www.plasticslovakia.sk/images/rea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3" descr="http://www.plasticslovakia.sk/images/rea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8580" cy="838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392B38">
                          <w:t>Rôzne náviny aj s EAN kódmi na ďalší predaj </w:t>
                        </w:r>
                        <w:r w:rsidRPr="00392B38">
                          <w:br/>
                        </w:r>
                        <w:r w:rsidRPr="00392B38">
                          <w:br/>
                        </w:r>
                        <w:r w:rsidRPr="00392B38">
                          <w:rPr>
                            <w:b/>
                            <w:bCs/>
                          </w:rPr>
                          <w:t>Výstražné fóliové pásy</w:t>
                        </w:r>
                        <w:r w:rsidRPr="00392B38">
                          <w:t> </w:t>
                        </w:r>
                        <w:r w:rsidRPr="00392B38">
                          <w:br/>
                        </w:r>
                        <w:r w:rsidRPr="00392B38">
                          <w:rPr>
                            <w:noProof/>
                            <w:lang w:eastAsia="sk-SK"/>
                          </w:rPr>
                          <w:drawing>
                            <wp:inline distT="0" distB="0" distL="0" distR="0" wp14:anchorId="488D7DC0" wp14:editId="771E07D6">
                              <wp:extent cx="68580" cy="83820"/>
                              <wp:effectExtent l="0" t="0" r="7620" b="0"/>
                              <wp:docPr id="143" name="Obrázok 143" descr="http://www.plasticslovakia.sk/images/rea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4" descr="http://www.plasticslovakia.sk/images/rea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8580" cy="838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392B38">
                          <w:t>Elektrina, plyn, stavebníctvo, polícia...</w:t>
                        </w:r>
                      </w:p>
                      <w:p w:rsidR="00392B38" w:rsidRDefault="00392B38" w:rsidP="00392B38">
                        <w:pPr>
                          <w:pStyle w:val="Odsekzoznamu"/>
                          <w:numPr>
                            <w:ilvl w:val="0"/>
                            <w:numId w:val="2"/>
                          </w:numPr>
                        </w:pPr>
                      </w:p>
                      <w:p w:rsidR="00392B38" w:rsidRDefault="004B7155" w:rsidP="00392B38">
                        <w:pPr>
                          <w:pStyle w:val="Odsekzoznamu"/>
                          <w:numPr>
                            <w:ilvl w:val="0"/>
                            <w:numId w:val="2"/>
                          </w:num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 w:rsidRPr="00392B38">
                          <w:rPr>
                            <w:b/>
                            <w:sz w:val="28"/>
                            <w:szCs w:val="28"/>
                            <w:u w:val="single"/>
                          </w:rPr>
                          <w:t>Party</w:t>
                        </w:r>
                        <w:r w:rsidR="00392B38" w:rsidRPr="00392B38">
                          <w:rPr>
                            <w:b/>
                            <w:sz w:val="28"/>
                            <w:szCs w:val="28"/>
                            <w:u w:val="single"/>
                          </w:rPr>
                          <w:t xml:space="preserve"> program</w:t>
                        </w:r>
                        <w:r w:rsidR="00392B38" w:rsidRPr="00392B38">
                          <w:rPr>
                            <w:sz w:val="28"/>
                            <w:szCs w:val="28"/>
                            <w:u w:val="single"/>
                          </w:rPr>
                          <w:t xml:space="preserve"> </w:t>
                        </w:r>
                      </w:p>
                      <w:p w:rsidR="00392B38" w:rsidRDefault="00392B38" w:rsidP="00392B38">
                        <w:pPr>
                          <w:pStyle w:val="Odsekzoznamu"/>
                          <w:numPr>
                            <w:ilvl w:val="0"/>
                            <w:numId w:val="2"/>
                          </w:numPr>
                        </w:pPr>
                        <w:r>
                          <w:t xml:space="preserve">- </w:t>
                        </w:r>
                        <w:r w:rsidRPr="00392B38">
                          <w:rPr>
                            <w:b/>
                          </w:rPr>
                          <w:t xml:space="preserve">predmety </w:t>
                        </w:r>
                        <w:proofErr w:type="spellStart"/>
                        <w:r w:rsidRPr="00392B38">
                          <w:rPr>
                            <w:b/>
                          </w:rPr>
                          <w:t>nepostrádateľné</w:t>
                        </w:r>
                        <w:proofErr w:type="spellEnd"/>
                        <w:r>
                          <w:t xml:space="preserve"> pre grilovanie, oslavy, maškarné bály, poháre Plastové štamprlíky </w:t>
                        </w:r>
                      </w:p>
                      <w:p w:rsidR="00392B38" w:rsidRDefault="00392B38" w:rsidP="00392B38">
                        <w:pPr>
                          <w:pStyle w:val="Odsekzoznamu"/>
                          <w:numPr>
                            <w:ilvl w:val="0"/>
                            <w:numId w:val="2"/>
                          </w:numPr>
                        </w:pPr>
                        <w:r>
                          <w:t xml:space="preserve">Pre teplé a studené nápoje - objem 2 dcl, 3 dcl, 5 dcl </w:t>
                        </w:r>
                      </w:p>
                      <w:p w:rsidR="00392B38" w:rsidRDefault="00392B38" w:rsidP="00392B38">
                        <w:pPr>
                          <w:pStyle w:val="Odsekzoznamu"/>
                          <w:numPr>
                            <w:ilvl w:val="0"/>
                            <w:numId w:val="2"/>
                          </w:numPr>
                        </w:pPr>
                        <w:r>
                          <w:t xml:space="preserve">Tácky a podnosy </w:t>
                        </w:r>
                      </w:p>
                      <w:p w:rsidR="00392B38" w:rsidRDefault="00392B38" w:rsidP="00392B38">
                        <w:pPr>
                          <w:pStyle w:val="Odsekzoznamu"/>
                          <w:numPr>
                            <w:ilvl w:val="0"/>
                            <w:numId w:val="2"/>
                          </w:numPr>
                        </w:pPr>
                        <w:r>
                          <w:t xml:space="preserve">ALU grilovacie tácky , ALU servírovacie tácky </w:t>
                        </w:r>
                      </w:p>
                      <w:p w:rsidR="00392B38" w:rsidRDefault="00392B38" w:rsidP="00392B38">
                        <w:pPr>
                          <w:pStyle w:val="Odsekzoznamu"/>
                          <w:numPr>
                            <w:ilvl w:val="0"/>
                            <w:numId w:val="2"/>
                          </w:numPr>
                        </w:pPr>
                        <w:r>
                          <w:t xml:space="preserve">Papierové tácky č.3, č.4, č.5 , Taniere a misky ,  Papierové taniere </w:t>
                        </w:r>
                      </w:p>
                      <w:p w:rsidR="00392B38" w:rsidRDefault="00392B38" w:rsidP="00392B38">
                        <w:pPr>
                          <w:pStyle w:val="Odsekzoznamu"/>
                          <w:numPr>
                            <w:ilvl w:val="0"/>
                            <w:numId w:val="2"/>
                          </w:numPr>
                        </w:pPr>
                        <w:r>
                          <w:t xml:space="preserve">Polievkové plastové - tanier, miska , Plastový plytký tanier </w:t>
                        </w:r>
                      </w:p>
                      <w:p w:rsidR="00392B38" w:rsidRDefault="00392B38" w:rsidP="00392B38">
                        <w:pPr>
                          <w:pStyle w:val="Odsekzoznamu"/>
                          <w:numPr>
                            <w:ilvl w:val="0"/>
                            <w:numId w:val="2"/>
                          </w:numPr>
                        </w:pPr>
                        <w:r>
                          <w:t xml:space="preserve">Príbory , Samostatne nož, lyžica, lyžička, vidlička </w:t>
                        </w:r>
                      </w:p>
                      <w:p w:rsidR="00392B38" w:rsidRDefault="00392B38" w:rsidP="00392B38">
                        <w:pPr>
                          <w:pStyle w:val="Odsekzoznamu"/>
                          <w:numPr>
                            <w:ilvl w:val="0"/>
                            <w:numId w:val="2"/>
                          </w:numPr>
                        </w:pPr>
                        <w:r>
                          <w:t xml:space="preserve">Letisková sada so servítkom </w:t>
                        </w:r>
                      </w:p>
                      <w:p w:rsidR="00392B38" w:rsidRDefault="00392B38" w:rsidP="00392B38">
                        <w:pPr>
                          <w:pStyle w:val="Odsekzoznamu"/>
                          <w:numPr>
                            <w:ilvl w:val="0"/>
                            <w:numId w:val="2"/>
                          </w:numPr>
                        </w:pPr>
                      </w:p>
                      <w:p w:rsidR="00392B38" w:rsidRDefault="00392B38" w:rsidP="00392B38">
                        <w:pPr>
                          <w:pStyle w:val="Odsekzoznamu"/>
                          <w:numPr>
                            <w:ilvl w:val="0"/>
                            <w:numId w:val="2"/>
                          </w:numPr>
                        </w:pPr>
                        <w:r w:rsidRPr="00392B38">
                          <w:rPr>
                            <w:b/>
                          </w:rPr>
                          <w:t xml:space="preserve">Výzdoba a zábava </w:t>
                        </w:r>
                      </w:p>
                      <w:p w:rsidR="00392B38" w:rsidRDefault="00392B38" w:rsidP="00392B38">
                        <w:pPr>
                          <w:pStyle w:val="Odsekzoznamu"/>
                          <w:numPr>
                            <w:ilvl w:val="0"/>
                            <w:numId w:val="2"/>
                          </w:numPr>
                        </w:pPr>
                        <w:r>
                          <w:t xml:space="preserve">Balóniky - rôznofarebné, rôzne tvary... </w:t>
                        </w:r>
                      </w:p>
                      <w:p w:rsidR="00392B38" w:rsidRDefault="00392B38" w:rsidP="00392B38">
                        <w:pPr>
                          <w:pStyle w:val="Odsekzoznamu"/>
                          <w:numPr>
                            <w:ilvl w:val="0"/>
                            <w:numId w:val="2"/>
                          </w:numPr>
                        </w:pPr>
                        <w:r>
                          <w:t xml:space="preserve">Sviečky - narodeninové, čísla... </w:t>
                        </w:r>
                      </w:p>
                      <w:p w:rsidR="00392B38" w:rsidRDefault="00392B38" w:rsidP="00392B38">
                        <w:pPr>
                          <w:pStyle w:val="Odsekzoznamu"/>
                          <w:numPr>
                            <w:ilvl w:val="0"/>
                            <w:numId w:val="2"/>
                          </w:numPr>
                        </w:pPr>
                        <w:r>
                          <w:t>Klaunský nos, čapica...</w:t>
                        </w:r>
                      </w:p>
                      <w:p w:rsidR="00392B38" w:rsidRDefault="00392B38" w:rsidP="00392B38"/>
                      <w:p w:rsidR="00392B38" w:rsidRDefault="008840A4" w:rsidP="00392B38">
                        <w:r>
                          <w:rPr>
                            <w:color w:val="FF0000"/>
                            <w:sz w:val="40"/>
                            <w:szCs w:val="40"/>
                            <w:u w:val="single"/>
                          </w:rPr>
                          <w:lastRenderedPageBreak/>
                          <w:t xml:space="preserve">Ekonomické ukazovateli </w:t>
                        </w:r>
                        <w:r w:rsidR="009E68AB" w:rsidRPr="001E334E">
                          <w:rPr>
                            <w:color w:val="FF0000"/>
                          </w:rPr>
                          <w:t xml:space="preserve"> </w:t>
                        </w:r>
                        <w:r w:rsidR="001E334E">
                          <w:t>v EUR</w:t>
                        </w:r>
                      </w:p>
                      <w:tbl>
                        <w:tblPr>
                          <w:tblStyle w:val="Mriekatabuky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2830"/>
                          <w:gridCol w:w="2410"/>
                          <w:gridCol w:w="2410"/>
                          <w:gridCol w:w="1984"/>
                        </w:tblGrid>
                        <w:tr w:rsidR="008840A4" w:rsidTr="00B55C0E">
                          <w:tc>
                            <w:tcPr>
                              <w:tcW w:w="2830" w:type="dxa"/>
                            </w:tcPr>
                            <w:p w:rsidR="008840A4" w:rsidRPr="008840A4" w:rsidRDefault="008840A4" w:rsidP="00392B38">
                              <w:pPr>
                                <w:rPr>
                                  <w:sz w:val="28"/>
                                  <w:szCs w:val="28"/>
                                  <w:highlight w:val="yellow"/>
                                </w:rPr>
                              </w:pPr>
                            </w:p>
                          </w:tc>
                          <w:tc>
                            <w:tcPr>
                              <w:tcW w:w="2410" w:type="dxa"/>
                            </w:tcPr>
                            <w:p w:rsidR="008840A4" w:rsidRPr="008840A4" w:rsidRDefault="008840A4" w:rsidP="00E674BB">
                              <w:pPr>
                                <w:jc w:val="right"/>
                                <w:rPr>
                                  <w:b/>
                                  <w:sz w:val="28"/>
                                  <w:szCs w:val="28"/>
                                  <w:highlight w:val="yellow"/>
                                </w:rPr>
                              </w:pPr>
                              <w:r w:rsidRPr="008840A4">
                                <w:rPr>
                                  <w:b/>
                                  <w:sz w:val="28"/>
                                  <w:szCs w:val="28"/>
                                  <w:highlight w:val="yellow"/>
                                </w:rPr>
                                <w:t>2015</w:t>
                              </w:r>
                            </w:p>
                          </w:tc>
                          <w:tc>
                            <w:tcPr>
                              <w:tcW w:w="2410" w:type="dxa"/>
                            </w:tcPr>
                            <w:p w:rsidR="008840A4" w:rsidRPr="008840A4" w:rsidRDefault="008840A4" w:rsidP="00E674BB">
                              <w:pPr>
                                <w:jc w:val="right"/>
                                <w:rPr>
                                  <w:b/>
                                  <w:sz w:val="28"/>
                                  <w:szCs w:val="28"/>
                                  <w:highlight w:val="yellow"/>
                                </w:rPr>
                              </w:pPr>
                              <w:r w:rsidRPr="008840A4">
                                <w:rPr>
                                  <w:b/>
                                  <w:sz w:val="28"/>
                                  <w:szCs w:val="28"/>
                                  <w:highlight w:val="yellow"/>
                                </w:rPr>
                                <w:t>2014</w:t>
                              </w:r>
                            </w:p>
                          </w:tc>
                          <w:tc>
                            <w:tcPr>
                              <w:tcW w:w="1984" w:type="dxa"/>
                            </w:tcPr>
                            <w:p w:rsidR="008840A4" w:rsidRPr="008840A4" w:rsidRDefault="008840A4" w:rsidP="00E674BB">
                              <w:pPr>
                                <w:jc w:val="right"/>
                                <w:rPr>
                                  <w:b/>
                                  <w:sz w:val="28"/>
                                  <w:szCs w:val="28"/>
                                  <w:highlight w:val="yellow"/>
                                </w:rPr>
                              </w:pPr>
                              <w:r w:rsidRPr="008840A4">
                                <w:rPr>
                                  <w:b/>
                                  <w:sz w:val="28"/>
                                  <w:szCs w:val="28"/>
                                  <w:highlight w:val="yellow"/>
                                </w:rPr>
                                <w:t>2013</w:t>
                              </w:r>
                            </w:p>
                          </w:tc>
                        </w:tr>
                        <w:tr w:rsidR="008840A4" w:rsidTr="00B55C0E">
                          <w:tc>
                            <w:tcPr>
                              <w:tcW w:w="2830" w:type="dxa"/>
                            </w:tcPr>
                            <w:p w:rsidR="008840A4" w:rsidRPr="001E334E" w:rsidRDefault="008840A4" w:rsidP="00392B38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Predaj tovaru</w:t>
                              </w:r>
                            </w:p>
                          </w:tc>
                          <w:tc>
                            <w:tcPr>
                              <w:tcW w:w="2410" w:type="dxa"/>
                            </w:tcPr>
                            <w:p w:rsidR="008840A4" w:rsidRDefault="008840A4" w:rsidP="001E334E">
                              <w:pPr>
                                <w:jc w:val="right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5069178</w:t>
                              </w:r>
                            </w:p>
                          </w:tc>
                          <w:tc>
                            <w:tcPr>
                              <w:tcW w:w="2410" w:type="dxa"/>
                            </w:tcPr>
                            <w:p w:rsidR="008840A4" w:rsidRPr="001E334E" w:rsidRDefault="008840A4" w:rsidP="001E334E">
                              <w:pPr>
                                <w:jc w:val="right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4170380</w:t>
                              </w:r>
                            </w:p>
                          </w:tc>
                          <w:tc>
                            <w:tcPr>
                              <w:tcW w:w="1984" w:type="dxa"/>
                            </w:tcPr>
                            <w:p w:rsidR="008840A4" w:rsidRPr="001E334E" w:rsidRDefault="008840A4" w:rsidP="00C90E70">
                              <w:pPr>
                                <w:jc w:val="right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3926004</w:t>
                              </w:r>
                            </w:p>
                          </w:tc>
                        </w:tr>
                        <w:tr w:rsidR="008840A4" w:rsidTr="00B55C0E">
                          <w:tc>
                            <w:tcPr>
                              <w:tcW w:w="2830" w:type="dxa"/>
                            </w:tcPr>
                            <w:p w:rsidR="008840A4" w:rsidRPr="001E334E" w:rsidRDefault="008840A4" w:rsidP="00392B38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Zisk po zdanení</w:t>
                              </w:r>
                            </w:p>
                          </w:tc>
                          <w:tc>
                            <w:tcPr>
                              <w:tcW w:w="2410" w:type="dxa"/>
                            </w:tcPr>
                            <w:p w:rsidR="008840A4" w:rsidRDefault="008840A4" w:rsidP="001E334E">
                              <w:pPr>
                                <w:jc w:val="right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211075</w:t>
                              </w:r>
                            </w:p>
                          </w:tc>
                          <w:tc>
                            <w:tcPr>
                              <w:tcW w:w="2410" w:type="dxa"/>
                            </w:tcPr>
                            <w:p w:rsidR="008840A4" w:rsidRPr="001E334E" w:rsidRDefault="008840A4" w:rsidP="001E334E">
                              <w:pPr>
                                <w:jc w:val="right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217991</w:t>
                              </w:r>
                            </w:p>
                          </w:tc>
                          <w:tc>
                            <w:tcPr>
                              <w:tcW w:w="1984" w:type="dxa"/>
                            </w:tcPr>
                            <w:p w:rsidR="008840A4" w:rsidRPr="001E334E" w:rsidRDefault="008840A4" w:rsidP="00C90E70">
                              <w:pPr>
                                <w:jc w:val="right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220367</w:t>
                              </w:r>
                            </w:p>
                          </w:tc>
                        </w:tr>
                        <w:tr w:rsidR="008840A4" w:rsidTr="00B55C0E">
                          <w:tc>
                            <w:tcPr>
                              <w:tcW w:w="2830" w:type="dxa"/>
                            </w:tcPr>
                            <w:p w:rsidR="008840A4" w:rsidRDefault="008840A4" w:rsidP="00392B38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Spolu majetok</w:t>
                              </w:r>
                            </w:p>
                          </w:tc>
                          <w:tc>
                            <w:tcPr>
                              <w:tcW w:w="2410" w:type="dxa"/>
                            </w:tcPr>
                            <w:p w:rsidR="008840A4" w:rsidRDefault="008840A4" w:rsidP="001E334E">
                              <w:pPr>
                                <w:jc w:val="right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1749822</w:t>
                              </w:r>
                            </w:p>
                          </w:tc>
                          <w:tc>
                            <w:tcPr>
                              <w:tcW w:w="2410" w:type="dxa"/>
                            </w:tcPr>
                            <w:p w:rsidR="008840A4" w:rsidRDefault="008840A4" w:rsidP="001E334E">
                              <w:pPr>
                                <w:jc w:val="right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1348215</w:t>
                              </w:r>
                            </w:p>
                          </w:tc>
                          <w:tc>
                            <w:tcPr>
                              <w:tcW w:w="1984" w:type="dxa"/>
                            </w:tcPr>
                            <w:p w:rsidR="008840A4" w:rsidRDefault="008840A4" w:rsidP="00C90E70">
                              <w:pPr>
                                <w:jc w:val="right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1292618</w:t>
                              </w:r>
                            </w:p>
                          </w:tc>
                        </w:tr>
                        <w:tr w:rsidR="008840A4" w:rsidTr="00B55C0E">
                          <w:tc>
                            <w:tcPr>
                              <w:tcW w:w="2830" w:type="dxa"/>
                            </w:tcPr>
                            <w:p w:rsidR="008840A4" w:rsidRDefault="008840A4" w:rsidP="00392B38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Vlastný kapitál</w:t>
                              </w:r>
                            </w:p>
                          </w:tc>
                          <w:tc>
                            <w:tcPr>
                              <w:tcW w:w="2410" w:type="dxa"/>
                            </w:tcPr>
                            <w:p w:rsidR="008840A4" w:rsidRDefault="008840A4" w:rsidP="001E334E">
                              <w:pPr>
                                <w:jc w:val="right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1034460</w:t>
                              </w:r>
                            </w:p>
                          </w:tc>
                          <w:tc>
                            <w:tcPr>
                              <w:tcW w:w="2410" w:type="dxa"/>
                            </w:tcPr>
                            <w:p w:rsidR="008840A4" w:rsidRDefault="008840A4" w:rsidP="001E334E">
                              <w:pPr>
                                <w:jc w:val="right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943385</w:t>
                              </w:r>
                            </w:p>
                          </w:tc>
                          <w:tc>
                            <w:tcPr>
                              <w:tcW w:w="1984" w:type="dxa"/>
                            </w:tcPr>
                            <w:p w:rsidR="008840A4" w:rsidRDefault="008840A4" w:rsidP="00C90E70">
                              <w:pPr>
                                <w:jc w:val="right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792389</w:t>
                              </w:r>
                            </w:p>
                          </w:tc>
                        </w:tr>
                      </w:tbl>
                      <w:p w:rsidR="00392B38" w:rsidRPr="00392B38" w:rsidRDefault="00392B38" w:rsidP="00392B38">
                        <w:pPr>
                          <w:rPr>
                            <w:color w:val="FF0000"/>
                            <w:u w:val="single"/>
                          </w:rPr>
                        </w:pPr>
                      </w:p>
                      <w:p w:rsidR="00392B38" w:rsidRDefault="00392B38" w:rsidP="00392B38">
                        <w:pPr>
                          <w:rPr>
                            <w:color w:val="FF0000"/>
                            <w:sz w:val="40"/>
                            <w:szCs w:val="40"/>
                            <w:u w:val="single"/>
                          </w:rPr>
                        </w:pPr>
                        <w:r w:rsidRPr="00392B38">
                          <w:rPr>
                            <w:color w:val="FF0000"/>
                            <w:sz w:val="40"/>
                            <w:szCs w:val="40"/>
                            <w:u w:val="single"/>
                          </w:rPr>
                          <w:t>GALERIA PRODUKTOV :</w:t>
                        </w:r>
                      </w:p>
                      <w:p w:rsidR="00E311BF" w:rsidRPr="00392B38" w:rsidRDefault="00E311BF" w:rsidP="00392B38">
                        <w:pPr>
                          <w:rPr>
                            <w:color w:val="FF0000"/>
                            <w:sz w:val="40"/>
                            <w:szCs w:val="40"/>
                            <w:u w:val="single"/>
                          </w:rPr>
                        </w:pPr>
                      </w:p>
                      <w:tbl>
                        <w:tblPr>
                          <w:tblW w:w="1621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90"/>
                          <w:gridCol w:w="8520"/>
                        </w:tblGrid>
                        <w:tr w:rsidR="00BD47F6" w:rsidRPr="00BD47F6" w:rsidTr="00413BEC">
                          <w:trPr>
                            <w:trHeight w:val="6000"/>
                            <w:tblCellSpacing w:w="0" w:type="dxa"/>
                          </w:trPr>
                          <w:tc>
                            <w:tcPr>
                              <w:tcW w:w="7690" w:type="dxa"/>
                              <w:shd w:val="clear" w:color="auto" w:fill="7F8FA6"/>
                              <w:hideMark/>
                            </w:tcPr>
                            <w:p w:rsidR="00BD47F6" w:rsidRDefault="00BD47F6" w:rsidP="00BD47F6">
                              <w:pPr>
                                <w:spacing w:after="0" w:line="240" w:lineRule="atLeast"/>
                                <w:jc w:val="both"/>
                                <w:rPr>
                                  <w:rFonts w:ascii="Arial" w:eastAsia="Times New Roman" w:hAnsi="Arial" w:cs="Arial"/>
                                  <w:noProof/>
                                  <w:color w:val="FFFFFF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</w:p>
                            <w:p w:rsidR="00BD47F6" w:rsidRPr="00BD47F6" w:rsidRDefault="007558F8" w:rsidP="00BD47F6">
                              <w:pPr>
                                <w:spacing w:after="0" w:line="240" w:lineRule="atLeast"/>
                                <w:jc w:val="both"/>
                                <w:rPr>
                                  <w:rFonts w:ascii="Arial" w:eastAsia="Times New Roman" w:hAnsi="Arial" w:cs="Arial"/>
                                  <w:color w:val="FFFFFF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FFFFFF"/>
                                  <w:sz w:val="21"/>
                                  <w:szCs w:val="21"/>
                                  <w:lang w:eastAsia="sk-SK"/>
                                </w:rPr>
                                <w:t xml:space="preserve"> </w:t>
                              </w:r>
                              <w:r w:rsidR="00BD47F6">
                                <w:rPr>
                                  <w:rFonts w:ascii="Arial" w:eastAsia="Times New Roman" w:hAnsi="Arial" w:cs="Arial"/>
                                  <w:noProof/>
                                  <w:color w:val="FFFFFF"/>
                                  <w:sz w:val="21"/>
                                  <w:szCs w:val="21"/>
                                  <w:lang w:eastAsia="sk-SK"/>
                                </w:rPr>
                                <w:drawing>
                                  <wp:inline distT="0" distB="0" distL="0" distR="0" wp14:anchorId="561F9BD2" wp14:editId="15A9A387">
                                    <wp:extent cx="2933700" cy="22860"/>
                                    <wp:effectExtent l="0" t="0" r="0" b="0"/>
                                    <wp:docPr id="74" name="Obrázok 74" descr="http://www.plasticslovakia.sk/images/line1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88" descr="http://www.plasticslovakia.sk/images/line1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933700" cy="228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BD47F6" w:rsidRPr="00BD47F6" w:rsidRDefault="00A06021" w:rsidP="00BD47F6">
                              <w:pPr>
                                <w:spacing w:after="0" w:line="240" w:lineRule="atLeast"/>
                                <w:jc w:val="both"/>
                                <w:rPr>
                                  <w:rFonts w:ascii="Arial" w:eastAsia="Times New Roman" w:hAnsi="Arial" w:cs="Arial"/>
                                  <w:color w:val="FFFFFF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  <w:hyperlink r:id="rId26" w:anchor="thumb" w:history="1">
                                <w:r w:rsidR="00BD47F6">
                                  <w:rPr>
                                    <w:rFonts w:ascii="Arial" w:eastAsia="Times New Roman" w:hAnsi="Arial" w:cs="Arial"/>
                                    <w:noProof/>
                                    <w:color w:val="FFFFFF"/>
                                    <w:sz w:val="21"/>
                                    <w:szCs w:val="21"/>
                                    <w:lang w:eastAsia="sk-SK"/>
                                  </w:rPr>
                                  <w:drawing>
                                    <wp:anchor distT="0" distB="0" distL="0" distR="0" simplePos="0" relativeHeight="251659264" behindDoc="0" locked="0" layoutInCell="1" allowOverlap="0" wp14:anchorId="27F33C86" wp14:editId="3965A949">
                                      <wp:simplePos x="0" y="0"/>
                                      <wp:positionH relativeFrom="column">
                                        <wp:align>left</wp:align>
                                      </wp:positionH>
                                      <wp:positionV relativeFrom="line">
                                        <wp:posOffset>0</wp:posOffset>
                                      </wp:positionV>
                                      <wp:extent cx="1419225" cy="942975"/>
                                      <wp:effectExtent l="0" t="0" r="9525" b="9525"/>
                                      <wp:wrapSquare wrapText="bothSides"/>
                                      <wp:docPr id="92" name="Obrázok 92" descr="http://www.plasticslovakia.sk/images/product1/01_mini.png">
                                        <a:hlinkClick xmlns:a="http://schemas.openxmlformats.org/drawingml/2006/main" r:id="rId27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 descr="http://www.plasticslovakia.sk/images/product1/01_mini.png">
                                                <a:hlinkClick r:id="rId27"/>
                                              </pic:cNvPr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19225" cy="9429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  <wp14:sizeRelH relativeFrom="page">
                                        <wp14:pctWidth>0</wp14:pctWidth>
                                      </wp14:sizeRelH>
                                      <wp14:sizeRelV relativeFrom="page">
                                        <wp14:pctHeight>0</wp14:pctHeight>
                                      </wp14:sizeRelV>
                                    </wp:anchor>
                                  </w:drawing>
                                </w:r>
                                <w:r w:rsidR="00BD47F6">
                                  <w:rPr>
                                    <w:rFonts w:ascii="Arial" w:eastAsia="Times New Roman" w:hAnsi="Arial" w:cs="Arial"/>
                                    <w:noProof/>
                                    <w:color w:val="000000"/>
                                    <w:sz w:val="21"/>
                                    <w:szCs w:val="21"/>
                                    <w:bdr w:val="single" w:sz="6" w:space="4" w:color="808080" w:frame="1"/>
                                    <w:shd w:val="clear" w:color="auto" w:fill="E5E5E5"/>
                                    <w:lang w:eastAsia="sk-SK"/>
                                  </w:rPr>
                                  <w:drawing>
                                    <wp:inline distT="0" distB="0" distL="0" distR="0" wp14:anchorId="0C1C2FBD" wp14:editId="30600D73">
                                      <wp:extent cx="4762500" cy="3169920"/>
                                      <wp:effectExtent l="0" t="0" r="0" b="0"/>
                                      <wp:docPr id="73" name="Obrázok 73" descr="http://www.plasticslovakia.sk/images/product1/01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89" descr="http://www.plasticslovakia.sk/images/product1/01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762500" cy="31699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BD47F6" w:rsidRPr="00BD47F6">
                                  <w:rPr>
                                    <w:rFonts w:ascii="Arial" w:eastAsia="Times New Roman" w:hAnsi="Arial" w:cs="Arial"/>
                                    <w:color w:val="000000"/>
                                    <w:sz w:val="21"/>
                                    <w:szCs w:val="21"/>
                                    <w:bdr w:val="single" w:sz="6" w:space="4" w:color="808080" w:frame="1"/>
                                    <w:shd w:val="clear" w:color="auto" w:fill="E5E5E5"/>
                                    <w:lang w:eastAsia="sk-SK"/>
                                  </w:rPr>
                                  <w:br/>
                                </w:r>
                              </w:hyperlink>
                              <w:hyperlink r:id="rId30" w:anchor="thumb" w:history="1">
                                <w:r w:rsidR="00BD47F6">
                                  <w:rPr>
                                    <w:rFonts w:ascii="Arial" w:eastAsia="Times New Roman" w:hAnsi="Arial" w:cs="Arial"/>
                                    <w:noProof/>
                                    <w:color w:val="FFFFFF"/>
                                    <w:sz w:val="21"/>
                                    <w:szCs w:val="21"/>
                                    <w:lang w:eastAsia="sk-SK"/>
                                  </w:rPr>
                                  <w:drawing>
                                    <wp:anchor distT="0" distB="0" distL="0" distR="0" simplePos="0" relativeHeight="251660288" behindDoc="0" locked="0" layoutInCell="1" allowOverlap="0" wp14:anchorId="6FF0B98F" wp14:editId="010B996A">
                                      <wp:simplePos x="0" y="0"/>
                                      <wp:positionH relativeFrom="column">
                                        <wp:align>left</wp:align>
                                      </wp:positionH>
                                      <wp:positionV relativeFrom="line">
                                        <wp:posOffset>0</wp:posOffset>
                                      </wp:positionV>
                                      <wp:extent cx="1419225" cy="942975"/>
                                      <wp:effectExtent l="0" t="0" r="9525" b="9525"/>
                                      <wp:wrapSquare wrapText="bothSides"/>
                                      <wp:docPr id="91" name="Obrázok 91" descr="http://www.plasticslovakia.sk/images/product1/02_mini.png">
                                        <a:hlinkClick xmlns:a="http://schemas.openxmlformats.org/drawingml/2006/main" r:id="rId27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0" descr="http://www.plasticslovakia.sk/images/product1/02_mini.png">
                                                <a:hlinkClick r:id="rId27"/>
                                              </pic:cNvPr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3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19225" cy="9429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  <wp14:sizeRelH relativeFrom="page">
                                        <wp14:pctWidth>0</wp14:pctWidth>
                                      </wp14:sizeRelH>
                                      <wp14:sizeRelV relativeFrom="page">
                                        <wp14:pctHeight>0</wp14:pctHeight>
                                      </wp14:sizeRelV>
                                    </wp:anchor>
                                  </w:drawing>
                                </w:r>
                                <w:r w:rsidR="00BD47F6">
                                  <w:rPr>
                                    <w:rFonts w:ascii="Arial" w:eastAsia="Times New Roman" w:hAnsi="Arial" w:cs="Arial"/>
                                    <w:noProof/>
                                    <w:color w:val="000000"/>
                                    <w:sz w:val="21"/>
                                    <w:szCs w:val="21"/>
                                    <w:bdr w:val="single" w:sz="6" w:space="4" w:color="808080" w:frame="1"/>
                                    <w:shd w:val="clear" w:color="auto" w:fill="E5E5E5"/>
                                    <w:lang w:eastAsia="sk-SK"/>
                                  </w:rPr>
                                  <w:drawing>
                                    <wp:inline distT="0" distB="0" distL="0" distR="0" wp14:anchorId="350931BA" wp14:editId="3CC58B95">
                                      <wp:extent cx="4762500" cy="3169920"/>
                                      <wp:effectExtent l="0" t="0" r="0" b="0"/>
                                      <wp:docPr id="72" name="Obrázok 72" descr="http://www.plasticslovakia.sk/images/product1/02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90" descr="http://www.plasticslovakia.sk/images/product1/02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3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762500" cy="31699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BD47F6" w:rsidRPr="00BD47F6">
                                  <w:rPr>
                                    <w:rFonts w:ascii="Arial" w:eastAsia="Times New Roman" w:hAnsi="Arial" w:cs="Arial"/>
                                    <w:color w:val="000000"/>
                                    <w:sz w:val="21"/>
                                    <w:szCs w:val="21"/>
                                    <w:bdr w:val="single" w:sz="6" w:space="4" w:color="808080" w:frame="1"/>
                                    <w:shd w:val="clear" w:color="auto" w:fill="E5E5E5"/>
                                    <w:lang w:eastAsia="sk-SK"/>
                                  </w:rPr>
                                  <w:br/>
                                </w:r>
                              </w:hyperlink>
                              <w:hyperlink r:id="rId33" w:anchor="thumb" w:history="1">
                                <w:r w:rsidR="00BD47F6">
                                  <w:rPr>
                                    <w:rFonts w:ascii="Arial" w:eastAsia="Times New Roman" w:hAnsi="Arial" w:cs="Arial"/>
                                    <w:noProof/>
                                    <w:color w:val="FFFFFF"/>
                                    <w:sz w:val="21"/>
                                    <w:szCs w:val="21"/>
                                    <w:lang w:eastAsia="sk-SK"/>
                                  </w:rPr>
                                  <w:drawing>
                                    <wp:anchor distT="0" distB="0" distL="0" distR="0" simplePos="0" relativeHeight="251661312" behindDoc="0" locked="0" layoutInCell="1" allowOverlap="0" wp14:anchorId="01889E66" wp14:editId="713160F4">
                                      <wp:simplePos x="0" y="0"/>
                                      <wp:positionH relativeFrom="column">
                                        <wp:align>left</wp:align>
                                      </wp:positionH>
                                      <wp:positionV relativeFrom="line">
                                        <wp:posOffset>0</wp:posOffset>
                                      </wp:positionV>
                                      <wp:extent cx="1419225" cy="942975"/>
                                      <wp:effectExtent l="0" t="0" r="0" b="9525"/>
                                      <wp:wrapSquare wrapText="bothSides"/>
                                      <wp:docPr id="90" name="Obrázok 90" descr="http://www.plasticslovakia.sk/images/product1/03_mini.png">
                                        <a:hlinkClick xmlns:a="http://schemas.openxmlformats.org/drawingml/2006/main" r:id="rId27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1" descr="http://www.plasticslovakia.sk/images/product1/03_mini.png">
                                                <a:hlinkClick r:id="rId27"/>
                                              </pic:cNvPr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3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19225" cy="9429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  <wp14:sizeRelH relativeFrom="page">
                                        <wp14:pctWidth>0</wp14:pctWidth>
                                      </wp14:sizeRelH>
                                      <wp14:sizeRelV relativeFrom="page">
                                        <wp14:pctHeight>0</wp14:pctHeight>
                                      </wp14:sizeRelV>
                                    </wp:anchor>
                                  </w:drawing>
                                </w:r>
                                <w:r w:rsidR="00BD47F6">
                                  <w:rPr>
                                    <w:rFonts w:ascii="Arial" w:eastAsia="Times New Roman" w:hAnsi="Arial" w:cs="Arial"/>
                                    <w:noProof/>
                                    <w:color w:val="000000"/>
                                    <w:sz w:val="21"/>
                                    <w:szCs w:val="21"/>
                                    <w:bdr w:val="single" w:sz="6" w:space="4" w:color="808080" w:frame="1"/>
                                    <w:shd w:val="clear" w:color="auto" w:fill="E5E5E5"/>
                                    <w:lang w:eastAsia="sk-SK"/>
                                  </w:rPr>
                                  <w:drawing>
                                    <wp:inline distT="0" distB="0" distL="0" distR="0" wp14:anchorId="0E616FCC" wp14:editId="4B0AAD91">
                                      <wp:extent cx="4762500" cy="3169920"/>
                                      <wp:effectExtent l="0" t="0" r="0" b="0"/>
                                      <wp:docPr id="71" name="Obrázok 71" descr="http://www.plasticslovakia.sk/images/product1/03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91" descr="http://www.plasticslovakia.sk/images/product1/03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3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762500" cy="31699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BD47F6" w:rsidRPr="00BD47F6">
                                  <w:rPr>
                                    <w:rFonts w:ascii="Arial" w:eastAsia="Times New Roman" w:hAnsi="Arial" w:cs="Arial"/>
                                    <w:color w:val="000000"/>
                                    <w:sz w:val="21"/>
                                    <w:szCs w:val="21"/>
                                    <w:bdr w:val="single" w:sz="6" w:space="4" w:color="808080" w:frame="1"/>
                                    <w:shd w:val="clear" w:color="auto" w:fill="E5E5E5"/>
                                    <w:lang w:eastAsia="sk-SK"/>
                                  </w:rPr>
                                  <w:br/>
                                </w:r>
                              </w:hyperlink>
                              <w:hyperlink r:id="rId36" w:anchor="thumb" w:history="1">
                                <w:r w:rsidR="00BD47F6">
                                  <w:rPr>
                                    <w:rFonts w:ascii="Arial" w:eastAsia="Times New Roman" w:hAnsi="Arial" w:cs="Arial"/>
                                    <w:noProof/>
                                    <w:color w:val="FFFFFF"/>
                                    <w:sz w:val="21"/>
                                    <w:szCs w:val="21"/>
                                    <w:lang w:eastAsia="sk-SK"/>
                                  </w:rPr>
                                  <w:drawing>
                                    <wp:anchor distT="0" distB="0" distL="0" distR="0" simplePos="0" relativeHeight="251662336" behindDoc="0" locked="0" layoutInCell="1" allowOverlap="0" wp14:anchorId="73B15FF3" wp14:editId="76BAEA08">
                                      <wp:simplePos x="0" y="0"/>
                                      <wp:positionH relativeFrom="column">
                                        <wp:align>left</wp:align>
                                      </wp:positionH>
                                      <wp:positionV relativeFrom="line">
                                        <wp:posOffset>0</wp:posOffset>
                                      </wp:positionV>
                                      <wp:extent cx="1409700" cy="942975"/>
                                      <wp:effectExtent l="0" t="0" r="0" b="9525"/>
                                      <wp:wrapSquare wrapText="bothSides"/>
                                      <wp:docPr id="89" name="Obrázok 89" descr="http://www.plasticslovakia.sk/images/product1/04_mini.png">
                                        <a:hlinkClick xmlns:a="http://schemas.openxmlformats.org/drawingml/2006/main" r:id="rId27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2" descr="http://www.plasticslovakia.sk/images/product1/04_mini.png">
                                                <a:hlinkClick r:id="rId27"/>
                                              </pic:cNvPr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3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09700" cy="9429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  <wp14:sizeRelH relativeFrom="page">
                                        <wp14:pctWidth>0</wp14:pctWidth>
                                      </wp14:sizeRelH>
                                      <wp14:sizeRelV relativeFrom="page">
                                        <wp14:pctHeight>0</wp14:pctHeight>
                                      </wp14:sizeRelV>
                                    </wp:anchor>
                                  </w:drawing>
                                </w:r>
                                <w:r w:rsidR="00BD47F6">
                                  <w:rPr>
                                    <w:rFonts w:ascii="Arial" w:eastAsia="Times New Roman" w:hAnsi="Arial" w:cs="Arial"/>
                                    <w:noProof/>
                                    <w:color w:val="000000"/>
                                    <w:sz w:val="21"/>
                                    <w:szCs w:val="21"/>
                                    <w:bdr w:val="single" w:sz="6" w:space="4" w:color="808080" w:frame="1"/>
                                    <w:shd w:val="clear" w:color="auto" w:fill="E5E5E5"/>
                                    <w:lang w:eastAsia="sk-SK"/>
                                  </w:rPr>
                                  <w:drawing>
                                    <wp:inline distT="0" distB="0" distL="0" distR="0" wp14:anchorId="7BB11F60" wp14:editId="550DAA6C">
                                      <wp:extent cx="4762500" cy="3169920"/>
                                      <wp:effectExtent l="0" t="0" r="0" b="0"/>
                                      <wp:docPr id="70" name="Obrázok 70" descr="http://www.plasticslovakia.sk/images/product1/04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92" descr="http://www.plasticslovakia.sk/images/product1/04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3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762500" cy="31699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BD47F6" w:rsidRPr="00BD47F6">
                                  <w:rPr>
                                    <w:rFonts w:ascii="Arial" w:eastAsia="Times New Roman" w:hAnsi="Arial" w:cs="Arial"/>
                                    <w:color w:val="000000"/>
                                    <w:sz w:val="21"/>
                                    <w:szCs w:val="21"/>
                                    <w:bdr w:val="single" w:sz="6" w:space="4" w:color="808080" w:frame="1"/>
                                    <w:shd w:val="clear" w:color="auto" w:fill="E5E5E5"/>
                                    <w:lang w:eastAsia="sk-SK"/>
                                  </w:rPr>
                                  <w:br/>
                                </w:r>
                              </w:hyperlink>
                              <w:hyperlink r:id="rId39" w:anchor="thumb" w:history="1">
                                <w:r w:rsidR="00BD47F6">
                                  <w:rPr>
                                    <w:rFonts w:ascii="Arial" w:eastAsia="Times New Roman" w:hAnsi="Arial" w:cs="Arial"/>
                                    <w:noProof/>
                                    <w:color w:val="FFFFFF"/>
                                    <w:sz w:val="21"/>
                                    <w:szCs w:val="21"/>
                                    <w:lang w:eastAsia="sk-SK"/>
                                  </w:rPr>
                                  <w:drawing>
                                    <wp:anchor distT="0" distB="0" distL="0" distR="0" simplePos="0" relativeHeight="251663360" behindDoc="0" locked="0" layoutInCell="1" allowOverlap="0" wp14:anchorId="084FD784" wp14:editId="7A0B941A">
                                      <wp:simplePos x="0" y="0"/>
                                      <wp:positionH relativeFrom="column">
                                        <wp:align>left</wp:align>
                                      </wp:positionH>
                                      <wp:positionV relativeFrom="line">
                                        <wp:posOffset>0</wp:posOffset>
                                      </wp:positionV>
                                      <wp:extent cx="1419225" cy="942975"/>
                                      <wp:effectExtent l="0" t="0" r="9525" b="9525"/>
                                      <wp:wrapSquare wrapText="bothSides"/>
                                      <wp:docPr id="88" name="Obrázok 88" descr="http://www.plasticslovakia.sk/images/product1/05_mini.png">
                                        <a:hlinkClick xmlns:a="http://schemas.openxmlformats.org/drawingml/2006/main" r:id="rId27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3" descr="http://www.plasticslovakia.sk/images/product1/05_mini.png">
                                                <a:hlinkClick r:id="rId27"/>
                                              </pic:cNvPr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4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19225" cy="9429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  <wp14:sizeRelH relativeFrom="page">
                                        <wp14:pctWidth>0</wp14:pctWidth>
                                      </wp14:sizeRelH>
                                      <wp14:sizeRelV relativeFrom="page">
                                        <wp14:pctHeight>0</wp14:pctHeight>
                                      </wp14:sizeRelV>
                                    </wp:anchor>
                                  </w:drawing>
                                </w:r>
                                <w:r w:rsidR="00BD47F6">
                                  <w:rPr>
                                    <w:rFonts w:ascii="Arial" w:eastAsia="Times New Roman" w:hAnsi="Arial" w:cs="Arial"/>
                                    <w:noProof/>
                                    <w:color w:val="000000"/>
                                    <w:sz w:val="21"/>
                                    <w:szCs w:val="21"/>
                                    <w:bdr w:val="single" w:sz="6" w:space="4" w:color="808080" w:frame="1"/>
                                    <w:shd w:val="clear" w:color="auto" w:fill="E5E5E5"/>
                                    <w:lang w:eastAsia="sk-SK"/>
                                  </w:rPr>
                                  <w:drawing>
                                    <wp:inline distT="0" distB="0" distL="0" distR="0" wp14:anchorId="293DAFA5" wp14:editId="3E880CB5">
                                      <wp:extent cx="4762500" cy="3169920"/>
                                      <wp:effectExtent l="0" t="0" r="0" b="0"/>
                                      <wp:docPr id="69" name="Obrázok 69" descr="http://www.plasticslovakia.sk/images/product1/05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93" descr="http://www.plasticslovakia.sk/images/product1/05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4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762500" cy="31699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BD47F6" w:rsidRPr="00BD47F6">
                                  <w:rPr>
                                    <w:rFonts w:ascii="Arial" w:eastAsia="Times New Roman" w:hAnsi="Arial" w:cs="Arial"/>
                                    <w:color w:val="000000"/>
                                    <w:sz w:val="21"/>
                                    <w:szCs w:val="21"/>
                                    <w:bdr w:val="single" w:sz="6" w:space="4" w:color="808080" w:frame="1"/>
                                    <w:shd w:val="clear" w:color="auto" w:fill="E5E5E5"/>
                                    <w:lang w:eastAsia="sk-SK"/>
                                  </w:rPr>
                                  <w:br/>
                                </w:r>
                              </w:hyperlink>
                              <w:hyperlink r:id="rId42" w:anchor="thumb" w:history="1">
                                <w:r w:rsidR="00BD47F6">
                                  <w:rPr>
                                    <w:rFonts w:ascii="Arial" w:eastAsia="Times New Roman" w:hAnsi="Arial" w:cs="Arial"/>
                                    <w:noProof/>
                                    <w:color w:val="FFFFFF"/>
                                    <w:sz w:val="21"/>
                                    <w:szCs w:val="21"/>
                                    <w:lang w:eastAsia="sk-SK"/>
                                  </w:rPr>
                                  <w:drawing>
                                    <wp:anchor distT="0" distB="0" distL="0" distR="0" simplePos="0" relativeHeight="251664384" behindDoc="0" locked="0" layoutInCell="1" allowOverlap="0" wp14:anchorId="045C4556" wp14:editId="62DCB5F4">
                                      <wp:simplePos x="0" y="0"/>
                                      <wp:positionH relativeFrom="column">
                                        <wp:align>left</wp:align>
                                      </wp:positionH>
                                      <wp:positionV relativeFrom="line">
                                        <wp:posOffset>0</wp:posOffset>
                                      </wp:positionV>
                                      <wp:extent cx="1409700" cy="942975"/>
                                      <wp:effectExtent l="0" t="0" r="0" b="9525"/>
                                      <wp:wrapSquare wrapText="bothSides"/>
                                      <wp:docPr id="87" name="Obrázok 87" descr="http://www.plasticslovakia.sk/images/product1/06_mini.png">
                                        <a:hlinkClick xmlns:a="http://schemas.openxmlformats.org/drawingml/2006/main" r:id="rId27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4" descr="http://www.plasticslovakia.sk/images/product1/06_mini.png">
                                                <a:hlinkClick r:id="rId27"/>
                                              </pic:cNvPr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4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09700" cy="9429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  <wp14:sizeRelH relativeFrom="page">
                                        <wp14:pctWidth>0</wp14:pctWidth>
                                      </wp14:sizeRelH>
                                      <wp14:sizeRelV relativeFrom="page">
                                        <wp14:pctHeight>0</wp14:pctHeight>
                                      </wp14:sizeRelV>
                                    </wp:anchor>
                                  </w:drawing>
                                </w:r>
                                <w:r w:rsidR="00BD47F6">
                                  <w:rPr>
                                    <w:rFonts w:ascii="Arial" w:eastAsia="Times New Roman" w:hAnsi="Arial" w:cs="Arial"/>
                                    <w:noProof/>
                                    <w:color w:val="000000"/>
                                    <w:sz w:val="21"/>
                                    <w:szCs w:val="21"/>
                                    <w:bdr w:val="single" w:sz="6" w:space="4" w:color="808080" w:frame="1"/>
                                    <w:shd w:val="clear" w:color="auto" w:fill="E5E5E5"/>
                                    <w:lang w:eastAsia="sk-SK"/>
                                  </w:rPr>
                                  <w:drawing>
                                    <wp:inline distT="0" distB="0" distL="0" distR="0" wp14:anchorId="483D36F2" wp14:editId="6F71AB91">
                                      <wp:extent cx="4762500" cy="3169920"/>
                                      <wp:effectExtent l="0" t="0" r="0" b="0"/>
                                      <wp:docPr id="68" name="Obrázok 68" descr="http://www.plasticslovakia.sk/images/product1/06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94" descr="http://www.plasticslovakia.sk/images/product1/06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4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762500" cy="31699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BD47F6" w:rsidRPr="00BD47F6">
                                  <w:rPr>
                                    <w:rFonts w:ascii="Arial" w:eastAsia="Times New Roman" w:hAnsi="Arial" w:cs="Arial"/>
                                    <w:color w:val="000000"/>
                                    <w:sz w:val="21"/>
                                    <w:szCs w:val="21"/>
                                    <w:bdr w:val="single" w:sz="6" w:space="4" w:color="808080" w:frame="1"/>
                                    <w:shd w:val="clear" w:color="auto" w:fill="E5E5E5"/>
                                    <w:lang w:eastAsia="sk-SK"/>
                                  </w:rPr>
                                  <w:br/>
                                </w:r>
                              </w:hyperlink>
                              <w:hyperlink r:id="rId45" w:anchor="thumb" w:history="1">
                                <w:r w:rsidR="00BD47F6">
                                  <w:rPr>
                                    <w:rFonts w:ascii="Arial" w:eastAsia="Times New Roman" w:hAnsi="Arial" w:cs="Arial"/>
                                    <w:noProof/>
                                    <w:color w:val="FFFFFF"/>
                                    <w:sz w:val="21"/>
                                    <w:szCs w:val="21"/>
                                    <w:lang w:eastAsia="sk-SK"/>
                                  </w:rPr>
                                  <w:drawing>
                                    <wp:anchor distT="0" distB="0" distL="0" distR="0" simplePos="0" relativeHeight="251665408" behindDoc="0" locked="0" layoutInCell="1" allowOverlap="0" wp14:anchorId="76CFC8B7" wp14:editId="1C541C2E">
                                      <wp:simplePos x="0" y="0"/>
                                      <wp:positionH relativeFrom="column">
                                        <wp:align>left</wp:align>
                                      </wp:positionH>
                                      <wp:positionV relativeFrom="line">
                                        <wp:posOffset>0</wp:posOffset>
                                      </wp:positionV>
                                      <wp:extent cx="1419225" cy="942975"/>
                                      <wp:effectExtent l="0" t="0" r="9525" b="9525"/>
                                      <wp:wrapSquare wrapText="bothSides"/>
                                      <wp:docPr id="86" name="Obrázok 86" descr="http://www.plasticslovakia.sk/images/product1/07_mini.png">
                                        <a:hlinkClick xmlns:a="http://schemas.openxmlformats.org/drawingml/2006/main" r:id="rId27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5" descr="http://www.plasticslovakia.sk/images/product1/07_mini.png">
                                                <a:hlinkClick r:id="rId27"/>
                                              </pic:cNvPr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46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19225" cy="9429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  <wp14:sizeRelH relativeFrom="page">
                                        <wp14:pctWidth>0</wp14:pctWidth>
                                      </wp14:sizeRelH>
                                      <wp14:sizeRelV relativeFrom="page">
                                        <wp14:pctHeight>0</wp14:pctHeight>
                                      </wp14:sizeRelV>
                                    </wp:anchor>
                                  </w:drawing>
                                </w:r>
                                <w:r w:rsidR="00BD47F6">
                                  <w:rPr>
                                    <w:rFonts w:ascii="Arial" w:eastAsia="Times New Roman" w:hAnsi="Arial" w:cs="Arial"/>
                                    <w:noProof/>
                                    <w:color w:val="000000"/>
                                    <w:sz w:val="21"/>
                                    <w:szCs w:val="21"/>
                                    <w:bdr w:val="single" w:sz="6" w:space="4" w:color="808080" w:frame="1"/>
                                    <w:shd w:val="clear" w:color="auto" w:fill="E5E5E5"/>
                                    <w:lang w:eastAsia="sk-SK"/>
                                  </w:rPr>
                                  <w:drawing>
                                    <wp:inline distT="0" distB="0" distL="0" distR="0" wp14:anchorId="61C9C263" wp14:editId="14333A37">
                                      <wp:extent cx="4762500" cy="3169920"/>
                                      <wp:effectExtent l="0" t="0" r="0" b="0"/>
                                      <wp:docPr id="67" name="Obrázok 67" descr="http://www.plasticslovakia.sk/images/product1/07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95" descr="http://www.plasticslovakia.sk/images/product1/07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4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762500" cy="31699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BD47F6" w:rsidRPr="00BD47F6">
                                  <w:rPr>
                                    <w:rFonts w:ascii="Arial" w:eastAsia="Times New Roman" w:hAnsi="Arial" w:cs="Arial"/>
                                    <w:color w:val="000000"/>
                                    <w:sz w:val="21"/>
                                    <w:szCs w:val="21"/>
                                    <w:bdr w:val="single" w:sz="6" w:space="4" w:color="808080" w:frame="1"/>
                                    <w:shd w:val="clear" w:color="auto" w:fill="E5E5E5"/>
                                    <w:lang w:eastAsia="sk-SK"/>
                                  </w:rPr>
                                  <w:br/>
                                </w:r>
                              </w:hyperlink>
                            </w:p>
                          </w:tc>
                          <w:tc>
                            <w:tcPr>
                              <w:tcW w:w="8520" w:type="dxa"/>
                              <w:hideMark/>
                            </w:tcPr>
                            <w:p w:rsidR="00BD47F6" w:rsidRPr="00BD47F6" w:rsidRDefault="00BD47F6" w:rsidP="00413BEC">
                              <w:pPr>
                                <w:spacing w:after="0" w:line="240" w:lineRule="atLeast"/>
                                <w:jc w:val="both"/>
                                <w:rPr>
                                  <w:rFonts w:ascii="Arial" w:eastAsia="Times New Roman" w:hAnsi="Arial" w:cs="Arial"/>
                                  <w:color w:val="00000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  <w:r w:rsidRPr="00BD47F6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  <w:lang w:eastAsia="sk-SK"/>
                                </w:rPr>
                                <w:lastRenderedPageBreak/>
                                <w:t xml:space="preserve"> </w:t>
                              </w:r>
                            </w:p>
                          </w:tc>
                        </w:tr>
                      </w:tbl>
                      <w:p w:rsidR="00BD47F6" w:rsidRPr="00BD47F6" w:rsidRDefault="00BD47F6" w:rsidP="00BD47F6">
                        <w:pPr>
                          <w:spacing w:after="0" w:line="240" w:lineRule="atLeast"/>
                          <w:jc w:val="both"/>
                          <w:rPr>
                            <w:rFonts w:ascii="Arial" w:eastAsia="Times New Roman" w:hAnsi="Arial" w:cs="Arial"/>
                            <w:color w:val="000000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</w:tr>
                </w:tbl>
                <w:p w:rsidR="00BD47F6" w:rsidRPr="00BD47F6" w:rsidRDefault="00BD47F6" w:rsidP="00BD47F6"/>
              </w:tc>
            </w:tr>
          </w:tbl>
          <w:p w:rsidR="00BD47F6" w:rsidRPr="00BD47F6" w:rsidRDefault="00BD47F6" w:rsidP="00BD47F6"/>
        </w:tc>
      </w:tr>
      <w:tr w:rsidR="00BD47F6" w:rsidRPr="00BD47F6" w:rsidTr="00E311BF">
        <w:trPr>
          <w:trHeight w:val="1200"/>
          <w:tblCellSpacing w:w="0" w:type="dxa"/>
        </w:trPr>
        <w:tc>
          <w:tcPr>
            <w:tcW w:w="16635" w:type="dxa"/>
            <w:shd w:val="clear" w:color="auto" w:fill="FFFFFF"/>
            <w:hideMark/>
          </w:tcPr>
          <w:tbl>
            <w:tblPr>
              <w:tblW w:w="1128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76"/>
              <w:gridCol w:w="7104"/>
            </w:tblGrid>
            <w:tr w:rsidR="00BD47F6" w:rsidRPr="00BD47F6" w:rsidTr="007558F8">
              <w:trPr>
                <w:trHeight w:val="68"/>
                <w:tblCellSpacing w:w="0" w:type="dxa"/>
              </w:trPr>
              <w:tc>
                <w:tcPr>
                  <w:tcW w:w="4176" w:type="dxa"/>
                  <w:shd w:val="clear" w:color="auto" w:fill="7F8FA6"/>
                  <w:hideMark/>
                </w:tcPr>
                <w:p w:rsidR="00BD47F6" w:rsidRPr="00BD47F6" w:rsidRDefault="00BD47F6" w:rsidP="00BD47F6"/>
              </w:tc>
              <w:tc>
                <w:tcPr>
                  <w:tcW w:w="7104" w:type="dxa"/>
                </w:tcPr>
                <w:p w:rsidR="00BD47F6" w:rsidRPr="00BD47F6" w:rsidRDefault="00BD47F6" w:rsidP="007558F8">
                  <w:pPr>
                    <w:pStyle w:val="Odsekzoznamu"/>
                  </w:pPr>
                </w:p>
              </w:tc>
            </w:tr>
          </w:tbl>
          <w:p w:rsidR="00BD47F6" w:rsidRPr="00BD47F6" w:rsidRDefault="00BD47F6" w:rsidP="00BD47F6"/>
        </w:tc>
      </w:tr>
    </w:tbl>
    <w:p w:rsidR="00F4240B" w:rsidRDefault="00A06021" w:rsidP="00E311BF">
      <w:pPr>
        <w:ind w:right="-851" w:firstLine="567"/>
      </w:pPr>
      <w:hyperlink r:id="rId48" w:anchor="thumb" w:history="1">
        <w:r w:rsidR="00392B38">
          <w:rPr>
            <w:rFonts w:ascii="Arial" w:hAnsi="Arial" w:cs="Arial"/>
            <w:color w:val="0000FF"/>
            <w:sz w:val="21"/>
            <w:szCs w:val="21"/>
            <w:shd w:val="clear" w:color="auto" w:fill="7F8FA6"/>
          </w:rPr>
          <w:br/>
        </w:r>
        <w:r w:rsidR="00E311BF" w:rsidRPr="003E6A5A">
          <w:rPr>
            <w:noProof/>
            <w:lang w:eastAsia="sk-SK"/>
          </w:rPr>
          <w:drawing>
            <wp:inline distT="0" distB="0" distL="0" distR="0" wp14:anchorId="057FD4FC" wp14:editId="141A6C57">
              <wp:extent cx="4953000" cy="3169920"/>
              <wp:effectExtent l="0" t="0" r="0" b="0"/>
              <wp:docPr id="149" name="Obrázok 149" descr="http://www.plasticslovakia.sk/images/product6/01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8" descr="http://www.plasticslovakia.sk/images/product6/01.png"/>
                      <pic:cNvPicPr>
                        <a:picLocks noChangeAspect="1" noChangeArrowheads="1"/>
                      </pic:cNvPicPr>
                    </pic:nvPicPr>
                    <pic:blipFill>
                      <a:blip r:embed="rId4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953000" cy="3169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392B38">
          <w:rPr>
            <w:noProof/>
            <w:lang w:eastAsia="sk-SK"/>
          </w:rPr>
          <w:drawing>
            <wp:anchor distT="0" distB="0" distL="0" distR="0" simplePos="0" relativeHeight="251667456" behindDoc="0" locked="0" layoutInCell="1" allowOverlap="0" wp14:anchorId="54BB0033" wp14:editId="25038004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304800" cy="304800"/>
              <wp:effectExtent l="0" t="0" r="0" b="0"/>
              <wp:wrapSquare wrapText="bothSides"/>
              <wp:docPr id="148" name="Obrázok 10" descr="http://www.plasticslovakia.sk/images/product6/01_mini.png">
                <a:hlinkClick xmlns:a="http://schemas.openxmlformats.org/drawingml/2006/main" r:id="rId5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http://www.plasticslovakia.sk/images/product6/01_mini.png">
                        <a:hlinkClick r:id="rId5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392B38">
          <w:rPr>
            <w:rFonts w:ascii="Arial" w:hAnsi="Arial" w:cs="Arial"/>
            <w:color w:val="000000"/>
            <w:sz w:val="21"/>
            <w:szCs w:val="21"/>
            <w:bdr w:val="single" w:sz="6" w:space="4" w:color="808080" w:frame="1"/>
            <w:shd w:val="clear" w:color="auto" w:fill="E5E5E5"/>
          </w:rPr>
          <w:br/>
        </w:r>
      </w:hyperlink>
      <w:hyperlink r:id="rId52" w:anchor="thumb" w:history="1">
        <w:r w:rsidR="00392B38">
          <w:rPr>
            <w:noProof/>
            <w:lang w:eastAsia="sk-SK"/>
          </w:rPr>
          <w:drawing>
            <wp:anchor distT="0" distB="0" distL="0" distR="0" simplePos="0" relativeHeight="251668480" behindDoc="0" locked="0" layoutInCell="1" allowOverlap="0" wp14:anchorId="1252EAFA" wp14:editId="120D4447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304800" cy="304800"/>
              <wp:effectExtent l="0" t="0" r="0" b="0"/>
              <wp:wrapSquare wrapText="bothSides"/>
              <wp:docPr id="150" name="Obrázok 11" descr="http://www.plasticslovakia.sk/images/product6/02_mini.png">
                <a:hlinkClick xmlns:a="http://schemas.openxmlformats.org/drawingml/2006/main" r:id="rId5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http://www.plasticslovakia.sk/images/product6/02_mini.png">
                        <a:hlinkClick r:id="rId5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392B38">
          <w:rPr>
            <w:rFonts w:ascii="Arial" w:hAnsi="Arial" w:cs="Arial"/>
            <w:noProof/>
            <w:color w:val="000000"/>
            <w:sz w:val="21"/>
            <w:szCs w:val="21"/>
            <w:bdr w:val="single" w:sz="6" w:space="4" w:color="808080" w:frame="1"/>
            <w:shd w:val="clear" w:color="auto" w:fill="E5E5E5"/>
            <w:lang w:eastAsia="sk-SK"/>
          </w:rPr>
          <w:drawing>
            <wp:inline distT="0" distB="0" distL="0" distR="0" wp14:anchorId="220107E6" wp14:editId="1C98CD8F">
              <wp:extent cx="4762500" cy="3169920"/>
              <wp:effectExtent l="0" t="0" r="0" b="0"/>
              <wp:docPr id="151" name="Obrázok 151" descr="http://www.plasticslovakia.sk/images/product6/0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9" descr="http://www.plasticslovakia.sk/images/product6/02.png"/>
                      <pic:cNvPicPr>
                        <a:picLocks noChangeAspect="1" noChangeArrowheads="1"/>
                      </pic:cNvPicPr>
                    </pic:nvPicPr>
                    <pic:blipFill>
                      <a:blip r:embed="rId5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62500" cy="3169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392B38">
          <w:rPr>
            <w:rFonts w:ascii="Arial" w:hAnsi="Arial" w:cs="Arial"/>
            <w:color w:val="000000"/>
            <w:sz w:val="21"/>
            <w:szCs w:val="21"/>
            <w:bdr w:val="single" w:sz="6" w:space="4" w:color="808080" w:frame="1"/>
            <w:shd w:val="clear" w:color="auto" w:fill="E5E5E5"/>
          </w:rPr>
          <w:br/>
        </w:r>
      </w:hyperlink>
      <w:hyperlink r:id="rId55" w:anchor="thumb" w:history="1">
        <w:r w:rsidR="00392B38">
          <w:rPr>
            <w:noProof/>
            <w:lang w:eastAsia="sk-SK"/>
          </w:rPr>
          <w:drawing>
            <wp:anchor distT="0" distB="0" distL="0" distR="0" simplePos="0" relativeHeight="251669504" behindDoc="0" locked="0" layoutInCell="1" allowOverlap="0" wp14:anchorId="2D12B9F9" wp14:editId="427542D3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304800" cy="304800"/>
              <wp:effectExtent l="0" t="0" r="0" b="0"/>
              <wp:wrapSquare wrapText="bothSides"/>
              <wp:docPr id="152" name="Obrázok 12" descr="http://www.plasticslovakia.sk/images/product6/03_mini.png">
                <a:hlinkClick xmlns:a="http://schemas.openxmlformats.org/drawingml/2006/main" r:id="rId5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 descr="http://www.plasticslovakia.sk/images/product6/03_mini.png">
                        <a:hlinkClick r:id="rId5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6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392B38">
          <w:rPr>
            <w:rFonts w:ascii="Arial" w:hAnsi="Arial" w:cs="Arial"/>
            <w:noProof/>
            <w:color w:val="000000"/>
            <w:sz w:val="21"/>
            <w:szCs w:val="21"/>
            <w:bdr w:val="single" w:sz="6" w:space="4" w:color="808080" w:frame="1"/>
            <w:shd w:val="clear" w:color="auto" w:fill="E5E5E5"/>
            <w:lang w:eastAsia="sk-SK"/>
          </w:rPr>
          <w:drawing>
            <wp:inline distT="0" distB="0" distL="0" distR="0" wp14:anchorId="2791696D" wp14:editId="10864D19">
              <wp:extent cx="4762500" cy="3169920"/>
              <wp:effectExtent l="0" t="0" r="0" b="0"/>
              <wp:docPr id="153" name="Obrázok 153" descr="http://www.plasticslovakia.sk/images/product6/03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0" descr="http://www.plasticslovakia.sk/images/product6/03.png"/>
                      <pic:cNvPicPr>
                        <a:picLocks noChangeAspect="1" noChangeArrowheads="1"/>
                      </pic:cNvPicPr>
                    </pic:nvPicPr>
                    <pic:blipFill>
                      <a:blip r:embed="rId5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62500" cy="3169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392B38">
          <w:rPr>
            <w:rFonts w:ascii="Arial" w:hAnsi="Arial" w:cs="Arial"/>
            <w:color w:val="000000"/>
            <w:sz w:val="21"/>
            <w:szCs w:val="21"/>
            <w:bdr w:val="single" w:sz="6" w:space="4" w:color="808080" w:frame="1"/>
            <w:shd w:val="clear" w:color="auto" w:fill="E5E5E5"/>
          </w:rPr>
          <w:br/>
        </w:r>
      </w:hyperlink>
      <w:hyperlink r:id="rId58" w:anchor="thumb" w:history="1">
        <w:r w:rsidR="00392B38">
          <w:rPr>
            <w:noProof/>
            <w:lang w:eastAsia="sk-SK"/>
          </w:rPr>
          <w:drawing>
            <wp:anchor distT="0" distB="0" distL="0" distR="0" simplePos="0" relativeHeight="251670528" behindDoc="0" locked="0" layoutInCell="1" allowOverlap="0" wp14:anchorId="0B486B09" wp14:editId="743EFF86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304800" cy="304800"/>
              <wp:effectExtent l="0" t="0" r="0" b="0"/>
              <wp:wrapSquare wrapText="bothSides"/>
              <wp:docPr id="154" name="Obrázok 13" descr="http://www.plasticslovakia.sk/images/product6/04_mini.png">
                <a:hlinkClick xmlns:a="http://schemas.openxmlformats.org/drawingml/2006/main" r:id="rId5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" descr="http://www.plasticslovakia.sk/images/product6/04_mini.png">
                        <a:hlinkClick r:id="rId5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392B38">
          <w:rPr>
            <w:rFonts w:ascii="Arial" w:hAnsi="Arial" w:cs="Arial"/>
            <w:noProof/>
            <w:color w:val="000000"/>
            <w:sz w:val="21"/>
            <w:szCs w:val="21"/>
            <w:bdr w:val="single" w:sz="6" w:space="4" w:color="808080" w:frame="1"/>
            <w:shd w:val="clear" w:color="auto" w:fill="E5E5E5"/>
            <w:lang w:eastAsia="sk-SK"/>
          </w:rPr>
          <w:drawing>
            <wp:inline distT="0" distB="0" distL="0" distR="0" wp14:anchorId="2FDDADEB" wp14:editId="6665DC1F">
              <wp:extent cx="4762500" cy="3169920"/>
              <wp:effectExtent l="0" t="0" r="0" b="0"/>
              <wp:docPr id="155" name="Obrázok 155" descr="http://www.plasticslovakia.sk/images/product6/04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1" descr="http://www.plasticslovakia.sk/images/product6/04.png"/>
                      <pic:cNvPicPr>
                        <a:picLocks noChangeAspect="1" noChangeArrowheads="1"/>
                      </pic:cNvPicPr>
                    </pic:nvPicPr>
                    <pic:blipFill>
                      <a:blip r:embed="rId6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62500" cy="3169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392B38">
          <w:rPr>
            <w:rFonts w:ascii="Arial" w:hAnsi="Arial" w:cs="Arial"/>
            <w:color w:val="000000"/>
            <w:sz w:val="21"/>
            <w:szCs w:val="21"/>
            <w:bdr w:val="single" w:sz="6" w:space="4" w:color="808080" w:frame="1"/>
            <w:shd w:val="clear" w:color="auto" w:fill="E5E5E5"/>
          </w:rPr>
          <w:br/>
        </w:r>
      </w:hyperlink>
      <w:hyperlink r:id="rId61" w:anchor="thumb" w:history="1">
        <w:r w:rsidR="00392B38">
          <w:rPr>
            <w:noProof/>
            <w:lang w:eastAsia="sk-SK"/>
          </w:rPr>
          <w:drawing>
            <wp:anchor distT="0" distB="0" distL="0" distR="0" simplePos="0" relativeHeight="251671552" behindDoc="0" locked="0" layoutInCell="1" allowOverlap="0" wp14:anchorId="6CBA839A" wp14:editId="4A578BD4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304800" cy="304800"/>
              <wp:effectExtent l="0" t="0" r="0" b="0"/>
              <wp:wrapSquare wrapText="bothSides"/>
              <wp:docPr id="156" name="Obrázok 14" descr="http://www.plasticslovakia.sk/images/product6/05_mini.png">
                <a:hlinkClick xmlns:a="http://schemas.openxmlformats.org/drawingml/2006/main" r:id="rId5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" descr="http://www.plasticslovakia.sk/images/product6/05_mini.png">
                        <a:hlinkClick r:id="rId5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392B38">
          <w:rPr>
            <w:rFonts w:ascii="Arial" w:hAnsi="Arial" w:cs="Arial"/>
            <w:noProof/>
            <w:color w:val="000000"/>
            <w:sz w:val="21"/>
            <w:szCs w:val="21"/>
            <w:bdr w:val="single" w:sz="6" w:space="4" w:color="808080" w:frame="1"/>
            <w:shd w:val="clear" w:color="auto" w:fill="E5E5E5"/>
            <w:lang w:eastAsia="sk-SK"/>
          </w:rPr>
          <w:drawing>
            <wp:inline distT="0" distB="0" distL="0" distR="0" wp14:anchorId="1B9C189D" wp14:editId="4E68F548">
              <wp:extent cx="4762500" cy="3169920"/>
              <wp:effectExtent l="0" t="0" r="0" b="0"/>
              <wp:docPr id="157" name="Obrázok 157" descr="http://www.plasticslovakia.sk/images/product6/05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2" descr="http://www.plasticslovakia.sk/images/product6/05.png"/>
                      <pic:cNvPicPr>
                        <a:picLocks noChangeAspect="1" noChangeArrowheads="1"/>
                      </pic:cNvPicPr>
                    </pic:nvPicPr>
                    <pic:blipFill>
                      <a:blip r:embed="rId6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62500" cy="3169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392B38">
          <w:rPr>
            <w:rFonts w:ascii="Arial" w:hAnsi="Arial" w:cs="Arial"/>
            <w:color w:val="000000"/>
            <w:sz w:val="21"/>
            <w:szCs w:val="21"/>
            <w:bdr w:val="single" w:sz="6" w:space="4" w:color="808080" w:frame="1"/>
            <w:shd w:val="clear" w:color="auto" w:fill="E5E5E5"/>
          </w:rPr>
          <w:br/>
        </w:r>
      </w:hyperlink>
      <w:hyperlink r:id="rId64" w:anchor="thumb" w:history="1">
        <w:r w:rsidR="00392B38">
          <w:rPr>
            <w:noProof/>
            <w:lang w:eastAsia="sk-SK"/>
          </w:rPr>
          <w:drawing>
            <wp:anchor distT="0" distB="0" distL="0" distR="0" simplePos="0" relativeHeight="251672576" behindDoc="0" locked="0" layoutInCell="1" allowOverlap="0" wp14:anchorId="2B96B87A" wp14:editId="502FFAAF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304800" cy="304800"/>
              <wp:effectExtent l="0" t="0" r="0" b="0"/>
              <wp:wrapSquare wrapText="bothSides"/>
              <wp:docPr id="158" name="Obrázok 15" descr="http://www.plasticslovakia.sk/images/product6/06_mini.png">
                <a:hlinkClick xmlns:a="http://schemas.openxmlformats.org/drawingml/2006/main" r:id="rId5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" descr="http://www.plasticslovakia.sk/images/product6/06_mini.png">
                        <a:hlinkClick r:id="rId5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5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392B38">
          <w:rPr>
            <w:rFonts w:ascii="Arial" w:hAnsi="Arial" w:cs="Arial"/>
            <w:noProof/>
            <w:color w:val="000000"/>
            <w:sz w:val="21"/>
            <w:szCs w:val="21"/>
            <w:bdr w:val="single" w:sz="6" w:space="4" w:color="808080" w:frame="1"/>
            <w:shd w:val="clear" w:color="auto" w:fill="E5E5E5"/>
            <w:lang w:eastAsia="sk-SK"/>
          </w:rPr>
          <w:drawing>
            <wp:inline distT="0" distB="0" distL="0" distR="0" wp14:anchorId="5BB0E7A9" wp14:editId="2CB4214D">
              <wp:extent cx="4762500" cy="3169920"/>
              <wp:effectExtent l="0" t="0" r="0" b="0"/>
              <wp:docPr id="159" name="Obrázok 159" descr="http://www.plasticslovakia.sk/images/product6/06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3" descr="http://www.plasticslovakia.sk/images/product6/06.png"/>
                      <pic:cNvPicPr>
                        <a:picLocks noChangeAspect="1" noChangeArrowheads="1"/>
                      </pic:cNvPicPr>
                    </pic:nvPicPr>
                    <pic:blipFill>
                      <a:blip r:embed="rId6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62500" cy="3169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392B38">
          <w:rPr>
            <w:rFonts w:ascii="Arial" w:hAnsi="Arial" w:cs="Arial"/>
            <w:color w:val="000000"/>
            <w:sz w:val="21"/>
            <w:szCs w:val="21"/>
            <w:bdr w:val="single" w:sz="6" w:space="4" w:color="808080" w:frame="1"/>
            <w:shd w:val="clear" w:color="auto" w:fill="E5E5E5"/>
          </w:rPr>
          <w:br/>
        </w:r>
      </w:hyperlink>
      <w:hyperlink r:id="rId67" w:anchor="thumb" w:history="1">
        <w:r w:rsidR="00392B38">
          <w:rPr>
            <w:noProof/>
            <w:lang w:eastAsia="sk-SK"/>
          </w:rPr>
          <w:drawing>
            <wp:anchor distT="0" distB="0" distL="0" distR="0" simplePos="0" relativeHeight="251673600" behindDoc="0" locked="0" layoutInCell="1" allowOverlap="0" wp14:anchorId="156E57D3" wp14:editId="452BECC1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304800" cy="304800"/>
              <wp:effectExtent l="0" t="0" r="0" b="0"/>
              <wp:wrapSquare wrapText="bothSides"/>
              <wp:docPr id="160" name="Obrázok 16" descr="http://www.plasticslovakia.sk/images/product6/07_mini.png">
                <a:hlinkClick xmlns:a="http://schemas.openxmlformats.org/drawingml/2006/main" r:id="rId5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6" descr="http://www.plasticslovakia.sk/images/product6/07_mini.png">
                        <a:hlinkClick r:id="rId5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392B38">
          <w:rPr>
            <w:rFonts w:ascii="Arial" w:hAnsi="Arial" w:cs="Arial"/>
            <w:noProof/>
            <w:color w:val="000000"/>
            <w:sz w:val="21"/>
            <w:szCs w:val="21"/>
            <w:bdr w:val="single" w:sz="6" w:space="4" w:color="808080" w:frame="1"/>
            <w:shd w:val="clear" w:color="auto" w:fill="E5E5E5"/>
            <w:lang w:eastAsia="sk-SK"/>
          </w:rPr>
          <w:drawing>
            <wp:inline distT="0" distB="0" distL="0" distR="0" wp14:anchorId="41267D4F" wp14:editId="7CA20754">
              <wp:extent cx="4762500" cy="3169920"/>
              <wp:effectExtent l="0" t="0" r="0" b="0"/>
              <wp:docPr id="161" name="Obrázok 161" descr="http://www.plasticslovakia.sk/images/product6/07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4" descr="http://www.plasticslovakia.sk/images/product6/07.png"/>
                      <pic:cNvPicPr>
                        <a:picLocks noChangeAspect="1" noChangeArrowheads="1"/>
                      </pic:cNvPicPr>
                    </pic:nvPicPr>
                    <pic:blipFill>
                      <a:blip r:embed="rId6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62500" cy="3169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392B38">
          <w:rPr>
            <w:rFonts w:ascii="Arial" w:hAnsi="Arial" w:cs="Arial"/>
            <w:color w:val="000000"/>
            <w:sz w:val="21"/>
            <w:szCs w:val="21"/>
            <w:bdr w:val="single" w:sz="6" w:space="4" w:color="808080" w:frame="1"/>
            <w:shd w:val="clear" w:color="auto" w:fill="E5E5E5"/>
          </w:rPr>
          <w:br/>
        </w:r>
      </w:hyperlink>
      <w:r w:rsidR="001E334E" w:rsidRPr="001E334E">
        <w:t xml:space="preserve"> </w:t>
      </w:r>
    </w:p>
    <w:p w:rsidR="00F4240B" w:rsidRDefault="00F4240B" w:rsidP="00E311BF">
      <w:pPr>
        <w:ind w:right="-851" w:firstLine="567"/>
      </w:pPr>
    </w:p>
    <w:p w:rsidR="00F4240B" w:rsidRDefault="00F4240B" w:rsidP="00E311BF">
      <w:pPr>
        <w:ind w:right="-851" w:firstLine="567"/>
      </w:pPr>
    </w:p>
    <w:p w:rsidR="00F4240B" w:rsidRDefault="00F4240B" w:rsidP="00E311BF">
      <w:pPr>
        <w:ind w:right="-851" w:firstLine="567"/>
      </w:pPr>
    </w:p>
    <w:p w:rsidR="00F4240B" w:rsidRDefault="00F4240B" w:rsidP="00E311BF">
      <w:pPr>
        <w:ind w:right="-851" w:firstLine="567"/>
      </w:pPr>
    </w:p>
    <w:p w:rsidR="00F4240B" w:rsidRDefault="00F4240B" w:rsidP="00E311BF">
      <w:pPr>
        <w:ind w:right="-851" w:firstLine="567"/>
      </w:pPr>
    </w:p>
    <w:p w:rsidR="00F4240B" w:rsidRDefault="00F4240B" w:rsidP="00E311BF">
      <w:pPr>
        <w:ind w:right="-851" w:firstLine="567"/>
      </w:pPr>
    </w:p>
    <w:p w:rsidR="00F4240B" w:rsidRDefault="00F4240B" w:rsidP="00E311BF">
      <w:pPr>
        <w:ind w:right="-851" w:firstLine="567"/>
      </w:pPr>
    </w:p>
    <w:p w:rsidR="00F4240B" w:rsidRDefault="00F4240B" w:rsidP="00E311BF">
      <w:pPr>
        <w:ind w:right="-851" w:firstLine="567"/>
      </w:pPr>
    </w:p>
    <w:p w:rsidR="00F4240B" w:rsidRDefault="00F4240B" w:rsidP="00E311BF">
      <w:pPr>
        <w:ind w:right="-851" w:firstLine="567"/>
      </w:pPr>
    </w:p>
    <w:p w:rsidR="00F4240B" w:rsidRDefault="00F4240B" w:rsidP="00E311BF">
      <w:pPr>
        <w:ind w:right="-851" w:firstLine="567"/>
      </w:pPr>
    </w:p>
    <w:p w:rsidR="00F4240B" w:rsidRDefault="00F4240B" w:rsidP="00E311BF">
      <w:pPr>
        <w:ind w:right="-851" w:firstLine="567"/>
      </w:pPr>
    </w:p>
    <w:p w:rsidR="00F4240B" w:rsidRDefault="00F4240B" w:rsidP="00E311BF">
      <w:pPr>
        <w:ind w:right="-851" w:firstLine="567"/>
      </w:pPr>
    </w:p>
    <w:p w:rsidR="00F4240B" w:rsidRDefault="00F4240B" w:rsidP="00E311BF">
      <w:pPr>
        <w:ind w:right="-851" w:firstLine="567"/>
      </w:pPr>
    </w:p>
    <w:p w:rsidR="00F4240B" w:rsidRDefault="00F4240B" w:rsidP="00E311BF">
      <w:pPr>
        <w:ind w:right="-851" w:firstLine="567"/>
      </w:pPr>
    </w:p>
    <w:p w:rsidR="00F4240B" w:rsidRDefault="00F4240B" w:rsidP="00E311BF">
      <w:pPr>
        <w:ind w:right="-851" w:firstLine="567"/>
      </w:pPr>
    </w:p>
    <w:p w:rsidR="00F4240B" w:rsidRDefault="00F4240B" w:rsidP="00E311BF">
      <w:pPr>
        <w:ind w:right="-851" w:firstLine="567"/>
      </w:pPr>
    </w:p>
    <w:p w:rsidR="00182508" w:rsidRDefault="00A06021" w:rsidP="00E311BF">
      <w:pPr>
        <w:ind w:right="-851" w:firstLine="567"/>
      </w:pPr>
      <w:r>
        <w:rPr>
          <w:noProof/>
          <w:lang w:eastAsia="sk-SK"/>
        </w:rPr>
        <w:lastRenderedPageBreak/>
        <w:drawing>
          <wp:inline distT="0" distB="0" distL="0" distR="0">
            <wp:extent cx="5760720" cy="8151898"/>
            <wp:effectExtent l="0" t="0" r="0" b="1905"/>
            <wp:docPr id="4" name="Obrázok 4" descr="X:\Fakturacia 2015\Spava audtora Plastic 2015- d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Fakturacia 2015\Spava audtora Plastic 2015- dod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1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618DC">
        <w:fldChar w:fldCharType="begin"/>
      </w:r>
      <w:r w:rsidR="006618DC">
        <w:instrText xml:space="preserve"> HYPERLINK "http://www.plasticslovakia.sk/product6.html" \l "thumb" </w:instrText>
      </w:r>
      <w:r w:rsidR="006618DC">
        <w:fldChar w:fldCharType="end"/>
      </w:r>
    </w:p>
    <w:sectPr w:rsidR="001825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alt="http://www.plasticslovakia.sk/images/qq.jpg" style="width:9.35pt;height:9.35pt;visibility:visible;mso-wrap-style:square" o:bullet="t">
        <v:imagedata r:id="rId1" o:title="qq"/>
      </v:shape>
    </w:pict>
  </w:numPicBullet>
  <w:numPicBullet w:numPicBulletId="1">
    <w:pict>
      <v:shape id="_x0000_i1063" type="#_x0000_t75" alt="http://www.plasticslovakia.sk/images/read.jpg" style="width:5.6pt;height:6.55pt;visibility:visible;mso-wrap-style:square" o:bullet="t">
        <v:imagedata r:id="rId2" o:title="read"/>
      </v:shape>
    </w:pict>
  </w:numPicBullet>
  <w:abstractNum w:abstractNumId="0">
    <w:nsid w:val="3BD2153A"/>
    <w:multiLevelType w:val="hybridMultilevel"/>
    <w:tmpl w:val="1A2C6F10"/>
    <w:lvl w:ilvl="0" w:tplc="143A63D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0237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0CC5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DA1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E2A7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7211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6A2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14BF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DC1C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6058652E"/>
    <w:multiLevelType w:val="hybridMultilevel"/>
    <w:tmpl w:val="BB80BCA8"/>
    <w:lvl w:ilvl="0" w:tplc="0C128C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3CA9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2428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A684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86E9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FEDC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7A39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9084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37C24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7F6"/>
    <w:rsid w:val="0000634C"/>
    <w:rsid w:val="00007D41"/>
    <w:rsid w:val="000102AF"/>
    <w:rsid w:val="00012F33"/>
    <w:rsid w:val="00040D39"/>
    <w:rsid w:val="00041C73"/>
    <w:rsid w:val="00043467"/>
    <w:rsid w:val="00045154"/>
    <w:rsid w:val="000502CC"/>
    <w:rsid w:val="00054E09"/>
    <w:rsid w:val="00057691"/>
    <w:rsid w:val="0009051D"/>
    <w:rsid w:val="000928C7"/>
    <w:rsid w:val="000932E4"/>
    <w:rsid w:val="0009467C"/>
    <w:rsid w:val="000A4D3A"/>
    <w:rsid w:val="000B50F2"/>
    <w:rsid w:val="000B5EA4"/>
    <w:rsid w:val="000B6716"/>
    <w:rsid w:val="000C6151"/>
    <w:rsid w:val="000E007F"/>
    <w:rsid w:val="000E5A13"/>
    <w:rsid w:val="000F204E"/>
    <w:rsid w:val="000F528D"/>
    <w:rsid w:val="000F6663"/>
    <w:rsid w:val="000F7679"/>
    <w:rsid w:val="000F7D49"/>
    <w:rsid w:val="001018A3"/>
    <w:rsid w:val="001028BB"/>
    <w:rsid w:val="00116311"/>
    <w:rsid w:val="00127DD5"/>
    <w:rsid w:val="001319B3"/>
    <w:rsid w:val="00141216"/>
    <w:rsid w:val="0014161F"/>
    <w:rsid w:val="00143E83"/>
    <w:rsid w:val="0017021F"/>
    <w:rsid w:val="00182508"/>
    <w:rsid w:val="00187E63"/>
    <w:rsid w:val="001914ED"/>
    <w:rsid w:val="001A0B90"/>
    <w:rsid w:val="001B193A"/>
    <w:rsid w:val="001B3050"/>
    <w:rsid w:val="001C3472"/>
    <w:rsid w:val="001C71E0"/>
    <w:rsid w:val="001D218F"/>
    <w:rsid w:val="001D3C59"/>
    <w:rsid w:val="001E028F"/>
    <w:rsid w:val="001E334E"/>
    <w:rsid w:val="001E53DD"/>
    <w:rsid w:val="001F177E"/>
    <w:rsid w:val="001F7B2C"/>
    <w:rsid w:val="00207468"/>
    <w:rsid w:val="00230316"/>
    <w:rsid w:val="002354D6"/>
    <w:rsid w:val="00242C37"/>
    <w:rsid w:val="002432A4"/>
    <w:rsid w:val="00245470"/>
    <w:rsid w:val="00254A78"/>
    <w:rsid w:val="00272243"/>
    <w:rsid w:val="002727BB"/>
    <w:rsid w:val="002763DF"/>
    <w:rsid w:val="00276B09"/>
    <w:rsid w:val="00276E97"/>
    <w:rsid w:val="00287B08"/>
    <w:rsid w:val="00290C60"/>
    <w:rsid w:val="00292393"/>
    <w:rsid w:val="00292E32"/>
    <w:rsid w:val="002B1938"/>
    <w:rsid w:val="002B2279"/>
    <w:rsid w:val="002C2440"/>
    <w:rsid w:val="002C2B90"/>
    <w:rsid w:val="002D3CF3"/>
    <w:rsid w:val="002D46C4"/>
    <w:rsid w:val="002E3C21"/>
    <w:rsid w:val="002E414B"/>
    <w:rsid w:val="002E4CE7"/>
    <w:rsid w:val="002E622B"/>
    <w:rsid w:val="00301152"/>
    <w:rsid w:val="00301FB6"/>
    <w:rsid w:val="0031333E"/>
    <w:rsid w:val="0031627F"/>
    <w:rsid w:val="0032319B"/>
    <w:rsid w:val="003275AC"/>
    <w:rsid w:val="003345FF"/>
    <w:rsid w:val="0034607D"/>
    <w:rsid w:val="003520CC"/>
    <w:rsid w:val="003745DA"/>
    <w:rsid w:val="00381C99"/>
    <w:rsid w:val="00384B87"/>
    <w:rsid w:val="00392B38"/>
    <w:rsid w:val="003930BA"/>
    <w:rsid w:val="003A3A47"/>
    <w:rsid w:val="003A6A95"/>
    <w:rsid w:val="003B2472"/>
    <w:rsid w:val="003B35F8"/>
    <w:rsid w:val="003D158E"/>
    <w:rsid w:val="0040084E"/>
    <w:rsid w:val="004073AE"/>
    <w:rsid w:val="00413BEC"/>
    <w:rsid w:val="0042513B"/>
    <w:rsid w:val="00425298"/>
    <w:rsid w:val="00430A20"/>
    <w:rsid w:val="00440F89"/>
    <w:rsid w:val="0044671F"/>
    <w:rsid w:val="0046422E"/>
    <w:rsid w:val="0046470D"/>
    <w:rsid w:val="00471618"/>
    <w:rsid w:val="00475361"/>
    <w:rsid w:val="00475E8D"/>
    <w:rsid w:val="00476DC8"/>
    <w:rsid w:val="004873C1"/>
    <w:rsid w:val="00496988"/>
    <w:rsid w:val="004978D1"/>
    <w:rsid w:val="004A19F9"/>
    <w:rsid w:val="004A2708"/>
    <w:rsid w:val="004A63FE"/>
    <w:rsid w:val="004A7F68"/>
    <w:rsid w:val="004B2E27"/>
    <w:rsid w:val="004B7155"/>
    <w:rsid w:val="004C5B83"/>
    <w:rsid w:val="004E1B9A"/>
    <w:rsid w:val="004E2346"/>
    <w:rsid w:val="004E2A50"/>
    <w:rsid w:val="004E54BC"/>
    <w:rsid w:val="004E5E7E"/>
    <w:rsid w:val="004F22B2"/>
    <w:rsid w:val="004F5A35"/>
    <w:rsid w:val="004F7F92"/>
    <w:rsid w:val="005113DA"/>
    <w:rsid w:val="0052696C"/>
    <w:rsid w:val="00543715"/>
    <w:rsid w:val="005443C5"/>
    <w:rsid w:val="005443FE"/>
    <w:rsid w:val="00545ED7"/>
    <w:rsid w:val="00547171"/>
    <w:rsid w:val="00547957"/>
    <w:rsid w:val="005614A1"/>
    <w:rsid w:val="00561D8F"/>
    <w:rsid w:val="00565BF6"/>
    <w:rsid w:val="005840BC"/>
    <w:rsid w:val="005866EB"/>
    <w:rsid w:val="00587AFD"/>
    <w:rsid w:val="00593494"/>
    <w:rsid w:val="005959F3"/>
    <w:rsid w:val="005A0234"/>
    <w:rsid w:val="005A248B"/>
    <w:rsid w:val="005A256B"/>
    <w:rsid w:val="005A2E82"/>
    <w:rsid w:val="005A4484"/>
    <w:rsid w:val="005A7D98"/>
    <w:rsid w:val="005C7A7B"/>
    <w:rsid w:val="005D0500"/>
    <w:rsid w:val="005D2620"/>
    <w:rsid w:val="005D33F3"/>
    <w:rsid w:val="005E64E5"/>
    <w:rsid w:val="005F314A"/>
    <w:rsid w:val="005F46BE"/>
    <w:rsid w:val="005F7D8B"/>
    <w:rsid w:val="00600606"/>
    <w:rsid w:val="00617259"/>
    <w:rsid w:val="00630EE5"/>
    <w:rsid w:val="00634E25"/>
    <w:rsid w:val="0063584D"/>
    <w:rsid w:val="0064547E"/>
    <w:rsid w:val="00647F4E"/>
    <w:rsid w:val="00654335"/>
    <w:rsid w:val="006618DC"/>
    <w:rsid w:val="00663D05"/>
    <w:rsid w:val="00681D51"/>
    <w:rsid w:val="00684BD3"/>
    <w:rsid w:val="00694B99"/>
    <w:rsid w:val="006A2811"/>
    <w:rsid w:val="006A454E"/>
    <w:rsid w:val="006A6B7F"/>
    <w:rsid w:val="006B11F5"/>
    <w:rsid w:val="006B2E52"/>
    <w:rsid w:val="006B7C6A"/>
    <w:rsid w:val="006C1452"/>
    <w:rsid w:val="006D24C0"/>
    <w:rsid w:val="006E1912"/>
    <w:rsid w:val="006E1C01"/>
    <w:rsid w:val="006E3668"/>
    <w:rsid w:val="006E3F44"/>
    <w:rsid w:val="006F080F"/>
    <w:rsid w:val="0071672A"/>
    <w:rsid w:val="00732CB7"/>
    <w:rsid w:val="00737664"/>
    <w:rsid w:val="00742831"/>
    <w:rsid w:val="007558F8"/>
    <w:rsid w:val="007569AA"/>
    <w:rsid w:val="007602D3"/>
    <w:rsid w:val="00760EAF"/>
    <w:rsid w:val="00765E06"/>
    <w:rsid w:val="00776556"/>
    <w:rsid w:val="0078328A"/>
    <w:rsid w:val="007849F1"/>
    <w:rsid w:val="00784DD4"/>
    <w:rsid w:val="00786AA8"/>
    <w:rsid w:val="00792DD6"/>
    <w:rsid w:val="00795BF1"/>
    <w:rsid w:val="00797879"/>
    <w:rsid w:val="007A0209"/>
    <w:rsid w:val="007A17E0"/>
    <w:rsid w:val="007B51AB"/>
    <w:rsid w:val="007B5A37"/>
    <w:rsid w:val="007C0E32"/>
    <w:rsid w:val="007C2E6D"/>
    <w:rsid w:val="007C3FD3"/>
    <w:rsid w:val="007C4590"/>
    <w:rsid w:val="007D2B3F"/>
    <w:rsid w:val="007E0387"/>
    <w:rsid w:val="007E537C"/>
    <w:rsid w:val="007F46B9"/>
    <w:rsid w:val="008058C7"/>
    <w:rsid w:val="008120C9"/>
    <w:rsid w:val="00842FB6"/>
    <w:rsid w:val="008578A0"/>
    <w:rsid w:val="00857970"/>
    <w:rsid w:val="008604E3"/>
    <w:rsid w:val="008651C9"/>
    <w:rsid w:val="0086573A"/>
    <w:rsid w:val="008840A4"/>
    <w:rsid w:val="008A107B"/>
    <w:rsid w:val="008C2EC5"/>
    <w:rsid w:val="008C38C4"/>
    <w:rsid w:val="008C49A9"/>
    <w:rsid w:val="008D0852"/>
    <w:rsid w:val="008D1947"/>
    <w:rsid w:val="008D5D9C"/>
    <w:rsid w:val="008D733E"/>
    <w:rsid w:val="008E393E"/>
    <w:rsid w:val="008E68FD"/>
    <w:rsid w:val="008F0E3E"/>
    <w:rsid w:val="009106A0"/>
    <w:rsid w:val="00913175"/>
    <w:rsid w:val="00921DCC"/>
    <w:rsid w:val="00926831"/>
    <w:rsid w:val="00941743"/>
    <w:rsid w:val="00943748"/>
    <w:rsid w:val="00946D06"/>
    <w:rsid w:val="00950027"/>
    <w:rsid w:val="009618B6"/>
    <w:rsid w:val="009708B4"/>
    <w:rsid w:val="00971F61"/>
    <w:rsid w:val="00980F12"/>
    <w:rsid w:val="00985C26"/>
    <w:rsid w:val="00990CB7"/>
    <w:rsid w:val="0099317A"/>
    <w:rsid w:val="009940C9"/>
    <w:rsid w:val="00997C22"/>
    <w:rsid w:val="009A37BB"/>
    <w:rsid w:val="009B08ED"/>
    <w:rsid w:val="009C277E"/>
    <w:rsid w:val="009E0008"/>
    <w:rsid w:val="009E68AB"/>
    <w:rsid w:val="009E7B1D"/>
    <w:rsid w:val="009F2EE1"/>
    <w:rsid w:val="00A06021"/>
    <w:rsid w:val="00A1257E"/>
    <w:rsid w:val="00A15AAB"/>
    <w:rsid w:val="00A163FC"/>
    <w:rsid w:val="00A16E57"/>
    <w:rsid w:val="00A223E7"/>
    <w:rsid w:val="00A26EAE"/>
    <w:rsid w:val="00A33504"/>
    <w:rsid w:val="00A36280"/>
    <w:rsid w:val="00A5035C"/>
    <w:rsid w:val="00A52E2A"/>
    <w:rsid w:val="00A53F48"/>
    <w:rsid w:val="00A54E49"/>
    <w:rsid w:val="00A5776C"/>
    <w:rsid w:val="00A57DEB"/>
    <w:rsid w:val="00A645F4"/>
    <w:rsid w:val="00A713CF"/>
    <w:rsid w:val="00A71C44"/>
    <w:rsid w:val="00A761DA"/>
    <w:rsid w:val="00A95E04"/>
    <w:rsid w:val="00AA4393"/>
    <w:rsid w:val="00AA43E8"/>
    <w:rsid w:val="00AB2D8C"/>
    <w:rsid w:val="00AB6CD6"/>
    <w:rsid w:val="00AC327B"/>
    <w:rsid w:val="00AC7683"/>
    <w:rsid w:val="00AD495C"/>
    <w:rsid w:val="00AD5AAC"/>
    <w:rsid w:val="00AD6C87"/>
    <w:rsid w:val="00AF374A"/>
    <w:rsid w:val="00B0522D"/>
    <w:rsid w:val="00B07A8D"/>
    <w:rsid w:val="00B12741"/>
    <w:rsid w:val="00B14F86"/>
    <w:rsid w:val="00B165F1"/>
    <w:rsid w:val="00B27054"/>
    <w:rsid w:val="00B273A2"/>
    <w:rsid w:val="00B30742"/>
    <w:rsid w:val="00B3116C"/>
    <w:rsid w:val="00B4388B"/>
    <w:rsid w:val="00B54BAA"/>
    <w:rsid w:val="00B64632"/>
    <w:rsid w:val="00B709C4"/>
    <w:rsid w:val="00B7652D"/>
    <w:rsid w:val="00B80E9A"/>
    <w:rsid w:val="00B872B5"/>
    <w:rsid w:val="00BB0825"/>
    <w:rsid w:val="00BB6435"/>
    <w:rsid w:val="00BC2A56"/>
    <w:rsid w:val="00BD47F6"/>
    <w:rsid w:val="00BE10DB"/>
    <w:rsid w:val="00BF23AD"/>
    <w:rsid w:val="00BF4186"/>
    <w:rsid w:val="00C02B4E"/>
    <w:rsid w:val="00C40730"/>
    <w:rsid w:val="00C446E4"/>
    <w:rsid w:val="00C5298B"/>
    <w:rsid w:val="00C53D85"/>
    <w:rsid w:val="00C55B51"/>
    <w:rsid w:val="00C55C7B"/>
    <w:rsid w:val="00C60668"/>
    <w:rsid w:val="00C63313"/>
    <w:rsid w:val="00C742CC"/>
    <w:rsid w:val="00C95F60"/>
    <w:rsid w:val="00CB2853"/>
    <w:rsid w:val="00CB502D"/>
    <w:rsid w:val="00CC0E4A"/>
    <w:rsid w:val="00CC30B2"/>
    <w:rsid w:val="00CC39AA"/>
    <w:rsid w:val="00CC47B6"/>
    <w:rsid w:val="00CC4EF3"/>
    <w:rsid w:val="00CC6A40"/>
    <w:rsid w:val="00CE7679"/>
    <w:rsid w:val="00CF18B6"/>
    <w:rsid w:val="00CF316A"/>
    <w:rsid w:val="00D07EDC"/>
    <w:rsid w:val="00D1377B"/>
    <w:rsid w:val="00D27134"/>
    <w:rsid w:val="00D32DC4"/>
    <w:rsid w:val="00D473A7"/>
    <w:rsid w:val="00D474BB"/>
    <w:rsid w:val="00D50BF6"/>
    <w:rsid w:val="00D5655A"/>
    <w:rsid w:val="00D67796"/>
    <w:rsid w:val="00D736C1"/>
    <w:rsid w:val="00D859E9"/>
    <w:rsid w:val="00D91290"/>
    <w:rsid w:val="00D96599"/>
    <w:rsid w:val="00DB4BBD"/>
    <w:rsid w:val="00DB4E46"/>
    <w:rsid w:val="00DC0DB3"/>
    <w:rsid w:val="00DD0B92"/>
    <w:rsid w:val="00DD798F"/>
    <w:rsid w:val="00DE39D2"/>
    <w:rsid w:val="00DF09A5"/>
    <w:rsid w:val="00DF3973"/>
    <w:rsid w:val="00E0424B"/>
    <w:rsid w:val="00E141B7"/>
    <w:rsid w:val="00E22113"/>
    <w:rsid w:val="00E2725C"/>
    <w:rsid w:val="00E311BF"/>
    <w:rsid w:val="00E4190B"/>
    <w:rsid w:val="00E52881"/>
    <w:rsid w:val="00E54D4E"/>
    <w:rsid w:val="00E674BB"/>
    <w:rsid w:val="00E72B29"/>
    <w:rsid w:val="00E73878"/>
    <w:rsid w:val="00E86926"/>
    <w:rsid w:val="00E91656"/>
    <w:rsid w:val="00EA2FD7"/>
    <w:rsid w:val="00EA5044"/>
    <w:rsid w:val="00EC6B95"/>
    <w:rsid w:val="00EC7865"/>
    <w:rsid w:val="00ED7CBA"/>
    <w:rsid w:val="00EE36CA"/>
    <w:rsid w:val="00EE7EDB"/>
    <w:rsid w:val="00EF3FCD"/>
    <w:rsid w:val="00F0132A"/>
    <w:rsid w:val="00F01340"/>
    <w:rsid w:val="00F018FE"/>
    <w:rsid w:val="00F118D6"/>
    <w:rsid w:val="00F3230B"/>
    <w:rsid w:val="00F4240B"/>
    <w:rsid w:val="00F43B85"/>
    <w:rsid w:val="00F4650E"/>
    <w:rsid w:val="00F6429F"/>
    <w:rsid w:val="00F67740"/>
    <w:rsid w:val="00F81977"/>
    <w:rsid w:val="00F82EC6"/>
    <w:rsid w:val="00FB4207"/>
    <w:rsid w:val="00FB7EB6"/>
    <w:rsid w:val="00FC5619"/>
    <w:rsid w:val="00FD07EE"/>
    <w:rsid w:val="00FD0A8A"/>
    <w:rsid w:val="00FD2C2F"/>
    <w:rsid w:val="00FD4701"/>
    <w:rsid w:val="00FE531B"/>
    <w:rsid w:val="00FE79F1"/>
    <w:rsid w:val="00FF2100"/>
    <w:rsid w:val="00FF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D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47F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D47F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BD47F6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BD47F6"/>
  </w:style>
  <w:style w:type="character" w:customStyle="1" w:styleId="name1">
    <w:name w:val="name1"/>
    <w:basedOn w:val="Predvolenpsmoodseku"/>
    <w:rsid w:val="00BD47F6"/>
  </w:style>
  <w:style w:type="character" w:customStyle="1" w:styleId="name">
    <w:name w:val="name"/>
    <w:basedOn w:val="Predvolenpsmoodseku"/>
    <w:rsid w:val="00BD47F6"/>
  </w:style>
  <w:style w:type="character" w:customStyle="1" w:styleId="text">
    <w:name w:val="text"/>
    <w:basedOn w:val="Predvolenpsmoodseku"/>
    <w:rsid w:val="00BD47F6"/>
  </w:style>
  <w:style w:type="character" w:styleId="Siln">
    <w:name w:val="Strong"/>
    <w:basedOn w:val="Predvolenpsmoodseku"/>
    <w:uiPriority w:val="22"/>
    <w:qFormat/>
    <w:rsid w:val="00BD47F6"/>
    <w:rPr>
      <w:b/>
      <w:bCs/>
    </w:rPr>
  </w:style>
  <w:style w:type="table" w:styleId="Mriekatabuky">
    <w:name w:val="Table Grid"/>
    <w:basedOn w:val="Normlnatabuka"/>
    <w:uiPriority w:val="59"/>
    <w:rsid w:val="009E6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D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47F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D47F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BD47F6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BD47F6"/>
  </w:style>
  <w:style w:type="character" w:customStyle="1" w:styleId="name1">
    <w:name w:val="name1"/>
    <w:basedOn w:val="Predvolenpsmoodseku"/>
    <w:rsid w:val="00BD47F6"/>
  </w:style>
  <w:style w:type="character" w:customStyle="1" w:styleId="name">
    <w:name w:val="name"/>
    <w:basedOn w:val="Predvolenpsmoodseku"/>
    <w:rsid w:val="00BD47F6"/>
  </w:style>
  <w:style w:type="character" w:customStyle="1" w:styleId="text">
    <w:name w:val="text"/>
    <w:basedOn w:val="Predvolenpsmoodseku"/>
    <w:rsid w:val="00BD47F6"/>
  </w:style>
  <w:style w:type="character" w:styleId="Siln">
    <w:name w:val="Strong"/>
    <w:basedOn w:val="Predvolenpsmoodseku"/>
    <w:uiPriority w:val="22"/>
    <w:qFormat/>
    <w:rsid w:val="00BD47F6"/>
    <w:rPr>
      <w:b/>
      <w:bCs/>
    </w:rPr>
  </w:style>
  <w:style w:type="table" w:styleId="Mriekatabuky">
    <w:name w:val="Table Grid"/>
    <w:basedOn w:val="Normlnatabuka"/>
    <w:uiPriority w:val="59"/>
    <w:rsid w:val="009E6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27528">
          <w:marLeft w:val="375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7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411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5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766411">
          <w:marLeft w:val="375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0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82883">
          <w:marLeft w:val="375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1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9280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005728">
          <w:marLeft w:val="375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61811">
          <w:marLeft w:val="375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://www.plasticslovakia.sk/product5.html" TargetMode="External"/><Relationship Id="rId26" Type="http://schemas.openxmlformats.org/officeDocument/2006/relationships/hyperlink" Target="http://www.plasticslovakia.sk/product1.html" TargetMode="External"/><Relationship Id="rId39" Type="http://schemas.openxmlformats.org/officeDocument/2006/relationships/hyperlink" Target="http://www.plasticslovakia.sk/product1.html" TargetMode="External"/><Relationship Id="rId21" Type="http://schemas.openxmlformats.org/officeDocument/2006/relationships/image" Target="media/image10.jpeg"/><Relationship Id="rId34" Type="http://schemas.openxmlformats.org/officeDocument/2006/relationships/image" Target="media/image18.png"/><Relationship Id="rId42" Type="http://schemas.openxmlformats.org/officeDocument/2006/relationships/hyperlink" Target="http://www.plasticslovakia.sk/product1.html" TargetMode="External"/><Relationship Id="rId47" Type="http://schemas.openxmlformats.org/officeDocument/2006/relationships/image" Target="media/image27.png"/><Relationship Id="rId50" Type="http://schemas.openxmlformats.org/officeDocument/2006/relationships/hyperlink" Target="http://www.plasticslovakia.sk/product6.html#thumb" TargetMode="External"/><Relationship Id="rId55" Type="http://schemas.openxmlformats.org/officeDocument/2006/relationships/hyperlink" Target="http://www.plasticslovakia.sk/product6.html" TargetMode="External"/><Relationship Id="rId63" Type="http://schemas.openxmlformats.org/officeDocument/2006/relationships/image" Target="media/image37.png"/><Relationship Id="rId68" Type="http://schemas.openxmlformats.org/officeDocument/2006/relationships/image" Target="media/image40.png"/><Relationship Id="rId7" Type="http://schemas.openxmlformats.org/officeDocument/2006/relationships/hyperlink" Target="http://www.orsr.sk/hladaj_osoba.asp?PR=Sobek&amp;MENO=J%E1n&amp;SID=0&amp;T=f0&amp;R=0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plasticslovakia.sk/product4.html" TargetMode="External"/><Relationship Id="rId29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5.jpeg"/><Relationship Id="rId24" Type="http://schemas.openxmlformats.org/officeDocument/2006/relationships/image" Target="media/image12.jpeg"/><Relationship Id="rId32" Type="http://schemas.openxmlformats.org/officeDocument/2006/relationships/image" Target="media/image17.png"/><Relationship Id="rId37" Type="http://schemas.openxmlformats.org/officeDocument/2006/relationships/image" Target="media/image20.png"/><Relationship Id="rId40" Type="http://schemas.openxmlformats.org/officeDocument/2006/relationships/image" Target="media/image22.png"/><Relationship Id="rId45" Type="http://schemas.openxmlformats.org/officeDocument/2006/relationships/hyperlink" Target="http://www.plasticslovakia.sk/product1.html" TargetMode="External"/><Relationship Id="rId53" Type="http://schemas.openxmlformats.org/officeDocument/2006/relationships/image" Target="media/image30.png"/><Relationship Id="rId58" Type="http://schemas.openxmlformats.org/officeDocument/2006/relationships/hyperlink" Target="http://www.plasticslovakia.sk/product6.html" TargetMode="External"/><Relationship Id="rId66" Type="http://schemas.openxmlformats.org/officeDocument/2006/relationships/image" Target="media/image39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1.jpeg"/><Relationship Id="rId28" Type="http://schemas.openxmlformats.org/officeDocument/2006/relationships/image" Target="media/image14.png"/><Relationship Id="rId36" Type="http://schemas.openxmlformats.org/officeDocument/2006/relationships/hyperlink" Target="http://www.plasticslovakia.sk/product1.html" TargetMode="External"/><Relationship Id="rId49" Type="http://schemas.openxmlformats.org/officeDocument/2006/relationships/image" Target="media/image28.png"/><Relationship Id="rId57" Type="http://schemas.openxmlformats.org/officeDocument/2006/relationships/image" Target="media/image33.png"/><Relationship Id="rId61" Type="http://schemas.openxmlformats.org/officeDocument/2006/relationships/hyperlink" Target="http://www.plasticslovakia.sk/product6.html" TargetMode="External"/><Relationship Id="rId10" Type="http://schemas.openxmlformats.org/officeDocument/2006/relationships/hyperlink" Target="http://www.plasticslovakia.sk/product1.html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16.png"/><Relationship Id="rId44" Type="http://schemas.openxmlformats.org/officeDocument/2006/relationships/image" Target="media/image25.png"/><Relationship Id="rId52" Type="http://schemas.openxmlformats.org/officeDocument/2006/relationships/hyperlink" Target="http://www.plasticslovakia.sk/product6.html" TargetMode="External"/><Relationship Id="rId60" Type="http://schemas.openxmlformats.org/officeDocument/2006/relationships/image" Target="media/image35.png"/><Relationship Id="rId65" Type="http://schemas.openxmlformats.org/officeDocument/2006/relationships/image" Target="media/image38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www.plasticslovakia.sk/product3.html" TargetMode="External"/><Relationship Id="rId22" Type="http://schemas.openxmlformats.org/officeDocument/2006/relationships/hyperlink" Target="http://www.plasticslovakia.sk/product7.html" TargetMode="External"/><Relationship Id="rId27" Type="http://schemas.openxmlformats.org/officeDocument/2006/relationships/hyperlink" Target="http://www.plasticslovakia.sk/product1.html#thumb" TargetMode="External"/><Relationship Id="rId30" Type="http://schemas.openxmlformats.org/officeDocument/2006/relationships/hyperlink" Target="http://www.plasticslovakia.sk/product1.html" TargetMode="External"/><Relationship Id="rId35" Type="http://schemas.openxmlformats.org/officeDocument/2006/relationships/image" Target="media/image19.png"/><Relationship Id="rId43" Type="http://schemas.openxmlformats.org/officeDocument/2006/relationships/image" Target="media/image24.png"/><Relationship Id="rId48" Type="http://schemas.openxmlformats.org/officeDocument/2006/relationships/hyperlink" Target="http://www.plasticslovakia.sk/product6.html" TargetMode="External"/><Relationship Id="rId56" Type="http://schemas.openxmlformats.org/officeDocument/2006/relationships/image" Target="media/image32.png"/><Relationship Id="rId64" Type="http://schemas.openxmlformats.org/officeDocument/2006/relationships/hyperlink" Target="http://www.plasticslovakia.sk/product6.html" TargetMode="External"/><Relationship Id="rId69" Type="http://schemas.openxmlformats.org/officeDocument/2006/relationships/image" Target="media/image41.png"/><Relationship Id="rId8" Type="http://schemas.openxmlformats.org/officeDocument/2006/relationships/hyperlink" Target="http://www.orsr.sk/hladaj_osoba.asp?PR=Hugecov%E1&amp;MENO=Dagmar&amp;SID=0&amp;T=f0&amp;R=0" TargetMode="External"/><Relationship Id="rId51" Type="http://schemas.openxmlformats.org/officeDocument/2006/relationships/image" Target="media/image29.png"/><Relationship Id="rId7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://www.plasticslovakia.sk/product2.html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3.jpeg"/><Relationship Id="rId33" Type="http://schemas.openxmlformats.org/officeDocument/2006/relationships/hyperlink" Target="http://www.plasticslovakia.sk/product1.html" TargetMode="External"/><Relationship Id="rId38" Type="http://schemas.openxmlformats.org/officeDocument/2006/relationships/image" Target="media/image21.png"/><Relationship Id="rId46" Type="http://schemas.openxmlformats.org/officeDocument/2006/relationships/image" Target="media/image26.png"/><Relationship Id="rId59" Type="http://schemas.openxmlformats.org/officeDocument/2006/relationships/image" Target="media/image34.png"/><Relationship Id="rId67" Type="http://schemas.openxmlformats.org/officeDocument/2006/relationships/hyperlink" Target="http://www.plasticslovakia.sk/product6.html" TargetMode="External"/><Relationship Id="rId20" Type="http://schemas.openxmlformats.org/officeDocument/2006/relationships/hyperlink" Target="http://www.plasticslovakia.sk/product6.html" TargetMode="External"/><Relationship Id="rId41" Type="http://schemas.openxmlformats.org/officeDocument/2006/relationships/image" Target="media/image23.png"/><Relationship Id="rId54" Type="http://schemas.openxmlformats.org/officeDocument/2006/relationships/image" Target="media/image31.png"/><Relationship Id="rId62" Type="http://schemas.openxmlformats.org/officeDocument/2006/relationships/image" Target="media/image36.png"/><Relationship Id="rId70" Type="http://schemas.openxmlformats.org/officeDocument/2006/relationships/image" Target="media/image42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14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Auditor1</dc:creator>
  <cp:lastModifiedBy>Nicoleta</cp:lastModifiedBy>
  <cp:revision>13</cp:revision>
  <cp:lastPrinted>2014-06-10T12:44:00Z</cp:lastPrinted>
  <dcterms:created xsi:type="dcterms:W3CDTF">2014-06-10T11:30:00Z</dcterms:created>
  <dcterms:modified xsi:type="dcterms:W3CDTF">2016-03-20T07:41:00Z</dcterms:modified>
</cp:coreProperties>
</file>