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3E28">
        <w:rPr>
          <w:rFonts w:ascii="Times New Roman" w:hAnsi="Times New Roman" w:cs="Times New Roman"/>
          <w:b/>
        </w:rPr>
        <w:t xml:space="preserve">        KOVAL a spol., advokátska kancelária, s.r.o. </w:t>
      </w:r>
    </w:p>
    <w:p w:rsidR="00CE03EC" w:rsidRPr="002E2695" w:rsidRDefault="007F3E2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b/>
        </w:rPr>
        <w:t xml:space="preserve">                         Komenského č.3, Banská Bystrica 97401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7F3E2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7F3E2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7F3E2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Style w:val="ra"/>
        </w:rPr>
        <w:t xml:space="preserve">poskytovanie právnych služieb (v rozsahu ustanovení § 1 a § 15 ods. 1 zákona č. 586/2003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 o advokácii)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3202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C32025" w:rsidRDefault="007F3E2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C32025">
        <w:rPr>
          <w:rFonts w:ascii="Times New Roman" w:hAnsi="Times New Roman" w:cs="Times New Roman"/>
        </w:rPr>
        <w:t>08.06.2015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F3E28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311471" w:rsidRPr="00C32025" w:rsidRDefault="00311471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C32025">
        <w:rPr>
          <w:rFonts w:ascii="Times New Roman" w:hAnsi="Times New Roman" w:cs="Times New Roman"/>
        </w:rPr>
        <w:t>Účtovná jednotka nie je materskou a ani dcérskou účtovnou jednotkou. Netvorí konsolidovanú účtovnú závierku.</w:t>
      </w:r>
    </w:p>
    <w:p w:rsidR="002E2695" w:rsidRPr="002E2695" w:rsidRDefault="002E26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114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114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311471" w:rsidRDefault="00311471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ÚJ pre daný bod nemá  obsahovú náplň. </w:t>
      </w:r>
    </w:p>
    <w:p w:rsidR="00311471" w:rsidRDefault="00311471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Konateľovi spoločnosti neboli poskytnuté žiadne odmeny, pôžičky, záruky a ani iné výhody.</w:t>
      </w:r>
    </w:p>
    <w:p w:rsidR="003F5AF5" w:rsidRDefault="00311471" w:rsidP="003114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1147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7A3985">
        <w:rPr>
          <w:rFonts w:ascii="Times New Roman" w:hAnsi="Times New Roman" w:cs="Times New Roman"/>
          <w:szCs w:val="24"/>
        </w:rPr>
        <w:t>.</w:t>
      </w:r>
      <w:r w:rsidR="00B05B9D" w:rsidRPr="00B05B9D">
        <w:rPr>
          <w:rFonts w:ascii="Times New Roman" w:hAnsi="Times New Roman" w:cs="Times New Roman"/>
          <w:szCs w:val="24"/>
        </w:rPr>
        <w:t xml:space="preserve"> 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7A398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7A3985" w:rsidRPr="001D4FB8" w:rsidRDefault="007A398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transakcie, ktoré nie sú premietnuté v účtovníctve.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A39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Zahrnuté v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</w:t>
            </w:r>
            <w:proofErr w:type="spellEnd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cene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Zahrnuté v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</w:t>
            </w:r>
            <w:proofErr w:type="spellEnd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cene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Zahrnuté v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</w:t>
            </w:r>
            <w:proofErr w:type="spellEnd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cene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A39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398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A39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3985" w:rsidRPr="00C32025" w:rsidRDefault="007A3985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20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nepredpokladá zníženie hodnoty majetku</w:t>
      </w:r>
      <w:r w:rsidRPr="00C320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ani netvorila OP.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791A19" w:rsidRPr="00C32025" w:rsidRDefault="00791A19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20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mala poskytnutú pôžičku 50 000 € ocenenú nominálnou hodnotou.</w:t>
      </w:r>
    </w:p>
    <w:p w:rsidR="00791A19" w:rsidRPr="00C32025" w:rsidRDefault="00791A19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20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záväzky predstavujú bežné prevádzkové potreby spoločnosti.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54539B" w:rsidRPr="00600C1D" w:rsidRDefault="0054539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54539B" w:rsidRPr="00600C1D" w:rsidRDefault="0054539B" w:rsidP="0054539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54539B" w:rsidRPr="00600C1D" w:rsidRDefault="0054539B" w:rsidP="0054539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stroje – autá</w:t>
            </w:r>
          </w:p>
          <w:p w:rsidR="0054539B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rovnometná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Drobný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hmnotný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inv.maj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  <w:p w:rsidR="0054539B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453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7F3E2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4539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4539B" w:rsidRDefault="0054539B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</w:t>
      </w:r>
      <w:r w:rsidR="00C320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investičné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majetku.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54539B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  <w:proofErr w:type="spellEnd"/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54539B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  <w:proofErr w:type="spellEnd"/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4539B" w:rsidRPr="00986157" w:rsidRDefault="0054539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4539B" w:rsidRPr="00986157" w:rsidRDefault="0054539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4539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4539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2781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12781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27810" w:rsidRDefault="00127810" w:rsidP="0012781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eviduje jednu pôžičku 50 000,00 € na vykrytie prevádzkových potrieb voči spoločnosti Koval s.r.o. Banská Bystrica.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127810" w:rsidRPr="00600C1D" w:rsidRDefault="00127810" w:rsidP="0012781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127810" w:rsidRPr="00600C1D" w:rsidRDefault="00127810" w:rsidP="0012781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127810" w:rsidRDefault="00127810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42"/>
        <w:gridCol w:w="1558"/>
        <w:gridCol w:w="993"/>
        <w:gridCol w:w="103"/>
        <w:gridCol w:w="160"/>
        <w:gridCol w:w="163"/>
        <w:gridCol w:w="1629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6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2781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poskytnuté právne služby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27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111158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27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1416719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12781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Nakupované služby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2781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192235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2781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700431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32025" w:rsidRDefault="00C3202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2781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127810" w:rsidRPr="00986157" w:rsidRDefault="00C32025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podmienené záväzky.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C32025" w:rsidRDefault="00C32025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na podsúvahových účtoch.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32025" w:rsidRPr="005877C7" w:rsidRDefault="00C3202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C32025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C3202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udelené výlučné a ani osobitné práva poskytovať služby vo verejnom záujme.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C32025" w:rsidRPr="00600C1D" w:rsidRDefault="00C32025" w:rsidP="00C3202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C32025" w:rsidRPr="00600C1D" w:rsidRDefault="00C32025" w:rsidP="00C3202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C32025" w:rsidRPr="00600C1D" w:rsidRDefault="00C32025" w:rsidP="00C3202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C32025" w:rsidRDefault="00C32025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4FD" w:rsidRDefault="004274FD" w:rsidP="00CE03EC">
      <w:pPr>
        <w:spacing w:after="0" w:line="240" w:lineRule="auto"/>
      </w:pPr>
      <w:r>
        <w:separator/>
      </w:r>
    </w:p>
  </w:endnote>
  <w:endnote w:type="continuationSeparator" w:id="0">
    <w:p w:rsidR="004274FD" w:rsidRDefault="004274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3E28" w:rsidRDefault="007F3E28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32025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32025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4FD" w:rsidRDefault="004274FD" w:rsidP="00CE03EC">
      <w:pPr>
        <w:spacing w:after="0" w:line="240" w:lineRule="auto"/>
      </w:pPr>
      <w:r>
        <w:separator/>
      </w:r>
    </w:p>
  </w:footnote>
  <w:footnote w:type="continuationSeparator" w:id="0">
    <w:p w:rsidR="004274FD" w:rsidRDefault="004274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3E28" w:rsidRPr="00F7125E" w:rsidRDefault="007F3E28" w:rsidP="009F4808">
    <w:pPr>
      <w:pStyle w:val="Zhlav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435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EDFCF2B" wp14:editId="3B1B6476">
              <wp:simplePos x="0" y="0"/>
              <wp:positionH relativeFrom="column">
                <wp:posOffset>5554345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437.35pt;margin-top:-.9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45720" distB="45720" distL="114300" distR="114300" simplePos="0" relativeHeight="251677696" behindDoc="1" locked="0" layoutInCell="1" allowOverlap="1" wp14:anchorId="6890C300" wp14:editId="1495BC7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F7125E" w:rsidRDefault="007F3E28" w:rsidP="009F4808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283.9pt;margin-top:-.9pt;width:28.5pt;height:15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7F3E28" w:rsidRPr="00F7125E" w:rsidRDefault="007F3E28" w:rsidP="009F4808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F6B85BB" wp14:editId="6AF63DB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246.15pt;margin-top:-1.0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3AB373B" wp14:editId="5A72957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8DDF26A" wp14:editId="75A9BF1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5" name="Textové po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5" o:spid="_x0000_s1030" type="#_x0000_t202" style="position:absolute;margin-left:178.9pt;margin-top:-.9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C140B68" wp14:editId="78063D9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192.4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ivSHwIAACc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IYr0h8CAAAn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276B004" wp14:editId="3E4B463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2" type="#_x0000_t202" style="position:absolute;margin-left:205.9pt;margin-top:-.9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D1B818" wp14:editId="5090642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19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U+1IAIAACc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E603564" wp14:editId="5BED2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4" type="#_x0000_t202" style="position:absolute;margin-left:232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30E8DBE" wp14:editId="50606EA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5" type="#_x0000_t202" style="position:absolute;margin-left:259.9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E816165" wp14:editId="6482350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6" type="#_x0000_t202" style="position:absolute;margin-left:410.25pt;margin-top:-.9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2396FD6" wp14:editId="20844F3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7" type="#_x0000_t202" style="position:absolute;margin-left:423.75pt;margin-top:-.9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31EFAB" wp14:editId="26C452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48CC23E" wp14:editId="3704B89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2A3A31" wp14:editId="2E0752A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9F9A262" wp14:editId="28D776C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F4565B" wp14:editId="74A1C56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1E4931" wp14:editId="0DEAE21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noProof/>
        <w:sz w:val="20"/>
        <w:szCs w:val="20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F0B852" wp14:editId="5BDBD01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3E28" w:rsidRPr="007952A6" w:rsidRDefault="007F3E28" w:rsidP="009F4808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7F3E28" w:rsidRPr="007952A6" w:rsidRDefault="007F3E28" w:rsidP="009F4808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9F4808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Pr="009F4808">
      <w:rPr>
        <w:rFonts w:ascii="Times New Roman" w:hAnsi="Times New Roman" w:cs="Times New Roman"/>
        <w:sz w:val="20"/>
        <w:szCs w:val="20"/>
      </w:rPr>
      <w:t>Úč</w:t>
    </w:r>
    <w:proofErr w:type="spellEnd"/>
    <w:r w:rsidRPr="009F4808">
      <w:rPr>
        <w:rFonts w:ascii="Times New Roman" w:hAnsi="Times New Roman" w:cs="Times New Roman"/>
        <w:sz w:val="20"/>
        <w:szCs w:val="20"/>
      </w:rPr>
      <w:t xml:space="preserve"> PODV 3 – 01</w:t>
    </w:r>
    <w:r>
      <w:rPr>
        <w:rFonts w:ascii="Times New Roman" w:hAnsi="Times New Roman" w:cs="Times New Roman"/>
        <w:sz w:val="24"/>
        <w:szCs w:val="24"/>
      </w:rPr>
      <w:t xml:space="preserve">     </w:t>
    </w:r>
    <w:r>
      <w:rPr>
        <w:rFonts w:ascii="Times New Roman" w:hAnsi="Times New Roman" w:cs="Times New Roman"/>
        <w:szCs w:val="24"/>
      </w:rPr>
      <w:t>IČO</w:t>
    </w:r>
  </w:p>
  <w:p w:rsidR="007F3E28" w:rsidRPr="009F4808" w:rsidRDefault="007F3E28" w:rsidP="009F480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27810"/>
    <w:rsid w:val="00156EEC"/>
    <w:rsid w:val="00173C34"/>
    <w:rsid w:val="00184116"/>
    <w:rsid w:val="00195651"/>
    <w:rsid w:val="001D099A"/>
    <w:rsid w:val="001D4FB8"/>
    <w:rsid w:val="00212400"/>
    <w:rsid w:val="00223286"/>
    <w:rsid w:val="002718B4"/>
    <w:rsid w:val="002E2695"/>
    <w:rsid w:val="00311471"/>
    <w:rsid w:val="00336A10"/>
    <w:rsid w:val="00360F88"/>
    <w:rsid w:val="003A2A62"/>
    <w:rsid w:val="003D2C52"/>
    <w:rsid w:val="003F3E00"/>
    <w:rsid w:val="003F5AF5"/>
    <w:rsid w:val="00414FB4"/>
    <w:rsid w:val="004274FD"/>
    <w:rsid w:val="004701FB"/>
    <w:rsid w:val="00504DBD"/>
    <w:rsid w:val="005204B8"/>
    <w:rsid w:val="0054539B"/>
    <w:rsid w:val="00547F9F"/>
    <w:rsid w:val="005877C7"/>
    <w:rsid w:val="00600C1D"/>
    <w:rsid w:val="00621534"/>
    <w:rsid w:val="00656664"/>
    <w:rsid w:val="006E4085"/>
    <w:rsid w:val="00700920"/>
    <w:rsid w:val="00787C52"/>
    <w:rsid w:val="00791A19"/>
    <w:rsid w:val="007A3985"/>
    <w:rsid w:val="007A588C"/>
    <w:rsid w:val="007C37DE"/>
    <w:rsid w:val="007F3E28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9F4808"/>
    <w:rsid w:val="00A004F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2025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7F3E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7F3E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1421</Words>
  <Characters>8105</Characters>
  <Application>Microsoft Office Word</Application>
  <DocSecurity>0</DocSecurity>
  <Lines>67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1</cp:revision>
  <cp:lastPrinted>2016-01-29T11:21:00Z</cp:lastPrinted>
  <dcterms:created xsi:type="dcterms:W3CDTF">2016-03-12T14:06:00Z</dcterms:created>
  <dcterms:modified xsi:type="dcterms:W3CDTF">2016-03-12T15:48:00Z</dcterms:modified>
</cp:coreProperties>
</file>