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E35" w:rsidRDefault="000F469B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Fanmed</w:t>
      </w:r>
      <w:proofErr w:type="spellEnd"/>
      <w:r>
        <w:rPr>
          <w:b/>
          <w:sz w:val="28"/>
          <w:szCs w:val="28"/>
          <w:u w:val="single"/>
        </w:rPr>
        <w:t xml:space="preserve"> s.r.o., Kukučínova 23, 040 01 Košice</w:t>
      </w:r>
    </w:p>
    <w:p w:rsidR="002A5A27" w:rsidRDefault="002A5A27">
      <w:pPr>
        <w:rPr>
          <w:b/>
          <w:sz w:val="28"/>
          <w:szCs w:val="28"/>
          <w:u w:val="single"/>
        </w:rPr>
      </w:pP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Daňový úrad Košice</w:t>
      </w: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Rozvojová 2</w:t>
      </w: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041 90 Košice</w:t>
      </w:r>
    </w:p>
    <w:p w:rsidR="002A5A27" w:rsidRDefault="002A5A27">
      <w:pPr>
        <w:rPr>
          <w:b/>
          <w:sz w:val="24"/>
          <w:szCs w:val="24"/>
        </w:rPr>
      </w:pP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Oznámenie </w:t>
      </w: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Zasielame Vám opravnú účtovnú závierku, </w:t>
      </w:r>
      <w:r w:rsidR="00BA119B">
        <w:rPr>
          <w:b/>
          <w:sz w:val="24"/>
          <w:szCs w:val="24"/>
        </w:rPr>
        <w:t xml:space="preserve">nakoľko pôvodnú sme omylom odoslali závierku pred zaúčtovaním dane z príjmu. </w:t>
      </w:r>
      <w:bookmarkStart w:id="0" w:name="_GoBack"/>
      <w:bookmarkEnd w:id="0"/>
    </w:p>
    <w:p w:rsidR="002A5A27" w:rsidRDefault="002A5A27">
      <w:pPr>
        <w:rPr>
          <w:b/>
          <w:sz w:val="24"/>
          <w:szCs w:val="24"/>
        </w:rPr>
      </w:pPr>
    </w:p>
    <w:p w:rsidR="002A5A27" w:rsidRDefault="002A5A27">
      <w:pPr>
        <w:rPr>
          <w:b/>
          <w:sz w:val="24"/>
          <w:szCs w:val="24"/>
        </w:rPr>
      </w:pPr>
    </w:p>
    <w:p w:rsidR="002A5A27" w:rsidRDefault="000F469B">
      <w:pPr>
        <w:rPr>
          <w:b/>
          <w:sz w:val="24"/>
          <w:szCs w:val="24"/>
        </w:rPr>
      </w:pPr>
      <w:r>
        <w:rPr>
          <w:b/>
          <w:sz w:val="24"/>
          <w:szCs w:val="24"/>
        </w:rPr>
        <w:t>MUDr. Štefánia Ružičková</w:t>
      </w:r>
      <w:r w:rsidR="002A5A27">
        <w:rPr>
          <w:b/>
          <w:sz w:val="24"/>
          <w:szCs w:val="24"/>
        </w:rPr>
        <w:t xml:space="preserve"> - konateľ</w:t>
      </w:r>
    </w:p>
    <w:p w:rsidR="002A5A27" w:rsidRPr="002A5A27" w:rsidRDefault="002A5A27">
      <w:pPr>
        <w:rPr>
          <w:b/>
          <w:sz w:val="24"/>
          <w:szCs w:val="24"/>
        </w:rPr>
      </w:pPr>
    </w:p>
    <w:sectPr w:rsidR="002A5A27" w:rsidRPr="002A5A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A27"/>
    <w:rsid w:val="000F469B"/>
    <w:rsid w:val="002A5A27"/>
    <w:rsid w:val="006B0E35"/>
    <w:rsid w:val="00BA1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450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2016-03-30T19:15:00Z</dcterms:created>
  <dcterms:modified xsi:type="dcterms:W3CDTF">2016-03-30T19:15:00Z</dcterms:modified>
</cp:coreProperties>
</file>