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</w:t>
      </w:r>
      <w:r w:rsidR="001A62FC">
        <w:rPr>
          <w:b/>
          <w:sz w:val="28"/>
          <w:szCs w:val="28"/>
        </w:rPr>
        <w:t>20</w:t>
      </w:r>
      <w:r w:rsidR="00EB6AFA">
        <w:rPr>
          <w:b/>
          <w:sz w:val="28"/>
          <w:szCs w:val="28"/>
        </w:rPr>
        <w:t>.1</w:t>
      </w:r>
      <w:r w:rsidR="001A62FC">
        <w:rPr>
          <w:b/>
          <w:sz w:val="28"/>
          <w:szCs w:val="28"/>
        </w:rPr>
        <w:t>1</w:t>
      </w:r>
      <w:r w:rsidR="00EB6AFA">
        <w:rPr>
          <w:b/>
          <w:sz w:val="28"/>
          <w:szCs w:val="28"/>
        </w:rPr>
        <w:t>.201</w:t>
      </w:r>
      <w:r w:rsidR="001A62FC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457B83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GROUP 1 </w:t>
      </w:r>
      <w:r w:rsidR="00EE5C14">
        <w:rPr>
          <w:b/>
        </w:rPr>
        <w:t xml:space="preserve">spol. </w:t>
      </w:r>
      <w:r w:rsidR="006D0B86">
        <w:rPr>
          <w:b/>
        </w:rPr>
        <w:t xml:space="preserve"> </w:t>
      </w:r>
      <w:r w:rsidR="004B5D71">
        <w:rPr>
          <w:b/>
        </w:rPr>
        <w:t>s</w:t>
      </w:r>
      <w:r w:rsidR="00234474">
        <w:rPr>
          <w:b/>
        </w:rPr>
        <w:t xml:space="preserve"> </w:t>
      </w:r>
      <w:r w:rsidR="004B5D71">
        <w:rPr>
          <w:b/>
        </w:rPr>
        <w:t>r.o.</w:t>
      </w:r>
      <w:r w:rsidR="009E260A" w:rsidRPr="00EB6AFA">
        <w:rPr>
          <w:b/>
        </w:rPr>
        <w:t xml:space="preserve">, </w:t>
      </w:r>
      <w:r>
        <w:rPr>
          <w:b/>
        </w:rPr>
        <w:t>Staré Grunty 52</w:t>
      </w:r>
      <w:r w:rsidR="00657BBD">
        <w:rPr>
          <w:b/>
        </w:rPr>
        <w:t>, 8</w:t>
      </w:r>
      <w:r>
        <w:rPr>
          <w:b/>
        </w:rPr>
        <w:t>4</w:t>
      </w:r>
      <w:r w:rsidR="00657BBD">
        <w:rPr>
          <w:b/>
        </w:rPr>
        <w:t>1</w:t>
      </w:r>
      <w:r w:rsidR="00234474">
        <w:rPr>
          <w:b/>
        </w:rPr>
        <w:t xml:space="preserve"> 0</w:t>
      </w:r>
      <w:r>
        <w:rPr>
          <w:b/>
        </w:rPr>
        <w:t>4</w:t>
      </w:r>
      <w:r w:rsidR="00234474">
        <w:rPr>
          <w:b/>
        </w:rPr>
        <w:t xml:space="preserve">  Bratislava </w:t>
      </w:r>
      <w:r w:rsidR="009E260A" w:rsidRPr="00EB6AFA">
        <w:rPr>
          <w:b/>
        </w:rPr>
        <w:t xml:space="preserve">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457B83">
        <w:t>ne</w:t>
      </w:r>
      <w:r w:rsidR="00F36E7D">
        <w:t>má</w:t>
      </w:r>
      <w:r>
        <w:t xml:space="preserve"> </w:t>
      </w:r>
      <w:r w:rsidR="00B9327B">
        <w:t xml:space="preserve"> </w:t>
      </w:r>
      <w:r>
        <w:t>zamestnanc</w:t>
      </w:r>
      <w:r w:rsidR="00234474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657BBD" w:rsidRDefault="00657BBD" w:rsidP="00657BBD">
      <w:pPr>
        <w:pStyle w:val="Odsekzoznamu"/>
        <w:numPr>
          <w:ilvl w:val="0"/>
          <w:numId w:val="4"/>
        </w:numPr>
      </w:pPr>
      <w:r w:rsidRPr="009E260A">
        <w:t xml:space="preserve">Spoločnosť </w:t>
      </w:r>
      <w:r w:rsidR="00457B83">
        <w:t xml:space="preserve"> sa rozhodla prestať vykonávať podnikateľskú činnosť ,</w:t>
      </w:r>
      <w:r w:rsidR="001A62FC">
        <w:t xml:space="preserve"> </w:t>
      </w:r>
      <w:r w:rsidRPr="009E260A">
        <w:t xml:space="preserve">zostavila účtovnú závierku </w:t>
      </w:r>
      <w:r w:rsidR="00457B83">
        <w:t xml:space="preserve"> </w:t>
      </w:r>
      <w:r w:rsidR="001A62FC">
        <w:t>z dôvodu zrušenia spoločnosti bez likvidácie ku dňu 20.11.2015 v zmysle uznesenia Okresného súdu Bratislava I. 36CbR/283/2014-12</w:t>
      </w:r>
      <w:r w:rsidR="00457B83">
        <w:t xml:space="preserve">  </w:t>
      </w:r>
    </w:p>
    <w:p w:rsidR="004B5D71" w:rsidRDefault="009E260A" w:rsidP="004B5D71">
      <w:pPr>
        <w:pStyle w:val="Odsekzoznamu"/>
        <w:numPr>
          <w:ilvl w:val="0"/>
          <w:numId w:val="4"/>
        </w:numPr>
      </w:pPr>
      <w:r>
        <w:t xml:space="preserve">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  <w:r w:rsidR="00457B83">
        <w:t xml:space="preserve">. Majetok v roku </w:t>
      </w:r>
      <w:r w:rsidR="001A62FC">
        <w:t>2015 nevyužívala na podnikanie</w:t>
      </w:r>
    </w:p>
    <w:p w:rsidR="009E260A" w:rsidRDefault="001A62FC" w:rsidP="001A62FC">
      <w:pPr>
        <w:ind w:left="360"/>
      </w:pPr>
      <w:r>
        <w:t xml:space="preserve">3.    </w:t>
      </w:r>
      <w:r w:rsidR="009E260A">
        <w:t xml:space="preserve">Spoločnosť neeviduje zásoby obstarané kúpou, ani zásoby vytvorené vlastnou činnosťou  </w:t>
      </w:r>
    </w:p>
    <w:p w:rsidR="008B1038" w:rsidRDefault="001A62FC" w:rsidP="001A62FC">
      <w:r>
        <w:t xml:space="preserve">        4.  </w:t>
      </w:r>
      <w:r w:rsidR="009E260A">
        <w:t>Spoločnosť neeviduje pohľadávky</w:t>
      </w:r>
      <w:r w:rsidR="008B1038">
        <w:t xml:space="preserve"> po lehote splatnosti </w:t>
      </w:r>
      <w:r w:rsidR="009E260A">
        <w:t xml:space="preserve"> </w:t>
      </w:r>
    </w:p>
    <w:p w:rsidR="009E260A" w:rsidRDefault="001A62FC" w:rsidP="001A62FC">
      <w:r>
        <w:t xml:space="preserve">        5.  </w:t>
      </w:r>
      <w:r w:rsidR="009E260A">
        <w:t xml:space="preserve">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0E34EB" w:rsidP="00B9327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2104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0E34EB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0E34E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  <w:tc>
          <w:tcPr>
            <w:tcW w:w="2342" w:type="dxa"/>
            <w:vAlign w:val="center"/>
          </w:tcPr>
          <w:p w:rsidR="00016478" w:rsidRPr="002B2E75" w:rsidRDefault="000E34E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4888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0E34EB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2104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0E34EB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4896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1A62FC" w:rsidP="001A62FC">
      <w:r>
        <w:t xml:space="preserve">         6.  </w:t>
      </w:r>
      <w:r w:rsidR="00016478">
        <w:t xml:space="preserve"> Spoločnosť eviduje záväzky</w:t>
      </w:r>
      <w:r w:rsidR="00923733">
        <w:t xml:space="preserve"> po lehote splatnosti </w:t>
      </w:r>
      <w:r w:rsidR="00157FB2">
        <w:t xml:space="preserve">vo výške </w:t>
      </w:r>
      <w:r w:rsidR="000E34EB">
        <w:t>026</w:t>
      </w:r>
      <w:r w:rsidR="00157FB2">
        <w:t xml:space="preserve"> Eur </w:t>
      </w:r>
    </w:p>
    <w:p w:rsidR="00016478" w:rsidRDefault="001A62FC" w:rsidP="001A62FC">
      <w:r>
        <w:t xml:space="preserve">         7.  </w:t>
      </w:r>
      <w:r w:rsidR="00016478">
        <w:t xml:space="preserve">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1A62FC">
      <w:pPr>
        <w:pStyle w:val="Odsekzoznamu"/>
        <w:numPr>
          <w:ilvl w:val="0"/>
          <w:numId w:val="5"/>
        </w:numPr>
        <w:spacing w:after="0"/>
      </w:pPr>
      <w:r>
        <w:lastRenderedPageBreak/>
        <w:t>Počas účtovného roka nedošlo k zmene v spôsobe oceňovania, odpisovania ani v postupoch účtovania.</w:t>
      </w:r>
    </w:p>
    <w:p w:rsidR="00016478" w:rsidRDefault="00016478" w:rsidP="001A62FC">
      <w:pPr>
        <w:pStyle w:val="Odsekzoznamu"/>
        <w:numPr>
          <w:ilvl w:val="0"/>
          <w:numId w:val="5"/>
        </w:numPr>
      </w:pPr>
      <w:r>
        <w:t xml:space="preserve">Spoločnosť neprijala dotácie </w:t>
      </w:r>
    </w:p>
    <w:p w:rsidR="00016478" w:rsidRDefault="00016478" w:rsidP="001A62FC">
      <w:pPr>
        <w:pStyle w:val="Odsekzoznamu"/>
        <w:numPr>
          <w:ilvl w:val="0"/>
          <w:numId w:val="5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  <w:bookmarkStart w:id="0" w:name="_GoBack"/>
      <w:bookmarkEnd w:id="0"/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497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6"/>
        <w:gridCol w:w="1576"/>
        <w:gridCol w:w="1577"/>
        <w:gridCol w:w="1719"/>
        <w:gridCol w:w="1575"/>
      </w:tblGrid>
      <w:tr w:rsidR="007666FE" w:rsidRPr="002B2E75" w:rsidTr="001A62FC">
        <w:trPr>
          <w:trHeight w:val="231"/>
          <w:jc w:val="center"/>
        </w:trPr>
        <w:tc>
          <w:tcPr>
            <w:tcW w:w="151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70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3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1A62FC">
        <w:trPr>
          <w:trHeight w:val="231"/>
          <w:jc w:val="center"/>
        </w:trPr>
        <w:tc>
          <w:tcPr>
            <w:tcW w:w="151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70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3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1A62FC">
        <w:trPr>
          <w:trHeight w:val="231"/>
          <w:jc w:val="center"/>
        </w:trPr>
        <w:tc>
          <w:tcPr>
            <w:tcW w:w="151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70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3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1A62FC">
        <w:trPr>
          <w:trHeight w:val="231"/>
          <w:jc w:val="center"/>
        </w:trPr>
        <w:tc>
          <w:tcPr>
            <w:tcW w:w="1512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705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30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52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1A62FC">
        <w:trPr>
          <w:trHeight w:val="231"/>
          <w:jc w:val="center"/>
        </w:trPr>
        <w:tc>
          <w:tcPr>
            <w:tcW w:w="1512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70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3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52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1A62FC">
        <w:trPr>
          <w:trHeight w:val="231"/>
          <w:jc w:val="center"/>
        </w:trPr>
        <w:tc>
          <w:tcPr>
            <w:tcW w:w="1512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30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52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1A62FC">
        <w:trPr>
          <w:trHeight w:val="107"/>
          <w:jc w:val="center"/>
        </w:trPr>
        <w:tc>
          <w:tcPr>
            <w:tcW w:w="1512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1A62FC">
        <w:trPr>
          <w:trHeight w:val="278"/>
          <w:jc w:val="center"/>
        </w:trPr>
        <w:tc>
          <w:tcPr>
            <w:tcW w:w="1512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57FB2" w:rsidP="00B9327B">
            <w:r>
              <w:t xml:space="preserve">Jozef </w:t>
            </w:r>
            <w:proofErr w:type="spellStart"/>
            <w:r>
              <w:t>Poldauf</w:t>
            </w:r>
            <w:proofErr w:type="spellEnd"/>
            <w:r>
              <w:t xml:space="preserve"> </w:t>
            </w:r>
            <w:r w:rsidR="006D528A">
              <w:t xml:space="preserve"> </w:t>
            </w:r>
            <w:r w:rsidR="00234474">
              <w:t xml:space="preserve"> </w:t>
            </w:r>
            <w:r w:rsidR="00E55D6D"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57FB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57FB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1A62FC">
        <w:trPr>
          <w:trHeight w:val="278"/>
          <w:jc w:val="center"/>
        </w:trPr>
        <w:tc>
          <w:tcPr>
            <w:tcW w:w="1512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1A62FC">
        <w:trPr>
          <w:trHeight w:val="278"/>
          <w:jc w:val="center"/>
        </w:trPr>
        <w:tc>
          <w:tcPr>
            <w:tcW w:w="1512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57FB2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46B0" w:rsidRDefault="003B46B0" w:rsidP="009E260A">
      <w:pPr>
        <w:spacing w:after="0" w:line="240" w:lineRule="auto"/>
      </w:pPr>
      <w:r>
        <w:separator/>
      </w:r>
    </w:p>
  </w:endnote>
  <w:endnote w:type="continuationSeparator" w:id="0">
    <w:p w:rsidR="003B46B0" w:rsidRDefault="003B46B0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46B0" w:rsidRDefault="003B46B0" w:rsidP="009E260A">
      <w:pPr>
        <w:spacing w:after="0" w:line="240" w:lineRule="auto"/>
      </w:pPr>
      <w:r>
        <w:separator/>
      </w:r>
    </w:p>
  </w:footnote>
  <w:footnote w:type="continuationSeparator" w:id="0">
    <w:p w:rsidR="003B46B0" w:rsidRDefault="003B46B0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EE5C1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818EB"/>
    <w:multiLevelType w:val="hybridMultilevel"/>
    <w:tmpl w:val="0A7478B8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533"/>
    <w:rsid w:val="000C45E5"/>
    <w:rsid w:val="000E34EB"/>
    <w:rsid w:val="00157FB2"/>
    <w:rsid w:val="001A62FC"/>
    <w:rsid w:val="001B198F"/>
    <w:rsid w:val="001B43FA"/>
    <w:rsid w:val="001D09E1"/>
    <w:rsid w:val="001F5C5C"/>
    <w:rsid w:val="00234474"/>
    <w:rsid w:val="002735BE"/>
    <w:rsid w:val="003357E7"/>
    <w:rsid w:val="003A6F42"/>
    <w:rsid w:val="003B46B0"/>
    <w:rsid w:val="003C6586"/>
    <w:rsid w:val="0040132B"/>
    <w:rsid w:val="004067E5"/>
    <w:rsid w:val="00420459"/>
    <w:rsid w:val="0044666C"/>
    <w:rsid w:val="00457B83"/>
    <w:rsid w:val="0046462F"/>
    <w:rsid w:val="004B5D71"/>
    <w:rsid w:val="005214E9"/>
    <w:rsid w:val="005A3233"/>
    <w:rsid w:val="005F7493"/>
    <w:rsid w:val="00657BBD"/>
    <w:rsid w:val="006D0477"/>
    <w:rsid w:val="006D0B86"/>
    <w:rsid w:val="006D528A"/>
    <w:rsid w:val="0070578F"/>
    <w:rsid w:val="007666FE"/>
    <w:rsid w:val="008306F7"/>
    <w:rsid w:val="00831B60"/>
    <w:rsid w:val="00851ED6"/>
    <w:rsid w:val="008970A2"/>
    <w:rsid w:val="008B1038"/>
    <w:rsid w:val="008B7C65"/>
    <w:rsid w:val="008C6DDF"/>
    <w:rsid w:val="009031A5"/>
    <w:rsid w:val="009045C7"/>
    <w:rsid w:val="00905A63"/>
    <w:rsid w:val="00905BAC"/>
    <w:rsid w:val="00916599"/>
    <w:rsid w:val="00923733"/>
    <w:rsid w:val="0095415B"/>
    <w:rsid w:val="009E260A"/>
    <w:rsid w:val="00A47349"/>
    <w:rsid w:val="00A652A7"/>
    <w:rsid w:val="00AA444C"/>
    <w:rsid w:val="00AE56CE"/>
    <w:rsid w:val="00AF1C4D"/>
    <w:rsid w:val="00B54931"/>
    <w:rsid w:val="00B9327B"/>
    <w:rsid w:val="00BB2A2A"/>
    <w:rsid w:val="00BD231C"/>
    <w:rsid w:val="00BF786B"/>
    <w:rsid w:val="00C10424"/>
    <w:rsid w:val="00C637BE"/>
    <w:rsid w:val="00C64E04"/>
    <w:rsid w:val="00C66A14"/>
    <w:rsid w:val="00D017E0"/>
    <w:rsid w:val="00D43095"/>
    <w:rsid w:val="00D43B61"/>
    <w:rsid w:val="00D52DF5"/>
    <w:rsid w:val="00D64289"/>
    <w:rsid w:val="00DA0B94"/>
    <w:rsid w:val="00DA0DAE"/>
    <w:rsid w:val="00E152E1"/>
    <w:rsid w:val="00E24F03"/>
    <w:rsid w:val="00E31250"/>
    <w:rsid w:val="00E55D6D"/>
    <w:rsid w:val="00E92A4B"/>
    <w:rsid w:val="00EB6AFA"/>
    <w:rsid w:val="00EE347C"/>
    <w:rsid w:val="00EE5C14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2016-03-30T17:01:00Z</dcterms:created>
  <dcterms:modified xsi:type="dcterms:W3CDTF">2016-03-30T17:07:00Z</dcterms:modified>
</cp:coreProperties>
</file>