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6391" w:rsidRDefault="00466391" w:rsidP="00466391"/>
    <w:p w:rsidR="00466391" w:rsidRDefault="00466391" w:rsidP="00466391"/>
    <w:p w:rsidR="00466391" w:rsidRDefault="00466391" w:rsidP="00466391"/>
    <w:p w:rsidR="00466391" w:rsidRDefault="00466391" w:rsidP="00466391"/>
    <w:p w:rsidR="00466391" w:rsidRDefault="00466391" w:rsidP="00466391"/>
    <w:p w:rsidR="00466391" w:rsidRDefault="00466391" w:rsidP="00466391"/>
    <w:p w:rsidR="00466391" w:rsidRDefault="00F37703" w:rsidP="00466391">
      <w:pPr>
        <w:jc w:val="center"/>
      </w:pPr>
      <w:r>
        <w:rPr>
          <w:noProof/>
        </w:rPr>
        <w:drawing>
          <wp:inline distT="0" distB="0" distL="0" distR="0">
            <wp:extent cx="4229100" cy="1800225"/>
            <wp:effectExtent l="0" t="0" r="0" b="9525"/>
            <wp:docPr id="1" name="Obrázok 1" descr="logo SEHA_JPG-CMY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SEHA_JPG-CMYK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9100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66391" w:rsidRDefault="00466391" w:rsidP="00466391"/>
    <w:p w:rsidR="00466391" w:rsidRDefault="00466391" w:rsidP="00466391"/>
    <w:p w:rsidR="00466391" w:rsidRDefault="00466391" w:rsidP="00466391"/>
    <w:p w:rsidR="00466391" w:rsidRDefault="00466391" w:rsidP="00466391"/>
    <w:p w:rsidR="00466391" w:rsidRDefault="00466391" w:rsidP="00466391"/>
    <w:p w:rsidR="00466391" w:rsidRDefault="00466391" w:rsidP="00466391"/>
    <w:p w:rsidR="00466391" w:rsidRDefault="00466391" w:rsidP="00466391"/>
    <w:p w:rsidR="00466391" w:rsidRDefault="00466391" w:rsidP="00466391"/>
    <w:p w:rsidR="00466391" w:rsidRDefault="00466391" w:rsidP="00466391"/>
    <w:p w:rsidR="00466391" w:rsidRDefault="00466391" w:rsidP="00466391"/>
    <w:p w:rsidR="00466391" w:rsidRDefault="00466391" w:rsidP="00466391"/>
    <w:p w:rsidR="00466391" w:rsidRDefault="00466391" w:rsidP="00466391"/>
    <w:p w:rsidR="00466391" w:rsidRPr="00F45E0E" w:rsidRDefault="00466391" w:rsidP="00466391">
      <w:pPr>
        <w:jc w:val="center"/>
        <w:outlineLvl w:val="0"/>
        <w:rPr>
          <w:rFonts w:ascii="Arial Narrow" w:hAnsi="Arial Narrow"/>
          <w:b/>
          <w:sz w:val="32"/>
          <w:szCs w:val="32"/>
        </w:rPr>
      </w:pPr>
      <w:r w:rsidRPr="00F45E0E">
        <w:rPr>
          <w:rFonts w:ascii="Arial Narrow" w:hAnsi="Arial Narrow"/>
          <w:b/>
          <w:sz w:val="32"/>
          <w:szCs w:val="32"/>
        </w:rPr>
        <w:t>Výročná správa nei</w:t>
      </w:r>
      <w:r w:rsidR="00987E1B" w:rsidRPr="00F45E0E">
        <w:rPr>
          <w:rFonts w:ascii="Arial Narrow" w:hAnsi="Arial Narrow"/>
          <w:b/>
          <w:sz w:val="32"/>
          <w:szCs w:val="32"/>
        </w:rPr>
        <w:t>nvestičného fondu SEHA, n.</w:t>
      </w:r>
      <w:r w:rsidR="003A79EE" w:rsidRPr="00F45E0E">
        <w:rPr>
          <w:rFonts w:ascii="Arial Narrow" w:hAnsi="Arial Narrow"/>
          <w:b/>
          <w:sz w:val="32"/>
          <w:szCs w:val="32"/>
        </w:rPr>
        <w:t xml:space="preserve"> </w:t>
      </w:r>
      <w:r w:rsidR="00987E1B" w:rsidRPr="00F45E0E">
        <w:rPr>
          <w:rFonts w:ascii="Arial Narrow" w:hAnsi="Arial Narrow"/>
          <w:b/>
          <w:sz w:val="32"/>
          <w:szCs w:val="32"/>
        </w:rPr>
        <w:t>f</w:t>
      </w:r>
      <w:r w:rsidRPr="00F45E0E">
        <w:rPr>
          <w:rFonts w:ascii="Arial Narrow" w:hAnsi="Arial Narrow"/>
          <w:b/>
          <w:sz w:val="32"/>
          <w:szCs w:val="32"/>
        </w:rPr>
        <w:t>.</w:t>
      </w:r>
    </w:p>
    <w:p w:rsidR="00466391" w:rsidRPr="00F45E0E" w:rsidRDefault="00102050" w:rsidP="00466391">
      <w:pPr>
        <w:jc w:val="center"/>
        <w:outlineLvl w:val="0"/>
        <w:rPr>
          <w:rFonts w:ascii="Arial Narrow" w:hAnsi="Arial Narrow"/>
          <w:b/>
          <w:sz w:val="32"/>
          <w:szCs w:val="32"/>
        </w:rPr>
      </w:pPr>
      <w:r w:rsidRPr="00F45E0E">
        <w:rPr>
          <w:rFonts w:ascii="Arial Narrow" w:hAnsi="Arial Narrow"/>
          <w:b/>
          <w:sz w:val="32"/>
          <w:szCs w:val="32"/>
        </w:rPr>
        <w:t>za rok 20</w:t>
      </w:r>
      <w:r w:rsidR="00E51F83" w:rsidRPr="00F45E0E">
        <w:rPr>
          <w:rFonts w:ascii="Arial Narrow" w:hAnsi="Arial Narrow"/>
          <w:b/>
          <w:sz w:val="32"/>
          <w:szCs w:val="32"/>
        </w:rPr>
        <w:t>1</w:t>
      </w:r>
      <w:r w:rsidR="00AE5584" w:rsidRPr="00F45E0E">
        <w:rPr>
          <w:rFonts w:ascii="Arial Narrow" w:hAnsi="Arial Narrow"/>
          <w:b/>
          <w:sz w:val="32"/>
          <w:szCs w:val="32"/>
        </w:rPr>
        <w:t>5</w:t>
      </w:r>
    </w:p>
    <w:p w:rsidR="00466391" w:rsidRPr="00B91BD9" w:rsidRDefault="00466391" w:rsidP="00466391">
      <w:pPr>
        <w:jc w:val="center"/>
        <w:rPr>
          <w:rFonts w:ascii="Arial" w:hAnsi="Arial"/>
          <w:b/>
          <w:sz w:val="24"/>
          <w:szCs w:val="24"/>
        </w:rPr>
      </w:pPr>
    </w:p>
    <w:p w:rsidR="00466391" w:rsidRPr="00731BA6" w:rsidRDefault="00466391" w:rsidP="00466391">
      <w:pPr>
        <w:jc w:val="center"/>
        <w:rPr>
          <w:rFonts w:ascii="Arial" w:hAnsi="Arial"/>
          <w:sz w:val="22"/>
          <w:szCs w:val="22"/>
        </w:rPr>
      </w:pPr>
    </w:p>
    <w:p w:rsidR="00466391" w:rsidRPr="00731BA6" w:rsidRDefault="00466391" w:rsidP="00466391">
      <w:pPr>
        <w:jc w:val="center"/>
        <w:rPr>
          <w:rFonts w:ascii="Arial" w:hAnsi="Arial"/>
          <w:sz w:val="22"/>
          <w:szCs w:val="22"/>
        </w:rPr>
      </w:pPr>
    </w:p>
    <w:p w:rsidR="00466391" w:rsidRPr="00731BA6" w:rsidRDefault="00466391" w:rsidP="00466391">
      <w:pPr>
        <w:jc w:val="center"/>
        <w:rPr>
          <w:rFonts w:ascii="Arial" w:hAnsi="Arial"/>
          <w:sz w:val="22"/>
          <w:szCs w:val="22"/>
        </w:rPr>
      </w:pPr>
    </w:p>
    <w:p w:rsidR="00466391" w:rsidRPr="00731BA6" w:rsidRDefault="00466391" w:rsidP="00466391">
      <w:pPr>
        <w:jc w:val="both"/>
        <w:rPr>
          <w:rFonts w:ascii="Arial" w:hAnsi="Arial"/>
          <w:sz w:val="22"/>
          <w:szCs w:val="22"/>
        </w:rPr>
      </w:pPr>
    </w:p>
    <w:p w:rsidR="00466391" w:rsidRPr="00731BA6" w:rsidRDefault="00466391" w:rsidP="00466391">
      <w:pPr>
        <w:jc w:val="both"/>
        <w:rPr>
          <w:rFonts w:ascii="Arial" w:hAnsi="Arial"/>
          <w:sz w:val="22"/>
          <w:szCs w:val="22"/>
        </w:rPr>
      </w:pPr>
    </w:p>
    <w:p w:rsidR="00466391" w:rsidRPr="00731BA6" w:rsidRDefault="00466391" w:rsidP="00466391">
      <w:pPr>
        <w:jc w:val="both"/>
        <w:rPr>
          <w:rFonts w:ascii="Arial" w:hAnsi="Arial"/>
          <w:sz w:val="22"/>
          <w:szCs w:val="22"/>
        </w:rPr>
      </w:pPr>
    </w:p>
    <w:p w:rsidR="00466391" w:rsidRPr="00731BA6" w:rsidRDefault="00466391" w:rsidP="00466391">
      <w:pPr>
        <w:jc w:val="both"/>
        <w:rPr>
          <w:rFonts w:ascii="Arial" w:hAnsi="Arial"/>
          <w:sz w:val="22"/>
          <w:szCs w:val="22"/>
        </w:rPr>
      </w:pPr>
    </w:p>
    <w:p w:rsidR="00466391" w:rsidRPr="00731BA6" w:rsidRDefault="00466391" w:rsidP="00466391">
      <w:pPr>
        <w:jc w:val="both"/>
        <w:rPr>
          <w:rFonts w:ascii="Arial" w:hAnsi="Arial"/>
          <w:sz w:val="22"/>
          <w:szCs w:val="22"/>
        </w:rPr>
      </w:pPr>
    </w:p>
    <w:p w:rsidR="00466391" w:rsidRPr="00731BA6" w:rsidRDefault="00466391" w:rsidP="00466391">
      <w:pPr>
        <w:jc w:val="both"/>
        <w:rPr>
          <w:rFonts w:ascii="Arial" w:hAnsi="Arial"/>
          <w:sz w:val="22"/>
          <w:szCs w:val="22"/>
        </w:rPr>
      </w:pPr>
    </w:p>
    <w:p w:rsidR="00466391" w:rsidRPr="00731BA6" w:rsidRDefault="00466391" w:rsidP="00466391">
      <w:pPr>
        <w:jc w:val="both"/>
        <w:rPr>
          <w:rFonts w:ascii="Arial" w:hAnsi="Arial"/>
          <w:sz w:val="22"/>
          <w:szCs w:val="22"/>
        </w:rPr>
      </w:pPr>
    </w:p>
    <w:p w:rsidR="00466391" w:rsidRPr="00731BA6" w:rsidRDefault="00466391" w:rsidP="00466391">
      <w:pPr>
        <w:jc w:val="both"/>
        <w:rPr>
          <w:rFonts w:ascii="Arial" w:hAnsi="Arial"/>
          <w:sz w:val="22"/>
          <w:szCs w:val="22"/>
        </w:rPr>
      </w:pPr>
    </w:p>
    <w:p w:rsidR="00466391" w:rsidRPr="00731BA6" w:rsidRDefault="00466391" w:rsidP="00466391">
      <w:pPr>
        <w:jc w:val="both"/>
        <w:rPr>
          <w:rFonts w:ascii="Arial" w:hAnsi="Arial"/>
          <w:sz w:val="22"/>
          <w:szCs w:val="22"/>
        </w:rPr>
      </w:pPr>
    </w:p>
    <w:p w:rsidR="00466391" w:rsidRPr="00731BA6" w:rsidRDefault="00466391" w:rsidP="00466391">
      <w:pPr>
        <w:jc w:val="both"/>
        <w:rPr>
          <w:rFonts w:ascii="Arial" w:hAnsi="Arial"/>
          <w:sz w:val="22"/>
          <w:szCs w:val="22"/>
        </w:rPr>
      </w:pPr>
    </w:p>
    <w:p w:rsidR="00466391" w:rsidRPr="00731BA6" w:rsidRDefault="00466391" w:rsidP="00466391">
      <w:pPr>
        <w:jc w:val="both"/>
        <w:rPr>
          <w:rFonts w:ascii="Arial" w:hAnsi="Arial"/>
          <w:sz w:val="22"/>
          <w:szCs w:val="22"/>
        </w:rPr>
      </w:pPr>
    </w:p>
    <w:p w:rsidR="00466391" w:rsidRPr="00731BA6" w:rsidRDefault="00466391" w:rsidP="00466391">
      <w:pPr>
        <w:jc w:val="both"/>
        <w:rPr>
          <w:rFonts w:ascii="Arial" w:hAnsi="Arial"/>
          <w:sz w:val="22"/>
          <w:szCs w:val="22"/>
        </w:rPr>
      </w:pPr>
    </w:p>
    <w:p w:rsidR="00466391" w:rsidRPr="00731BA6" w:rsidRDefault="00466391" w:rsidP="00466391">
      <w:pPr>
        <w:jc w:val="both"/>
        <w:rPr>
          <w:rFonts w:ascii="Arial" w:hAnsi="Arial"/>
          <w:sz w:val="22"/>
          <w:szCs w:val="22"/>
        </w:rPr>
      </w:pPr>
    </w:p>
    <w:p w:rsidR="00466391" w:rsidRPr="00731BA6" w:rsidRDefault="00466391" w:rsidP="00466391">
      <w:pPr>
        <w:jc w:val="both"/>
        <w:rPr>
          <w:rFonts w:ascii="Arial" w:hAnsi="Arial"/>
          <w:sz w:val="22"/>
          <w:szCs w:val="22"/>
        </w:rPr>
      </w:pPr>
    </w:p>
    <w:p w:rsidR="00466391" w:rsidRPr="00731BA6" w:rsidRDefault="00466391" w:rsidP="00466391">
      <w:pPr>
        <w:jc w:val="both"/>
        <w:rPr>
          <w:rFonts w:ascii="Arial" w:hAnsi="Arial"/>
          <w:sz w:val="22"/>
          <w:szCs w:val="22"/>
        </w:rPr>
      </w:pP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F45E0E" w:rsidRDefault="00466391" w:rsidP="00466391">
      <w:pPr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>Vypracoval:</w:t>
      </w:r>
      <w:r w:rsidRPr="00F45E0E">
        <w:rPr>
          <w:rFonts w:ascii="Arial Narrow" w:hAnsi="Arial Narrow"/>
          <w:sz w:val="24"/>
          <w:szCs w:val="24"/>
        </w:rPr>
        <w:tab/>
      </w:r>
      <w:r w:rsidR="005802C1" w:rsidRPr="00F45E0E">
        <w:rPr>
          <w:rFonts w:ascii="Arial Narrow" w:hAnsi="Arial Narrow"/>
          <w:sz w:val="24"/>
          <w:szCs w:val="24"/>
        </w:rPr>
        <w:t>M</w:t>
      </w:r>
      <w:r w:rsidRPr="00F45E0E">
        <w:rPr>
          <w:rFonts w:ascii="Arial Narrow" w:hAnsi="Arial Narrow"/>
          <w:sz w:val="24"/>
          <w:szCs w:val="24"/>
        </w:rPr>
        <w:t>g</w:t>
      </w:r>
      <w:r w:rsidR="005802C1" w:rsidRPr="00F45E0E">
        <w:rPr>
          <w:rFonts w:ascii="Arial Narrow" w:hAnsi="Arial Narrow"/>
          <w:sz w:val="24"/>
          <w:szCs w:val="24"/>
        </w:rPr>
        <w:t>r</w:t>
      </w:r>
      <w:r w:rsidRPr="00F45E0E">
        <w:rPr>
          <w:rFonts w:ascii="Arial Narrow" w:hAnsi="Arial Narrow"/>
          <w:sz w:val="24"/>
          <w:szCs w:val="24"/>
        </w:rPr>
        <w:t xml:space="preserve">. </w:t>
      </w:r>
      <w:r w:rsidR="005802C1" w:rsidRPr="00F45E0E">
        <w:rPr>
          <w:rFonts w:ascii="Arial Narrow" w:hAnsi="Arial Narrow"/>
          <w:sz w:val="24"/>
          <w:szCs w:val="24"/>
        </w:rPr>
        <w:t>Silvi</w:t>
      </w:r>
      <w:r w:rsidRPr="00F45E0E">
        <w:rPr>
          <w:rFonts w:ascii="Arial Narrow" w:hAnsi="Arial Narrow"/>
          <w:sz w:val="24"/>
          <w:szCs w:val="24"/>
        </w:rPr>
        <w:t>a Plško</w:t>
      </w:r>
      <w:r w:rsidR="005802C1" w:rsidRPr="00F45E0E">
        <w:rPr>
          <w:rFonts w:ascii="Arial Narrow" w:hAnsi="Arial Narrow"/>
          <w:sz w:val="24"/>
          <w:szCs w:val="24"/>
        </w:rPr>
        <w:t>vá, M.B.A.</w:t>
      </w:r>
      <w:r w:rsidRPr="00F45E0E">
        <w:rPr>
          <w:rFonts w:ascii="Arial Narrow" w:hAnsi="Arial Narrow"/>
          <w:sz w:val="24"/>
          <w:szCs w:val="24"/>
        </w:rPr>
        <w:t xml:space="preserve"> dňa </w:t>
      </w:r>
      <w:r w:rsidR="003C6189" w:rsidRPr="00F45E0E">
        <w:rPr>
          <w:rFonts w:ascii="Arial Narrow" w:hAnsi="Arial Narrow"/>
          <w:sz w:val="24"/>
          <w:szCs w:val="24"/>
        </w:rPr>
        <w:t>3</w:t>
      </w:r>
      <w:r w:rsidR="00B945B4" w:rsidRPr="00F45E0E">
        <w:rPr>
          <w:rFonts w:ascii="Arial Narrow" w:hAnsi="Arial Narrow"/>
          <w:sz w:val="24"/>
          <w:szCs w:val="24"/>
        </w:rPr>
        <w:t>0</w:t>
      </w:r>
      <w:r w:rsidRPr="00F45E0E">
        <w:rPr>
          <w:rFonts w:ascii="Arial Narrow" w:hAnsi="Arial Narrow"/>
          <w:sz w:val="24"/>
          <w:szCs w:val="24"/>
        </w:rPr>
        <w:t>.0</w:t>
      </w:r>
      <w:r w:rsidR="002C0C37" w:rsidRPr="00F45E0E">
        <w:rPr>
          <w:rFonts w:ascii="Arial Narrow" w:hAnsi="Arial Narrow"/>
          <w:sz w:val="24"/>
          <w:szCs w:val="24"/>
        </w:rPr>
        <w:t>3</w:t>
      </w:r>
      <w:r w:rsidRPr="00F45E0E">
        <w:rPr>
          <w:rFonts w:ascii="Arial Narrow" w:hAnsi="Arial Narrow"/>
          <w:sz w:val="24"/>
          <w:szCs w:val="24"/>
        </w:rPr>
        <w:t>.20</w:t>
      </w:r>
      <w:r w:rsidR="00102050" w:rsidRPr="00F45E0E">
        <w:rPr>
          <w:rFonts w:ascii="Arial Narrow" w:hAnsi="Arial Narrow"/>
          <w:sz w:val="24"/>
          <w:szCs w:val="24"/>
        </w:rPr>
        <w:t>1</w:t>
      </w:r>
      <w:r w:rsidR="00AE5584" w:rsidRPr="00F45E0E">
        <w:rPr>
          <w:rFonts w:ascii="Arial Narrow" w:hAnsi="Arial Narrow"/>
          <w:sz w:val="24"/>
          <w:szCs w:val="24"/>
        </w:rPr>
        <w:t>6</w:t>
      </w:r>
    </w:p>
    <w:p w:rsidR="00466391" w:rsidRPr="00F45E0E" w:rsidRDefault="00466391" w:rsidP="00466391">
      <w:pPr>
        <w:jc w:val="both"/>
        <w:rPr>
          <w:rFonts w:ascii="Arial Narrow" w:hAnsi="Arial Narrow"/>
          <w:sz w:val="24"/>
          <w:szCs w:val="24"/>
        </w:rPr>
      </w:pPr>
    </w:p>
    <w:p w:rsidR="00466391" w:rsidRPr="00F45E0E" w:rsidRDefault="00466391" w:rsidP="00466391">
      <w:pPr>
        <w:jc w:val="both"/>
        <w:rPr>
          <w:rFonts w:ascii="Arial Narrow" w:hAnsi="Arial Narrow"/>
          <w:sz w:val="24"/>
          <w:szCs w:val="24"/>
        </w:rPr>
      </w:pPr>
    </w:p>
    <w:p w:rsidR="00466391" w:rsidRPr="00F45E0E" w:rsidRDefault="00466391" w:rsidP="00466391">
      <w:pPr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 xml:space="preserve">Schválil: </w:t>
      </w:r>
      <w:r w:rsidRPr="00F45E0E">
        <w:rPr>
          <w:rFonts w:ascii="Arial Narrow" w:hAnsi="Arial Narrow"/>
          <w:sz w:val="24"/>
          <w:szCs w:val="24"/>
        </w:rPr>
        <w:tab/>
        <w:t>Správna rada nei</w:t>
      </w:r>
      <w:r w:rsidR="00987E1B" w:rsidRPr="00F45E0E">
        <w:rPr>
          <w:rFonts w:ascii="Arial Narrow" w:hAnsi="Arial Narrow"/>
          <w:sz w:val="24"/>
          <w:szCs w:val="24"/>
        </w:rPr>
        <w:t>nv</w:t>
      </w:r>
      <w:r w:rsidRPr="00F45E0E">
        <w:rPr>
          <w:rFonts w:ascii="Arial Narrow" w:hAnsi="Arial Narrow"/>
          <w:sz w:val="24"/>
          <w:szCs w:val="24"/>
        </w:rPr>
        <w:t>e</w:t>
      </w:r>
      <w:r w:rsidR="00987E1B" w:rsidRPr="00F45E0E">
        <w:rPr>
          <w:rFonts w:ascii="Arial Narrow" w:hAnsi="Arial Narrow"/>
          <w:sz w:val="24"/>
          <w:szCs w:val="24"/>
        </w:rPr>
        <w:t>stičného fondu</w:t>
      </w:r>
      <w:r w:rsidR="003C6189" w:rsidRPr="00F45E0E">
        <w:rPr>
          <w:rFonts w:ascii="Arial Narrow" w:hAnsi="Arial Narrow"/>
          <w:sz w:val="24"/>
          <w:szCs w:val="24"/>
        </w:rPr>
        <w:t xml:space="preserve"> dňa 31</w:t>
      </w:r>
      <w:r w:rsidR="00987E1B" w:rsidRPr="00F45E0E">
        <w:rPr>
          <w:rFonts w:ascii="Arial Narrow" w:hAnsi="Arial Narrow"/>
          <w:sz w:val="24"/>
          <w:szCs w:val="24"/>
        </w:rPr>
        <w:t>.03</w:t>
      </w:r>
      <w:r w:rsidR="00C72C20" w:rsidRPr="00F45E0E">
        <w:rPr>
          <w:rFonts w:ascii="Arial Narrow" w:hAnsi="Arial Narrow"/>
          <w:sz w:val="24"/>
          <w:szCs w:val="24"/>
        </w:rPr>
        <w:t>.20</w:t>
      </w:r>
      <w:r w:rsidR="00102050" w:rsidRPr="00F45E0E">
        <w:rPr>
          <w:rFonts w:ascii="Arial Narrow" w:hAnsi="Arial Narrow"/>
          <w:sz w:val="24"/>
          <w:szCs w:val="24"/>
        </w:rPr>
        <w:t>1</w:t>
      </w:r>
      <w:r w:rsidR="00AE5584" w:rsidRPr="00F45E0E">
        <w:rPr>
          <w:rFonts w:ascii="Arial Narrow" w:hAnsi="Arial Narrow"/>
          <w:sz w:val="24"/>
          <w:szCs w:val="24"/>
        </w:rPr>
        <w:t>6</w:t>
      </w: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F45E0E" w:rsidRDefault="00466391" w:rsidP="00466391">
      <w:pPr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>Obsah:</w:t>
      </w:r>
    </w:p>
    <w:p w:rsidR="00466391" w:rsidRPr="00F45E0E" w:rsidRDefault="00466391" w:rsidP="00466391">
      <w:pPr>
        <w:jc w:val="both"/>
        <w:rPr>
          <w:rFonts w:ascii="Arial Narrow" w:hAnsi="Arial Narrow"/>
          <w:sz w:val="24"/>
          <w:szCs w:val="24"/>
        </w:rPr>
      </w:pPr>
    </w:p>
    <w:p w:rsidR="00466391" w:rsidRPr="00F45E0E" w:rsidRDefault="00466391" w:rsidP="00466391">
      <w:pPr>
        <w:jc w:val="both"/>
        <w:rPr>
          <w:rFonts w:ascii="Arial Narrow" w:hAnsi="Arial Narrow"/>
          <w:sz w:val="24"/>
          <w:szCs w:val="24"/>
        </w:rPr>
      </w:pPr>
    </w:p>
    <w:p w:rsidR="00466391" w:rsidRPr="00F45E0E" w:rsidRDefault="00466391" w:rsidP="00466391">
      <w:pPr>
        <w:jc w:val="both"/>
        <w:rPr>
          <w:rFonts w:ascii="Arial Narrow" w:hAnsi="Arial Narrow"/>
          <w:sz w:val="24"/>
          <w:szCs w:val="24"/>
        </w:rPr>
      </w:pPr>
    </w:p>
    <w:p w:rsidR="00466391" w:rsidRPr="00F45E0E" w:rsidRDefault="00466391" w:rsidP="00466391">
      <w:pPr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>Prehľad činností vykonávaných v roku 20</w:t>
      </w:r>
      <w:r w:rsidR="003C6189" w:rsidRPr="00F45E0E">
        <w:rPr>
          <w:rFonts w:ascii="Arial Narrow" w:hAnsi="Arial Narrow"/>
          <w:sz w:val="24"/>
          <w:szCs w:val="24"/>
        </w:rPr>
        <w:t>1</w:t>
      </w:r>
      <w:r w:rsidR="00AE5584" w:rsidRPr="00F45E0E">
        <w:rPr>
          <w:rFonts w:ascii="Arial Narrow" w:hAnsi="Arial Narrow"/>
          <w:sz w:val="24"/>
          <w:szCs w:val="24"/>
        </w:rPr>
        <w:t>5</w:t>
      </w:r>
    </w:p>
    <w:p w:rsidR="00466391" w:rsidRPr="00F45E0E" w:rsidRDefault="00987E1B" w:rsidP="00466391">
      <w:pPr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>Ročná účtovná závierka</w:t>
      </w:r>
    </w:p>
    <w:p w:rsidR="00150BDD" w:rsidRPr="00F45E0E" w:rsidRDefault="00150BDD" w:rsidP="00466391">
      <w:pPr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>Informácie o účtovných zásadách a účtovných metódach</w:t>
      </w:r>
    </w:p>
    <w:p w:rsidR="00987E1B" w:rsidRPr="00F45E0E" w:rsidRDefault="00987E1B" w:rsidP="00466391">
      <w:pPr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>Prehľad o daroch a príspevkoch poskytnutých fondu</w:t>
      </w:r>
    </w:p>
    <w:p w:rsidR="00466391" w:rsidRPr="00F45E0E" w:rsidRDefault="00466391" w:rsidP="00466391">
      <w:pPr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 w:cs="Arial"/>
          <w:sz w:val="24"/>
          <w:szCs w:val="24"/>
        </w:rPr>
        <w:t>Prehľad príjmo</w:t>
      </w:r>
      <w:r w:rsidR="00987E1B" w:rsidRPr="00F45E0E">
        <w:rPr>
          <w:rFonts w:ascii="Arial Narrow" w:hAnsi="Arial Narrow" w:cs="Arial"/>
          <w:sz w:val="24"/>
          <w:szCs w:val="24"/>
        </w:rPr>
        <w:t>v podľa zdrojov a ich pôvodu</w:t>
      </w:r>
    </w:p>
    <w:p w:rsidR="00987E1B" w:rsidRPr="00F45E0E" w:rsidRDefault="00987E1B" w:rsidP="00466391">
      <w:pPr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 w:cs="Arial"/>
          <w:sz w:val="24"/>
          <w:szCs w:val="24"/>
        </w:rPr>
        <w:t>Stav majetku a záväzkov</w:t>
      </w:r>
    </w:p>
    <w:p w:rsidR="00466391" w:rsidRPr="00F45E0E" w:rsidRDefault="00466391" w:rsidP="00466391">
      <w:pPr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 w:cs="Arial"/>
          <w:sz w:val="24"/>
          <w:szCs w:val="24"/>
        </w:rPr>
        <w:t xml:space="preserve">Prehľad </w:t>
      </w:r>
      <w:r w:rsidR="00E058FB" w:rsidRPr="00F45E0E">
        <w:rPr>
          <w:rFonts w:ascii="Arial Narrow" w:hAnsi="Arial Narrow" w:cs="Arial"/>
          <w:sz w:val="24"/>
          <w:szCs w:val="24"/>
        </w:rPr>
        <w:t>výdavkov v členení podľa jednotlivých druhov činností</w:t>
      </w:r>
    </w:p>
    <w:p w:rsidR="00466391" w:rsidRPr="00F45E0E" w:rsidRDefault="00DF122E" w:rsidP="00466391">
      <w:pPr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 w:cs="Arial"/>
          <w:sz w:val="24"/>
          <w:szCs w:val="24"/>
        </w:rPr>
        <w:t>Zmeny vykonané v štatúte a v zložení orgánov neinvestičného fondu</w:t>
      </w: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E6247F" w:rsidRDefault="00E6247F" w:rsidP="00466391">
      <w:pPr>
        <w:jc w:val="both"/>
        <w:rPr>
          <w:rFonts w:ascii="Arial" w:hAnsi="Arial"/>
          <w:sz w:val="24"/>
          <w:szCs w:val="24"/>
        </w:rPr>
      </w:pPr>
    </w:p>
    <w:p w:rsidR="00E6247F" w:rsidRDefault="00E6247F" w:rsidP="00466391">
      <w:pPr>
        <w:jc w:val="both"/>
        <w:rPr>
          <w:rFonts w:ascii="Arial" w:hAnsi="Arial"/>
          <w:sz w:val="24"/>
          <w:szCs w:val="24"/>
        </w:rPr>
      </w:pPr>
    </w:p>
    <w:p w:rsidR="00E6247F" w:rsidRDefault="00E6247F" w:rsidP="00466391">
      <w:pPr>
        <w:jc w:val="both"/>
        <w:rPr>
          <w:rFonts w:ascii="Arial" w:hAnsi="Arial"/>
          <w:sz w:val="24"/>
          <w:szCs w:val="24"/>
        </w:rPr>
      </w:pPr>
    </w:p>
    <w:p w:rsidR="00E6247F" w:rsidRPr="00E6247F" w:rsidRDefault="00E6247F" w:rsidP="00466391">
      <w:pPr>
        <w:jc w:val="both"/>
        <w:rPr>
          <w:rFonts w:ascii="Arial" w:hAnsi="Arial"/>
          <w:sz w:val="24"/>
          <w:szCs w:val="24"/>
        </w:rPr>
      </w:pP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E6247F" w:rsidRDefault="00466391" w:rsidP="00466391">
      <w:pPr>
        <w:jc w:val="both"/>
        <w:rPr>
          <w:rFonts w:ascii="Arial" w:hAnsi="Arial"/>
          <w:sz w:val="24"/>
          <w:szCs w:val="24"/>
        </w:rPr>
      </w:pPr>
    </w:p>
    <w:p w:rsidR="00466391" w:rsidRPr="00F45E0E" w:rsidRDefault="00466391" w:rsidP="00082704">
      <w:pPr>
        <w:spacing w:before="360"/>
        <w:jc w:val="both"/>
        <w:outlineLvl w:val="0"/>
        <w:rPr>
          <w:rFonts w:ascii="Arial Narrow" w:hAnsi="Arial Narrow"/>
          <w:b/>
          <w:sz w:val="24"/>
          <w:szCs w:val="24"/>
        </w:rPr>
      </w:pPr>
      <w:r w:rsidRPr="00F45E0E">
        <w:rPr>
          <w:rFonts w:ascii="Arial Narrow" w:hAnsi="Arial Narrow"/>
          <w:b/>
          <w:sz w:val="24"/>
          <w:szCs w:val="24"/>
        </w:rPr>
        <w:lastRenderedPageBreak/>
        <w:t>1.   Prehľad činností vykonávaných v roku 20</w:t>
      </w:r>
      <w:r w:rsidR="00E058FB" w:rsidRPr="00F45E0E">
        <w:rPr>
          <w:rFonts w:ascii="Arial Narrow" w:hAnsi="Arial Narrow"/>
          <w:b/>
          <w:sz w:val="24"/>
          <w:szCs w:val="24"/>
        </w:rPr>
        <w:t>1</w:t>
      </w:r>
      <w:r w:rsidR="00AE5584" w:rsidRPr="00F45E0E">
        <w:rPr>
          <w:rFonts w:ascii="Arial Narrow" w:hAnsi="Arial Narrow"/>
          <w:b/>
          <w:sz w:val="24"/>
          <w:szCs w:val="24"/>
        </w:rPr>
        <w:t>5</w:t>
      </w:r>
    </w:p>
    <w:p w:rsidR="00150BDD" w:rsidRPr="00F45E0E" w:rsidRDefault="00150BDD" w:rsidP="00F45E0E">
      <w:pPr>
        <w:spacing w:before="120"/>
        <w:jc w:val="both"/>
        <w:rPr>
          <w:rFonts w:ascii="Arial Narrow" w:hAnsi="Arial Narrow" w:cs="Arial"/>
          <w:sz w:val="24"/>
          <w:szCs w:val="24"/>
        </w:rPr>
      </w:pPr>
      <w:r w:rsidRPr="00F45E0E">
        <w:rPr>
          <w:rFonts w:ascii="Arial Narrow" w:hAnsi="Arial Narrow" w:cs="Arial"/>
          <w:sz w:val="24"/>
          <w:szCs w:val="24"/>
        </w:rPr>
        <w:t>Neinvestičný fond SEHA,</w:t>
      </w:r>
      <w:r w:rsidR="00AD2ACB" w:rsidRPr="00F45E0E">
        <w:rPr>
          <w:rFonts w:ascii="Arial Narrow" w:hAnsi="Arial Narrow" w:cs="Arial"/>
          <w:sz w:val="24"/>
          <w:szCs w:val="24"/>
        </w:rPr>
        <w:t> </w:t>
      </w:r>
      <w:r w:rsidRPr="00F45E0E">
        <w:rPr>
          <w:rFonts w:ascii="Arial Narrow" w:hAnsi="Arial Narrow" w:cs="Arial"/>
          <w:sz w:val="24"/>
          <w:szCs w:val="24"/>
        </w:rPr>
        <w:t>n.</w:t>
      </w:r>
      <w:r w:rsidR="00AD2ACB" w:rsidRPr="00F45E0E">
        <w:rPr>
          <w:rFonts w:ascii="Arial Narrow" w:hAnsi="Arial Narrow" w:cs="Arial"/>
          <w:sz w:val="24"/>
          <w:szCs w:val="24"/>
        </w:rPr>
        <w:t> </w:t>
      </w:r>
      <w:r w:rsidRPr="00F45E0E">
        <w:rPr>
          <w:rFonts w:ascii="Arial Narrow" w:hAnsi="Arial Narrow" w:cs="Arial"/>
          <w:sz w:val="24"/>
          <w:szCs w:val="24"/>
        </w:rPr>
        <w:t xml:space="preserve">f. bol </w:t>
      </w:r>
      <w:r w:rsidRPr="00F45E0E">
        <w:rPr>
          <w:rFonts w:ascii="Arial Narrow" w:hAnsi="Arial Narrow"/>
          <w:sz w:val="24"/>
          <w:szCs w:val="24"/>
        </w:rPr>
        <w:t>Obvodným úradom Trenčín, odborom všeobecnej vnútornej správy</w:t>
      </w:r>
      <w:r w:rsidRPr="00F45E0E">
        <w:rPr>
          <w:rFonts w:ascii="Arial Narrow" w:hAnsi="Arial Narrow" w:cs="Arial"/>
          <w:sz w:val="24"/>
          <w:szCs w:val="24"/>
        </w:rPr>
        <w:t xml:space="preserve"> registrovaný dňa 31.12.2009.</w:t>
      </w:r>
    </w:p>
    <w:p w:rsidR="00B945B4" w:rsidRPr="00F45E0E" w:rsidRDefault="00B945B4" w:rsidP="00F45E0E">
      <w:pPr>
        <w:spacing w:before="120"/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>Neinvestičný fond SEHA, n. f. poskytoval v zmysle svojho štatútu všeobecne prospešné služby najmä v oblasti kultúry, športu a charitatívnej činnosti.</w:t>
      </w:r>
    </w:p>
    <w:p w:rsidR="00B945B4" w:rsidRPr="00F45E0E" w:rsidRDefault="00B945B4" w:rsidP="00F45E0E">
      <w:pPr>
        <w:spacing w:before="120"/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>SEHA, n. f. v roku 201</w:t>
      </w:r>
      <w:r w:rsidR="00AE5584" w:rsidRPr="00F45E0E">
        <w:rPr>
          <w:rFonts w:ascii="Arial Narrow" w:hAnsi="Arial Narrow"/>
          <w:sz w:val="24"/>
          <w:szCs w:val="24"/>
        </w:rPr>
        <w:t>5</w:t>
      </w:r>
      <w:r w:rsidRPr="00F45E0E">
        <w:rPr>
          <w:rFonts w:ascii="Arial Narrow" w:hAnsi="Arial Narrow"/>
          <w:sz w:val="24"/>
          <w:szCs w:val="24"/>
        </w:rPr>
        <w:t xml:space="preserve"> obdaroval:</w:t>
      </w:r>
    </w:p>
    <w:p w:rsidR="00B945B4" w:rsidRPr="00F45E0E" w:rsidRDefault="00B945B4" w:rsidP="00F45E0E">
      <w:pPr>
        <w:numPr>
          <w:ilvl w:val="0"/>
          <w:numId w:val="20"/>
        </w:numPr>
        <w:spacing w:before="120"/>
        <w:jc w:val="both"/>
        <w:rPr>
          <w:rFonts w:ascii="Arial Narrow" w:hAnsi="Arial Narrow" w:cs="Arial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 xml:space="preserve">Dňa </w:t>
      </w:r>
      <w:r w:rsidR="009D332D" w:rsidRPr="00F45E0E">
        <w:rPr>
          <w:rFonts w:ascii="Arial Narrow" w:hAnsi="Arial Narrow"/>
          <w:sz w:val="24"/>
          <w:szCs w:val="24"/>
        </w:rPr>
        <w:t>21</w:t>
      </w:r>
      <w:r w:rsidRPr="00F45E0E">
        <w:rPr>
          <w:rFonts w:ascii="Arial Narrow" w:hAnsi="Arial Narrow"/>
          <w:sz w:val="24"/>
          <w:szCs w:val="24"/>
        </w:rPr>
        <w:t>.04.201</w:t>
      </w:r>
      <w:r w:rsidR="009D332D" w:rsidRPr="00F45E0E">
        <w:rPr>
          <w:rFonts w:ascii="Arial Narrow" w:hAnsi="Arial Narrow"/>
          <w:sz w:val="24"/>
          <w:szCs w:val="24"/>
        </w:rPr>
        <w:t>5</w:t>
      </w:r>
      <w:r w:rsidRPr="00F45E0E">
        <w:rPr>
          <w:rFonts w:ascii="Arial Narrow" w:hAnsi="Arial Narrow"/>
          <w:sz w:val="24"/>
          <w:szCs w:val="24"/>
        </w:rPr>
        <w:t xml:space="preserve"> darovacou zmluvou č. 01/201</w:t>
      </w:r>
      <w:r w:rsidR="009D332D" w:rsidRPr="00F45E0E">
        <w:rPr>
          <w:rFonts w:ascii="Arial Narrow" w:hAnsi="Arial Narrow"/>
          <w:sz w:val="24"/>
          <w:szCs w:val="24"/>
        </w:rPr>
        <w:t>5</w:t>
      </w:r>
      <w:r w:rsidRPr="00F45E0E">
        <w:rPr>
          <w:rFonts w:ascii="Arial Narrow" w:hAnsi="Arial Narrow"/>
          <w:sz w:val="24"/>
          <w:szCs w:val="24"/>
        </w:rPr>
        <w:t xml:space="preserve"> medzi darcom SEHA, n. f. a obdarovaným </w:t>
      </w:r>
      <w:r w:rsidR="009D332D" w:rsidRPr="00F45E0E">
        <w:rPr>
          <w:rFonts w:ascii="Arial Narrow" w:hAnsi="Arial Narrow"/>
          <w:sz w:val="24"/>
        </w:rPr>
        <w:t xml:space="preserve">A.R.S. Centrum, </w:t>
      </w:r>
      <w:proofErr w:type="spellStart"/>
      <w:r w:rsidR="009D332D" w:rsidRPr="00F45E0E">
        <w:rPr>
          <w:rFonts w:ascii="Arial Narrow" w:hAnsi="Arial Narrow"/>
          <w:sz w:val="24"/>
        </w:rPr>
        <w:t>s.r.o</w:t>
      </w:r>
      <w:proofErr w:type="spellEnd"/>
      <w:r w:rsidR="009D332D" w:rsidRPr="00F45E0E">
        <w:rPr>
          <w:rFonts w:ascii="Arial Narrow" w:hAnsi="Arial Narrow"/>
          <w:sz w:val="24"/>
        </w:rPr>
        <w:t>., umelecká agentúra</w:t>
      </w:r>
      <w:r w:rsidR="009D332D" w:rsidRPr="00F45E0E">
        <w:rPr>
          <w:rFonts w:ascii="Arial Narrow" w:hAnsi="Arial Narrow"/>
          <w:sz w:val="24"/>
          <w:szCs w:val="24"/>
        </w:rPr>
        <w:t xml:space="preserve"> </w:t>
      </w:r>
      <w:r w:rsidRPr="00F45E0E">
        <w:rPr>
          <w:rFonts w:ascii="Arial Narrow" w:hAnsi="Arial Narrow"/>
          <w:sz w:val="24"/>
          <w:szCs w:val="24"/>
        </w:rPr>
        <w:t xml:space="preserve">na peňažný dar v sume </w:t>
      </w:r>
      <w:r w:rsidR="009D332D" w:rsidRPr="00F45E0E">
        <w:rPr>
          <w:rFonts w:ascii="Arial Narrow" w:hAnsi="Arial Narrow"/>
          <w:sz w:val="24"/>
          <w:szCs w:val="24"/>
        </w:rPr>
        <w:t>5</w:t>
      </w:r>
      <w:r w:rsidRPr="00F45E0E">
        <w:rPr>
          <w:rFonts w:ascii="Arial Narrow" w:hAnsi="Arial Narrow"/>
          <w:sz w:val="24"/>
          <w:szCs w:val="24"/>
        </w:rPr>
        <w:t xml:space="preserve">00 € </w:t>
      </w:r>
      <w:r w:rsidR="009D332D" w:rsidRPr="00F45E0E">
        <w:rPr>
          <w:rFonts w:ascii="Arial Narrow" w:hAnsi="Arial Narrow"/>
          <w:sz w:val="24"/>
          <w:szCs w:val="24"/>
        </w:rPr>
        <w:t>na pokrytie nákladov na vydanie publikácie s pracovným názvom „Kniha o Novej scéne“.</w:t>
      </w:r>
    </w:p>
    <w:p w:rsidR="009D332D" w:rsidRPr="00F45E0E" w:rsidRDefault="009D332D" w:rsidP="00F45E0E">
      <w:pPr>
        <w:numPr>
          <w:ilvl w:val="0"/>
          <w:numId w:val="20"/>
        </w:numPr>
        <w:spacing w:before="120"/>
        <w:jc w:val="both"/>
        <w:rPr>
          <w:rFonts w:ascii="Arial Narrow" w:hAnsi="Arial Narrow" w:cs="Arial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 xml:space="preserve">Dňa 11.05.2015 darovacou zmluvou č. 02/2015 medzi darcom SEHA, n. f. a obdarovaným REFUGIUM, </w:t>
      </w:r>
      <w:proofErr w:type="spellStart"/>
      <w:r w:rsidRPr="00F45E0E">
        <w:rPr>
          <w:rFonts w:ascii="Arial Narrow" w:hAnsi="Arial Narrow"/>
          <w:sz w:val="24"/>
          <w:szCs w:val="24"/>
        </w:rPr>
        <w:t>n.o</w:t>
      </w:r>
      <w:proofErr w:type="spellEnd"/>
      <w:r w:rsidRPr="00F45E0E">
        <w:rPr>
          <w:rFonts w:ascii="Arial Narrow" w:hAnsi="Arial Narrow"/>
          <w:sz w:val="24"/>
          <w:szCs w:val="24"/>
        </w:rPr>
        <w:t>. na peňažný dar v sume 1 000 € na pokrytie prevádzkových nákladov hospicu.</w:t>
      </w:r>
    </w:p>
    <w:p w:rsidR="009D332D" w:rsidRPr="00F45E0E" w:rsidRDefault="00B945B4" w:rsidP="00F45E0E">
      <w:pPr>
        <w:numPr>
          <w:ilvl w:val="0"/>
          <w:numId w:val="20"/>
        </w:numPr>
        <w:spacing w:before="120"/>
        <w:jc w:val="both"/>
        <w:rPr>
          <w:rFonts w:ascii="Arial Narrow" w:hAnsi="Arial Narrow" w:cs="Arial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 xml:space="preserve">Dňa </w:t>
      </w:r>
      <w:r w:rsidR="009D332D" w:rsidRPr="00F45E0E">
        <w:rPr>
          <w:rFonts w:ascii="Arial Narrow" w:hAnsi="Arial Narrow"/>
          <w:sz w:val="24"/>
          <w:szCs w:val="24"/>
        </w:rPr>
        <w:t>25</w:t>
      </w:r>
      <w:r w:rsidRPr="00F45E0E">
        <w:rPr>
          <w:rFonts w:ascii="Arial Narrow" w:hAnsi="Arial Narrow"/>
          <w:sz w:val="24"/>
          <w:szCs w:val="24"/>
        </w:rPr>
        <w:t>.0</w:t>
      </w:r>
      <w:r w:rsidR="009D332D" w:rsidRPr="00F45E0E">
        <w:rPr>
          <w:rFonts w:ascii="Arial Narrow" w:hAnsi="Arial Narrow"/>
          <w:sz w:val="24"/>
          <w:szCs w:val="24"/>
        </w:rPr>
        <w:t>8</w:t>
      </w:r>
      <w:r w:rsidRPr="00F45E0E">
        <w:rPr>
          <w:rFonts w:ascii="Arial Narrow" w:hAnsi="Arial Narrow"/>
          <w:sz w:val="24"/>
          <w:szCs w:val="24"/>
        </w:rPr>
        <w:t>.201</w:t>
      </w:r>
      <w:r w:rsidR="009D332D" w:rsidRPr="00F45E0E">
        <w:rPr>
          <w:rFonts w:ascii="Arial Narrow" w:hAnsi="Arial Narrow"/>
          <w:sz w:val="24"/>
          <w:szCs w:val="24"/>
        </w:rPr>
        <w:t>5</w:t>
      </w:r>
      <w:r w:rsidRPr="00F45E0E">
        <w:rPr>
          <w:rFonts w:ascii="Arial Narrow" w:hAnsi="Arial Narrow"/>
          <w:sz w:val="24"/>
          <w:szCs w:val="24"/>
        </w:rPr>
        <w:t xml:space="preserve"> darovacou zmluvou č. 0</w:t>
      </w:r>
      <w:r w:rsidR="009D332D" w:rsidRPr="00F45E0E">
        <w:rPr>
          <w:rFonts w:ascii="Arial Narrow" w:hAnsi="Arial Narrow"/>
          <w:sz w:val="24"/>
          <w:szCs w:val="24"/>
        </w:rPr>
        <w:t>3/2015</w:t>
      </w:r>
      <w:r w:rsidRPr="00F45E0E">
        <w:rPr>
          <w:rFonts w:ascii="Arial Narrow" w:hAnsi="Arial Narrow"/>
          <w:sz w:val="24"/>
          <w:szCs w:val="24"/>
        </w:rPr>
        <w:t xml:space="preserve"> medzi darcom SEHA, n. f. a obdarovaným Beňadik, n. f. na peňažný dar v sume 5</w:t>
      </w:r>
      <w:r w:rsidR="009D332D" w:rsidRPr="00F45E0E">
        <w:rPr>
          <w:rFonts w:ascii="Arial Narrow" w:hAnsi="Arial Narrow"/>
          <w:sz w:val="24"/>
          <w:szCs w:val="24"/>
        </w:rPr>
        <w:t>0</w:t>
      </w:r>
      <w:r w:rsidRPr="00F45E0E">
        <w:rPr>
          <w:rFonts w:ascii="Arial Narrow" w:hAnsi="Arial Narrow"/>
          <w:sz w:val="24"/>
          <w:szCs w:val="24"/>
        </w:rPr>
        <w:t xml:space="preserve">0 € </w:t>
      </w:r>
      <w:r w:rsidR="009D332D" w:rsidRPr="00F45E0E">
        <w:rPr>
          <w:rFonts w:ascii="Arial Narrow" w:hAnsi="Arial Narrow"/>
          <w:sz w:val="24"/>
          <w:szCs w:val="24"/>
        </w:rPr>
        <w:t>na podporu programových cieľov obdarovaného, ktorými sú podpora a rozvoj pútnického miesta „Skalka“, v súlade so štatútom n.f.</w:t>
      </w:r>
    </w:p>
    <w:p w:rsidR="009D332D" w:rsidRPr="00F45E0E" w:rsidRDefault="009D332D" w:rsidP="00F45E0E">
      <w:pPr>
        <w:numPr>
          <w:ilvl w:val="0"/>
          <w:numId w:val="20"/>
        </w:numPr>
        <w:spacing w:before="120"/>
        <w:jc w:val="both"/>
        <w:rPr>
          <w:rFonts w:ascii="Arial Narrow" w:hAnsi="Arial Narrow" w:cs="Arial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>Dňa 28.08.2015 darovacou zmluvou č. 04/2015 medzi darcom SEHA, n. f. a obdarovaným Škola športu, o. z. na peňažný dar v sume 310 € na podporu realizácie aktivít obdarovaného, ktorými sú podpora zvýšenia športovej aktivity u obyvateľov mesta Trenčín a blízkeho okolia.</w:t>
      </w:r>
    </w:p>
    <w:p w:rsidR="009D332D" w:rsidRPr="00F45E0E" w:rsidRDefault="00B945B4" w:rsidP="00F45E0E">
      <w:pPr>
        <w:numPr>
          <w:ilvl w:val="0"/>
          <w:numId w:val="20"/>
        </w:numPr>
        <w:spacing w:before="120"/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>Dňa 2</w:t>
      </w:r>
      <w:r w:rsidR="009D332D" w:rsidRPr="00F45E0E">
        <w:rPr>
          <w:rFonts w:ascii="Arial Narrow" w:hAnsi="Arial Narrow"/>
          <w:sz w:val="24"/>
          <w:szCs w:val="24"/>
        </w:rPr>
        <w:t>8.08</w:t>
      </w:r>
      <w:r w:rsidRPr="00F45E0E">
        <w:rPr>
          <w:rFonts w:ascii="Arial Narrow" w:hAnsi="Arial Narrow"/>
          <w:sz w:val="24"/>
          <w:szCs w:val="24"/>
        </w:rPr>
        <w:t>.201</w:t>
      </w:r>
      <w:r w:rsidR="009D332D" w:rsidRPr="00F45E0E">
        <w:rPr>
          <w:rFonts w:ascii="Arial Narrow" w:hAnsi="Arial Narrow"/>
          <w:sz w:val="24"/>
          <w:szCs w:val="24"/>
        </w:rPr>
        <w:t>5</w:t>
      </w:r>
      <w:r w:rsidRPr="00F45E0E">
        <w:rPr>
          <w:rFonts w:ascii="Arial Narrow" w:hAnsi="Arial Narrow"/>
          <w:sz w:val="24"/>
          <w:szCs w:val="24"/>
        </w:rPr>
        <w:t xml:space="preserve"> darovacou zmluvou č. 0</w:t>
      </w:r>
      <w:r w:rsidR="009D332D" w:rsidRPr="00F45E0E">
        <w:rPr>
          <w:rFonts w:ascii="Arial Narrow" w:hAnsi="Arial Narrow"/>
          <w:sz w:val="24"/>
          <w:szCs w:val="24"/>
        </w:rPr>
        <w:t>5</w:t>
      </w:r>
      <w:r w:rsidRPr="00F45E0E">
        <w:rPr>
          <w:rFonts w:ascii="Arial Narrow" w:hAnsi="Arial Narrow"/>
          <w:sz w:val="24"/>
          <w:szCs w:val="24"/>
        </w:rPr>
        <w:t>/201</w:t>
      </w:r>
      <w:r w:rsidR="009D332D" w:rsidRPr="00F45E0E">
        <w:rPr>
          <w:rFonts w:ascii="Arial Narrow" w:hAnsi="Arial Narrow"/>
          <w:sz w:val="24"/>
          <w:szCs w:val="24"/>
        </w:rPr>
        <w:t>5</w:t>
      </w:r>
      <w:r w:rsidRPr="00F45E0E">
        <w:rPr>
          <w:rFonts w:ascii="Arial Narrow" w:hAnsi="Arial Narrow"/>
          <w:sz w:val="24"/>
          <w:szCs w:val="24"/>
        </w:rPr>
        <w:t xml:space="preserve"> medzi darcom SEHA, n. f. a obdarovaným JUDr. Jana Országhová na peňažný dar v sume 10</w:t>
      </w:r>
      <w:r w:rsidR="009D332D" w:rsidRPr="00F45E0E">
        <w:rPr>
          <w:rFonts w:ascii="Arial Narrow" w:hAnsi="Arial Narrow"/>
          <w:sz w:val="24"/>
          <w:szCs w:val="24"/>
        </w:rPr>
        <w:t xml:space="preserve"> 00</w:t>
      </w:r>
      <w:r w:rsidRPr="00F45E0E">
        <w:rPr>
          <w:rFonts w:ascii="Arial Narrow" w:hAnsi="Arial Narrow"/>
          <w:sz w:val="24"/>
          <w:szCs w:val="24"/>
        </w:rPr>
        <w:t xml:space="preserve">0 € </w:t>
      </w:r>
      <w:r w:rsidR="009D332D" w:rsidRPr="00F45E0E">
        <w:rPr>
          <w:rFonts w:ascii="Arial Narrow" w:hAnsi="Arial Narrow"/>
          <w:sz w:val="24"/>
          <w:szCs w:val="24"/>
        </w:rPr>
        <w:t>na pokrytie nákladov na liečebné pobyty</w:t>
      </w:r>
      <w:r w:rsidR="00F45E0E">
        <w:rPr>
          <w:rFonts w:ascii="Arial Narrow" w:hAnsi="Arial Narrow"/>
          <w:sz w:val="24"/>
          <w:szCs w:val="24"/>
        </w:rPr>
        <w:t xml:space="preserve"> a </w:t>
      </w:r>
      <w:r w:rsidR="009D332D" w:rsidRPr="00F45E0E">
        <w:rPr>
          <w:rFonts w:ascii="Arial Narrow" w:hAnsi="Arial Narrow"/>
          <w:sz w:val="24"/>
          <w:szCs w:val="24"/>
        </w:rPr>
        <w:t>terapie s dcérou.</w:t>
      </w:r>
    </w:p>
    <w:p w:rsidR="009D332D" w:rsidRPr="00F45E0E" w:rsidRDefault="009D332D" w:rsidP="00F45E0E">
      <w:pPr>
        <w:numPr>
          <w:ilvl w:val="0"/>
          <w:numId w:val="20"/>
        </w:numPr>
        <w:spacing w:before="120"/>
        <w:jc w:val="both"/>
        <w:rPr>
          <w:rFonts w:ascii="Arial Narrow" w:hAnsi="Arial Narrow" w:cs="Arial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 xml:space="preserve">Dňa 28.08.2015 darovacou zmluvou č. 06/2015 medzi darcom SEHA, n. f. a obdarovaným JUDr. Lucia </w:t>
      </w:r>
      <w:proofErr w:type="spellStart"/>
      <w:r w:rsidRPr="00F45E0E">
        <w:rPr>
          <w:rFonts w:ascii="Arial Narrow" w:hAnsi="Arial Narrow"/>
          <w:sz w:val="24"/>
          <w:szCs w:val="24"/>
        </w:rPr>
        <w:t>Horvátová</w:t>
      </w:r>
      <w:proofErr w:type="spellEnd"/>
      <w:r w:rsidRPr="00F45E0E">
        <w:rPr>
          <w:rFonts w:ascii="Arial Narrow" w:hAnsi="Arial Narrow"/>
          <w:sz w:val="24"/>
          <w:szCs w:val="24"/>
        </w:rPr>
        <w:t xml:space="preserve"> na peňažný dar v sume 650 € na pokrytie nákladov na krasokorčuliarske sústredenia pre dcéru.</w:t>
      </w:r>
    </w:p>
    <w:p w:rsidR="006D2031" w:rsidRPr="00F45E0E" w:rsidRDefault="009D332D" w:rsidP="00F45E0E">
      <w:pPr>
        <w:numPr>
          <w:ilvl w:val="0"/>
          <w:numId w:val="20"/>
        </w:numPr>
        <w:tabs>
          <w:tab w:val="num" w:pos="360"/>
        </w:tabs>
        <w:spacing w:before="120"/>
        <w:jc w:val="both"/>
        <w:rPr>
          <w:rFonts w:ascii="Arial Narrow" w:hAnsi="Arial Narrow" w:cs="Arial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 xml:space="preserve">Dňa 06.10.2015 darovacou zmluvou č. 07/2015 medzi darcom SEHA, n. f. a obdarovaným TK Pod Sokolice na peňažný dar v sume 400 € </w:t>
      </w:r>
      <w:r w:rsidR="006D2031" w:rsidRPr="00F45E0E">
        <w:rPr>
          <w:rFonts w:ascii="Arial Narrow" w:hAnsi="Arial Narrow"/>
          <w:sz w:val="24"/>
          <w:szCs w:val="24"/>
        </w:rPr>
        <w:t>na podporu realizácie tenisového turnaja.</w:t>
      </w:r>
    </w:p>
    <w:p w:rsidR="006D2031" w:rsidRPr="00F45E0E" w:rsidRDefault="006D2031" w:rsidP="00F45E0E">
      <w:pPr>
        <w:numPr>
          <w:ilvl w:val="0"/>
          <w:numId w:val="20"/>
        </w:numPr>
        <w:spacing w:before="120"/>
        <w:jc w:val="both"/>
        <w:rPr>
          <w:rFonts w:ascii="Arial Narrow" w:hAnsi="Arial Narrow" w:cs="Arial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 xml:space="preserve">Dňa 28.10.2015 darovacou zmluvou č. 08/2015 medzi darcom SEHA, n. f. a obdarovaným </w:t>
      </w:r>
      <w:r w:rsidRPr="00F45E0E">
        <w:rPr>
          <w:rFonts w:ascii="Arial Narrow" w:hAnsi="Arial Narrow"/>
          <w:sz w:val="24"/>
        </w:rPr>
        <w:t xml:space="preserve">Klub generálov Slovenskej republiky </w:t>
      </w:r>
      <w:r w:rsidRPr="00F45E0E">
        <w:rPr>
          <w:rFonts w:ascii="Arial Narrow" w:hAnsi="Arial Narrow"/>
          <w:sz w:val="24"/>
          <w:szCs w:val="24"/>
        </w:rPr>
        <w:t xml:space="preserve">na peňažný dar v sume 150 € na pokrytie nákladov na obnovu vojenského cintorína z 1. svetovej vojny v Trenčíne - </w:t>
      </w:r>
      <w:proofErr w:type="spellStart"/>
      <w:r w:rsidRPr="00F45E0E">
        <w:rPr>
          <w:rFonts w:ascii="Arial Narrow" w:hAnsi="Arial Narrow"/>
          <w:sz w:val="24"/>
          <w:szCs w:val="24"/>
        </w:rPr>
        <w:t>Zábraní</w:t>
      </w:r>
      <w:proofErr w:type="spellEnd"/>
      <w:r w:rsidRPr="00F45E0E">
        <w:rPr>
          <w:rFonts w:ascii="Arial Narrow" w:hAnsi="Arial Narrow"/>
          <w:sz w:val="24"/>
          <w:szCs w:val="24"/>
        </w:rPr>
        <w:t>.</w:t>
      </w:r>
    </w:p>
    <w:p w:rsidR="006D2031" w:rsidRPr="00F45E0E" w:rsidRDefault="006D2031" w:rsidP="00F45E0E">
      <w:pPr>
        <w:numPr>
          <w:ilvl w:val="0"/>
          <w:numId w:val="20"/>
        </w:numPr>
        <w:spacing w:before="120"/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>Dňa 15.12.2015 darovacou zmluvou č. 09/2015 medzi darcom SEHA, n. f. a obdarovaným TJ Slávia Športové gymnázium Trenčín - kanoistický oddiel na peňažný dar v sume 250 € na zabezpečenie športovej prípravy pretekárov v rýchlostnej kanoistike.</w:t>
      </w:r>
    </w:p>
    <w:p w:rsidR="00466391" w:rsidRPr="00F45E0E" w:rsidRDefault="00466391" w:rsidP="00082704">
      <w:pPr>
        <w:spacing w:before="360"/>
        <w:jc w:val="both"/>
        <w:outlineLvl w:val="0"/>
        <w:rPr>
          <w:rFonts w:ascii="Arial Narrow" w:hAnsi="Arial Narrow"/>
          <w:b/>
          <w:sz w:val="24"/>
          <w:szCs w:val="24"/>
        </w:rPr>
      </w:pPr>
      <w:r w:rsidRPr="00F45E0E">
        <w:rPr>
          <w:rFonts w:ascii="Arial Narrow" w:hAnsi="Arial Narrow"/>
          <w:b/>
          <w:sz w:val="24"/>
          <w:szCs w:val="24"/>
        </w:rPr>
        <w:t>2.</w:t>
      </w:r>
      <w:r w:rsidR="004A7673" w:rsidRPr="00F45E0E">
        <w:rPr>
          <w:rFonts w:ascii="Arial Narrow" w:hAnsi="Arial Narrow"/>
          <w:b/>
          <w:sz w:val="24"/>
          <w:szCs w:val="24"/>
        </w:rPr>
        <w:t xml:space="preserve">  </w:t>
      </w:r>
      <w:r w:rsidRPr="00F45E0E">
        <w:rPr>
          <w:rFonts w:ascii="Arial Narrow" w:hAnsi="Arial Narrow"/>
          <w:b/>
          <w:sz w:val="24"/>
          <w:szCs w:val="24"/>
        </w:rPr>
        <w:t xml:space="preserve"> Ročná účtovná závierka</w:t>
      </w:r>
    </w:p>
    <w:p w:rsidR="00150BDD" w:rsidRPr="00F45E0E" w:rsidRDefault="00466391" w:rsidP="00F45E0E">
      <w:pPr>
        <w:spacing w:before="120"/>
        <w:jc w:val="both"/>
        <w:rPr>
          <w:rFonts w:ascii="Arial Narrow" w:hAnsi="Arial Narrow" w:cs="Arial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>Účtovná závierka</w:t>
      </w:r>
      <w:r w:rsidR="00150BDD" w:rsidRPr="00F45E0E">
        <w:rPr>
          <w:rFonts w:ascii="Arial Narrow" w:hAnsi="Arial Narrow"/>
          <w:sz w:val="24"/>
          <w:szCs w:val="24"/>
        </w:rPr>
        <w:t> –</w:t>
      </w:r>
      <w:r w:rsidRPr="00F45E0E">
        <w:rPr>
          <w:rFonts w:ascii="Arial Narrow" w:hAnsi="Arial Narrow"/>
          <w:sz w:val="24"/>
          <w:szCs w:val="24"/>
        </w:rPr>
        <w:t> účtovné výkazy nei</w:t>
      </w:r>
      <w:r w:rsidR="00C65E7F" w:rsidRPr="00F45E0E">
        <w:rPr>
          <w:rFonts w:ascii="Arial Narrow" w:hAnsi="Arial Narrow"/>
          <w:sz w:val="24"/>
          <w:szCs w:val="24"/>
        </w:rPr>
        <w:t>nvestičného fondu</w:t>
      </w:r>
      <w:r w:rsidR="00102050" w:rsidRPr="00F45E0E">
        <w:rPr>
          <w:rFonts w:ascii="Arial Narrow" w:hAnsi="Arial Narrow"/>
          <w:sz w:val="24"/>
          <w:szCs w:val="24"/>
        </w:rPr>
        <w:t xml:space="preserve"> boli zostavené k 31.12.20</w:t>
      </w:r>
      <w:r w:rsidR="00C65E7F" w:rsidRPr="00F45E0E">
        <w:rPr>
          <w:rFonts w:ascii="Arial Narrow" w:hAnsi="Arial Narrow"/>
          <w:sz w:val="24"/>
          <w:szCs w:val="24"/>
        </w:rPr>
        <w:t>1</w:t>
      </w:r>
      <w:r w:rsidR="00AE5584" w:rsidRPr="00F45E0E">
        <w:rPr>
          <w:rFonts w:ascii="Arial Narrow" w:hAnsi="Arial Narrow"/>
          <w:sz w:val="24"/>
          <w:szCs w:val="24"/>
        </w:rPr>
        <w:t>5</w:t>
      </w:r>
      <w:r w:rsidRPr="00F45E0E">
        <w:rPr>
          <w:rFonts w:ascii="Arial Narrow" w:hAnsi="Arial Narrow"/>
          <w:sz w:val="24"/>
          <w:szCs w:val="24"/>
        </w:rPr>
        <w:t xml:space="preserve"> v súlade s  opatrením MF SR č. MF/</w:t>
      </w:r>
      <w:r w:rsidRPr="00F45E0E">
        <w:rPr>
          <w:rFonts w:ascii="Arial Narrow" w:hAnsi="Arial Narrow" w:cs="Arial"/>
          <w:sz w:val="24"/>
          <w:szCs w:val="24"/>
        </w:rPr>
        <w:t>2</w:t>
      </w:r>
      <w:r w:rsidR="005A4FA9" w:rsidRPr="00F45E0E">
        <w:rPr>
          <w:rFonts w:ascii="Arial Narrow" w:hAnsi="Arial Narrow" w:cs="Arial"/>
          <w:sz w:val="24"/>
          <w:szCs w:val="24"/>
        </w:rPr>
        <w:t>4975</w:t>
      </w:r>
      <w:r w:rsidRPr="00F45E0E">
        <w:rPr>
          <w:rFonts w:ascii="Arial Narrow" w:hAnsi="Arial Narrow" w:cs="Arial"/>
          <w:sz w:val="24"/>
          <w:szCs w:val="24"/>
        </w:rPr>
        <w:t>/20</w:t>
      </w:r>
      <w:r w:rsidR="005A4FA9" w:rsidRPr="00F45E0E">
        <w:rPr>
          <w:rFonts w:ascii="Arial Narrow" w:hAnsi="Arial Narrow" w:cs="Arial"/>
          <w:sz w:val="24"/>
          <w:szCs w:val="24"/>
        </w:rPr>
        <w:t>1</w:t>
      </w:r>
      <w:r w:rsidRPr="00F45E0E">
        <w:rPr>
          <w:rFonts w:ascii="Arial Narrow" w:hAnsi="Arial Narrow" w:cs="Arial"/>
          <w:sz w:val="24"/>
          <w:szCs w:val="24"/>
        </w:rPr>
        <w:t>0-</w:t>
      </w:r>
      <w:r w:rsidR="005A4FA9" w:rsidRPr="00F45E0E">
        <w:rPr>
          <w:rFonts w:ascii="Arial Narrow" w:hAnsi="Arial Narrow" w:cs="Arial"/>
          <w:sz w:val="24"/>
          <w:szCs w:val="24"/>
        </w:rPr>
        <w:t>74</w:t>
      </w:r>
      <w:r w:rsidR="003A79EE" w:rsidRPr="00F45E0E">
        <w:rPr>
          <w:rFonts w:ascii="Arial Narrow" w:hAnsi="Arial Narrow" w:cs="Arial"/>
          <w:sz w:val="24"/>
          <w:szCs w:val="24"/>
        </w:rPr>
        <w:t xml:space="preserve">. </w:t>
      </w:r>
      <w:r w:rsidRPr="00F45E0E">
        <w:rPr>
          <w:rFonts w:ascii="Arial Narrow" w:hAnsi="Arial Narrow"/>
          <w:sz w:val="24"/>
          <w:szCs w:val="24"/>
        </w:rPr>
        <w:t xml:space="preserve">Súčasťou účtovnej závierky sú: </w:t>
      </w:r>
      <w:r w:rsidRPr="00F45E0E">
        <w:rPr>
          <w:rFonts w:ascii="Arial Narrow" w:hAnsi="Arial Narrow" w:cs="Arial"/>
          <w:bCs/>
          <w:iCs/>
          <w:sz w:val="24"/>
          <w:szCs w:val="24"/>
        </w:rPr>
        <w:t xml:space="preserve">Výkaz NO Úč 1-01 </w:t>
      </w:r>
      <w:r w:rsidRPr="00F45E0E">
        <w:rPr>
          <w:rFonts w:ascii="Arial Narrow" w:hAnsi="Arial Narrow" w:cs="Arial"/>
          <w:sz w:val="24"/>
          <w:szCs w:val="24"/>
        </w:rPr>
        <w:t>o príjmoch a výdavkoch a </w:t>
      </w:r>
      <w:r w:rsidRPr="00F45E0E">
        <w:rPr>
          <w:rFonts w:ascii="Arial Narrow" w:hAnsi="Arial Narrow" w:cs="Arial"/>
          <w:bCs/>
          <w:iCs/>
          <w:sz w:val="24"/>
          <w:szCs w:val="24"/>
        </w:rPr>
        <w:t xml:space="preserve">Výkaz NO Úč 2-01 </w:t>
      </w:r>
      <w:r w:rsidR="00102050" w:rsidRPr="00F45E0E">
        <w:rPr>
          <w:rFonts w:ascii="Arial Narrow" w:hAnsi="Arial Narrow" w:cs="Arial"/>
          <w:sz w:val="24"/>
          <w:szCs w:val="24"/>
        </w:rPr>
        <w:t>o majetku a</w:t>
      </w:r>
      <w:r w:rsidR="005A4FA9" w:rsidRPr="00F45E0E">
        <w:rPr>
          <w:rFonts w:ascii="Arial Narrow" w:hAnsi="Arial Narrow" w:cs="Arial"/>
          <w:sz w:val="24"/>
          <w:szCs w:val="24"/>
        </w:rPr>
        <w:t> </w:t>
      </w:r>
      <w:r w:rsidR="00102050" w:rsidRPr="00F45E0E">
        <w:rPr>
          <w:rFonts w:ascii="Arial Narrow" w:hAnsi="Arial Narrow" w:cs="Arial"/>
          <w:sz w:val="24"/>
          <w:szCs w:val="24"/>
        </w:rPr>
        <w:t>záväzkoch</w:t>
      </w:r>
      <w:r w:rsidR="005A4FA9" w:rsidRPr="00F45E0E">
        <w:rPr>
          <w:rFonts w:ascii="Arial Narrow" w:hAnsi="Arial Narrow" w:cs="Arial"/>
          <w:sz w:val="24"/>
          <w:szCs w:val="24"/>
        </w:rPr>
        <w:t xml:space="preserve"> a sú prílohou tejto výročnej správy</w:t>
      </w:r>
      <w:r w:rsidR="00102050" w:rsidRPr="00F45E0E">
        <w:rPr>
          <w:rFonts w:ascii="Arial Narrow" w:hAnsi="Arial Narrow" w:cs="Arial"/>
          <w:sz w:val="24"/>
          <w:szCs w:val="24"/>
        </w:rPr>
        <w:t>.</w:t>
      </w:r>
    </w:p>
    <w:p w:rsidR="006318C6" w:rsidRPr="00F45E0E" w:rsidRDefault="00466391" w:rsidP="00F45E0E">
      <w:pPr>
        <w:spacing w:before="120"/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>Účtovná závierka je pravdivým obrazom o hospodárení nei</w:t>
      </w:r>
      <w:r w:rsidR="006318C6" w:rsidRPr="00F45E0E">
        <w:rPr>
          <w:rFonts w:ascii="Arial Narrow" w:hAnsi="Arial Narrow"/>
          <w:sz w:val="24"/>
          <w:szCs w:val="24"/>
        </w:rPr>
        <w:t>nvestičného fondu</w:t>
      </w:r>
      <w:r w:rsidR="00150BDD" w:rsidRPr="00F45E0E">
        <w:rPr>
          <w:rFonts w:ascii="Arial Narrow" w:hAnsi="Arial Narrow"/>
          <w:sz w:val="24"/>
          <w:szCs w:val="24"/>
        </w:rPr>
        <w:t xml:space="preserve"> v </w:t>
      </w:r>
      <w:r w:rsidRPr="00F45E0E">
        <w:rPr>
          <w:rFonts w:ascii="Arial Narrow" w:hAnsi="Arial Narrow"/>
          <w:sz w:val="24"/>
          <w:szCs w:val="24"/>
        </w:rPr>
        <w:t>roku 20</w:t>
      </w:r>
      <w:r w:rsidR="006318C6" w:rsidRPr="00F45E0E">
        <w:rPr>
          <w:rFonts w:ascii="Arial Narrow" w:hAnsi="Arial Narrow"/>
          <w:sz w:val="24"/>
          <w:szCs w:val="24"/>
        </w:rPr>
        <w:t>1</w:t>
      </w:r>
      <w:r w:rsidR="00AE5584" w:rsidRPr="00F45E0E">
        <w:rPr>
          <w:rFonts w:ascii="Arial Narrow" w:hAnsi="Arial Narrow"/>
          <w:sz w:val="24"/>
          <w:szCs w:val="24"/>
        </w:rPr>
        <w:t>5</w:t>
      </w:r>
      <w:r w:rsidR="00F45E0E">
        <w:rPr>
          <w:rFonts w:ascii="Arial Narrow" w:hAnsi="Arial Narrow"/>
          <w:sz w:val="24"/>
          <w:szCs w:val="24"/>
        </w:rPr>
        <w:t xml:space="preserve"> a </w:t>
      </w:r>
      <w:r w:rsidRPr="00F45E0E">
        <w:rPr>
          <w:rFonts w:ascii="Arial Narrow" w:hAnsi="Arial Narrow"/>
          <w:sz w:val="24"/>
          <w:szCs w:val="24"/>
        </w:rPr>
        <w:t>potvrdzuje, že SEHA, n.</w:t>
      </w:r>
      <w:r w:rsidR="00150BDD" w:rsidRPr="00F45E0E">
        <w:rPr>
          <w:rFonts w:ascii="Arial Narrow" w:hAnsi="Arial Narrow"/>
          <w:sz w:val="24"/>
          <w:szCs w:val="24"/>
        </w:rPr>
        <w:t xml:space="preserve"> </w:t>
      </w:r>
      <w:r w:rsidR="006318C6" w:rsidRPr="00F45E0E">
        <w:rPr>
          <w:rFonts w:ascii="Arial Narrow" w:hAnsi="Arial Narrow"/>
          <w:sz w:val="24"/>
          <w:szCs w:val="24"/>
        </w:rPr>
        <w:t>f</w:t>
      </w:r>
      <w:r w:rsidRPr="00F45E0E">
        <w:rPr>
          <w:rFonts w:ascii="Arial Narrow" w:hAnsi="Arial Narrow"/>
          <w:sz w:val="24"/>
          <w:szCs w:val="24"/>
        </w:rPr>
        <w:t>. zabezpečovala v hodnotenom roku všeobe</w:t>
      </w:r>
      <w:r w:rsidR="00F45E0E">
        <w:rPr>
          <w:rFonts w:ascii="Arial Narrow" w:hAnsi="Arial Narrow"/>
          <w:sz w:val="24"/>
          <w:szCs w:val="24"/>
        </w:rPr>
        <w:t>cne prospešné služby v súlade s </w:t>
      </w:r>
      <w:r w:rsidRPr="00F45E0E">
        <w:rPr>
          <w:rFonts w:ascii="Arial Narrow" w:hAnsi="Arial Narrow"/>
          <w:sz w:val="24"/>
          <w:szCs w:val="24"/>
        </w:rPr>
        <w:t xml:space="preserve">rozhodnutím </w:t>
      </w:r>
      <w:r w:rsidR="006318C6" w:rsidRPr="00F45E0E">
        <w:rPr>
          <w:rFonts w:ascii="Arial Narrow" w:hAnsi="Arial Narrow"/>
          <w:sz w:val="24"/>
          <w:szCs w:val="24"/>
        </w:rPr>
        <w:t>Obvodného</w:t>
      </w:r>
      <w:r w:rsidRPr="00F45E0E">
        <w:rPr>
          <w:rFonts w:ascii="Arial Narrow" w:hAnsi="Arial Narrow"/>
          <w:sz w:val="24"/>
          <w:szCs w:val="24"/>
        </w:rPr>
        <w:t xml:space="preserve"> úradu Trenčín</w:t>
      </w:r>
      <w:r w:rsidR="006318C6" w:rsidRPr="00F45E0E">
        <w:rPr>
          <w:rFonts w:ascii="Arial Narrow" w:hAnsi="Arial Narrow"/>
          <w:sz w:val="24"/>
          <w:szCs w:val="24"/>
        </w:rPr>
        <w:t>, odboru všeobecnej vnútornej správy</w:t>
      </w:r>
      <w:r w:rsidRPr="00F45E0E">
        <w:rPr>
          <w:rFonts w:ascii="Arial Narrow" w:hAnsi="Arial Narrow"/>
          <w:sz w:val="24"/>
          <w:szCs w:val="24"/>
        </w:rPr>
        <w:t xml:space="preserve"> a v súlade so</w:t>
      </w:r>
      <w:r w:rsidR="00CD16D9" w:rsidRPr="00F45E0E">
        <w:rPr>
          <w:rFonts w:ascii="Arial Narrow" w:hAnsi="Arial Narrow"/>
          <w:sz w:val="24"/>
          <w:szCs w:val="24"/>
        </w:rPr>
        <w:t> </w:t>
      </w:r>
      <w:r w:rsidRPr="00F45E0E">
        <w:rPr>
          <w:rFonts w:ascii="Arial Narrow" w:hAnsi="Arial Narrow"/>
          <w:sz w:val="24"/>
          <w:szCs w:val="24"/>
        </w:rPr>
        <w:t>Štatútom nei</w:t>
      </w:r>
      <w:r w:rsidR="006318C6" w:rsidRPr="00F45E0E">
        <w:rPr>
          <w:rFonts w:ascii="Arial Narrow" w:hAnsi="Arial Narrow"/>
          <w:sz w:val="24"/>
          <w:szCs w:val="24"/>
        </w:rPr>
        <w:t>nvestičného fondu.</w:t>
      </w:r>
    </w:p>
    <w:p w:rsidR="006318C6" w:rsidRPr="00F45E0E" w:rsidRDefault="006318C6" w:rsidP="00082704">
      <w:pPr>
        <w:spacing w:before="360"/>
        <w:jc w:val="both"/>
        <w:outlineLvl w:val="0"/>
        <w:rPr>
          <w:rFonts w:ascii="Arial Narrow" w:hAnsi="Arial Narrow"/>
          <w:b/>
          <w:sz w:val="24"/>
          <w:szCs w:val="24"/>
        </w:rPr>
      </w:pPr>
      <w:r w:rsidRPr="00F45E0E">
        <w:rPr>
          <w:rFonts w:ascii="Arial Narrow" w:hAnsi="Arial Narrow"/>
          <w:b/>
          <w:sz w:val="24"/>
          <w:szCs w:val="24"/>
        </w:rPr>
        <w:lastRenderedPageBreak/>
        <w:t>3.   Informácie o účtovných zásadách a účtovných metódach</w:t>
      </w:r>
    </w:p>
    <w:p w:rsidR="00150BDD" w:rsidRPr="00F45E0E" w:rsidRDefault="006318C6" w:rsidP="00F45E0E">
      <w:pPr>
        <w:spacing w:before="120"/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 xml:space="preserve">Podľa § 4, ods. 2, zákona č. 431/2002 Z. z. o účtovníctve v znení neskorších predpisov sa </w:t>
      </w:r>
      <w:r w:rsidR="00AD2ACB" w:rsidRPr="00F45E0E">
        <w:rPr>
          <w:rFonts w:ascii="Arial Narrow" w:hAnsi="Arial Narrow"/>
          <w:sz w:val="24"/>
          <w:szCs w:val="24"/>
        </w:rPr>
        <w:t xml:space="preserve">neinvestičný fond </w:t>
      </w:r>
      <w:r w:rsidRPr="00F45E0E">
        <w:rPr>
          <w:rFonts w:ascii="Arial Narrow" w:hAnsi="Arial Narrow"/>
          <w:sz w:val="24"/>
          <w:szCs w:val="24"/>
        </w:rPr>
        <w:t>SEHA,</w:t>
      </w:r>
      <w:r w:rsidR="00AD2ACB" w:rsidRPr="00F45E0E">
        <w:rPr>
          <w:rFonts w:ascii="Arial Narrow" w:hAnsi="Arial Narrow"/>
          <w:sz w:val="24"/>
          <w:szCs w:val="24"/>
        </w:rPr>
        <w:t> </w:t>
      </w:r>
      <w:r w:rsidRPr="00F45E0E">
        <w:rPr>
          <w:rFonts w:ascii="Arial Narrow" w:hAnsi="Arial Narrow"/>
          <w:sz w:val="24"/>
          <w:szCs w:val="24"/>
        </w:rPr>
        <w:t>n.</w:t>
      </w:r>
      <w:r w:rsidR="00AD2ACB" w:rsidRPr="00F45E0E">
        <w:rPr>
          <w:rFonts w:ascii="Arial Narrow" w:hAnsi="Arial Narrow"/>
          <w:sz w:val="24"/>
          <w:szCs w:val="24"/>
        </w:rPr>
        <w:t> </w:t>
      </w:r>
      <w:r w:rsidRPr="00F45E0E">
        <w:rPr>
          <w:rFonts w:ascii="Arial Narrow" w:hAnsi="Arial Narrow"/>
          <w:sz w:val="24"/>
          <w:szCs w:val="24"/>
        </w:rPr>
        <w:t xml:space="preserve">f. riadi Opatrením Ministerstva financií </w:t>
      </w:r>
      <w:r w:rsidR="00F45E0E" w:rsidRPr="00F45E0E">
        <w:rPr>
          <w:rFonts w:ascii="Arial Narrow" w:hAnsi="Arial Narrow"/>
          <w:sz w:val="24"/>
          <w:szCs w:val="24"/>
        </w:rPr>
        <w:t>Slovenskej republiky (MF SR) č. </w:t>
      </w:r>
      <w:r w:rsidRPr="00F45E0E">
        <w:rPr>
          <w:rFonts w:ascii="Arial Narrow" w:hAnsi="Arial Narrow"/>
          <w:sz w:val="24"/>
          <w:szCs w:val="24"/>
        </w:rPr>
        <w:t>2</w:t>
      </w:r>
      <w:r w:rsidR="005A4FA9" w:rsidRPr="00F45E0E">
        <w:rPr>
          <w:rFonts w:ascii="Arial Narrow" w:hAnsi="Arial Narrow"/>
          <w:sz w:val="24"/>
          <w:szCs w:val="24"/>
        </w:rPr>
        <w:t>4975</w:t>
      </w:r>
      <w:r w:rsidRPr="00F45E0E">
        <w:rPr>
          <w:rFonts w:ascii="Arial Narrow" w:hAnsi="Arial Narrow"/>
          <w:sz w:val="24"/>
          <w:szCs w:val="24"/>
        </w:rPr>
        <w:t>/20</w:t>
      </w:r>
      <w:r w:rsidR="005A4FA9" w:rsidRPr="00F45E0E">
        <w:rPr>
          <w:rFonts w:ascii="Arial Narrow" w:hAnsi="Arial Narrow"/>
          <w:sz w:val="24"/>
          <w:szCs w:val="24"/>
        </w:rPr>
        <w:t>1</w:t>
      </w:r>
      <w:r w:rsidRPr="00F45E0E">
        <w:rPr>
          <w:rFonts w:ascii="Arial Narrow" w:hAnsi="Arial Narrow"/>
          <w:sz w:val="24"/>
          <w:szCs w:val="24"/>
        </w:rPr>
        <w:t>0-</w:t>
      </w:r>
      <w:r w:rsidR="005A4FA9" w:rsidRPr="00F45E0E">
        <w:rPr>
          <w:rFonts w:ascii="Arial Narrow" w:hAnsi="Arial Narrow"/>
          <w:sz w:val="24"/>
          <w:szCs w:val="24"/>
        </w:rPr>
        <w:t>74</w:t>
      </w:r>
      <w:r w:rsidRPr="00F45E0E">
        <w:rPr>
          <w:rFonts w:ascii="Arial Narrow" w:hAnsi="Arial Narrow"/>
          <w:sz w:val="24"/>
          <w:szCs w:val="24"/>
        </w:rPr>
        <w:t>, kto</w:t>
      </w:r>
      <w:r w:rsidR="003E7E99" w:rsidRPr="00F45E0E">
        <w:rPr>
          <w:rFonts w:ascii="Arial Narrow" w:hAnsi="Arial Narrow"/>
          <w:sz w:val="24"/>
          <w:szCs w:val="24"/>
        </w:rPr>
        <w:t>rým sa ustanovujú podrobnosti o </w:t>
      </w:r>
      <w:r w:rsidRPr="00F45E0E">
        <w:rPr>
          <w:rFonts w:ascii="Arial Narrow" w:hAnsi="Arial Narrow"/>
          <w:sz w:val="24"/>
          <w:szCs w:val="24"/>
        </w:rPr>
        <w:t>postupoch účtovania a podrobnosti o usporiadaní, označovaní položiek účtovnej závierky, obsahovom vymedzení niektorých položiek a rozsahu údajov určených z účtovnej závierky na zverejnenie pre účtovné jednotky účtujúce v sústave jednoduchého účtovníctva, ktoré nie sú založené alebo</w:t>
      </w:r>
      <w:r w:rsidR="005A4FA9" w:rsidRPr="00F45E0E">
        <w:rPr>
          <w:rFonts w:ascii="Arial Narrow" w:hAnsi="Arial Narrow"/>
          <w:sz w:val="24"/>
          <w:szCs w:val="24"/>
        </w:rPr>
        <w:t xml:space="preserve"> zriadené </w:t>
      </w:r>
      <w:r w:rsidR="003E7E99" w:rsidRPr="00F45E0E">
        <w:rPr>
          <w:rFonts w:ascii="Arial Narrow" w:hAnsi="Arial Narrow"/>
          <w:sz w:val="24"/>
          <w:szCs w:val="24"/>
        </w:rPr>
        <w:t>n</w:t>
      </w:r>
      <w:r w:rsidR="005A4FA9" w:rsidRPr="00F45E0E">
        <w:rPr>
          <w:rFonts w:ascii="Arial Narrow" w:hAnsi="Arial Narrow"/>
          <w:sz w:val="24"/>
          <w:szCs w:val="24"/>
        </w:rPr>
        <w:t>a účel podnikania</w:t>
      </w:r>
      <w:r w:rsidR="00150BDD" w:rsidRPr="00F45E0E">
        <w:rPr>
          <w:rFonts w:ascii="Arial Narrow" w:hAnsi="Arial Narrow"/>
          <w:sz w:val="24"/>
          <w:szCs w:val="24"/>
        </w:rPr>
        <w:t>.</w:t>
      </w:r>
    </w:p>
    <w:p w:rsidR="00150BDD" w:rsidRPr="00F45E0E" w:rsidRDefault="00150BDD" w:rsidP="00F45E0E">
      <w:pPr>
        <w:spacing w:before="120"/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 xml:space="preserve">Za neinvestičný fond </w:t>
      </w:r>
      <w:r w:rsidR="00AD2ACB" w:rsidRPr="00F45E0E">
        <w:rPr>
          <w:rFonts w:ascii="Arial Narrow" w:hAnsi="Arial Narrow"/>
          <w:sz w:val="24"/>
          <w:szCs w:val="24"/>
        </w:rPr>
        <w:t xml:space="preserve">SEHA, n. f. </w:t>
      </w:r>
      <w:r w:rsidRPr="00F45E0E">
        <w:rPr>
          <w:rFonts w:ascii="Arial Narrow" w:hAnsi="Arial Narrow"/>
          <w:sz w:val="24"/>
          <w:szCs w:val="24"/>
        </w:rPr>
        <w:t>b</w:t>
      </w:r>
      <w:r w:rsidR="009C021E" w:rsidRPr="00F45E0E">
        <w:rPr>
          <w:rFonts w:ascii="Arial Narrow" w:hAnsi="Arial Narrow"/>
          <w:sz w:val="24"/>
          <w:szCs w:val="24"/>
        </w:rPr>
        <w:t xml:space="preserve">olo </w:t>
      </w:r>
      <w:r w:rsidRPr="00F45E0E">
        <w:rPr>
          <w:rFonts w:ascii="Arial Narrow" w:hAnsi="Arial Narrow"/>
          <w:sz w:val="24"/>
          <w:szCs w:val="24"/>
        </w:rPr>
        <w:t>za účtovné obdobie roka 201</w:t>
      </w:r>
      <w:r w:rsidR="00AE5584" w:rsidRPr="00F45E0E">
        <w:rPr>
          <w:rFonts w:ascii="Arial Narrow" w:hAnsi="Arial Narrow"/>
          <w:sz w:val="24"/>
          <w:szCs w:val="24"/>
        </w:rPr>
        <w:t>5</w:t>
      </w:r>
      <w:r w:rsidRPr="00F45E0E">
        <w:rPr>
          <w:rFonts w:ascii="Arial Narrow" w:hAnsi="Arial Narrow"/>
          <w:sz w:val="24"/>
          <w:szCs w:val="24"/>
        </w:rPr>
        <w:t xml:space="preserve"> </w:t>
      </w:r>
      <w:r w:rsidR="009C021E" w:rsidRPr="00F45E0E">
        <w:rPr>
          <w:rFonts w:ascii="Arial Narrow" w:hAnsi="Arial Narrow"/>
          <w:sz w:val="24"/>
          <w:szCs w:val="24"/>
        </w:rPr>
        <w:t>podané daň</w:t>
      </w:r>
      <w:r w:rsidRPr="00F45E0E">
        <w:rPr>
          <w:rFonts w:ascii="Arial Narrow" w:hAnsi="Arial Narrow"/>
          <w:sz w:val="24"/>
          <w:szCs w:val="24"/>
        </w:rPr>
        <w:t>ové</w:t>
      </w:r>
      <w:r w:rsidR="009C021E" w:rsidRPr="00F45E0E">
        <w:rPr>
          <w:rFonts w:ascii="Arial Narrow" w:hAnsi="Arial Narrow"/>
          <w:sz w:val="24"/>
          <w:szCs w:val="24"/>
        </w:rPr>
        <w:t xml:space="preserve"> </w:t>
      </w:r>
      <w:r w:rsidRPr="00F45E0E">
        <w:rPr>
          <w:rFonts w:ascii="Arial Narrow" w:hAnsi="Arial Narrow"/>
          <w:sz w:val="24"/>
          <w:szCs w:val="24"/>
        </w:rPr>
        <w:t>p</w:t>
      </w:r>
      <w:r w:rsidR="009C021E" w:rsidRPr="00F45E0E">
        <w:rPr>
          <w:rFonts w:ascii="Arial Narrow" w:hAnsi="Arial Narrow"/>
          <w:sz w:val="24"/>
          <w:szCs w:val="24"/>
        </w:rPr>
        <w:t xml:space="preserve">riznanie v zmysle zákona </w:t>
      </w:r>
      <w:r w:rsidRPr="00F45E0E">
        <w:rPr>
          <w:rFonts w:ascii="Arial Narrow" w:hAnsi="Arial Narrow"/>
          <w:sz w:val="24"/>
          <w:szCs w:val="24"/>
        </w:rPr>
        <w:t xml:space="preserve">o dani z príjmu </w:t>
      </w:r>
      <w:r w:rsidR="009C021E" w:rsidRPr="00F45E0E">
        <w:rPr>
          <w:rFonts w:ascii="Arial Narrow" w:hAnsi="Arial Narrow"/>
          <w:sz w:val="24"/>
          <w:szCs w:val="24"/>
        </w:rPr>
        <w:t>v zákonom stanovenom termíne</w:t>
      </w:r>
      <w:r w:rsidRPr="00F45E0E">
        <w:rPr>
          <w:rFonts w:ascii="Arial Narrow" w:hAnsi="Arial Narrow"/>
          <w:sz w:val="24"/>
          <w:szCs w:val="24"/>
        </w:rPr>
        <w:t>.</w:t>
      </w:r>
    </w:p>
    <w:p w:rsidR="006318C6" w:rsidRPr="00F45E0E" w:rsidRDefault="006318C6" w:rsidP="00F45E0E">
      <w:pPr>
        <w:spacing w:before="120"/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>SEHA,</w:t>
      </w:r>
      <w:r w:rsidR="00AD2ACB" w:rsidRPr="00F45E0E">
        <w:rPr>
          <w:rFonts w:ascii="Arial Narrow" w:hAnsi="Arial Narrow"/>
          <w:sz w:val="24"/>
          <w:szCs w:val="24"/>
        </w:rPr>
        <w:t> </w:t>
      </w:r>
      <w:r w:rsidRPr="00F45E0E">
        <w:rPr>
          <w:rFonts w:ascii="Arial Narrow" w:hAnsi="Arial Narrow"/>
          <w:sz w:val="24"/>
          <w:szCs w:val="24"/>
        </w:rPr>
        <w:t>n.</w:t>
      </w:r>
      <w:r w:rsidR="00AD2ACB" w:rsidRPr="00F45E0E">
        <w:rPr>
          <w:rFonts w:ascii="Arial Narrow" w:hAnsi="Arial Narrow"/>
          <w:sz w:val="24"/>
          <w:szCs w:val="24"/>
        </w:rPr>
        <w:t> f. oceňoval</w:t>
      </w:r>
      <w:r w:rsidRPr="00F45E0E">
        <w:rPr>
          <w:rFonts w:ascii="Arial Narrow" w:hAnsi="Arial Narrow"/>
          <w:sz w:val="24"/>
          <w:szCs w:val="24"/>
        </w:rPr>
        <w:t xml:space="preserve"> majetok a záväzky menovitou hodnotou:</w:t>
      </w:r>
    </w:p>
    <w:p w:rsidR="00150BDD" w:rsidRPr="00F45E0E" w:rsidRDefault="006318C6" w:rsidP="00F45E0E">
      <w:pPr>
        <w:numPr>
          <w:ilvl w:val="0"/>
          <w:numId w:val="18"/>
        </w:numPr>
        <w:jc w:val="both"/>
        <w:rPr>
          <w:rFonts w:ascii="Arial Narrow" w:hAnsi="Arial Narrow" w:cs="Arial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>peňažné prostriedky a</w:t>
      </w:r>
      <w:r w:rsidR="00150BDD" w:rsidRPr="00F45E0E">
        <w:rPr>
          <w:rFonts w:ascii="Arial Narrow" w:hAnsi="Arial Narrow"/>
          <w:sz w:val="24"/>
          <w:szCs w:val="24"/>
        </w:rPr>
        <w:t> </w:t>
      </w:r>
      <w:r w:rsidRPr="00F45E0E">
        <w:rPr>
          <w:rFonts w:ascii="Arial Narrow" w:hAnsi="Arial Narrow"/>
          <w:sz w:val="24"/>
          <w:szCs w:val="24"/>
        </w:rPr>
        <w:t>ceniny</w:t>
      </w:r>
    </w:p>
    <w:p w:rsidR="00150BDD" w:rsidRPr="00F45E0E" w:rsidRDefault="006318C6" w:rsidP="00F45E0E">
      <w:pPr>
        <w:numPr>
          <w:ilvl w:val="0"/>
          <w:numId w:val="18"/>
        </w:numPr>
        <w:jc w:val="both"/>
        <w:rPr>
          <w:rFonts w:ascii="Arial Narrow" w:hAnsi="Arial Narrow" w:cs="Arial"/>
          <w:sz w:val="24"/>
          <w:szCs w:val="24"/>
        </w:rPr>
      </w:pPr>
      <w:r w:rsidRPr="00F45E0E">
        <w:rPr>
          <w:rFonts w:ascii="Arial Narrow" w:hAnsi="Arial Narrow" w:cs="Arial"/>
          <w:sz w:val="24"/>
          <w:szCs w:val="24"/>
        </w:rPr>
        <w:t>pohľadávky pri ich vzniku</w:t>
      </w:r>
    </w:p>
    <w:p w:rsidR="006318C6" w:rsidRPr="00F45E0E" w:rsidRDefault="006318C6" w:rsidP="00F45E0E">
      <w:pPr>
        <w:numPr>
          <w:ilvl w:val="0"/>
          <w:numId w:val="18"/>
        </w:numPr>
        <w:jc w:val="both"/>
        <w:rPr>
          <w:rFonts w:ascii="Arial Narrow" w:hAnsi="Arial Narrow" w:cs="Arial"/>
          <w:sz w:val="24"/>
          <w:szCs w:val="24"/>
        </w:rPr>
      </w:pPr>
      <w:r w:rsidRPr="00F45E0E">
        <w:rPr>
          <w:rFonts w:ascii="Arial Narrow" w:hAnsi="Arial Narrow" w:cs="Arial"/>
          <w:sz w:val="24"/>
          <w:szCs w:val="24"/>
        </w:rPr>
        <w:t>záväzky pri ich vzniku</w:t>
      </w:r>
    </w:p>
    <w:p w:rsidR="00150BDD" w:rsidRPr="00F45E0E" w:rsidRDefault="006318C6" w:rsidP="00F45E0E">
      <w:pPr>
        <w:spacing w:before="120"/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>SEHA,</w:t>
      </w:r>
      <w:r w:rsidR="00AD2ACB" w:rsidRPr="00F45E0E">
        <w:rPr>
          <w:rFonts w:ascii="Arial Narrow" w:hAnsi="Arial Narrow"/>
          <w:sz w:val="24"/>
          <w:szCs w:val="24"/>
        </w:rPr>
        <w:t> </w:t>
      </w:r>
      <w:r w:rsidRPr="00F45E0E">
        <w:rPr>
          <w:rFonts w:ascii="Arial Narrow" w:hAnsi="Arial Narrow"/>
          <w:sz w:val="24"/>
          <w:szCs w:val="24"/>
        </w:rPr>
        <w:t>n.</w:t>
      </w:r>
      <w:r w:rsidR="00AD2ACB" w:rsidRPr="00F45E0E">
        <w:rPr>
          <w:rFonts w:ascii="Arial Narrow" w:hAnsi="Arial Narrow"/>
          <w:sz w:val="24"/>
          <w:szCs w:val="24"/>
        </w:rPr>
        <w:t> </w:t>
      </w:r>
      <w:r w:rsidRPr="00F45E0E">
        <w:rPr>
          <w:rFonts w:ascii="Arial Narrow" w:hAnsi="Arial Narrow"/>
          <w:sz w:val="24"/>
          <w:szCs w:val="24"/>
        </w:rPr>
        <w:t>f. nevlastní dlhodobý hmotný a nehmotný majetok.</w:t>
      </w:r>
    </w:p>
    <w:p w:rsidR="006318C6" w:rsidRPr="00F45E0E" w:rsidRDefault="006318C6" w:rsidP="00F45E0E">
      <w:pPr>
        <w:spacing w:before="120"/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>SEHA,</w:t>
      </w:r>
      <w:r w:rsidR="00AD2ACB" w:rsidRPr="00F45E0E">
        <w:rPr>
          <w:rFonts w:ascii="Arial Narrow" w:hAnsi="Arial Narrow"/>
          <w:sz w:val="24"/>
          <w:szCs w:val="24"/>
        </w:rPr>
        <w:t> </w:t>
      </w:r>
      <w:r w:rsidRPr="00F45E0E">
        <w:rPr>
          <w:rFonts w:ascii="Arial Narrow" w:hAnsi="Arial Narrow"/>
          <w:sz w:val="24"/>
          <w:szCs w:val="24"/>
        </w:rPr>
        <w:t>n.</w:t>
      </w:r>
      <w:r w:rsidR="00AD2ACB" w:rsidRPr="00F45E0E">
        <w:rPr>
          <w:rFonts w:ascii="Arial Narrow" w:hAnsi="Arial Narrow"/>
          <w:sz w:val="24"/>
          <w:szCs w:val="24"/>
        </w:rPr>
        <w:t> </w:t>
      </w:r>
      <w:r w:rsidRPr="00F45E0E">
        <w:rPr>
          <w:rFonts w:ascii="Arial Narrow" w:hAnsi="Arial Narrow"/>
          <w:sz w:val="24"/>
          <w:szCs w:val="24"/>
        </w:rPr>
        <w:t>f. neboli poskytnuté dotácie alebo granty na obstaranie dlhodobého majetku.</w:t>
      </w:r>
    </w:p>
    <w:p w:rsidR="009B7D5B" w:rsidRPr="00F45E0E" w:rsidRDefault="009B7D5B" w:rsidP="00F45E0E">
      <w:pPr>
        <w:spacing w:before="120"/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>Správca dane pridelil neinvestičnému fondu SEHA, n. f. pre úhradu dane číslo účtu, ktoré sa skladá z </w:t>
      </w:r>
      <w:proofErr w:type="spellStart"/>
      <w:r w:rsidRPr="00F45E0E">
        <w:rPr>
          <w:rFonts w:ascii="Arial Narrow" w:hAnsi="Arial Narrow"/>
          <w:sz w:val="24"/>
          <w:szCs w:val="24"/>
        </w:rPr>
        <w:t>predčíslia</w:t>
      </w:r>
      <w:proofErr w:type="spellEnd"/>
      <w:r w:rsidRPr="00F45E0E">
        <w:rPr>
          <w:rFonts w:ascii="Arial Narrow" w:hAnsi="Arial Narrow"/>
          <w:sz w:val="24"/>
          <w:szCs w:val="24"/>
        </w:rPr>
        <w:t xml:space="preserve"> označujúceho druh dane, zo základného čísla účtu označujúceho daňový subjekt a z identifikačného kódu Štátnej pokladnice: XXXXXX – 8028784544/8180.</w:t>
      </w:r>
    </w:p>
    <w:p w:rsidR="00C65E7F" w:rsidRPr="00F45E0E" w:rsidRDefault="00150BDD" w:rsidP="00082704">
      <w:pPr>
        <w:spacing w:before="360"/>
        <w:jc w:val="both"/>
        <w:outlineLvl w:val="0"/>
        <w:rPr>
          <w:rFonts w:ascii="Arial Narrow" w:hAnsi="Arial Narrow"/>
          <w:b/>
          <w:sz w:val="24"/>
          <w:szCs w:val="24"/>
        </w:rPr>
      </w:pPr>
      <w:r w:rsidRPr="00F45E0E">
        <w:rPr>
          <w:rFonts w:ascii="Arial Narrow" w:hAnsi="Arial Narrow"/>
          <w:b/>
          <w:sz w:val="24"/>
          <w:szCs w:val="24"/>
        </w:rPr>
        <w:t>4</w:t>
      </w:r>
      <w:r w:rsidR="00466391" w:rsidRPr="00F45E0E">
        <w:rPr>
          <w:rFonts w:ascii="Arial Narrow" w:hAnsi="Arial Narrow"/>
          <w:b/>
          <w:sz w:val="24"/>
          <w:szCs w:val="24"/>
        </w:rPr>
        <w:t>.</w:t>
      </w:r>
      <w:r w:rsidR="004A7673" w:rsidRPr="00F45E0E">
        <w:rPr>
          <w:rFonts w:ascii="Arial Narrow" w:hAnsi="Arial Narrow"/>
          <w:b/>
          <w:sz w:val="24"/>
          <w:szCs w:val="24"/>
        </w:rPr>
        <w:t xml:space="preserve">  </w:t>
      </w:r>
      <w:r w:rsidR="00466391" w:rsidRPr="00F45E0E">
        <w:rPr>
          <w:rFonts w:ascii="Arial Narrow" w:hAnsi="Arial Narrow"/>
          <w:b/>
          <w:sz w:val="24"/>
          <w:szCs w:val="24"/>
        </w:rPr>
        <w:t xml:space="preserve"> </w:t>
      </w:r>
      <w:r w:rsidR="006318C6" w:rsidRPr="00F45E0E">
        <w:rPr>
          <w:rFonts w:ascii="Arial Narrow" w:hAnsi="Arial Narrow"/>
          <w:b/>
          <w:sz w:val="24"/>
          <w:szCs w:val="24"/>
        </w:rPr>
        <w:t>Prehľad o daroch a príspevkoch poskytnutých fondu</w:t>
      </w:r>
    </w:p>
    <w:p w:rsidR="00C65E7F" w:rsidRPr="00F45E0E" w:rsidRDefault="00C65E7F" w:rsidP="00F45E0E">
      <w:pPr>
        <w:spacing w:before="120"/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>V roku 20</w:t>
      </w:r>
      <w:r w:rsidR="002C0C37" w:rsidRPr="00F45E0E">
        <w:rPr>
          <w:rFonts w:ascii="Arial Narrow" w:hAnsi="Arial Narrow"/>
          <w:sz w:val="24"/>
          <w:szCs w:val="24"/>
        </w:rPr>
        <w:t>1</w:t>
      </w:r>
      <w:r w:rsidR="009D332D" w:rsidRPr="00F45E0E">
        <w:rPr>
          <w:rFonts w:ascii="Arial Narrow" w:hAnsi="Arial Narrow"/>
          <w:sz w:val="24"/>
          <w:szCs w:val="24"/>
        </w:rPr>
        <w:t>5</w:t>
      </w:r>
      <w:r w:rsidR="007E6376" w:rsidRPr="00F45E0E">
        <w:rPr>
          <w:rFonts w:ascii="Arial Narrow" w:hAnsi="Arial Narrow"/>
          <w:sz w:val="24"/>
          <w:szCs w:val="24"/>
        </w:rPr>
        <w:t xml:space="preserve"> </w:t>
      </w:r>
      <w:r w:rsidRPr="00F45E0E">
        <w:rPr>
          <w:rFonts w:ascii="Arial Narrow" w:hAnsi="Arial Narrow"/>
          <w:sz w:val="24"/>
          <w:szCs w:val="24"/>
        </w:rPr>
        <w:t>bol</w:t>
      </w:r>
      <w:r w:rsidR="00B945B4" w:rsidRPr="00F45E0E">
        <w:rPr>
          <w:rFonts w:ascii="Arial Narrow" w:hAnsi="Arial Narrow"/>
          <w:sz w:val="24"/>
          <w:szCs w:val="24"/>
        </w:rPr>
        <w:t>i</w:t>
      </w:r>
      <w:r w:rsidRPr="00F45E0E">
        <w:rPr>
          <w:rFonts w:ascii="Arial Narrow" w:hAnsi="Arial Narrow"/>
          <w:sz w:val="24"/>
          <w:szCs w:val="24"/>
        </w:rPr>
        <w:t xml:space="preserve"> SEHA, </w:t>
      </w:r>
      <w:r w:rsidR="006318C6" w:rsidRPr="00F45E0E">
        <w:rPr>
          <w:rFonts w:ascii="Arial Narrow" w:hAnsi="Arial Narrow"/>
          <w:sz w:val="24"/>
          <w:szCs w:val="24"/>
        </w:rPr>
        <w:t>n.</w:t>
      </w:r>
      <w:r w:rsidR="007E6376" w:rsidRPr="00F45E0E">
        <w:rPr>
          <w:rFonts w:ascii="Arial Narrow" w:hAnsi="Arial Narrow"/>
          <w:sz w:val="24"/>
          <w:szCs w:val="24"/>
        </w:rPr>
        <w:t xml:space="preserve"> </w:t>
      </w:r>
      <w:r w:rsidR="006318C6" w:rsidRPr="00F45E0E">
        <w:rPr>
          <w:rFonts w:ascii="Arial Narrow" w:hAnsi="Arial Narrow"/>
          <w:sz w:val="24"/>
          <w:szCs w:val="24"/>
        </w:rPr>
        <w:t>f</w:t>
      </w:r>
      <w:r w:rsidRPr="00F45E0E">
        <w:rPr>
          <w:rFonts w:ascii="Arial Narrow" w:hAnsi="Arial Narrow"/>
          <w:sz w:val="24"/>
          <w:szCs w:val="24"/>
        </w:rPr>
        <w:t>. poskytnut</w:t>
      </w:r>
      <w:r w:rsidR="00B945B4" w:rsidRPr="00F45E0E">
        <w:rPr>
          <w:rFonts w:ascii="Arial Narrow" w:hAnsi="Arial Narrow"/>
          <w:sz w:val="24"/>
          <w:szCs w:val="24"/>
        </w:rPr>
        <w:t>é</w:t>
      </w:r>
      <w:r w:rsidR="007E6376" w:rsidRPr="00F45E0E">
        <w:rPr>
          <w:rFonts w:ascii="Arial Narrow" w:hAnsi="Arial Narrow"/>
          <w:sz w:val="24"/>
          <w:szCs w:val="24"/>
        </w:rPr>
        <w:t xml:space="preserve"> </w:t>
      </w:r>
      <w:r w:rsidR="00B945B4" w:rsidRPr="00F45E0E">
        <w:rPr>
          <w:rFonts w:ascii="Arial Narrow" w:hAnsi="Arial Narrow"/>
          <w:sz w:val="24"/>
          <w:szCs w:val="24"/>
        </w:rPr>
        <w:t>tieto</w:t>
      </w:r>
      <w:r w:rsidR="002C0C37" w:rsidRPr="00F45E0E">
        <w:rPr>
          <w:rFonts w:ascii="Arial Narrow" w:hAnsi="Arial Narrow"/>
          <w:sz w:val="24"/>
          <w:szCs w:val="24"/>
        </w:rPr>
        <w:t xml:space="preserve"> </w:t>
      </w:r>
      <w:r w:rsidRPr="00F45E0E">
        <w:rPr>
          <w:rFonts w:ascii="Arial Narrow" w:hAnsi="Arial Narrow"/>
          <w:sz w:val="24"/>
          <w:szCs w:val="24"/>
        </w:rPr>
        <w:t>finančn</w:t>
      </w:r>
      <w:r w:rsidR="00B945B4" w:rsidRPr="00F45E0E">
        <w:rPr>
          <w:rFonts w:ascii="Arial Narrow" w:hAnsi="Arial Narrow"/>
          <w:sz w:val="24"/>
          <w:szCs w:val="24"/>
        </w:rPr>
        <w:t>é</w:t>
      </w:r>
      <w:r w:rsidR="00134E33" w:rsidRPr="00F45E0E">
        <w:rPr>
          <w:rFonts w:ascii="Arial Narrow" w:hAnsi="Arial Narrow"/>
          <w:sz w:val="24"/>
          <w:szCs w:val="24"/>
        </w:rPr>
        <w:t xml:space="preserve"> dar</w:t>
      </w:r>
      <w:r w:rsidR="00B945B4" w:rsidRPr="00F45E0E">
        <w:rPr>
          <w:rFonts w:ascii="Arial Narrow" w:hAnsi="Arial Narrow"/>
          <w:sz w:val="24"/>
          <w:szCs w:val="24"/>
        </w:rPr>
        <w:t>y a príspevky:</w:t>
      </w:r>
    </w:p>
    <w:p w:rsidR="009D332D" w:rsidRPr="00F45E0E" w:rsidRDefault="009D332D" w:rsidP="00F45E0E">
      <w:pPr>
        <w:numPr>
          <w:ilvl w:val="0"/>
          <w:numId w:val="19"/>
        </w:numPr>
        <w:spacing w:before="120"/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>Dňa 05.03.2015 finančný dar v sume 10 € od darcu Mgr. Silvia Plšková, M.B.A. na podporu programových cieľov obdarovaného v súlade so štatútom n. f.</w:t>
      </w:r>
    </w:p>
    <w:p w:rsidR="00B945B4" w:rsidRPr="00F45E0E" w:rsidRDefault="00302D2D" w:rsidP="00F45E0E">
      <w:pPr>
        <w:numPr>
          <w:ilvl w:val="0"/>
          <w:numId w:val="19"/>
        </w:numPr>
        <w:spacing w:before="120"/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 xml:space="preserve">Dňa </w:t>
      </w:r>
      <w:r w:rsidR="009D332D" w:rsidRPr="00F45E0E">
        <w:rPr>
          <w:rFonts w:ascii="Arial Narrow" w:hAnsi="Arial Narrow"/>
          <w:sz w:val="24"/>
          <w:szCs w:val="24"/>
        </w:rPr>
        <w:t>06.03.2015</w:t>
      </w:r>
      <w:r w:rsidRPr="00F45E0E">
        <w:rPr>
          <w:rFonts w:ascii="Arial Narrow" w:hAnsi="Arial Narrow"/>
          <w:sz w:val="24"/>
          <w:szCs w:val="24"/>
        </w:rPr>
        <w:t xml:space="preserve"> finančný dar</w:t>
      </w:r>
      <w:r w:rsidR="009D332D" w:rsidRPr="00F45E0E">
        <w:rPr>
          <w:rFonts w:ascii="Arial Narrow" w:hAnsi="Arial Narrow"/>
          <w:sz w:val="24"/>
          <w:szCs w:val="24"/>
        </w:rPr>
        <w:t xml:space="preserve"> v sume 1 0</w:t>
      </w:r>
      <w:r w:rsidRPr="00F45E0E">
        <w:rPr>
          <w:rFonts w:ascii="Arial Narrow" w:hAnsi="Arial Narrow"/>
          <w:sz w:val="24"/>
          <w:szCs w:val="24"/>
        </w:rPr>
        <w:t>00 €</w:t>
      </w:r>
      <w:r w:rsidR="009D332D" w:rsidRPr="00F45E0E">
        <w:rPr>
          <w:rFonts w:ascii="Arial Narrow" w:hAnsi="Arial Narrow"/>
          <w:sz w:val="24"/>
          <w:szCs w:val="24"/>
        </w:rPr>
        <w:t xml:space="preserve"> od darcu Ing. Ľubomír </w:t>
      </w:r>
      <w:proofErr w:type="spellStart"/>
      <w:r w:rsidR="009D332D" w:rsidRPr="00F45E0E">
        <w:rPr>
          <w:rFonts w:ascii="Arial Narrow" w:hAnsi="Arial Narrow"/>
          <w:sz w:val="24"/>
          <w:szCs w:val="24"/>
        </w:rPr>
        <w:t>Plško</w:t>
      </w:r>
      <w:proofErr w:type="spellEnd"/>
      <w:r w:rsidR="009D332D" w:rsidRPr="00F45E0E">
        <w:rPr>
          <w:rFonts w:ascii="Arial Narrow" w:hAnsi="Arial Narrow"/>
          <w:sz w:val="24"/>
          <w:szCs w:val="24"/>
        </w:rPr>
        <w:t xml:space="preserve"> na </w:t>
      </w:r>
      <w:r w:rsidRPr="00F45E0E">
        <w:rPr>
          <w:rFonts w:ascii="Arial Narrow" w:hAnsi="Arial Narrow"/>
          <w:sz w:val="24"/>
          <w:szCs w:val="24"/>
        </w:rPr>
        <w:t>podporu programových cieľov obdarovaného v súlade so štatútom n. f.</w:t>
      </w:r>
    </w:p>
    <w:p w:rsidR="00302D2D" w:rsidRPr="00F45E0E" w:rsidRDefault="00302D2D" w:rsidP="00F45E0E">
      <w:pPr>
        <w:numPr>
          <w:ilvl w:val="0"/>
          <w:numId w:val="19"/>
        </w:numPr>
        <w:spacing w:before="120"/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>Dňa 2</w:t>
      </w:r>
      <w:r w:rsidR="009D332D" w:rsidRPr="00F45E0E">
        <w:rPr>
          <w:rFonts w:ascii="Arial Narrow" w:hAnsi="Arial Narrow"/>
          <w:sz w:val="24"/>
          <w:szCs w:val="24"/>
        </w:rPr>
        <w:t>3</w:t>
      </w:r>
      <w:r w:rsidRPr="00F45E0E">
        <w:rPr>
          <w:rFonts w:ascii="Arial Narrow" w:hAnsi="Arial Narrow"/>
          <w:sz w:val="24"/>
          <w:szCs w:val="24"/>
        </w:rPr>
        <w:t>.0</w:t>
      </w:r>
      <w:r w:rsidR="009D332D" w:rsidRPr="00F45E0E">
        <w:rPr>
          <w:rFonts w:ascii="Arial Narrow" w:hAnsi="Arial Narrow"/>
          <w:sz w:val="24"/>
          <w:szCs w:val="24"/>
        </w:rPr>
        <w:t>4.2015</w:t>
      </w:r>
      <w:r w:rsidRPr="00F45E0E">
        <w:rPr>
          <w:rFonts w:ascii="Arial Narrow" w:hAnsi="Arial Narrow"/>
          <w:sz w:val="24"/>
          <w:szCs w:val="24"/>
        </w:rPr>
        <w:t xml:space="preserve"> finančný dar v sume 1 000 € od darcu </w:t>
      </w:r>
      <w:r w:rsidR="009D332D" w:rsidRPr="00F45E0E">
        <w:rPr>
          <w:rFonts w:ascii="Arial Narrow" w:hAnsi="Arial Narrow"/>
          <w:sz w:val="24"/>
          <w:szCs w:val="24"/>
        </w:rPr>
        <w:t xml:space="preserve">Ing. Ľubomír </w:t>
      </w:r>
      <w:proofErr w:type="spellStart"/>
      <w:r w:rsidR="009D332D" w:rsidRPr="00F45E0E">
        <w:rPr>
          <w:rFonts w:ascii="Arial Narrow" w:hAnsi="Arial Narrow"/>
          <w:sz w:val="24"/>
          <w:szCs w:val="24"/>
        </w:rPr>
        <w:t>Plško</w:t>
      </w:r>
      <w:proofErr w:type="spellEnd"/>
      <w:r w:rsidR="009D332D" w:rsidRPr="00F45E0E">
        <w:rPr>
          <w:rFonts w:ascii="Arial Narrow" w:hAnsi="Arial Narrow"/>
          <w:sz w:val="24"/>
          <w:szCs w:val="24"/>
        </w:rPr>
        <w:t xml:space="preserve"> na </w:t>
      </w:r>
      <w:r w:rsidRPr="00F45E0E">
        <w:rPr>
          <w:rFonts w:ascii="Arial Narrow" w:hAnsi="Arial Narrow"/>
          <w:sz w:val="24"/>
          <w:szCs w:val="24"/>
        </w:rPr>
        <w:t xml:space="preserve">podporu </w:t>
      </w:r>
      <w:r w:rsidR="009D332D" w:rsidRPr="00F45E0E">
        <w:rPr>
          <w:rFonts w:ascii="Arial Narrow" w:hAnsi="Arial Narrow"/>
          <w:sz w:val="24"/>
          <w:szCs w:val="24"/>
        </w:rPr>
        <w:t>programových cieľov obdarovaného v súlade so štatútom n. f.</w:t>
      </w:r>
    </w:p>
    <w:p w:rsidR="00302D2D" w:rsidRPr="00F45E0E" w:rsidRDefault="00302D2D" w:rsidP="00F45E0E">
      <w:pPr>
        <w:numPr>
          <w:ilvl w:val="0"/>
          <w:numId w:val="19"/>
        </w:numPr>
        <w:spacing w:before="120"/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>V roku 201</w:t>
      </w:r>
      <w:r w:rsidR="00AE5584" w:rsidRPr="00F45E0E">
        <w:rPr>
          <w:rFonts w:ascii="Arial Narrow" w:hAnsi="Arial Narrow"/>
          <w:sz w:val="24"/>
          <w:szCs w:val="24"/>
        </w:rPr>
        <w:t>5</w:t>
      </w:r>
      <w:r w:rsidRPr="00F45E0E">
        <w:rPr>
          <w:rFonts w:ascii="Arial Narrow" w:hAnsi="Arial Narrow"/>
          <w:sz w:val="24"/>
          <w:szCs w:val="24"/>
        </w:rPr>
        <w:t xml:space="preserve"> boli SEHA, n. f. poukázané finančné prostriedky z 2%-</w:t>
      </w:r>
      <w:proofErr w:type="spellStart"/>
      <w:r w:rsidRPr="00F45E0E">
        <w:rPr>
          <w:rFonts w:ascii="Arial Narrow" w:hAnsi="Arial Narrow"/>
          <w:sz w:val="24"/>
          <w:szCs w:val="24"/>
        </w:rPr>
        <w:t>ného</w:t>
      </w:r>
      <w:proofErr w:type="spellEnd"/>
      <w:r w:rsidRPr="00F45E0E">
        <w:rPr>
          <w:rFonts w:ascii="Arial Narrow" w:hAnsi="Arial Narrow"/>
          <w:sz w:val="24"/>
          <w:szCs w:val="24"/>
        </w:rPr>
        <w:t xml:space="preserve"> podielu zaplatenej dane z príjmu za zdaňovacie obdobie roku 201</w:t>
      </w:r>
      <w:r w:rsidR="00AE5584" w:rsidRPr="00F45E0E">
        <w:rPr>
          <w:rFonts w:ascii="Arial Narrow" w:hAnsi="Arial Narrow"/>
          <w:sz w:val="24"/>
          <w:szCs w:val="24"/>
        </w:rPr>
        <w:t>4</w:t>
      </w:r>
      <w:r w:rsidRPr="00F45E0E">
        <w:rPr>
          <w:rFonts w:ascii="Arial Narrow" w:hAnsi="Arial Narrow"/>
          <w:sz w:val="24"/>
          <w:szCs w:val="24"/>
        </w:rPr>
        <w:t xml:space="preserve"> v celkovej sume </w:t>
      </w:r>
      <w:r w:rsidR="009D332D" w:rsidRPr="00F45E0E">
        <w:rPr>
          <w:rFonts w:ascii="Arial Narrow" w:hAnsi="Arial Narrow"/>
          <w:sz w:val="24"/>
          <w:szCs w:val="24"/>
        </w:rPr>
        <w:t>1</w:t>
      </w:r>
      <w:r w:rsidRPr="00F45E0E">
        <w:rPr>
          <w:rFonts w:ascii="Arial Narrow" w:hAnsi="Arial Narrow"/>
          <w:sz w:val="24"/>
          <w:szCs w:val="24"/>
        </w:rPr>
        <w:t>2 3</w:t>
      </w:r>
      <w:r w:rsidR="009D332D" w:rsidRPr="00F45E0E">
        <w:rPr>
          <w:rFonts w:ascii="Arial Narrow" w:hAnsi="Arial Narrow"/>
          <w:sz w:val="24"/>
          <w:szCs w:val="24"/>
        </w:rPr>
        <w:t>72</w:t>
      </w:r>
      <w:r w:rsidRPr="00F45E0E">
        <w:rPr>
          <w:rFonts w:ascii="Arial Narrow" w:hAnsi="Arial Narrow"/>
          <w:sz w:val="24"/>
          <w:szCs w:val="24"/>
        </w:rPr>
        <w:t>,</w:t>
      </w:r>
      <w:r w:rsidR="009D332D" w:rsidRPr="00F45E0E">
        <w:rPr>
          <w:rFonts w:ascii="Arial Narrow" w:hAnsi="Arial Narrow"/>
          <w:sz w:val="24"/>
          <w:szCs w:val="24"/>
        </w:rPr>
        <w:t>26</w:t>
      </w:r>
      <w:r w:rsidRPr="00F45E0E">
        <w:rPr>
          <w:rFonts w:ascii="Arial Narrow" w:hAnsi="Arial Narrow"/>
          <w:sz w:val="24"/>
          <w:szCs w:val="24"/>
        </w:rPr>
        <w:t> €.</w:t>
      </w:r>
    </w:p>
    <w:p w:rsidR="00466391" w:rsidRPr="00F45E0E" w:rsidRDefault="00150BDD" w:rsidP="00082704">
      <w:pPr>
        <w:spacing w:before="360"/>
        <w:jc w:val="both"/>
        <w:outlineLvl w:val="0"/>
        <w:rPr>
          <w:rFonts w:ascii="Arial Narrow" w:hAnsi="Arial Narrow"/>
          <w:b/>
          <w:sz w:val="24"/>
          <w:szCs w:val="24"/>
        </w:rPr>
      </w:pPr>
      <w:r w:rsidRPr="00F45E0E">
        <w:rPr>
          <w:rFonts w:ascii="Arial Narrow" w:hAnsi="Arial Narrow"/>
          <w:b/>
          <w:sz w:val="24"/>
          <w:szCs w:val="24"/>
        </w:rPr>
        <w:t>5</w:t>
      </w:r>
      <w:r w:rsidR="00466391" w:rsidRPr="00F45E0E">
        <w:rPr>
          <w:rFonts w:ascii="Arial Narrow" w:hAnsi="Arial Narrow"/>
          <w:b/>
          <w:sz w:val="24"/>
          <w:szCs w:val="24"/>
        </w:rPr>
        <w:t xml:space="preserve">.  </w:t>
      </w:r>
      <w:r w:rsidR="004A7673" w:rsidRPr="00F45E0E">
        <w:rPr>
          <w:rFonts w:ascii="Arial Narrow" w:hAnsi="Arial Narrow"/>
          <w:b/>
          <w:sz w:val="24"/>
          <w:szCs w:val="24"/>
        </w:rPr>
        <w:t xml:space="preserve"> </w:t>
      </w:r>
      <w:r w:rsidR="006318C6" w:rsidRPr="00F45E0E">
        <w:rPr>
          <w:rFonts w:ascii="Arial Narrow" w:hAnsi="Arial Narrow"/>
          <w:b/>
          <w:sz w:val="24"/>
          <w:szCs w:val="24"/>
        </w:rPr>
        <w:t xml:space="preserve">Prehľad </w:t>
      </w:r>
      <w:r w:rsidR="00466391" w:rsidRPr="00F45E0E">
        <w:rPr>
          <w:rFonts w:ascii="Arial Narrow" w:hAnsi="Arial Narrow"/>
          <w:b/>
          <w:sz w:val="24"/>
          <w:szCs w:val="24"/>
        </w:rPr>
        <w:t>príjmo</w:t>
      </w:r>
      <w:r w:rsidR="006318C6" w:rsidRPr="00F45E0E">
        <w:rPr>
          <w:rFonts w:ascii="Arial Narrow" w:hAnsi="Arial Narrow"/>
          <w:b/>
          <w:sz w:val="24"/>
          <w:szCs w:val="24"/>
        </w:rPr>
        <w:t>v podľa zdrojov a ich pôvodu</w:t>
      </w:r>
    </w:p>
    <w:p w:rsidR="00DF122E" w:rsidRPr="00F45E0E" w:rsidRDefault="00466391" w:rsidP="00F45E0E">
      <w:pPr>
        <w:spacing w:before="120"/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>Podľa Daňového priznania k dani z príjmov právnických osôb zostaveného k 31.12.20</w:t>
      </w:r>
      <w:r w:rsidR="007E6376" w:rsidRPr="00F45E0E">
        <w:rPr>
          <w:rFonts w:ascii="Arial Narrow" w:hAnsi="Arial Narrow"/>
          <w:sz w:val="24"/>
          <w:szCs w:val="24"/>
        </w:rPr>
        <w:t>1</w:t>
      </w:r>
      <w:r w:rsidR="00AE5584" w:rsidRPr="00F45E0E">
        <w:rPr>
          <w:rFonts w:ascii="Arial Narrow" w:hAnsi="Arial Narrow"/>
          <w:sz w:val="24"/>
          <w:szCs w:val="24"/>
        </w:rPr>
        <w:t>5</w:t>
      </w:r>
      <w:r w:rsidR="007E6376" w:rsidRPr="00F45E0E">
        <w:rPr>
          <w:rFonts w:ascii="Arial Narrow" w:hAnsi="Arial Narrow"/>
          <w:sz w:val="24"/>
          <w:szCs w:val="24"/>
        </w:rPr>
        <w:t xml:space="preserve"> </w:t>
      </w:r>
      <w:r w:rsidR="00DF122E" w:rsidRPr="00F45E0E">
        <w:rPr>
          <w:rFonts w:ascii="Arial Narrow" w:hAnsi="Arial Narrow"/>
          <w:sz w:val="24"/>
          <w:szCs w:val="24"/>
        </w:rPr>
        <w:t>v zmysle</w:t>
      </w:r>
      <w:r w:rsidRPr="00F45E0E">
        <w:rPr>
          <w:rFonts w:ascii="Arial Narrow" w:hAnsi="Arial Narrow"/>
          <w:sz w:val="24"/>
          <w:szCs w:val="24"/>
        </w:rPr>
        <w:t xml:space="preserve"> zákona č.595/2003</w:t>
      </w:r>
      <w:r w:rsidR="00F45E0E" w:rsidRPr="00F45E0E">
        <w:rPr>
          <w:rFonts w:ascii="Arial Narrow" w:hAnsi="Arial Narrow"/>
          <w:sz w:val="24"/>
          <w:szCs w:val="24"/>
        </w:rPr>
        <w:t> </w:t>
      </w:r>
      <w:r w:rsidRPr="00F45E0E">
        <w:rPr>
          <w:rFonts w:ascii="Arial Narrow" w:hAnsi="Arial Narrow"/>
          <w:sz w:val="24"/>
          <w:szCs w:val="24"/>
        </w:rPr>
        <w:t>Z.</w:t>
      </w:r>
      <w:r w:rsidR="00F45E0E" w:rsidRPr="00F45E0E">
        <w:rPr>
          <w:rFonts w:ascii="Arial Narrow" w:hAnsi="Arial Narrow"/>
          <w:sz w:val="24"/>
          <w:szCs w:val="24"/>
        </w:rPr>
        <w:t> </w:t>
      </w:r>
      <w:r w:rsidRPr="00F45E0E">
        <w:rPr>
          <w:rFonts w:ascii="Arial Narrow" w:hAnsi="Arial Narrow"/>
          <w:sz w:val="24"/>
          <w:szCs w:val="24"/>
        </w:rPr>
        <w:t xml:space="preserve">z. </w:t>
      </w:r>
      <w:r w:rsidR="00DF122E" w:rsidRPr="00F45E0E">
        <w:rPr>
          <w:rFonts w:ascii="Arial Narrow" w:hAnsi="Arial Narrow"/>
          <w:sz w:val="24"/>
          <w:szCs w:val="24"/>
        </w:rPr>
        <w:t xml:space="preserve">o dani z príjmu </w:t>
      </w:r>
      <w:r w:rsidRPr="00F45E0E">
        <w:rPr>
          <w:rFonts w:ascii="Arial Narrow" w:hAnsi="Arial Narrow"/>
          <w:sz w:val="24"/>
          <w:szCs w:val="24"/>
        </w:rPr>
        <w:t>v znení neskorších predpisov, predstavovali príjmy ne</w:t>
      </w:r>
      <w:r w:rsidR="007E6376" w:rsidRPr="00F45E0E">
        <w:rPr>
          <w:rFonts w:ascii="Arial Narrow" w:hAnsi="Arial Narrow"/>
          <w:sz w:val="24"/>
          <w:szCs w:val="24"/>
        </w:rPr>
        <w:t xml:space="preserve">investičného fondu </w:t>
      </w:r>
      <w:r w:rsidR="001B579E" w:rsidRPr="00F45E0E">
        <w:rPr>
          <w:rFonts w:ascii="Arial Narrow" w:hAnsi="Arial Narrow"/>
          <w:sz w:val="24"/>
          <w:szCs w:val="24"/>
        </w:rPr>
        <w:t>za nezdaňovanú činnosť</w:t>
      </w:r>
      <w:r w:rsidRPr="00F45E0E">
        <w:rPr>
          <w:rFonts w:ascii="Arial Narrow" w:hAnsi="Arial Narrow"/>
          <w:sz w:val="24"/>
          <w:szCs w:val="24"/>
        </w:rPr>
        <w:t xml:space="preserve"> čiastku</w:t>
      </w:r>
      <w:r w:rsidR="007E6376" w:rsidRPr="00F45E0E">
        <w:rPr>
          <w:rFonts w:ascii="Arial Narrow" w:hAnsi="Arial Narrow"/>
          <w:sz w:val="24"/>
          <w:szCs w:val="24"/>
        </w:rPr>
        <w:t xml:space="preserve"> </w:t>
      </w:r>
      <w:r w:rsidR="00AE5584" w:rsidRPr="00F45E0E">
        <w:rPr>
          <w:rFonts w:ascii="Arial Narrow" w:hAnsi="Arial Narrow"/>
          <w:sz w:val="24"/>
          <w:szCs w:val="24"/>
        </w:rPr>
        <w:t>14 382</w:t>
      </w:r>
      <w:r w:rsidR="00A51E30" w:rsidRPr="00F45E0E">
        <w:rPr>
          <w:rFonts w:ascii="Arial Narrow" w:hAnsi="Arial Narrow"/>
          <w:sz w:val="24"/>
          <w:szCs w:val="24"/>
        </w:rPr>
        <w:t>,4</w:t>
      </w:r>
      <w:r w:rsidR="00AE5584" w:rsidRPr="00F45E0E">
        <w:rPr>
          <w:rFonts w:ascii="Arial Narrow" w:hAnsi="Arial Narrow"/>
          <w:sz w:val="24"/>
          <w:szCs w:val="24"/>
        </w:rPr>
        <w:t>6</w:t>
      </w:r>
      <w:r w:rsidR="00134E33" w:rsidRPr="00F45E0E">
        <w:rPr>
          <w:rFonts w:ascii="Arial Narrow" w:hAnsi="Arial Narrow"/>
          <w:sz w:val="24"/>
          <w:szCs w:val="24"/>
        </w:rPr>
        <w:t xml:space="preserve"> </w:t>
      </w:r>
      <w:r w:rsidR="005339AE" w:rsidRPr="00F45E0E">
        <w:rPr>
          <w:rFonts w:ascii="Arial Narrow" w:hAnsi="Arial Narrow"/>
          <w:sz w:val="24"/>
          <w:szCs w:val="24"/>
        </w:rPr>
        <w:t>€</w:t>
      </w:r>
      <w:r w:rsidR="007E6376" w:rsidRPr="00F45E0E">
        <w:rPr>
          <w:rFonts w:ascii="Arial Narrow" w:hAnsi="Arial Narrow"/>
          <w:sz w:val="24"/>
          <w:szCs w:val="24"/>
        </w:rPr>
        <w:t xml:space="preserve"> a</w:t>
      </w:r>
      <w:r w:rsidR="00DF122E" w:rsidRPr="00F45E0E">
        <w:rPr>
          <w:rFonts w:ascii="Arial Narrow" w:hAnsi="Arial Narrow"/>
          <w:sz w:val="24"/>
          <w:szCs w:val="24"/>
        </w:rPr>
        <w:t xml:space="preserve"> boli tvorené </w:t>
      </w:r>
      <w:r w:rsidR="007E6376" w:rsidRPr="00F45E0E">
        <w:rPr>
          <w:rFonts w:ascii="Arial Narrow" w:hAnsi="Arial Narrow"/>
          <w:sz w:val="24"/>
          <w:szCs w:val="24"/>
        </w:rPr>
        <w:t>z</w:t>
      </w:r>
      <w:r w:rsidR="00A51E30" w:rsidRPr="00F45E0E">
        <w:rPr>
          <w:rFonts w:ascii="Arial Narrow" w:hAnsi="Arial Narrow"/>
          <w:sz w:val="24"/>
          <w:szCs w:val="24"/>
        </w:rPr>
        <w:t> vkladu zriaďovateľa</w:t>
      </w:r>
      <w:r w:rsidR="00B945B4" w:rsidRPr="00F45E0E">
        <w:rPr>
          <w:rFonts w:ascii="Arial Narrow" w:hAnsi="Arial Narrow"/>
          <w:sz w:val="24"/>
          <w:szCs w:val="24"/>
        </w:rPr>
        <w:t>,</w:t>
      </w:r>
      <w:r w:rsidR="00A51E30" w:rsidRPr="00F45E0E">
        <w:rPr>
          <w:rFonts w:ascii="Arial Narrow" w:hAnsi="Arial Narrow"/>
          <w:sz w:val="24"/>
          <w:szCs w:val="24"/>
        </w:rPr>
        <w:t xml:space="preserve"> </w:t>
      </w:r>
      <w:r w:rsidR="00AF1FE9" w:rsidRPr="00F45E0E">
        <w:rPr>
          <w:rFonts w:ascii="Arial Narrow" w:hAnsi="Arial Narrow"/>
          <w:sz w:val="24"/>
          <w:szCs w:val="24"/>
        </w:rPr>
        <w:t>bankových úrokov</w:t>
      </w:r>
      <w:r w:rsidR="00B945B4" w:rsidRPr="00F45E0E">
        <w:rPr>
          <w:rFonts w:ascii="Arial Narrow" w:hAnsi="Arial Narrow"/>
          <w:sz w:val="24"/>
          <w:szCs w:val="24"/>
        </w:rPr>
        <w:t xml:space="preserve"> a</w:t>
      </w:r>
      <w:r w:rsidR="00302D2D" w:rsidRPr="00F45E0E">
        <w:rPr>
          <w:rFonts w:ascii="Arial Narrow" w:hAnsi="Arial Narrow"/>
          <w:sz w:val="24"/>
          <w:szCs w:val="24"/>
        </w:rPr>
        <w:t> finančných darov a príspevkov z</w:t>
      </w:r>
      <w:r w:rsidR="00B945B4" w:rsidRPr="00F45E0E">
        <w:rPr>
          <w:rFonts w:ascii="Arial Narrow" w:hAnsi="Arial Narrow"/>
          <w:sz w:val="24"/>
          <w:szCs w:val="24"/>
        </w:rPr>
        <w:t xml:space="preserve"> 2%</w:t>
      </w:r>
      <w:r w:rsidR="00302D2D" w:rsidRPr="00F45E0E">
        <w:rPr>
          <w:rFonts w:ascii="Arial Narrow" w:hAnsi="Arial Narrow"/>
          <w:sz w:val="24"/>
          <w:szCs w:val="24"/>
        </w:rPr>
        <w:t>-</w:t>
      </w:r>
      <w:proofErr w:type="spellStart"/>
      <w:r w:rsidR="00302D2D" w:rsidRPr="00F45E0E">
        <w:rPr>
          <w:rFonts w:ascii="Arial Narrow" w:hAnsi="Arial Narrow"/>
          <w:sz w:val="24"/>
          <w:szCs w:val="24"/>
        </w:rPr>
        <w:t>ného</w:t>
      </w:r>
      <w:proofErr w:type="spellEnd"/>
      <w:r w:rsidR="00302D2D" w:rsidRPr="00F45E0E">
        <w:rPr>
          <w:rFonts w:ascii="Arial Narrow" w:hAnsi="Arial Narrow"/>
          <w:sz w:val="24"/>
          <w:szCs w:val="24"/>
        </w:rPr>
        <w:t xml:space="preserve"> podielu zaplatenej dane z príjmu</w:t>
      </w:r>
      <w:r w:rsidR="00A51E30" w:rsidRPr="00F45E0E">
        <w:rPr>
          <w:rFonts w:ascii="Arial Narrow" w:hAnsi="Arial Narrow"/>
          <w:sz w:val="24"/>
          <w:szCs w:val="24"/>
        </w:rPr>
        <w:t>.</w:t>
      </w:r>
    </w:p>
    <w:p w:rsidR="00134E33" w:rsidRPr="00F45E0E" w:rsidRDefault="00DF122E" w:rsidP="00F45E0E">
      <w:pPr>
        <w:spacing w:before="120"/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>V roku 201</w:t>
      </w:r>
      <w:r w:rsidR="00AE5584" w:rsidRPr="00F45E0E">
        <w:rPr>
          <w:rFonts w:ascii="Arial Narrow" w:hAnsi="Arial Narrow"/>
          <w:sz w:val="24"/>
          <w:szCs w:val="24"/>
        </w:rPr>
        <w:t>5</w:t>
      </w:r>
      <w:r w:rsidRPr="00F45E0E">
        <w:rPr>
          <w:rFonts w:ascii="Arial Narrow" w:hAnsi="Arial Narrow"/>
          <w:sz w:val="24"/>
          <w:szCs w:val="24"/>
        </w:rPr>
        <w:t xml:space="preserve"> SEHA,</w:t>
      </w:r>
      <w:r w:rsidR="005F60D5" w:rsidRPr="00F45E0E">
        <w:rPr>
          <w:rFonts w:ascii="Arial Narrow" w:hAnsi="Arial Narrow"/>
          <w:sz w:val="24"/>
          <w:szCs w:val="24"/>
        </w:rPr>
        <w:t> </w:t>
      </w:r>
      <w:r w:rsidRPr="00F45E0E">
        <w:rPr>
          <w:rFonts w:ascii="Arial Narrow" w:hAnsi="Arial Narrow"/>
          <w:sz w:val="24"/>
          <w:szCs w:val="24"/>
        </w:rPr>
        <w:t>n.</w:t>
      </w:r>
      <w:r w:rsidR="005F60D5" w:rsidRPr="00F45E0E">
        <w:rPr>
          <w:rFonts w:ascii="Arial Narrow" w:hAnsi="Arial Narrow"/>
          <w:sz w:val="24"/>
          <w:szCs w:val="24"/>
        </w:rPr>
        <w:t> </w:t>
      </w:r>
      <w:r w:rsidRPr="00F45E0E">
        <w:rPr>
          <w:rFonts w:ascii="Arial Narrow" w:hAnsi="Arial Narrow"/>
          <w:sz w:val="24"/>
          <w:szCs w:val="24"/>
        </w:rPr>
        <w:t>f. nemal žiadne príjmy za zdaňovanú činnosť. Organizácii za rok 201</w:t>
      </w:r>
      <w:r w:rsidR="00AE5584" w:rsidRPr="00F45E0E">
        <w:rPr>
          <w:rFonts w:ascii="Arial Narrow" w:hAnsi="Arial Narrow"/>
          <w:sz w:val="24"/>
          <w:szCs w:val="24"/>
        </w:rPr>
        <w:t>5</w:t>
      </w:r>
      <w:r w:rsidRPr="00F45E0E">
        <w:rPr>
          <w:rFonts w:ascii="Arial Narrow" w:hAnsi="Arial Narrow"/>
          <w:sz w:val="24"/>
          <w:szCs w:val="24"/>
        </w:rPr>
        <w:t xml:space="preserve"> nevznikla povinnosť odvodu dane z príjmu právnických osôb.</w:t>
      </w:r>
    </w:p>
    <w:p w:rsidR="00DF122E" w:rsidRPr="00F45E0E" w:rsidRDefault="00DF122E" w:rsidP="00082704">
      <w:pPr>
        <w:spacing w:before="360"/>
        <w:jc w:val="both"/>
        <w:outlineLvl w:val="0"/>
        <w:rPr>
          <w:rFonts w:ascii="Arial Narrow" w:hAnsi="Arial Narrow"/>
          <w:b/>
          <w:sz w:val="24"/>
          <w:szCs w:val="24"/>
        </w:rPr>
      </w:pPr>
      <w:r w:rsidRPr="00F45E0E">
        <w:rPr>
          <w:rFonts w:ascii="Arial Narrow" w:hAnsi="Arial Narrow"/>
          <w:b/>
          <w:sz w:val="24"/>
          <w:szCs w:val="24"/>
        </w:rPr>
        <w:t>6.   Stav a pohyb majetku a záväzkov neziskovej organizácie</w:t>
      </w:r>
    </w:p>
    <w:p w:rsidR="00DF122E" w:rsidRPr="00F45E0E" w:rsidRDefault="00DF122E" w:rsidP="00F45E0E">
      <w:pPr>
        <w:spacing w:before="120"/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 xml:space="preserve">Stav majetku </w:t>
      </w:r>
      <w:r w:rsidR="005F60D5" w:rsidRPr="00F45E0E">
        <w:rPr>
          <w:rFonts w:ascii="Arial Narrow" w:hAnsi="Arial Narrow"/>
          <w:sz w:val="24"/>
          <w:szCs w:val="24"/>
        </w:rPr>
        <w:t>SEHA, </w:t>
      </w:r>
      <w:r w:rsidRPr="00F45E0E">
        <w:rPr>
          <w:rFonts w:ascii="Arial Narrow" w:hAnsi="Arial Narrow"/>
          <w:sz w:val="24"/>
          <w:szCs w:val="24"/>
        </w:rPr>
        <w:t>n.</w:t>
      </w:r>
      <w:r w:rsidR="005F60D5" w:rsidRPr="00F45E0E">
        <w:rPr>
          <w:rFonts w:ascii="Arial Narrow" w:hAnsi="Arial Narrow"/>
          <w:sz w:val="24"/>
          <w:szCs w:val="24"/>
        </w:rPr>
        <w:t> </w:t>
      </w:r>
      <w:r w:rsidRPr="00F45E0E">
        <w:rPr>
          <w:rFonts w:ascii="Arial Narrow" w:hAnsi="Arial Narrow"/>
          <w:sz w:val="24"/>
          <w:szCs w:val="24"/>
        </w:rPr>
        <w:t>f. k 31.12.201</w:t>
      </w:r>
      <w:r w:rsidR="00F45E0E" w:rsidRPr="00F45E0E">
        <w:rPr>
          <w:rFonts w:ascii="Arial Narrow" w:hAnsi="Arial Narrow"/>
          <w:sz w:val="24"/>
          <w:szCs w:val="24"/>
        </w:rPr>
        <w:t xml:space="preserve">5 </w:t>
      </w:r>
      <w:r w:rsidRPr="00F45E0E">
        <w:rPr>
          <w:rFonts w:ascii="Arial Narrow" w:hAnsi="Arial Narrow"/>
          <w:sz w:val="24"/>
          <w:szCs w:val="24"/>
        </w:rPr>
        <w:t xml:space="preserve">predstavoval sumu </w:t>
      </w:r>
      <w:r w:rsidR="00F45E0E" w:rsidRPr="00F45E0E">
        <w:rPr>
          <w:rFonts w:ascii="Arial Narrow" w:hAnsi="Arial Narrow"/>
          <w:sz w:val="24"/>
          <w:szCs w:val="24"/>
        </w:rPr>
        <w:t>55</w:t>
      </w:r>
      <w:r w:rsidR="0006765D" w:rsidRPr="00F45E0E">
        <w:rPr>
          <w:rFonts w:ascii="Arial Narrow" w:hAnsi="Arial Narrow"/>
          <w:sz w:val="24"/>
          <w:szCs w:val="24"/>
        </w:rPr>
        <w:t>6</w:t>
      </w:r>
      <w:r w:rsidR="00134E33" w:rsidRPr="00F45E0E">
        <w:rPr>
          <w:rFonts w:ascii="Arial Narrow" w:hAnsi="Arial Narrow"/>
          <w:sz w:val="24"/>
          <w:szCs w:val="24"/>
        </w:rPr>
        <w:t>,</w:t>
      </w:r>
      <w:r w:rsidR="00F45E0E" w:rsidRPr="00F45E0E">
        <w:rPr>
          <w:rFonts w:ascii="Arial Narrow" w:hAnsi="Arial Narrow"/>
          <w:sz w:val="24"/>
          <w:szCs w:val="24"/>
        </w:rPr>
        <w:t>05</w:t>
      </w:r>
      <w:r w:rsidRPr="00F45E0E">
        <w:rPr>
          <w:rFonts w:ascii="Arial Narrow" w:hAnsi="Arial Narrow"/>
          <w:sz w:val="24"/>
          <w:szCs w:val="24"/>
        </w:rPr>
        <w:t xml:space="preserve"> €</w:t>
      </w:r>
      <w:r w:rsidR="00F17B64" w:rsidRPr="00F45E0E">
        <w:rPr>
          <w:rFonts w:ascii="Arial Narrow" w:hAnsi="Arial Narrow"/>
          <w:sz w:val="24"/>
          <w:szCs w:val="24"/>
        </w:rPr>
        <w:t>.</w:t>
      </w:r>
      <w:r w:rsidRPr="00F45E0E">
        <w:rPr>
          <w:rFonts w:ascii="Arial Narrow" w:hAnsi="Arial Narrow"/>
          <w:sz w:val="24"/>
          <w:szCs w:val="24"/>
        </w:rPr>
        <w:t xml:space="preserve"> </w:t>
      </w:r>
      <w:r w:rsidR="00F17B64" w:rsidRPr="00F45E0E">
        <w:rPr>
          <w:rFonts w:ascii="Arial Narrow" w:hAnsi="Arial Narrow"/>
          <w:sz w:val="24"/>
          <w:szCs w:val="24"/>
        </w:rPr>
        <w:t>J</w:t>
      </w:r>
      <w:r w:rsidRPr="00F45E0E">
        <w:rPr>
          <w:rFonts w:ascii="Arial Narrow" w:hAnsi="Arial Narrow"/>
          <w:sz w:val="24"/>
          <w:szCs w:val="24"/>
        </w:rPr>
        <w:t xml:space="preserve">ednalo sa o finančný majetok </w:t>
      </w:r>
      <w:r w:rsidR="00F17B64" w:rsidRPr="00F45E0E">
        <w:rPr>
          <w:rFonts w:ascii="Arial Narrow" w:hAnsi="Arial Narrow"/>
          <w:sz w:val="24"/>
          <w:szCs w:val="24"/>
        </w:rPr>
        <w:t xml:space="preserve">v sume </w:t>
      </w:r>
      <w:r w:rsidR="00F45E0E" w:rsidRPr="00F45E0E">
        <w:rPr>
          <w:rFonts w:ascii="Arial Narrow" w:hAnsi="Arial Narrow"/>
          <w:sz w:val="24"/>
          <w:szCs w:val="24"/>
        </w:rPr>
        <w:t>556,05</w:t>
      </w:r>
      <w:r w:rsidRPr="00F45E0E">
        <w:rPr>
          <w:rFonts w:ascii="Arial Narrow" w:hAnsi="Arial Narrow"/>
          <w:sz w:val="24"/>
          <w:szCs w:val="24"/>
        </w:rPr>
        <w:t xml:space="preserve"> €</w:t>
      </w:r>
      <w:r w:rsidR="00F17B64" w:rsidRPr="00F45E0E">
        <w:rPr>
          <w:rFonts w:ascii="Arial Narrow" w:hAnsi="Arial Narrow"/>
          <w:sz w:val="24"/>
          <w:szCs w:val="24"/>
        </w:rPr>
        <w:t>.</w:t>
      </w:r>
    </w:p>
    <w:p w:rsidR="00F17B64" w:rsidRPr="00F45E0E" w:rsidRDefault="00F17B64" w:rsidP="00F45E0E">
      <w:pPr>
        <w:spacing w:before="120"/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lastRenderedPageBreak/>
        <w:t>Neinvestičný fond</w:t>
      </w:r>
      <w:r w:rsidR="005F60D5" w:rsidRPr="00F45E0E">
        <w:rPr>
          <w:rFonts w:ascii="Arial Narrow" w:hAnsi="Arial Narrow"/>
          <w:sz w:val="24"/>
          <w:szCs w:val="24"/>
        </w:rPr>
        <w:t xml:space="preserve"> SEHA, n. f.</w:t>
      </w:r>
      <w:r w:rsidRPr="00F45E0E">
        <w:rPr>
          <w:rFonts w:ascii="Arial Narrow" w:hAnsi="Arial Narrow"/>
          <w:sz w:val="24"/>
          <w:szCs w:val="24"/>
        </w:rPr>
        <w:t xml:space="preserve"> neviedol k 31.12.201</w:t>
      </w:r>
      <w:r w:rsidR="00F45E0E" w:rsidRPr="00F45E0E">
        <w:rPr>
          <w:rFonts w:ascii="Arial Narrow" w:hAnsi="Arial Narrow"/>
          <w:sz w:val="24"/>
          <w:szCs w:val="24"/>
        </w:rPr>
        <w:t>5</w:t>
      </w:r>
      <w:r w:rsidRPr="00F45E0E">
        <w:rPr>
          <w:rFonts w:ascii="Arial Narrow" w:hAnsi="Arial Narrow"/>
          <w:sz w:val="24"/>
          <w:szCs w:val="24"/>
        </w:rPr>
        <w:t xml:space="preserve"> žiadne z</w:t>
      </w:r>
      <w:r w:rsidR="00DF122E" w:rsidRPr="00F45E0E">
        <w:rPr>
          <w:rFonts w:ascii="Arial Narrow" w:hAnsi="Arial Narrow"/>
          <w:sz w:val="24"/>
          <w:szCs w:val="24"/>
        </w:rPr>
        <w:t>áväzky</w:t>
      </w:r>
      <w:r w:rsidRPr="00F45E0E">
        <w:rPr>
          <w:rFonts w:ascii="Arial Narrow" w:hAnsi="Arial Narrow"/>
          <w:sz w:val="24"/>
          <w:szCs w:val="24"/>
        </w:rPr>
        <w:t>.</w:t>
      </w:r>
    </w:p>
    <w:p w:rsidR="00F17B64" w:rsidRPr="00F45E0E" w:rsidRDefault="00F17B64" w:rsidP="00F45E0E">
      <w:pPr>
        <w:spacing w:before="120"/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>Neinvestičnému fondu SEHA,</w:t>
      </w:r>
      <w:r w:rsidR="005F60D5" w:rsidRPr="00F45E0E">
        <w:rPr>
          <w:rFonts w:ascii="Arial Narrow" w:hAnsi="Arial Narrow"/>
          <w:sz w:val="24"/>
          <w:szCs w:val="24"/>
        </w:rPr>
        <w:t> </w:t>
      </w:r>
      <w:r w:rsidRPr="00F45E0E">
        <w:rPr>
          <w:rFonts w:ascii="Arial Narrow" w:hAnsi="Arial Narrow"/>
          <w:sz w:val="24"/>
          <w:szCs w:val="24"/>
        </w:rPr>
        <w:t>n.</w:t>
      </w:r>
      <w:r w:rsidR="005F60D5" w:rsidRPr="00F45E0E">
        <w:rPr>
          <w:rFonts w:ascii="Arial Narrow" w:hAnsi="Arial Narrow"/>
          <w:sz w:val="24"/>
          <w:szCs w:val="24"/>
        </w:rPr>
        <w:t> </w:t>
      </w:r>
      <w:r w:rsidRPr="00F45E0E">
        <w:rPr>
          <w:rFonts w:ascii="Arial Narrow" w:hAnsi="Arial Narrow"/>
          <w:sz w:val="24"/>
          <w:szCs w:val="24"/>
        </w:rPr>
        <w:t>f. neboli poskytnuté žiadne úvery.</w:t>
      </w:r>
    </w:p>
    <w:p w:rsidR="00DF122E" w:rsidRPr="00F45E0E" w:rsidRDefault="00DF122E" w:rsidP="00F45E0E">
      <w:pPr>
        <w:spacing w:before="120"/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 xml:space="preserve">Rozdiel majetku a záväzkov </w:t>
      </w:r>
      <w:r w:rsidR="00F17B64" w:rsidRPr="00F45E0E">
        <w:rPr>
          <w:rFonts w:ascii="Arial Narrow" w:hAnsi="Arial Narrow"/>
          <w:sz w:val="24"/>
          <w:szCs w:val="24"/>
        </w:rPr>
        <w:t>k 31.12.201</w:t>
      </w:r>
      <w:r w:rsidR="00F45E0E" w:rsidRPr="00F45E0E">
        <w:rPr>
          <w:rFonts w:ascii="Arial Narrow" w:hAnsi="Arial Narrow"/>
          <w:sz w:val="24"/>
          <w:szCs w:val="24"/>
        </w:rPr>
        <w:t>5</w:t>
      </w:r>
      <w:r w:rsidR="00F17B64" w:rsidRPr="00F45E0E">
        <w:rPr>
          <w:rFonts w:ascii="Arial Narrow" w:hAnsi="Arial Narrow"/>
          <w:sz w:val="24"/>
          <w:szCs w:val="24"/>
        </w:rPr>
        <w:t xml:space="preserve"> </w:t>
      </w:r>
      <w:r w:rsidRPr="00F45E0E">
        <w:rPr>
          <w:rFonts w:ascii="Arial Narrow" w:hAnsi="Arial Narrow"/>
          <w:sz w:val="24"/>
          <w:szCs w:val="24"/>
        </w:rPr>
        <w:t xml:space="preserve">predstavoval </w:t>
      </w:r>
      <w:r w:rsidR="00F17B64" w:rsidRPr="00F45E0E">
        <w:rPr>
          <w:rFonts w:ascii="Arial Narrow" w:hAnsi="Arial Narrow"/>
          <w:sz w:val="24"/>
          <w:szCs w:val="24"/>
        </w:rPr>
        <w:t xml:space="preserve">sumu </w:t>
      </w:r>
      <w:r w:rsidR="00F45E0E" w:rsidRPr="00F45E0E">
        <w:rPr>
          <w:rFonts w:ascii="Arial Narrow" w:hAnsi="Arial Narrow"/>
          <w:sz w:val="24"/>
          <w:szCs w:val="24"/>
        </w:rPr>
        <w:t>556</w:t>
      </w:r>
      <w:r w:rsidR="00134E33" w:rsidRPr="00F45E0E">
        <w:rPr>
          <w:rFonts w:ascii="Arial Narrow" w:hAnsi="Arial Narrow"/>
          <w:sz w:val="24"/>
          <w:szCs w:val="24"/>
        </w:rPr>
        <w:t>,</w:t>
      </w:r>
      <w:r w:rsidR="00F45E0E" w:rsidRPr="00F45E0E">
        <w:rPr>
          <w:rFonts w:ascii="Arial Narrow" w:hAnsi="Arial Narrow"/>
          <w:sz w:val="24"/>
          <w:szCs w:val="24"/>
        </w:rPr>
        <w:t>05</w:t>
      </w:r>
      <w:r w:rsidR="00F17B64" w:rsidRPr="00F45E0E">
        <w:rPr>
          <w:rFonts w:ascii="Arial Narrow" w:hAnsi="Arial Narrow"/>
          <w:sz w:val="24"/>
          <w:szCs w:val="24"/>
        </w:rPr>
        <w:t xml:space="preserve"> </w:t>
      </w:r>
      <w:r w:rsidRPr="00F45E0E">
        <w:rPr>
          <w:rFonts w:ascii="Arial Narrow" w:hAnsi="Arial Narrow"/>
          <w:sz w:val="24"/>
          <w:szCs w:val="24"/>
        </w:rPr>
        <w:t>€.</w:t>
      </w:r>
    </w:p>
    <w:p w:rsidR="00F17B64" w:rsidRPr="00F45E0E" w:rsidRDefault="00F17B64" w:rsidP="00082704">
      <w:pPr>
        <w:spacing w:before="360"/>
        <w:jc w:val="both"/>
        <w:outlineLvl w:val="0"/>
        <w:rPr>
          <w:rFonts w:ascii="Arial Narrow" w:hAnsi="Arial Narrow"/>
          <w:b/>
          <w:sz w:val="24"/>
          <w:szCs w:val="24"/>
        </w:rPr>
      </w:pPr>
      <w:r w:rsidRPr="00F45E0E">
        <w:rPr>
          <w:rFonts w:ascii="Arial Narrow" w:hAnsi="Arial Narrow"/>
          <w:b/>
          <w:sz w:val="24"/>
          <w:szCs w:val="24"/>
        </w:rPr>
        <w:t>7.   Prehľad výdavkov v členení podľa jednotlivých druhov činností</w:t>
      </w:r>
    </w:p>
    <w:p w:rsidR="00554261" w:rsidRPr="00F45E0E" w:rsidRDefault="00466391" w:rsidP="00F45E0E">
      <w:pPr>
        <w:spacing w:before="120"/>
        <w:jc w:val="both"/>
        <w:rPr>
          <w:rFonts w:ascii="Arial Narrow" w:hAnsi="Arial Narrow" w:cs="Arial"/>
          <w:sz w:val="24"/>
          <w:szCs w:val="24"/>
        </w:rPr>
      </w:pPr>
      <w:r w:rsidRPr="00F45E0E">
        <w:rPr>
          <w:rFonts w:ascii="Arial Narrow" w:hAnsi="Arial Narrow" w:cs="Arial"/>
          <w:sz w:val="24"/>
          <w:szCs w:val="24"/>
        </w:rPr>
        <w:t xml:space="preserve">Výdavky celkom za nezdaňovanú činnosť predstavovali </w:t>
      </w:r>
      <w:r w:rsidR="005F60D5" w:rsidRPr="00F45E0E">
        <w:rPr>
          <w:rFonts w:ascii="Arial Narrow" w:hAnsi="Arial Narrow" w:cs="Arial"/>
          <w:sz w:val="24"/>
          <w:szCs w:val="24"/>
        </w:rPr>
        <w:t xml:space="preserve">sumu </w:t>
      </w:r>
      <w:r w:rsidR="00F45E0E" w:rsidRPr="00F45E0E">
        <w:rPr>
          <w:rFonts w:ascii="Arial Narrow" w:hAnsi="Arial Narrow" w:cs="Arial"/>
          <w:sz w:val="24"/>
          <w:szCs w:val="24"/>
        </w:rPr>
        <w:t>78</w:t>
      </w:r>
      <w:r w:rsidR="0006765D" w:rsidRPr="00F45E0E">
        <w:rPr>
          <w:rFonts w:ascii="Arial Narrow" w:hAnsi="Arial Narrow" w:cs="Arial"/>
          <w:sz w:val="24"/>
          <w:szCs w:val="24"/>
        </w:rPr>
        <w:t>,</w:t>
      </w:r>
      <w:r w:rsidR="00F45E0E" w:rsidRPr="00F45E0E">
        <w:rPr>
          <w:rFonts w:ascii="Arial Narrow" w:hAnsi="Arial Narrow" w:cs="Arial"/>
          <w:sz w:val="24"/>
          <w:szCs w:val="24"/>
        </w:rPr>
        <w:t>00</w:t>
      </w:r>
      <w:r w:rsidR="007E6376" w:rsidRPr="00F45E0E">
        <w:rPr>
          <w:rFonts w:ascii="Arial Narrow" w:hAnsi="Arial Narrow" w:cs="Arial"/>
          <w:sz w:val="24"/>
          <w:szCs w:val="24"/>
        </w:rPr>
        <w:t xml:space="preserve"> </w:t>
      </w:r>
      <w:r w:rsidR="005339AE" w:rsidRPr="00F45E0E">
        <w:rPr>
          <w:rFonts w:ascii="Arial Narrow" w:hAnsi="Arial Narrow" w:cs="Arial"/>
          <w:sz w:val="24"/>
          <w:szCs w:val="24"/>
        </w:rPr>
        <w:t>€</w:t>
      </w:r>
      <w:r w:rsidR="001B579E" w:rsidRPr="00F45E0E">
        <w:rPr>
          <w:rFonts w:ascii="Arial Narrow" w:hAnsi="Arial Narrow" w:cs="Arial"/>
          <w:sz w:val="24"/>
          <w:szCs w:val="24"/>
        </w:rPr>
        <w:t xml:space="preserve">, </w:t>
      </w:r>
      <w:r w:rsidR="0006765D" w:rsidRPr="00F45E0E">
        <w:rPr>
          <w:rFonts w:ascii="Arial Narrow" w:hAnsi="Arial Narrow" w:cs="Arial"/>
          <w:sz w:val="24"/>
          <w:szCs w:val="24"/>
        </w:rPr>
        <w:t xml:space="preserve">ktorú tvorili </w:t>
      </w:r>
      <w:r w:rsidR="00F45E0E">
        <w:rPr>
          <w:rFonts w:ascii="Arial Narrow" w:hAnsi="Arial Narrow" w:cs="Arial"/>
          <w:sz w:val="24"/>
          <w:szCs w:val="24"/>
        </w:rPr>
        <w:t>výdavky za </w:t>
      </w:r>
      <w:r w:rsidR="005339AE" w:rsidRPr="00F45E0E">
        <w:rPr>
          <w:rFonts w:ascii="Arial Narrow" w:hAnsi="Arial Narrow" w:cs="Arial"/>
          <w:sz w:val="24"/>
          <w:szCs w:val="24"/>
        </w:rPr>
        <w:t>prevádzkovú réžiu</w:t>
      </w:r>
      <w:r w:rsidR="005A4FA9" w:rsidRPr="00F45E0E">
        <w:rPr>
          <w:rFonts w:ascii="Arial Narrow" w:hAnsi="Arial Narrow" w:cs="Arial"/>
          <w:sz w:val="24"/>
          <w:szCs w:val="24"/>
        </w:rPr>
        <w:t xml:space="preserve"> – bankové poplatky </w:t>
      </w:r>
      <w:r w:rsidR="0006765D" w:rsidRPr="00F45E0E">
        <w:rPr>
          <w:rFonts w:ascii="Arial Narrow" w:hAnsi="Arial Narrow" w:cs="Arial"/>
          <w:sz w:val="24"/>
          <w:szCs w:val="24"/>
        </w:rPr>
        <w:t>v</w:t>
      </w:r>
      <w:r w:rsidR="00C63BDA">
        <w:rPr>
          <w:rFonts w:ascii="Arial Narrow" w:hAnsi="Arial Narrow" w:cs="Arial"/>
          <w:sz w:val="24"/>
          <w:szCs w:val="24"/>
        </w:rPr>
        <w:t> </w:t>
      </w:r>
      <w:r w:rsidR="0006765D" w:rsidRPr="00F45E0E">
        <w:rPr>
          <w:rFonts w:ascii="Arial Narrow" w:hAnsi="Arial Narrow" w:cs="Arial"/>
          <w:sz w:val="24"/>
          <w:szCs w:val="24"/>
        </w:rPr>
        <w:t>sume</w:t>
      </w:r>
      <w:r w:rsidR="00C63BDA">
        <w:rPr>
          <w:rFonts w:ascii="Arial Narrow" w:hAnsi="Arial Narrow" w:cs="Arial"/>
          <w:sz w:val="24"/>
          <w:szCs w:val="24"/>
        </w:rPr>
        <w:t xml:space="preserve"> 78,00 </w:t>
      </w:r>
      <w:r w:rsidR="0006765D" w:rsidRPr="00C63BDA">
        <w:rPr>
          <w:rFonts w:ascii="Arial Narrow" w:hAnsi="Arial Narrow" w:cs="Arial"/>
          <w:sz w:val="24"/>
          <w:szCs w:val="24"/>
        </w:rPr>
        <w:t>€</w:t>
      </w:r>
      <w:r w:rsidR="00C63BDA">
        <w:rPr>
          <w:rFonts w:ascii="Arial Narrow" w:hAnsi="Arial Narrow" w:cs="Arial"/>
          <w:sz w:val="24"/>
          <w:szCs w:val="24"/>
        </w:rPr>
        <w:t>.</w:t>
      </w:r>
    </w:p>
    <w:p w:rsidR="00F17B64" w:rsidRPr="00F45E0E" w:rsidRDefault="00F17B64" w:rsidP="00F45E0E">
      <w:pPr>
        <w:spacing w:before="120"/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>V roku 201</w:t>
      </w:r>
      <w:r w:rsidR="00F45E0E" w:rsidRPr="00F45E0E">
        <w:rPr>
          <w:rFonts w:ascii="Arial Narrow" w:hAnsi="Arial Narrow"/>
          <w:sz w:val="24"/>
          <w:szCs w:val="24"/>
        </w:rPr>
        <w:t>5</w:t>
      </w:r>
      <w:r w:rsidRPr="00F45E0E">
        <w:rPr>
          <w:rFonts w:ascii="Arial Narrow" w:hAnsi="Arial Narrow"/>
          <w:sz w:val="24"/>
          <w:szCs w:val="24"/>
        </w:rPr>
        <w:t xml:space="preserve"> SEHA,</w:t>
      </w:r>
      <w:r w:rsidR="005F60D5" w:rsidRPr="00F45E0E">
        <w:rPr>
          <w:rFonts w:ascii="Arial Narrow" w:hAnsi="Arial Narrow"/>
          <w:sz w:val="24"/>
          <w:szCs w:val="24"/>
        </w:rPr>
        <w:t> </w:t>
      </w:r>
      <w:r w:rsidRPr="00F45E0E">
        <w:rPr>
          <w:rFonts w:ascii="Arial Narrow" w:hAnsi="Arial Narrow"/>
          <w:sz w:val="24"/>
          <w:szCs w:val="24"/>
        </w:rPr>
        <w:t>n.</w:t>
      </w:r>
      <w:r w:rsidR="005F60D5" w:rsidRPr="00F45E0E">
        <w:rPr>
          <w:rFonts w:ascii="Arial Narrow" w:hAnsi="Arial Narrow"/>
          <w:sz w:val="24"/>
          <w:szCs w:val="24"/>
        </w:rPr>
        <w:t> </w:t>
      </w:r>
      <w:r w:rsidRPr="00F45E0E">
        <w:rPr>
          <w:rFonts w:ascii="Arial Narrow" w:hAnsi="Arial Narrow"/>
          <w:sz w:val="24"/>
          <w:szCs w:val="24"/>
        </w:rPr>
        <w:t>f. nemal žiadn</w:t>
      </w:r>
      <w:r w:rsidR="003E7E99" w:rsidRPr="00F45E0E">
        <w:rPr>
          <w:rFonts w:ascii="Arial Narrow" w:hAnsi="Arial Narrow"/>
          <w:sz w:val="24"/>
          <w:szCs w:val="24"/>
        </w:rPr>
        <w:t>e výdavky za zdaňovanú činnosť.</w:t>
      </w:r>
    </w:p>
    <w:p w:rsidR="00554261" w:rsidRPr="00F45E0E" w:rsidRDefault="00554261" w:rsidP="00F45E0E">
      <w:pPr>
        <w:tabs>
          <w:tab w:val="num" w:pos="360"/>
        </w:tabs>
        <w:spacing w:before="120"/>
        <w:jc w:val="both"/>
        <w:rPr>
          <w:rFonts w:ascii="Arial Narrow" w:hAnsi="Arial Narrow" w:cs="Arial"/>
          <w:sz w:val="24"/>
          <w:szCs w:val="24"/>
        </w:rPr>
      </w:pPr>
      <w:r w:rsidRPr="00F45E0E">
        <w:rPr>
          <w:rFonts w:ascii="Arial Narrow" w:hAnsi="Arial Narrow" w:cs="Arial"/>
          <w:sz w:val="24"/>
          <w:szCs w:val="24"/>
        </w:rPr>
        <w:t xml:space="preserve">V roku </w:t>
      </w:r>
      <w:r w:rsidRPr="00C63BDA">
        <w:rPr>
          <w:rFonts w:ascii="Arial Narrow" w:hAnsi="Arial Narrow" w:cs="Arial"/>
          <w:sz w:val="24"/>
          <w:szCs w:val="24"/>
        </w:rPr>
        <w:t>20</w:t>
      </w:r>
      <w:r w:rsidR="009C021E" w:rsidRPr="00C63BDA">
        <w:rPr>
          <w:rFonts w:ascii="Arial Narrow" w:hAnsi="Arial Narrow" w:cs="Arial"/>
          <w:sz w:val="24"/>
          <w:szCs w:val="24"/>
        </w:rPr>
        <w:t>1</w:t>
      </w:r>
      <w:r w:rsidR="00F45E0E" w:rsidRPr="00C63BDA">
        <w:rPr>
          <w:rFonts w:ascii="Arial Narrow" w:hAnsi="Arial Narrow" w:cs="Arial"/>
          <w:sz w:val="24"/>
          <w:szCs w:val="24"/>
        </w:rPr>
        <w:t>5</w:t>
      </w:r>
      <w:r w:rsidR="009C021E" w:rsidRPr="00C63BDA">
        <w:rPr>
          <w:rFonts w:ascii="Arial Narrow" w:hAnsi="Arial Narrow" w:cs="Arial"/>
          <w:sz w:val="24"/>
          <w:szCs w:val="24"/>
        </w:rPr>
        <w:t xml:space="preserve"> </w:t>
      </w:r>
      <w:r w:rsidRPr="00C63BDA">
        <w:rPr>
          <w:rFonts w:ascii="Arial Narrow" w:hAnsi="Arial Narrow" w:cs="Arial"/>
          <w:sz w:val="24"/>
          <w:szCs w:val="24"/>
        </w:rPr>
        <w:t>vykázal nei</w:t>
      </w:r>
      <w:r w:rsidR="009C021E" w:rsidRPr="00C63BDA">
        <w:rPr>
          <w:rFonts w:ascii="Arial Narrow" w:hAnsi="Arial Narrow" w:cs="Arial"/>
          <w:sz w:val="24"/>
          <w:szCs w:val="24"/>
        </w:rPr>
        <w:t xml:space="preserve">nvestičný fond </w:t>
      </w:r>
      <w:r w:rsidR="005F60D5" w:rsidRPr="00C63BDA">
        <w:rPr>
          <w:rFonts w:ascii="Arial Narrow" w:hAnsi="Arial Narrow" w:cs="Arial"/>
          <w:sz w:val="24"/>
          <w:szCs w:val="24"/>
        </w:rPr>
        <w:t xml:space="preserve">SEHA, n. f. </w:t>
      </w:r>
      <w:r w:rsidR="00C63BDA">
        <w:rPr>
          <w:rFonts w:ascii="Arial Narrow" w:hAnsi="Arial Narrow" w:cs="Arial"/>
          <w:sz w:val="24"/>
          <w:szCs w:val="24"/>
        </w:rPr>
        <w:t xml:space="preserve">kladný </w:t>
      </w:r>
      <w:r w:rsidRPr="00C63BDA">
        <w:rPr>
          <w:rFonts w:ascii="Arial Narrow" w:hAnsi="Arial Narrow" w:cs="Arial"/>
          <w:sz w:val="24"/>
          <w:szCs w:val="24"/>
        </w:rPr>
        <w:t>výsledok z nezdaňovanej činnosti v</w:t>
      </w:r>
      <w:r w:rsidR="00DD342F" w:rsidRPr="00C63BDA">
        <w:rPr>
          <w:rFonts w:ascii="Arial Narrow" w:hAnsi="Arial Narrow" w:cs="Arial"/>
          <w:sz w:val="24"/>
          <w:szCs w:val="24"/>
        </w:rPr>
        <w:t> </w:t>
      </w:r>
      <w:r w:rsidR="00E80F6F" w:rsidRPr="00C63BDA">
        <w:rPr>
          <w:rFonts w:ascii="Arial Narrow" w:hAnsi="Arial Narrow" w:cs="Arial"/>
          <w:sz w:val="24"/>
          <w:szCs w:val="24"/>
        </w:rPr>
        <w:t>sum</w:t>
      </w:r>
      <w:r w:rsidRPr="00C63BDA">
        <w:rPr>
          <w:rFonts w:ascii="Arial Narrow" w:hAnsi="Arial Narrow" w:cs="Arial"/>
          <w:sz w:val="24"/>
          <w:szCs w:val="24"/>
        </w:rPr>
        <w:t>e</w:t>
      </w:r>
      <w:r w:rsidR="009C021E" w:rsidRPr="00C63BDA">
        <w:rPr>
          <w:rFonts w:ascii="Arial Narrow" w:hAnsi="Arial Narrow" w:cs="Arial"/>
          <w:sz w:val="24"/>
          <w:szCs w:val="24"/>
        </w:rPr>
        <w:t xml:space="preserve"> </w:t>
      </w:r>
      <w:r w:rsidR="00AF1FE9" w:rsidRPr="00C63BDA">
        <w:rPr>
          <w:rFonts w:ascii="Arial Narrow" w:hAnsi="Arial Narrow" w:cs="Arial"/>
          <w:sz w:val="24"/>
          <w:szCs w:val="24"/>
        </w:rPr>
        <w:t xml:space="preserve">- </w:t>
      </w:r>
      <w:r w:rsidR="00C63BDA" w:rsidRPr="00C63BDA">
        <w:rPr>
          <w:rFonts w:ascii="Arial Narrow" w:hAnsi="Arial Narrow" w:cs="Arial"/>
          <w:sz w:val="24"/>
          <w:szCs w:val="24"/>
        </w:rPr>
        <w:t>544,46</w:t>
      </w:r>
      <w:r w:rsidR="00C63BDA">
        <w:rPr>
          <w:rFonts w:ascii="Arial Narrow" w:hAnsi="Arial Narrow" w:cs="Arial"/>
          <w:sz w:val="24"/>
          <w:szCs w:val="24"/>
        </w:rPr>
        <w:t xml:space="preserve"> </w:t>
      </w:r>
      <w:r w:rsidR="004A7673" w:rsidRPr="00C63BDA">
        <w:rPr>
          <w:rFonts w:ascii="Arial Narrow" w:hAnsi="Arial Narrow" w:cs="Arial"/>
          <w:sz w:val="24"/>
          <w:szCs w:val="24"/>
        </w:rPr>
        <w:t>€</w:t>
      </w:r>
      <w:r w:rsidR="00AE60F7" w:rsidRPr="00C63BDA">
        <w:rPr>
          <w:rFonts w:ascii="Arial Narrow" w:hAnsi="Arial Narrow" w:cs="Arial"/>
          <w:sz w:val="24"/>
          <w:szCs w:val="24"/>
        </w:rPr>
        <w:t xml:space="preserve"> a zároveň mu nevznikla daňová povinnosť</w:t>
      </w:r>
      <w:r w:rsidRPr="00C63BDA">
        <w:rPr>
          <w:rFonts w:ascii="Arial Narrow" w:hAnsi="Arial Narrow" w:cs="Arial"/>
          <w:sz w:val="24"/>
          <w:szCs w:val="24"/>
        </w:rPr>
        <w:t>.</w:t>
      </w:r>
    </w:p>
    <w:p w:rsidR="00466391" w:rsidRPr="00F45E0E" w:rsidRDefault="00DF122E" w:rsidP="00082704">
      <w:pPr>
        <w:spacing w:before="360"/>
        <w:jc w:val="both"/>
        <w:outlineLvl w:val="0"/>
        <w:rPr>
          <w:rFonts w:ascii="Arial Narrow" w:hAnsi="Arial Narrow"/>
          <w:b/>
          <w:sz w:val="24"/>
          <w:szCs w:val="24"/>
        </w:rPr>
      </w:pPr>
      <w:r w:rsidRPr="00F45E0E">
        <w:rPr>
          <w:rFonts w:ascii="Arial Narrow" w:hAnsi="Arial Narrow"/>
          <w:b/>
          <w:sz w:val="24"/>
          <w:szCs w:val="24"/>
        </w:rPr>
        <w:t>8</w:t>
      </w:r>
      <w:r w:rsidR="00466391" w:rsidRPr="00F45E0E">
        <w:rPr>
          <w:rFonts w:ascii="Arial Narrow" w:hAnsi="Arial Narrow"/>
          <w:b/>
          <w:sz w:val="24"/>
          <w:szCs w:val="24"/>
        </w:rPr>
        <w:t xml:space="preserve">. </w:t>
      </w:r>
      <w:r w:rsidR="004A7673" w:rsidRPr="00F45E0E">
        <w:rPr>
          <w:rFonts w:ascii="Arial Narrow" w:hAnsi="Arial Narrow"/>
          <w:b/>
          <w:sz w:val="24"/>
          <w:szCs w:val="24"/>
        </w:rPr>
        <w:t xml:space="preserve">  </w:t>
      </w:r>
      <w:r w:rsidRPr="00F45E0E">
        <w:rPr>
          <w:rFonts w:ascii="Arial Narrow" w:hAnsi="Arial Narrow"/>
          <w:b/>
          <w:sz w:val="24"/>
          <w:szCs w:val="24"/>
        </w:rPr>
        <w:t>Zmeny vykonané v štatúte a v z</w:t>
      </w:r>
      <w:r w:rsidR="00466391" w:rsidRPr="00F45E0E">
        <w:rPr>
          <w:rFonts w:ascii="Arial Narrow" w:hAnsi="Arial Narrow"/>
          <w:b/>
          <w:sz w:val="24"/>
          <w:szCs w:val="24"/>
        </w:rPr>
        <w:t>ložen</w:t>
      </w:r>
      <w:r w:rsidRPr="00F45E0E">
        <w:rPr>
          <w:rFonts w:ascii="Arial Narrow" w:hAnsi="Arial Narrow"/>
          <w:b/>
          <w:sz w:val="24"/>
          <w:szCs w:val="24"/>
        </w:rPr>
        <w:t>í</w:t>
      </w:r>
      <w:r w:rsidR="00466391" w:rsidRPr="00F45E0E">
        <w:rPr>
          <w:rFonts w:ascii="Arial Narrow" w:hAnsi="Arial Narrow"/>
          <w:b/>
          <w:sz w:val="24"/>
          <w:szCs w:val="24"/>
        </w:rPr>
        <w:t xml:space="preserve"> </w:t>
      </w:r>
      <w:bookmarkStart w:id="0" w:name="_GoBack"/>
      <w:bookmarkEnd w:id="0"/>
      <w:r w:rsidR="00466391" w:rsidRPr="00F45E0E">
        <w:rPr>
          <w:rFonts w:ascii="Arial Narrow" w:hAnsi="Arial Narrow"/>
          <w:b/>
          <w:sz w:val="24"/>
          <w:szCs w:val="24"/>
        </w:rPr>
        <w:t>orgánov nei</w:t>
      </w:r>
      <w:r w:rsidRPr="00F45E0E">
        <w:rPr>
          <w:rFonts w:ascii="Arial Narrow" w:hAnsi="Arial Narrow"/>
          <w:b/>
          <w:sz w:val="24"/>
          <w:szCs w:val="24"/>
        </w:rPr>
        <w:t>nvestičného fondu</w:t>
      </w:r>
    </w:p>
    <w:p w:rsidR="00DF122E" w:rsidRPr="00F45E0E" w:rsidRDefault="00DF122E" w:rsidP="00F45E0E">
      <w:pPr>
        <w:spacing w:before="120"/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>V roku 201</w:t>
      </w:r>
      <w:r w:rsidR="00F45E0E" w:rsidRPr="00F45E0E">
        <w:rPr>
          <w:rFonts w:ascii="Arial Narrow" w:hAnsi="Arial Narrow"/>
          <w:sz w:val="24"/>
          <w:szCs w:val="24"/>
        </w:rPr>
        <w:t>5</w:t>
      </w:r>
      <w:r w:rsidRPr="00F45E0E">
        <w:rPr>
          <w:rFonts w:ascii="Arial Narrow" w:hAnsi="Arial Narrow"/>
          <w:sz w:val="24"/>
          <w:szCs w:val="24"/>
        </w:rPr>
        <w:t xml:space="preserve"> neboli vykonané zmeny v štatúte neinvestičného fondu SEHA,</w:t>
      </w:r>
      <w:r w:rsidR="005F60D5" w:rsidRPr="00F45E0E">
        <w:rPr>
          <w:rFonts w:ascii="Arial Narrow" w:hAnsi="Arial Narrow"/>
          <w:sz w:val="24"/>
          <w:szCs w:val="24"/>
        </w:rPr>
        <w:t> </w:t>
      </w:r>
      <w:r w:rsidRPr="00F45E0E">
        <w:rPr>
          <w:rFonts w:ascii="Arial Narrow" w:hAnsi="Arial Narrow"/>
          <w:sz w:val="24"/>
          <w:szCs w:val="24"/>
        </w:rPr>
        <w:t>n.</w:t>
      </w:r>
      <w:r w:rsidR="005F60D5" w:rsidRPr="00F45E0E">
        <w:rPr>
          <w:rFonts w:ascii="Arial Narrow" w:hAnsi="Arial Narrow"/>
          <w:sz w:val="24"/>
          <w:szCs w:val="24"/>
        </w:rPr>
        <w:t> </w:t>
      </w:r>
      <w:r w:rsidRPr="00F45E0E">
        <w:rPr>
          <w:rFonts w:ascii="Arial Narrow" w:hAnsi="Arial Narrow"/>
          <w:sz w:val="24"/>
          <w:szCs w:val="24"/>
        </w:rPr>
        <w:t>f.</w:t>
      </w:r>
    </w:p>
    <w:p w:rsidR="00DF122E" w:rsidRPr="00F45E0E" w:rsidRDefault="002C0C37" w:rsidP="00F45E0E">
      <w:pPr>
        <w:spacing w:before="120"/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>V roku 201</w:t>
      </w:r>
      <w:r w:rsidR="00F45E0E" w:rsidRPr="00F45E0E">
        <w:rPr>
          <w:rFonts w:ascii="Arial Narrow" w:hAnsi="Arial Narrow"/>
          <w:sz w:val="24"/>
          <w:szCs w:val="24"/>
        </w:rPr>
        <w:t>5</w:t>
      </w:r>
      <w:r w:rsidR="000A385F" w:rsidRPr="00F45E0E">
        <w:rPr>
          <w:rFonts w:ascii="Arial Narrow" w:hAnsi="Arial Narrow"/>
          <w:sz w:val="24"/>
          <w:szCs w:val="24"/>
        </w:rPr>
        <w:t xml:space="preserve"> </w:t>
      </w:r>
      <w:r w:rsidRPr="00F45E0E">
        <w:rPr>
          <w:rFonts w:ascii="Arial Narrow" w:hAnsi="Arial Narrow"/>
          <w:sz w:val="24"/>
          <w:szCs w:val="24"/>
        </w:rPr>
        <w:t>ne</w:t>
      </w:r>
      <w:r w:rsidR="000A385F" w:rsidRPr="00F45E0E">
        <w:rPr>
          <w:rFonts w:ascii="Arial Narrow" w:hAnsi="Arial Narrow"/>
          <w:sz w:val="24"/>
          <w:szCs w:val="24"/>
        </w:rPr>
        <w:t>došlo k zmene v zložení org</w:t>
      </w:r>
      <w:r w:rsidR="005F60D5" w:rsidRPr="00F45E0E">
        <w:rPr>
          <w:rFonts w:ascii="Arial Narrow" w:hAnsi="Arial Narrow"/>
          <w:sz w:val="24"/>
          <w:szCs w:val="24"/>
        </w:rPr>
        <w:t>ánov neinvestičného fondu SEHA, </w:t>
      </w:r>
      <w:r w:rsidR="000A385F" w:rsidRPr="00F45E0E">
        <w:rPr>
          <w:rFonts w:ascii="Arial Narrow" w:hAnsi="Arial Narrow"/>
          <w:sz w:val="24"/>
          <w:szCs w:val="24"/>
        </w:rPr>
        <w:t>n.</w:t>
      </w:r>
      <w:r w:rsidR="005F60D5" w:rsidRPr="00F45E0E">
        <w:rPr>
          <w:rFonts w:ascii="Arial Narrow" w:hAnsi="Arial Narrow"/>
          <w:sz w:val="24"/>
          <w:szCs w:val="24"/>
        </w:rPr>
        <w:t> </w:t>
      </w:r>
      <w:r w:rsidR="000A385F" w:rsidRPr="00F45E0E">
        <w:rPr>
          <w:rFonts w:ascii="Arial Narrow" w:hAnsi="Arial Narrow"/>
          <w:sz w:val="24"/>
          <w:szCs w:val="24"/>
        </w:rPr>
        <w:t xml:space="preserve">f. </w:t>
      </w:r>
    </w:p>
    <w:p w:rsidR="00466391" w:rsidRPr="00F45E0E" w:rsidRDefault="00466391" w:rsidP="00F45E0E">
      <w:pPr>
        <w:spacing w:before="120"/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>Orgánmi nei</w:t>
      </w:r>
      <w:r w:rsidR="00DF122E" w:rsidRPr="00F45E0E">
        <w:rPr>
          <w:rFonts w:ascii="Arial Narrow" w:hAnsi="Arial Narrow"/>
          <w:sz w:val="24"/>
          <w:szCs w:val="24"/>
        </w:rPr>
        <w:t>nvestičného fondu</w:t>
      </w:r>
      <w:r w:rsidRPr="00F45E0E">
        <w:rPr>
          <w:rFonts w:ascii="Arial Narrow" w:hAnsi="Arial Narrow"/>
          <w:sz w:val="24"/>
          <w:szCs w:val="24"/>
        </w:rPr>
        <w:t xml:space="preserve"> </w:t>
      </w:r>
      <w:r w:rsidR="000A385F" w:rsidRPr="00F45E0E">
        <w:rPr>
          <w:rFonts w:ascii="Arial Narrow" w:hAnsi="Arial Narrow"/>
          <w:sz w:val="24"/>
          <w:szCs w:val="24"/>
        </w:rPr>
        <w:t>boli</w:t>
      </w:r>
      <w:r w:rsidRPr="00F45E0E">
        <w:rPr>
          <w:rFonts w:ascii="Arial Narrow" w:hAnsi="Arial Narrow"/>
          <w:sz w:val="24"/>
          <w:szCs w:val="24"/>
        </w:rPr>
        <w:t>:</w:t>
      </w:r>
    </w:p>
    <w:p w:rsidR="00DF122E" w:rsidRPr="00F45E0E" w:rsidRDefault="00466391" w:rsidP="00F45E0E">
      <w:pPr>
        <w:numPr>
          <w:ilvl w:val="0"/>
          <w:numId w:val="19"/>
        </w:numPr>
        <w:spacing w:before="120"/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>správna rada</w:t>
      </w:r>
    </w:p>
    <w:p w:rsidR="00DD342F" w:rsidRPr="00F45E0E" w:rsidRDefault="00DF122E" w:rsidP="00F45E0E">
      <w:pPr>
        <w:numPr>
          <w:ilvl w:val="0"/>
          <w:numId w:val="19"/>
        </w:numPr>
        <w:spacing w:before="120"/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>správca</w:t>
      </w:r>
    </w:p>
    <w:p w:rsidR="00F45E0E" w:rsidRDefault="00F45E0E" w:rsidP="00082704">
      <w:pPr>
        <w:spacing w:before="120"/>
        <w:jc w:val="both"/>
        <w:rPr>
          <w:rFonts w:ascii="Arial Narrow" w:hAnsi="Arial Narrow"/>
          <w:sz w:val="24"/>
          <w:szCs w:val="24"/>
        </w:rPr>
      </w:pPr>
    </w:p>
    <w:p w:rsidR="00466391" w:rsidRPr="00F45E0E" w:rsidRDefault="00466391" w:rsidP="00082704">
      <w:pPr>
        <w:spacing w:before="120"/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>Ďakujeme všetkým, ktor</w:t>
      </w:r>
      <w:r w:rsidR="00874430" w:rsidRPr="00F45E0E">
        <w:rPr>
          <w:rFonts w:ascii="Arial Narrow" w:hAnsi="Arial Narrow"/>
          <w:sz w:val="24"/>
          <w:szCs w:val="24"/>
        </w:rPr>
        <w:t>í</w:t>
      </w:r>
      <w:r w:rsidRPr="00F45E0E">
        <w:rPr>
          <w:rFonts w:ascii="Arial Narrow" w:hAnsi="Arial Narrow"/>
          <w:sz w:val="24"/>
          <w:szCs w:val="24"/>
        </w:rPr>
        <w:t xml:space="preserve"> podporili našu činnosť.</w:t>
      </w:r>
    </w:p>
    <w:p w:rsidR="00466391" w:rsidRPr="00F45E0E" w:rsidRDefault="00466391" w:rsidP="00082704">
      <w:pPr>
        <w:spacing w:before="120"/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 xml:space="preserve">V Trenčíne </w:t>
      </w:r>
      <w:r w:rsidR="00F25F54" w:rsidRPr="00F45E0E">
        <w:rPr>
          <w:rFonts w:ascii="Arial Narrow" w:hAnsi="Arial Narrow"/>
          <w:sz w:val="24"/>
          <w:szCs w:val="24"/>
        </w:rPr>
        <w:t>31</w:t>
      </w:r>
      <w:r w:rsidR="00E6247F" w:rsidRPr="00F45E0E">
        <w:rPr>
          <w:rFonts w:ascii="Arial Narrow" w:hAnsi="Arial Narrow"/>
          <w:sz w:val="24"/>
          <w:szCs w:val="24"/>
        </w:rPr>
        <w:t>.</w:t>
      </w:r>
      <w:r w:rsidR="00C72C20" w:rsidRPr="00F45E0E">
        <w:rPr>
          <w:rFonts w:ascii="Arial Narrow" w:hAnsi="Arial Narrow"/>
          <w:sz w:val="24"/>
          <w:szCs w:val="24"/>
        </w:rPr>
        <w:t>0</w:t>
      </w:r>
      <w:r w:rsidR="00DF122E" w:rsidRPr="00F45E0E">
        <w:rPr>
          <w:rFonts w:ascii="Arial Narrow" w:hAnsi="Arial Narrow"/>
          <w:sz w:val="24"/>
          <w:szCs w:val="24"/>
        </w:rPr>
        <w:t>3</w:t>
      </w:r>
      <w:r w:rsidR="00C72C20" w:rsidRPr="00F45E0E">
        <w:rPr>
          <w:rFonts w:ascii="Arial Narrow" w:hAnsi="Arial Narrow"/>
          <w:sz w:val="24"/>
          <w:szCs w:val="24"/>
        </w:rPr>
        <w:t>.20</w:t>
      </w:r>
      <w:r w:rsidR="00DF122E" w:rsidRPr="00F45E0E">
        <w:rPr>
          <w:rFonts w:ascii="Arial Narrow" w:hAnsi="Arial Narrow"/>
          <w:sz w:val="24"/>
          <w:szCs w:val="24"/>
        </w:rPr>
        <w:t>1</w:t>
      </w:r>
      <w:r w:rsidR="00F45E0E" w:rsidRPr="00F45E0E">
        <w:rPr>
          <w:rFonts w:ascii="Arial Narrow" w:hAnsi="Arial Narrow"/>
          <w:sz w:val="24"/>
          <w:szCs w:val="24"/>
        </w:rPr>
        <w:t>6</w:t>
      </w:r>
    </w:p>
    <w:p w:rsidR="00466391" w:rsidRPr="00F45E0E" w:rsidRDefault="00466391" w:rsidP="00466391">
      <w:pPr>
        <w:jc w:val="both"/>
        <w:rPr>
          <w:rFonts w:ascii="Arial Narrow" w:hAnsi="Arial Narrow"/>
          <w:sz w:val="24"/>
          <w:szCs w:val="24"/>
        </w:rPr>
      </w:pPr>
    </w:p>
    <w:p w:rsidR="00082704" w:rsidRPr="00F45E0E" w:rsidRDefault="00082704" w:rsidP="00466391">
      <w:pPr>
        <w:jc w:val="both"/>
        <w:rPr>
          <w:rFonts w:ascii="Arial Narrow" w:hAnsi="Arial Narrow"/>
          <w:sz w:val="24"/>
          <w:szCs w:val="24"/>
        </w:rPr>
      </w:pPr>
    </w:p>
    <w:p w:rsidR="00466391" w:rsidRPr="00F45E0E" w:rsidRDefault="002A33E6" w:rsidP="002A33E6">
      <w:pPr>
        <w:tabs>
          <w:tab w:val="center" w:pos="1560"/>
          <w:tab w:val="center" w:pos="7080"/>
        </w:tabs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ab/>
      </w:r>
      <w:r w:rsidR="00466391" w:rsidRPr="00F45E0E">
        <w:rPr>
          <w:rFonts w:ascii="Arial Narrow" w:hAnsi="Arial Narrow"/>
          <w:sz w:val="24"/>
          <w:szCs w:val="24"/>
        </w:rPr>
        <w:t>...................................................</w:t>
      </w:r>
      <w:r w:rsidRPr="00F45E0E">
        <w:rPr>
          <w:rFonts w:ascii="Arial Narrow" w:hAnsi="Arial Narrow"/>
          <w:sz w:val="24"/>
          <w:szCs w:val="24"/>
        </w:rPr>
        <w:tab/>
      </w:r>
      <w:r w:rsidR="00466391" w:rsidRPr="00F45E0E">
        <w:rPr>
          <w:rFonts w:ascii="Arial Narrow" w:hAnsi="Arial Narrow"/>
          <w:sz w:val="24"/>
          <w:szCs w:val="24"/>
        </w:rPr>
        <w:t>................................................</w:t>
      </w:r>
    </w:p>
    <w:p w:rsidR="00466391" w:rsidRPr="00F45E0E" w:rsidRDefault="002A33E6" w:rsidP="002A33E6">
      <w:pPr>
        <w:tabs>
          <w:tab w:val="center" w:pos="1560"/>
          <w:tab w:val="center" w:pos="7080"/>
        </w:tabs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ab/>
      </w:r>
      <w:r w:rsidR="00466391" w:rsidRPr="00F45E0E">
        <w:rPr>
          <w:rFonts w:ascii="Arial Narrow" w:hAnsi="Arial Narrow"/>
          <w:sz w:val="24"/>
          <w:szCs w:val="24"/>
        </w:rPr>
        <w:t xml:space="preserve">Ing. </w:t>
      </w:r>
      <w:smartTag w:uri="urn:schemas-microsoft-com:office:smarttags" w:element="PersonName">
        <w:smartTagPr>
          <w:attr w:name="ProductID" w:val="Ľubomír Plško"/>
        </w:smartTagPr>
        <w:r w:rsidR="00466391" w:rsidRPr="00F45E0E">
          <w:rPr>
            <w:rFonts w:ascii="Arial Narrow" w:hAnsi="Arial Narrow"/>
            <w:sz w:val="24"/>
            <w:szCs w:val="24"/>
          </w:rPr>
          <w:t>Ľubomír Plško</w:t>
        </w:r>
      </w:smartTag>
      <w:r w:rsidRPr="00F45E0E">
        <w:rPr>
          <w:rFonts w:ascii="Arial Narrow" w:hAnsi="Arial Narrow"/>
          <w:sz w:val="24"/>
          <w:szCs w:val="24"/>
        </w:rPr>
        <w:tab/>
      </w:r>
      <w:r w:rsidR="00BC186F" w:rsidRPr="00F45E0E">
        <w:rPr>
          <w:rFonts w:ascii="Arial Narrow" w:hAnsi="Arial Narrow"/>
          <w:sz w:val="24"/>
          <w:szCs w:val="24"/>
        </w:rPr>
        <w:t>M</w:t>
      </w:r>
      <w:r w:rsidR="00466391" w:rsidRPr="00F45E0E">
        <w:rPr>
          <w:rFonts w:ascii="Arial Narrow" w:hAnsi="Arial Narrow"/>
          <w:sz w:val="24"/>
          <w:szCs w:val="24"/>
        </w:rPr>
        <w:t>g</w:t>
      </w:r>
      <w:r w:rsidR="00BC186F" w:rsidRPr="00F45E0E">
        <w:rPr>
          <w:rFonts w:ascii="Arial Narrow" w:hAnsi="Arial Narrow"/>
          <w:sz w:val="24"/>
          <w:szCs w:val="24"/>
        </w:rPr>
        <w:t>r</w:t>
      </w:r>
      <w:r w:rsidR="00466391" w:rsidRPr="00F45E0E">
        <w:rPr>
          <w:rFonts w:ascii="Arial Narrow" w:hAnsi="Arial Narrow"/>
          <w:sz w:val="24"/>
          <w:szCs w:val="24"/>
        </w:rPr>
        <w:t xml:space="preserve">. </w:t>
      </w:r>
      <w:r w:rsidR="00BC186F" w:rsidRPr="00F45E0E">
        <w:rPr>
          <w:rFonts w:ascii="Arial Narrow" w:hAnsi="Arial Narrow"/>
          <w:sz w:val="24"/>
          <w:szCs w:val="24"/>
        </w:rPr>
        <w:t>Silvia</w:t>
      </w:r>
      <w:r w:rsidR="00466391" w:rsidRPr="00F45E0E">
        <w:rPr>
          <w:rFonts w:ascii="Arial Narrow" w:hAnsi="Arial Narrow"/>
          <w:sz w:val="24"/>
          <w:szCs w:val="24"/>
        </w:rPr>
        <w:t xml:space="preserve"> Plško</w:t>
      </w:r>
      <w:r w:rsidR="00BC186F" w:rsidRPr="00F45E0E">
        <w:rPr>
          <w:rFonts w:ascii="Arial Narrow" w:hAnsi="Arial Narrow"/>
          <w:sz w:val="24"/>
          <w:szCs w:val="24"/>
        </w:rPr>
        <w:t>vá, M.B.A.</w:t>
      </w:r>
    </w:p>
    <w:p w:rsidR="00191010" w:rsidRPr="00F45E0E" w:rsidRDefault="002A33E6" w:rsidP="002A33E6">
      <w:pPr>
        <w:tabs>
          <w:tab w:val="center" w:pos="1560"/>
          <w:tab w:val="center" w:pos="7080"/>
        </w:tabs>
        <w:jc w:val="both"/>
        <w:rPr>
          <w:rFonts w:ascii="Arial Narrow" w:hAnsi="Arial Narrow"/>
          <w:sz w:val="24"/>
          <w:szCs w:val="24"/>
        </w:rPr>
      </w:pPr>
      <w:r w:rsidRPr="00F45E0E">
        <w:rPr>
          <w:rFonts w:ascii="Arial Narrow" w:hAnsi="Arial Narrow"/>
          <w:sz w:val="24"/>
          <w:szCs w:val="24"/>
        </w:rPr>
        <w:tab/>
        <w:t>z</w:t>
      </w:r>
      <w:r w:rsidR="00DF122E" w:rsidRPr="00F45E0E">
        <w:rPr>
          <w:rFonts w:ascii="Arial Narrow" w:hAnsi="Arial Narrow"/>
          <w:sz w:val="24"/>
          <w:szCs w:val="24"/>
        </w:rPr>
        <w:t>riaďov</w:t>
      </w:r>
      <w:r w:rsidR="00466391" w:rsidRPr="00F45E0E">
        <w:rPr>
          <w:rFonts w:ascii="Arial Narrow" w:hAnsi="Arial Narrow"/>
          <w:sz w:val="24"/>
          <w:szCs w:val="24"/>
        </w:rPr>
        <w:t>ateľ</w:t>
      </w:r>
      <w:r w:rsidRPr="00F45E0E">
        <w:rPr>
          <w:rFonts w:ascii="Arial Narrow" w:hAnsi="Arial Narrow"/>
          <w:sz w:val="24"/>
          <w:szCs w:val="24"/>
        </w:rPr>
        <w:tab/>
      </w:r>
      <w:r w:rsidR="00DF122E" w:rsidRPr="00F45E0E">
        <w:rPr>
          <w:rFonts w:ascii="Arial Narrow" w:hAnsi="Arial Narrow"/>
          <w:sz w:val="24"/>
          <w:szCs w:val="24"/>
        </w:rPr>
        <w:t>sp</w:t>
      </w:r>
      <w:r w:rsidR="00466391" w:rsidRPr="00F45E0E">
        <w:rPr>
          <w:rFonts w:ascii="Arial Narrow" w:hAnsi="Arial Narrow"/>
          <w:sz w:val="24"/>
          <w:szCs w:val="24"/>
        </w:rPr>
        <w:t>r</w:t>
      </w:r>
      <w:r w:rsidR="00DF122E" w:rsidRPr="00F45E0E">
        <w:rPr>
          <w:rFonts w:ascii="Arial Narrow" w:hAnsi="Arial Narrow"/>
          <w:sz w:val="24"/>
          <w:szCs w:val="24"/>
        </w:rPr>
        <w:t>ávca</w:t>
      </w:r>
    </w:p>
    <w:sectPr w:rsidR="00191010" w:rsidRPr="00F45E0E" w:rsidSect="00466391">
      <w:headerReference w:type="default" r:id="rId9"/>
      <w:footerReference w:type="default" r:id="rId10"/>
      <w:pgSz w:w="11906" w:h="16838" w:code="9"/>
      <w:pgMar w:top="1077" w:right="1418" w:bottom="107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18CD" w:rsidRDefault="00FF18CD">
      <w:r>
        <w:separator/>
      </w:r>
    </w:p>
  </w:endnote>
  <w:endnote w:type="continuationSeparator" w:id="0">
    <w:p w:rsidR="00FF18CD" w:rsidRDefault="00FF18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7E99" w:rsidRPr="00F45E0E" w:rsidRDefault="003E7E99" w:rsidP="00E058FB">
    <w:pPr>
      <w:pStyle w:val="Pta"/>
      <w:rPr>
        <w:rFonts w:ascii="Arial Narrow" w:hAnsi="Arial Narrow"/>
      </w:rPr>
    </w:pPr>
    <w:r w:rsidRPr="00F45E0E">
      <w:rPr>
        <w:rFonts w:ascii="Arial Narrow" w:hAnsi="Arial Narrow"/>
      </w:rPr>
      <w:t xml:space="preserve">SEHA, n. f. Pod </w:t>
    </w:r>
    <w:proofErr w:type="spellStart"/>
    <w:r w:rsidRPr="00F45E0E">
      <w:rPr>
        <w:rFonts w:ascii="Arial Narrow" w:hAnsi="Arial Narrow"/>
      </w:rPr>
      <w:t>Kopánky</w:t>
    </w:r>
    <w:proofErr w:type="spellEnd"/>
    <w:r w:rsidRPr="00F45E0E">
      <w:rPr>
        <w:rFonts w:ascii="Arial Narrow" w:hAnsi="Arial Narrow"/>
      </w:rPr>
      <w:t xml:space="preserve"> 197/2, 911 05 Zamarovce, IČO: 45731829</w:t>
    </w:r>
  </w:p>
  <w:p w:rsidR="003E7E99" w:rsidRPr="00F45E0E" w:rsidRDefault="003E7E99" w:rsidP="00E058FB">
    <w:pPr>
      <w:pStyle w:val="Pta"/>
      <w:rPr>
        <w:rFonts w:ascii="Arial Narrow" w:hAnsi="Arial Narrow"/>
      </w:rPr>
    </w:pPr>
    <w:r w:rsidRPr="00F45E0E">
      <w:rPr>
        <w:rFonts w:ascii="Arial Narrow" w:hAnsi="Arial Narrow"/>
      </w:rPr>
      <w:t xml:space="preserve">Bankové spojenie: Československá obchodná banka a.s., číslo účtu: </w:t>
    </w:r>
    <w:r w:rsidR="00F45E0E" w:rsidRPr="00F45E0E">
      <w:rPr>
        <w:rFonts w:ascii="Arial Narrow" w:hAnsi="Arial Narrow"/>
      </w:rPr>
      <w:t>SK157500000000</w:t>
    </w:r>
    <w:r w:rsidRPr="00F45E0E">
      <w:rPr>
        <w:rFonts w:ascii="Arial Narrow" w:hAnsi="Arial Narrow"/>
      </w:rPr>
      <w:t>4010973832</w:t>
    </w:r>
  </w:p>
  <w:p w:rsidR="00F45E0E" w:rsidRPr="00F45E0E" w:rsidRDefault="003E7E99" w:rsidP="00E058FB">
    <w:pPr>
      <w:pStyle w:val="Pta"/>
      <w:rPr>
        <w:rFonts w:ascii="Arial Narrow" w:hAnsi="Arial Narrow"/>
      </w:rPr>
    </w:pPr>
    <w:r w:rsidRPr="00F45E0E">
      <w:rPr>
        <w:rFonts w:ascii="Arial Narrow" w:hAnsi="Arial Narrow"/>
      </w:rPr>
      <w:t xml:space="preserve">Tel: +421 905 251 399, e-mail: </w:t>
    </w:r>
    <w:hyperlink r:id="rId1" w:history="1">
      <w:r w:rsidR="00F45E0E" w:rsidRPr="00F45E0E">
        <w:rPr>
          <w:rStyle w:val="Hypertextovprepojenie"/>
          <w:rFonts w:ascii="Arial Narrow" w:hAnsi="Arial Narrow"/>
        </w:rPr>
        <w:t>sehazamarovce@gmail.com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18CD" w:rsidRDefault="00FF18CD">
      <w:r>
        <w:separator/>
      </w:r>
    </w:p>
  </w:footnote>
  <w:footnote w:type="continuationSeparator" w:id="0">
    <w:p w:rsidR="00FF18CD" w:rsidRDefault="00FF18C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7E99" w:rsidRPr="00316761" w:rsidRDefault="00F37703">
    <w:pPr>
      <w:pStyle w:val="Hlavika"/>
    </w:pPr>
    <w:r>
      <w:rPr>
        <w:noProof/>
      </w:rPr>
      <w:drawing>
        <wp:inline distT="0" distB="0" distL="0" distR="0">
          <wp:extent cx="2133600" cy="904875"/>
          <wp:effectExtent l="0" t="0" r="0" b="9525"/>
          <wp:docPr id="2" name="Obrázok 2" descr="logo SEHA_JPG-CMY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 SEHA_JPG-CMY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33600" cy="904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7F7733"/>
    <w:multiLevelType w:val="hybridMultilevel"/>
    <w:tmpl w:val="553E8B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B90182"/>
    <w:multiLevelType w:val="multilevel"/>
    <w:tmpl w:val="7CF8B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B11C5"/>
    <w:multiLevelType w:val="multilevel"/>
    <w:tmpl w:val="7CF8B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3047ED"/>
    <w:multiLevelType w:val="hybridMultilevel"/>
    <w:tmpl w:val="10B8AD5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5C5E01"/>
    <w:multiLevelType w:val="hybridMultilevel"/>
    <w:tmpl w:val="434AF96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2B363F"/>
    <w:multiLevelType w:val="hybridMultilevel"/>
    <w:tmpl w:val="ACEC6962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251728"/>
    <w:multiLevelType w:val="hybridMultilevel"/>
    <w:tmpl w:val="01D81DB2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EC4185"/>
    <w:multiLevelType w:val="multilevel"/>
    <w:tmpl w:val="400CA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694CA4"/>
    <w:multiLevelType w:val="hybridMultilevel"/>
    <w:tmpl w:val="CF78BBA0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A1375C"/>
    <w:multiLevelType w:val="hybridMultilevel"/>
    <w:tmpl w:val="1D18A492"/>
    <w:lvl w:ilvl="0" w:tplc="EA36AA92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A44C1F"/>
    <w:multiLevelType w:val="hybridMultilevel"/>
    <w:tmpl w:val="EAFEC0E6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B90876"/>
    <w:multiLevelType w:val="hybridMultilevel"/>
    <w:tmpl w:val="AEB27B7C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962674"/>
    <w:multiLevelType w:val="hybridMultilevel"/>
    <w:tmpl w:val="CC38139C"/>
    <w:lvl w:ilvl="0" w:tplc="EC54D5E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3BF550C"/>
    <w:multiLevelType w:val="hybridMultilevel"/>
    <w:tmpl w:val="7CF8BDB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AC7B83"/>
    <w:multiLevelType w:val="multilevel"/>
    <w:tmpl w:val="CC381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E5909E0"/>
    <w:multiLevelType w:val="multilevel"/>
    <w:tmpl w:val="7CF8BD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39B6095"/>
    <w:multiLevelType w:val="hybridMultilevel"/>
    <w:tmpl w:val="FD66E24C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3EA3276"/>
    <w:multiLevelType w:val="hybridMultilevel"/>
    <w:tmpl w:val="400CA24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41102F3"/>
    <w:multiLevelType w:val="singleLevel"/>
    <w:tmpl w:val="041B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78E94F32"/>
    <w:multiLevelType w:val="hybridMultilevel"/>
    <w:tmpl w:val="CE5C58E6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8"/>
    <w:lvlOverride w:ilvl="0">
      <w:startOverride w:val="1"/>
    </w:lvlOverride>
  </w:num>
  <w:num w:numId="2">
    <w:abstractNumId w:val="13"/>
  </w:num>
  <w:num w:numId="3">
    <w:abstractNumId w:val="9"/>
  </w:num>
  <w:num w:numId="4">
    <w:abstractNumId w:val="12"/>
  </w:num>
  <w:num w:numId="5">
    <w:abstractNumId w:val="14"/>
  </w:num>
  <w:num w:numId="6">
    <w:abstractNumId w:val="6"/>
  </w:num>
  <w:num w:numId="7">
    <w:abstractNumId w:val="17"/>
  </w:num>
  <w:num w:numId="8">
    <w:abstractNumId w:val="7"/>
  </w:num>
  <w:num w:numId="9">
    <w:abstractNumId w:val="11"/>
  </w:num>
  <w:num w:numId="10">
    <w:abstractNumId w:val="2"/>
  </w:num>
  <w:num w:numId="11">
    <w:abstractNumId w:val="16"/>
  </w:num>
  <w:num w:numId="12">
    <w:abstractNumId w:val="15"/>
  </w:num>
  <w:num w:numId="13">
    <w:abstractNumId w:val="5"/>
  </w:num>
  <w:num w:numId="14">
    <w:abstractNumId w:val="1"/>
  </w:num>
  <w:num w:numId="15">
    <w:abstractNumId w:val="3"/>
  </w:num>
  <w:num w:numId="16">
    <w:abstractNumId w:val="6"/>
  </w:num>
  <w:num w:numId="17">
    <w:abstractNumId w:val="0"/>
  </w:num>
  <w:num w:numId="18">
    <w:abstractNumId w:val="10"/>
  </w:num>
  <w:num w:numId="19">
    <w:abstractNumId w:val="8"/>
  </w:num>
  <w:num w:numId="20">
    <w:abstractNumId w:val="19"/>
  </w:num>
  <w:num w:numId="2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6761"/>
    <w:rsid w:val="00026E9C"/>
    <w:rsid w:val="0006765D"/>
    <w:rsid w:val="00082704"/>
    <w:rsid w:val="00084718"/>
    <w:rsid w:val="000972A3"/>
    <w:rsid w:val="000A15A9"/>
    <w:rsid w:val="000A1756"/>
    <w:rsid w:val="000A385F"/>
    <w:rsid w:val="000D669D"/>
    <w:rsid w:val="00102050"/>
    <w:rsid w:val="00113960"/>
    <w:rsid w:val="00134E33"/>
    <w:rsid w:val="001371D0"/>
    <w:rsid w:val="00150BDD"/>
    <w:rsid w:val="00183A90"/>
    <w:rsid w:val="00191010"/>
    <w:rsid w:val="001B579E"/>
    <w:rsid w:val="00202A5C"/>
    <w:rsid w:val="002220CB"/>
    <w:rsid w:val="002878C6"/>
    <w:rsid w:val="002914A5"/>
    <w:rsid w:val="002A33E6"/>
    <w:rsid w:val="002B0445"/>
    <w:rsid w:val="002C0C37"/>
    <w:rsid w:val="00302D2D"/>
    <w:rsid w:val="00316761"/>
    <w:rsid w:val="003719DA"/>
    <w:rsid w:val="00380F04"/>
    <w:rsid w:val="003833C2"/>
    <w:rsid w:val="003A79EE"/>
    <w:rsid w:val="003C6189"/>
    <w:rsid w:val="003E7E99"/>
    <w:rsid w:val="00412BA6"/>
    <w:rsid w:val="00445A1B"/>
    <w:rsid w:val="004557CF"/>
    <w:rsid w:val="00466391"/>
    <w:rsid w:val="004A0608"/>
    <w:rsid w:val="004A7673"/>
    <w:rsid w:val="004B2760"/>
    <w:rsid w:val="004C223F"/>
    <w:rsid w:val="004D38C4"/>
    <w:rsid w:val="005339AE"/>
    <w:rsid w:val="00554261"/>
    <w:rsid w:val="005776DE"/>
    <w:rsid w:val="005802C1"/>
    <w:rsid w:val="005A4852"/>
    <w:rsid w:val="005A4FA9"/>
    <w:rsid w:val="005B3693"/>
    <w:rsid w:val="005D0668"/>
    <w:rsid w:val="005F60D5"/>
    <w:rsid w:val="006318C6"/>
    <w:rsid w:val="006D2031"/>
    <w:rsid w:val="006F55FA"/>
    <w:rsid w:val="007110E8"/>
    <w:rsid w:val="007220C4"/>
    <w:rsid w:val="007C1AFC"/>
    <w:rsid w:val="007E6376"/>
    <w:rsid w:val="008175D6"/>
    <w:rsid w:val="00874430"/>
    <w:rsid w:val="008821C6"/>
    <w:rsid w:val="008B39C5"/>
    <w:rsid w:val="009026BC"/>
    <w:rsid w:val="00952965"/>
    <w:rsid w:val="00971C7F"/>
    <w:rsid w:val="00987E1B"/>
    <w:rsid w:val="009B399D"/>
    <w:rsid w:val="009B4594"/>
    <w:rsid w:val="009B7D5B"/>
    <w:rsid w:val="009C021E"/>
    <w:rsid w:val="009D0274"/>
    <w:rsid w:val="009D332D"/>
    <w:rsid w:val="009F2260"/>
    <w:rsid w:val="009F6223"/>
    <w:rsid w:val="00A51E30"/>
    <w:rsid w:val="00A9105F"/>
    <w:rsid w:val="00AD1A3D"/>
    <w:rsid w:val="00AD2ACB"/>
    <w:rsid w:val="00AE5584"/>
    <w:rsid w:val="00AE60F7"/>
    <w:rsid w:val="00AF1FE9"/>
    <w:rsid w:val="00B113D1"/>
    <w:rsid w:val="00B15978"/>
    <w:rsid w:val="00B54336"/>
    <w:rsid w:val="00B92A2C"/>
    <w:rsid w:val="00B945B4"/>
    <w:rsid w:val="00BC186F"/>
    <w:rsid w:val="00C106E7"/>
    <w:rsid w:val="00C14B4C"/>
    <w:rsid w:val="00C209D8"/>
    <w:rsid w:val="00C63BDA"/>
    <w:rsid w:val="00C65E7F"/>
    <w:rsid w:val="00C72C20"/>
    <w:rsid w:val="00C92F1B"/>
    <w:rsid w:val="00CD16D9"/>
    <w:rsid w:val="00CD215F"/>
    <w:rsid w:val="00CE5089"/>
    <w:rsid w:val="00D616B1"/>
    <w:rsid w:val="00D834E6"/>
    <w:rsid w:val="00D87FA1"/>
    <w:rsid w:val="00DD342F"/>
    <w:rsid w:val="00DE7F00"/>
    <w:rsid w:val="00DF122E"/>
    <w:rsid w:val="00DF48C4"/>
    <w:rsid w:val="00E03B5C"/>
    <w:rsid w:val="00E058FB"/>
    <w:rsid w:val="00E51F83"/>
    <w:rsid w:val="00E6247F"/>
    <w:rsid w:val="00E72D62"/>
    <w:rsid w:val="00E80F6F"/>
    <w:rsid w:val="00EB7DB0"/>
    <w:rsid w:val="00ED1601"/>
    <w:rsid w:val="00F13E5C"/>
    <w:rsid w:val="00F17B64"/>
    <w:rsid w:val="00F25F54"/>
    <w:rsid w:val="00F26651"/>
    <w:rsid w:val="00F37703"/>
    <w:rsid w:val="00F449C1"/>
    <w:rsid w:val="00F45E0E"/>
    <w:rsid w:val="00F75AB5"/>
    <w:rsid w:val="00F949ED"/>
    <w:rsid w:val="00F95DEA"/>
    <w:rsid w:val="00FF1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,"/>
  <w:listSeparator w:val=";"/>
  <w15:docId w15:val="{47C6D4D4-6809-453C-A0F6-1D4D3ACC68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6639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316761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316761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466391"/>
    <w:pPr>
      <w:ind w:right="112"/>
    </w:pPr>
  </w:style>
  <w:style w:type="character" w:styleId="Hypertextovprepojenie">
    <w:name w:val="Hyperlink"/>
    <w:rsid w:val="00E058FB"/>
    <w:rPr>
      <w:color w:val="0000FF"/>
      <w:u w:val="single"/>
    </w:rPr>
  </w:style>
  <w:style w:type="character" w:customStyle="1" w:styleId="googqs-tidbitgoogqs-tidbit-0">
    <w:name w:val="goog_qs-tidbit goog_qs-tidbit-0"/>
    <w:basedOn w:val="Predvolenpsmoodseku"/>
    <w:rsid w:val="003E7E99"/>
  </w:style>
  <w:style w:type="paragraph" w:styleId="Textbubliny">
    <w:name w:val="Balloon Text"/>
    <w:basedOn w:val="Normlny"/>
    <w:link w:val="TextbublinyChar"/>
    <w:rsid w:val="003C618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3C618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02D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0192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3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1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sehazamarovce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77671B-8E6F-46B4-8DB0-51ADF067F8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1119</Words>
  <Characters>6383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Konštrukta-industry, a. s.</Company>
  <LinksUpToDate>false</LinksUpToDate>
  <CharactersWithSpaces>7488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Mgr. Silvia Plšková</dc:creator>
  <cp:lastModifiedBy>Andrea Trstenská</cp:lastModifiedBy>
  <cp:revision>3</cp:revision>
  <dcterms:created xsi:type="dcterms:W3CDTF">2016-03-30T11:17:00Z</dcterms:created>
  <dcterms:modified xsi:type="dcterms:W3CDTF">2016-03-30T11:30:00Z</dcterms:modified>
</cp:coreProperties>
</file>