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4D3B4A" w:rsidRPr="00B50225">
        <w:rPr>
          <w:szCs w:val="18"/>
        </w:rPr>
        <w:t xml:space="preserve">Spoločnosť </w:t>
      </w:r>
      <w:r w:rsidR="007056BD">
        <w:rPr>
          <w:szCs w:val="18"/>
        </w:rPr>
        <w:t>MIPO POPRAD</w:t>
      </w:r>
      <w:r w:rsidR="00D95D74">
        <w:rPr>
          <w:szCs w:val="18"/>
        </w:rPr>
        <w:t>, s.r.o.</w:t>
      </w:r>
      <w:r w:rsidR="004D3B4A" w:rsidRPr="00B50225">
        <w:rPr>
          <w:szCs w:val="18"/>
        </w:rPr>
        <w:t xml:space="preserve"> </w:t>
      </w:r>
    </w:p>
    <w:p w:rsidR="004D3B4A" w:rsidRDefault="00C97EDA" w:rsidP="00D95D74">
      <w:pPr>
        <w:pStyle w:val="Zkladntext"/>
        <w:rPr>
          <w:szCs w:val="18"/>
        </w:rPr>
      </w:pPr>
      <w:r>
        <w:rPr>
          <w:szCs w:val="18"/>
        </w:rPr>
        <w:t>Sídlo:</w:t>
      </w:r>
      <w:r w:rsidR="00C45915">
        <w:rPr>
          <w:szCs w:val="18"/>
        </w:rPr>
        <w:t xml:space="preserve"> </w:t>
      </w:r>
      <w:r w:rsidR="007056BD">
        <w:rPr>
          <w:szCs w:val="18"/>
        </w:rPr>
        <w:t>Šrobárova 2668/17, 058 01 Poprad</w:t>
      </w:r>
    </w:p>
    <w:p w:rsidR="00D95D74" w:rsidRPr="00FC603B" w:rsidRDefault="00D95D74" w:rsidP="00D95D74">
      <w:pPr>
        <w:pStyle w:val="Zkladntext"/>
        <w:rPr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7056BD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7056BD">
        <w:rPr>
          <w:szCs w:val="18"/>
        </w:rPr>
        <w:t>MIPO POPRAD, s.r.o.</w:t>
      </w:r>
      <w:r w:rsidR="007056BD" w:rsidRPr="00B50225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D95D7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242" w:dyaOrig="7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9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518360816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D95D74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D95D74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14884" w:rsidRDefault="00314884" w:rsidP="004D3B4A">
      <w:pPr>
        <w:pStyle w:val="Zkladntext"/>
        <w:rPr>
          <w:szCs w:val="18"/>
        </w:rPr>
      </w:pPr>
    </w:p>
    <w:p w:rsidR="00C45915" w:rsidRDefault="00C4591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:rsidR="00D830A1" w:rsidRDefault="00D830A1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41444" w:rsidP="00041444">
      <w:pPr>
        <w:pStyle w:val="Nadpis2"/>
      </w:pPr>
      <w:r>
        <w:lastRenderedPageBreak/>
        <w:t>Účtovanie významných opráv chýba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056BD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7056BD">
        <w:rPr>
          <w:szCs w:val="18"/>
        </w:rPr>
        <w:t>MIPO POPRAD, s.r.o.</w:t>
      </w:r>
      <w:r w:rsidR="007056BD" w:rsidRPr="00B50225">
        <w:rPr>
          <w:szCs w:val="18"/>
        </w:rPr>
        <w:t xml:space="preserve"> </w:t>
      </w:r>
      <w:r w:rsidR="00D95D74" w:rsidRPr="00B50225">
        <w:rPr>
          <w:szCs w:val="18"/>
        </w:rPr>
        <w:t xml:space="preserve"> </w:t>
      </w:r>
      <w:r>
        <w:rPr>
          <w:szCs w:val="18"/>
        </w:rPr>
        <w:t>si určila hranice významnosti na úrovni 10.000,- EUR za</w:t>
      </w:r>
      <w:r w:rsidR="00044BEC">
        <w:rPr>
          <w:szCs w:val="18"/>
        </w:rPr>
        <w:t xml:space="preserve"> jedn</w:t>
      </w:r>
      <w:r>
        <w:rPr>
          <w:szCs w:val="18"/>
        </w:rPr>
        <w:t>o účtovné obdobie. To znam</w:t>
      </w:r>
      <w:r w:rsidR="00044BEC">
        <w:rPr>
          <w:szCs w:val="18"/>
        </w:rPr>
        <w:t>e</w:t>
      </w:r>
      <w:r>
        <w:rPr>
          <w:szCs w:val="18"/>
        </w:rPr>
        <w:t xml:space="preserve">ná, že oprava chýb </w:t>
      </w:r>
      <w:r w:rsidR="00044BEC">
        <w:rPr>
          <w:szCs w:val="18"/>
        </w:rPr>
        <w:t>v</w:t>
      </w:r>
      <w:r>
        <w:rPr>
          <w:szCs w:val="18"/>
        </w:rPr>
        <w:t xml:space="preserve"> sume nad túto hranicu sa považuje za významnú opravu a oprava chýb v sume </w:t>
      </w:r>
      <w:r w:rsidR="00044BEC">
        <w:rPr>
          <w:szCs w:val="18"/>
        </w:rPr>
        <w:t>rovnej</w:t>
      </w:r>
      <w:r>
        <w:rPr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056BD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7056BD">
        <w:rPr>
          <w:szCs w:val="18"/>
        </w:rPr>
        <w:t>MIPO POPRAD, s.r.o.</w:t>
      </w:r>
      <w:r w:rsidR="007056BD" w:rsidRPr="00B50225">
        <w:rPr>
          <w:szCs w:val="18"/>
        </w:rPr>
        <w:t xml:space="preserve"> </w:t>
      </w:r>
      <w:r>
        <w:rPr>
          <w:szCs w:val="18"/>
        </w:rPr>
        <w:t xml:space="preserve"> v roku 201</w:t>
      </w:r>
      <w:r w:rsidR="007056BD">
        <w:rPr>
          <w:szCs w:val="18"/>
        </w:rPr>
        <w:t>5</w:t>
      </w:r>
      <w:r>
        <w:rPr>
          <w:szCs w:val="18"/>
        </w:rPr>
        <w:t xml:space="preserve"> neúčtovala o oprave výz</w:t>
      </w:r>
      <w:r w:rsidR="00CE5B47">
        <w:rPr>
          <w:szCs w:val="18"/>
        </w:rPr>
        <w:t>na</w:t>
      </w:r>
      <w:r>
        <w:rPr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D95D74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905" w:dyaOrig="1665">
          <v:shape id="_x0000_i1026" type="#_x0000_t75" style="width:439.95pt;height:92.4pt" o:ole="" o:preferrelative="f">
            <v:imagedata r:id="rId14" o:title=""/>
            <o:lock v:ext="edit" aspectratio="f"/>
          </v:shape>
          <o:OLEObject Type="Embed" ProgID="Excel.Sheet.12" ShapeID="_x0000_i1026" DrawAspect="Content" ObjectID="_1518360817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D95D74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905" w:dyaOrig="1665">
          <v:shape id="_x0000_i1027" type="#_x0000_t75" style="width:439.95pt;height:92.4pt" o:ole="" o:preferrelative="f">
            <v:imagedata r:id="rId16" o:title=""/>
            <o:lock v:ext="edit" aspectratio="f"/>
          </v:shape>
          <o:OLEObject Type="Embed" ProgID="Excel.Sheet.12" ShapeID="_x0000_i1027" DrawAspect="Content" ObjectID="_1518360818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6" w:name="_MON_1481374425"/>
    <w:bookmarkEnd w:id="6"/>
    <w:p w:rsidR="00B6689E" w:rsidRPr="004D7DC1" w:rsidRDefault="00D95D74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72" w:dyaOrig="1174">
          <v:shape id="_x0000_i1028" type="#_x0000_t75" style="width:442.2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518360819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Pr="004D7DC1" w:rsidRDefault="00D95D74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9018" w:dyaOrig="1871">
          <v:shape id="_x0000_i1029" type="#_x0000_t75" style="width:466pt;height:102.6pt" o:ole="" o:preferrelative="f">
            <v:imagedata r:id="rId20" o:title=""/>
            <o:lock v:ext="edit" aspectratio="f"/>
          </v:shape>
          <o:OLEObject Type="Embed" ProgID="Excel.Sheet.12" ShapeID="_x0000_i1029" DrawAspect="Content" ObjectID="_1518360820" r:id="rId21"/>
        </w:objec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</w:t>
      </w:r>
      <w:r w:rsidR="00D95D74">
        <w:rPr>
          <w:sz w:val="18"/>
          <w:szCs w:val="18"/>
        </w:rPr>
        <w:t>5</w:t>
      </w:r>
      <w:r w:rsidRPr="00AA71C0">
        <w:rPr>
          <w:sz w:val="18"/>
          <w:szCs w:val="18"/>
        </w:rPr>
        <w:t xml:space="preserve">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D95D74"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D95D74">
        <w:rPr>
          <w:sz w:val="18"/>
          <w:szCs w:val="18"/>
        </w:rPr>
        <w:t>5</w:t>
      </w:r>
      <w:r>
        <w:rPr>
          <w:sz w:val="18"/>
          <w:szCs w:val="18"/>
        </w:rPr>
        <w:t xml:space="preserve"> = ....................  EUR .......................... (konateľovi? Spoločníkovi?)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D95D74">
        <w:rPr>
          <w:sz w:val="18"/>
          <w:szCs w:val="18"/>
        </w:rPr>
        <w:t>5</w:t>
      </w:r>
      <w:r>
        <w:rPr>
          <w:sz w:val="18"/>
          <w:szCs w:val="18"/>
        </w:rPr>
        <w:t xml:space="preserve"> = ..........................EUR od ..................................</w:t>
      </w:r>
    </w:p>
    <w:p w:rsidR="00C45915" w:rsidRDefault="006B4601" w:rsidP="00C45915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D95D74">
        <w:rPr>
          <w:sz w:val="18"/>
          <w:szCs w:val="18"/>
        </w:rPr>
        <w:t>5</w:t>
      </w:r>
      <w:r>
        <w:rPr>
          <w:sz w:val="18"/>
          <w:szCs w:val="18"/>
        </w:rPr>
        <w:t xml:space="preserve"> = ....................... EUR .............................</w:t>
      </w:r>
    </w:p>
    <w:p w:rsidR="00C45915" w:rsidRPr="00C45915" w:rsidRDefault="00C45915" w:rsidP="00C45915">
      <w:pPr>
        <w:pStyle w:val="Odsekzoznamu"/>
        <w:ind w:left="1080"/>
        <w:rPr>
          <w:sz w:val="18"/>
          <w:szCs w:val="18"/>
        </w:rPr>
      </w:pPr>
      <w:r w:rsidRPr="00C45915">
        <w:rPr>
          <w:sz w:val="18"/>
          <w:szCs w:val="18"/>
        </w:rPr>
        <w:t>Za zdaňovacie obdobie roku 20</w:t>
      </w:r>
      <w:r w:rsidR="00D95D74">
        <w:rPr>
          <w:sz w:val="18"/>
          <w:szCs w:val="18"/>
        </w:rPr>
        <w:t>15</w:t>
      </w:r>
      <w:r w:rsidRPr="00C45915">
        <w:rPr>
          <w:sz w:val="18"/>
          <w:szCs w:val="18"/>
        </w:rPr>
        <w:t xml:space="preserve"> neboli poskytnuté žiadne pôžičky.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</w:t>
      </w:r>
      <w:r w:rsidR="00D95D74">
        <w:rPr>
          <w:sz w:val="18"/>
          <w:szCs w:val="18"/>
        </w:rPr>
        <w:t>15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prenájmy:...................................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pôžičky(ešte neposkytnuté):...........................................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zmluvy:............................................................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D95D74">
        <w:rPr>
          <w:sz w:val="18"/>
          <w:szCs w:val="18"/>
        </w:rPr>
        <w:t>5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:rsidR="00F904D5" w:rsidRPr="000559A2" w:rsidRDefault="00A0033A" w:rsidP="000559A2">
      <w:pPr>
        <w:pStyle w:val="Odsekzoznamu"/>
        <w:numPr>
          <w:ilvl w:val="0"/>
          <w:numId w:val="14"/>
        </w:numPr>
        <w:rPr>
          <w:sz w:val="18"/>
          <w:szCs w:val="18"/>
        </w:rPr>
        <w:sectPr w:rsidR="00F904D5" w:rsidRPr="000559A2" w:rsidSect="00C53DAC">
          <w:headerReference w:type="default" r:id="rId22"/>
          <w:footerReference w:type="default" r:id="rId23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>
        <w:rPr>
          <w:sz w:val="18"/>
          <w:szCs w:val="18"/>
        </w:rPr>
        <w:t>Spoločnosť neposkytuje dôchodkové programy pre svojich zamestnancov.</w:t>
      </w:r>
      <w:bookmarkStart w:id="8" w:name="_GoBack"/>
      <w:bookmarkStart w:id="9" w:name="_Toc530739903"/>
      <w:bookmarkEnd w:id="8"/>
    </w:p>
    <w:p w:rsidR="005213F9" w:rsidRPr="007B791B" w:rsidRDefault="005213F9" w:rsidP="007B791B">
      <w:pPr>
        <w:spacing w:after="200" w:line="276" w:lineRule="auto"/>
        <w:rPr>
          <w:sz w:val="18"/>
          <w:szCs w:val="18"/>
        </w:rPr>
        <w:sectPr w:rsidR="005213F9" w:rsidRPr="007B791B" w:rsidSect="008A1C0E">
          <w:headerReference w:type="default" r:id="rId24"/>
          <w:headerReference w:type="first" r:id="rId25"/>
          <w:footerReference w:type="first" r:id="rId26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</w:p>
    <w:bookmarkEnd w:id="9"/>
    <w:p w:rsidR="007D6502" w:rsidRPr="000559A2" w:rsidRDefault="007D6502" w:rsidP="007B791B">
      <w:pPr>
        <w:spacing w:after="200" w:line="276" w:lineRule="auto"/>
        <w:rPr>
          <w:sz w:val="18"/>
          <w:szCs w:val="18"/>
        </w:rPr>
      </w:pPr>
    </w:p>
    <w:sectPr w:rsidR="007D6502" w:rsidRPr="000559A2" w:rsidSect="008A1C0E"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545F" w:rsidRDefault="0027545F" w:rsidP="00E95128">
      <w:r>
        <w:separator/>
      </w:r>
    </w:p>
  </w:endnote>
  <w:endnote w:type="continuationSeparator" w:id="1">
    <w:p w:rsidR="0027545F" w:rsidRDefault="0027545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2340" w:rsidRDefault="000E2340">
    <w:pPr>
      <w:pStyle w:val="Pta"/>
      <w:jc w:val="center"/>
    </w:pPr>
  </w:p>
  <w:p w:rsidR="000E2340" w:rsidRDefault="000F7894">
    <w:pPr>
      <w:pStyle w:val="Pta"/>
      <w:jc w:val="center"/>
    </w:pPr>
    <w:r>
      <w:fldChar w:fldCharType="begin"/>
    </w:r>
    <w:r w:rsidR="000E2340">
      <w:instrText>PAGE   \* MERGEFORMAT</w:instrText>
    </w:r>
    <w:r>
      <w:fldChar w:fldCharType="separate"/>
    </w:r>
    <w:r w:rsidR="007056BD">
      <w:rPr>
        <w:noProof/>
      </w:rPr>
      <w:t>1</w:t>
    </w:r>
    <w:r>
      <w:fldChar w:fldCharType="end"/>
    </w:r>
  </w:p>
  <w:p w:rsidR="000E2340" w:rsidRDefault="000E234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0F7894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0F7894" w:rsidRPr="00F70C00">
      <w:rPr>
        <w:b/>
      </w:rPr>
      <w:fldChar w:fldCharType="separate"/>
    </w:r>
    <w:r>
      <w:rPr>
        <w:b/>
        <w:noProof/>
      </w:rPr>
      <w:t>58</w:t>
    </w:r>
    <w:r w:rsidR="000F7894" w:rsidRPr="00F70C00">
      <w:rPr>
        <w:b/>
      </w:rPr>
      <w:fldChar w:fldCharType="end"/>
    </w:r>
  </w:p>
  <w:p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545F" w:rsidRDefault="0027545F" w:rsidP="00E95128">
      <w:r>
        <w:separator/>
      </w:r>
    </w:p>
  </w:footnote>
  <w:footnote w:type="continuationSeparator" w:id="1">
    <w:p w:rsidR="0027545F" w:rsidRDefault="0027545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97EDA" w:rsidRDefault="00C97EDA" w:rsidP="00C97ED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7056BD">
      <w:rPr>
        <w:b/>
        <w:bCs/>
        <w:sz w:val="18"/>
        <w:szCs w:val="18"/>
      </w:rPr>
      <w:t>MIPO POPRAD</w:t>
    </w:r>
    <w:r w:rsidR="00D95D74">
      <w:rPr>
        <w:b/>
        <w:bCs/>
        <w:sz w:val="18"/>
        <w:szCs w:val="18"/>
      </w:rPr>
      <w:t>, s.r.o</w:t>
    </w:r>
    <w:r w:rsidR="00C45915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D95D74">
      <w:rPr>
        <w:sz w:val="18"/>
        <w:szCs w:val="18"/>
      </w:rPr>
      <w:t>2015</w:t>
    </w:r>
  </w:p>
  <w:p w:rsidR="00C97EDA" w:rsidRDefault="00C97EDA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7EDA" w:rsidRPr="00C14925" w:rsidRDefault="00C97EDA" w:rsidP="00C97E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MÚJ  3 -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D830A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C45915" w:rsidRPr="00C14925" w:rsidTr="00C45915">
      <w:trPr>
        <w:trHeight w:val="4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45915" w:rsidRDefault="00C45915" w:rsidP="00C97E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45915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45915" w:rsidRPr="00833D0C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45915" w:rsidRPr="00833D0C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45915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45915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45915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45915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45915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45915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45915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45915" w:rsidRDefault="00C459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:rsidR="00C97EDA" w:rsidRPr="00833D0C" w:rsidRDefault="00C97EDA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D830A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7056B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Pr="00E95128" w:rsidRDefault="007056BD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97EDA" w:rsidRPr="008648B4">
      <w:rPr>
        <w:sz w:val="18"/>
        <w:szCs w:val="18"/>
      </w:rPr>
      <w:t xml:space="preserve"> </w:t>
    </w:r>
    <w:r w:rsidR="00C97EDA" w:rsidRPr="008D6361">
      <w:rPr>
        <w:sz w:val="18"/>
        <w:szCs w:val="18"/>
      </w:rPr>
      <w:t>Vzorová účtovná závierka</w:t>
    </w:r>
  </w:p>
  <w:p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C97EDA" w:rsidRPr="00833D0C" w:rsidRDefault="00C97ED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C97EDA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C97EDA" w:rsidRPr="00E95128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97EDA" w:rsidRPr="00E95128" w:rsidRDefault="007056B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97EDA" w:rsidRPr="008648B4">
      <w:rPr>
        <w:sz w:val="18"/>
        <w:szCs w:val="18"/>
      </w:rPr>
      <w:t xml:space="preserve"> </w:t>
    </w:r>
    <w:r w:rsidR="00C97EDA" w:rsidRPr="008D6361">
      <w:rPr>
        <w:sz w:val="18"/>
        <w:szCs w:val="18"/>
      </w:rPr>
      <w:t>Vzorová účtovná závierka</w:t>
    </w:r>
  </w:p>
  <w:p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:rsidTr="00D34B3E">
      <w:trPr>
        <w:trHeight w:val="299"/>
      </w:trPr>
      <w:tc>
        <w:tcPr>
          <w:tcW w:w="2251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0F7894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545F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0750F"/>
    <w:rsid w:val="004108AD"/>
    <w:rsid w:val="00411D88"/>
    <w:rsid w:val="004145EE"/>
    <w:rsid w:val="00416A0F"/>
    <w:rsid w:val="00420D87"/>
    <w:rsid w:val="00423AFA"/>
    <w:rsid w:val="00424C34"/>
    <w:rsid w:val="00425D77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4874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56BD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5695E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1200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15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E7B86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30A1"/>
    <w:rsid w:val="00D85454"/>
    <w:rsid w:val="00D85970"/>
    <w:rsid w:val="00D8645F"/>
    <w:rsid w:val="00D90AF1"/>
    <w:rsid w:val="00D91A08"/>
    <w:rsid w:val="00D91BEC"/>
    <w:rsid w:val="00D922AE"/>
    <w:rsid w:val="00D933FB"/>
    <w:rsid w:val="00D95D74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B7D6E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190147AA-CB68-4B5D-9A76-C4F38066845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1E0C165-DF5A-47EE-B5D7-005E94821B71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1441</Words>
  <Characters>8218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</dc:creator>
  <cp:lastModifiedBy>Doma</cp:lastModifiedBy>
  <cp:revision>1</cp:revision>
  <cp:lastPrinted>2016-03-01T17:05:00Z</cp:lastPrinted>
  <dcterms:created xsi:type="dcterms:W3CDTF">2016-03-01T17:02:00Z</dcterms:created>
  <dcterms:modified xsi:type="dcterms:W3CDTF">2016-03-01T17:07:00Z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