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D675CE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9723CC0" w14:textId="77777777" w:rsidR="004D3B4A" w:rsidRDefault="004D3B4A" w:rsidP="004D3B4A">
      <w:pPr>
        <w:pStyle w:val="BodyText"/>
      </w:pPr>
    </w:p>
    <w:p w14:paraId="1E914E38" w14:textId="77777777"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14:paraId="47728439" w14:textId="09BACEB1" w:rsidR="004D3B4A" w:rsidRPr="00DD220D" w:rsidRDefault="006E1F26" w:rsidP="004D3B4A">
      <w:pPr>
        <w:pStyle w:val="BodyText"/>
      </w:pPr>
      <w:r w:rsidRPr="00DD220D">
        <w:t xml:space="preserve">Spoločnosť </w:t>
      </w:r>
      <w:r w:rsidR="002B5B0D" w:rsidRPr="00DD220D">
        <w:t>T</w:t>
      </w:r>
      <w:r w:rsidR="002B5B0D">
        <w:t>RIGO</w:t>
      </w:r>
      <w:r w:rsidR="002B5B0D" w:rsidRPr="00DD220D">
        <w:t xml:space="preserve"> </w:t>
      </w:r>
      <w:r w:rsidR="009A108C" w:rsidRPr="00DD220D">
        <w:t>Slovakia, s.r.o.</w:t>
      </w:r>
      <w:r w:rsidRPr="00DD220D">
        <w:t xml:space="preserve"> </w:t>
      </w:r>
      <w:r w:rsidR="004D3B4A" w:rsidRPr="00DD220D">
        <w:t xml:space="preserve">(ďalej len Spoločnosť), bola založená </w:t>
      </w:r>
      <w:r w:rsidR="009A108C" w:rsidRPr="00DD220D">
        <w:t>26</w:t>
      </w:r>
      <w:r w:rsidR="004D3B4A" w:rsidRPr="00DD220D">
        <w:t xml:space="preserve">. </w:t>
      </w:r>
      <w:r w:rsidR="002B5B0D">
        <w:t>júla</w:t>
      </w:r>
      <w:r w:rsidR="004D3B4A" w:rsidRPr="00DD220D">
        <w:t xml:space="preserve"> </w:t>
      </w:r>
      <w:r w:rsidR="009A108C" w:rsidRPr="00DD220D">
        <w:t>2004</w:t>
      </w:r>
      <w:r w:rsidR="004D3B4A" w:rsidRPr="00DD220D">
        <w:t xml:space="preserve"> a do ob</w:t>
      </w:r>
      <w:r w:rsidR="009A108C" w:rsidRPr="00DD220D">
        <w:t>chodného registra bola zapísaná 24.</w:t>
      </w:r>
      <w:r w:rsidR="002B5B0D">
        <w:t xml:space="preserve"> augusta </w:t>
      </w:r>
      <w:r w:rsidR="009A108C" w:rsidRPr="00DD220D">
        <w:t>2004</w:t>
      </w:r>
      <w:r w:rsidRPr="00DD220D">
        <w:t xml:space="preserve"> </w:t>
      </w:r>
      <w:r w:rsidR="004D3B4A" w:rsidRPr="00DD220D">
        <w:t xml:space="preserve">(Obchodný register Okresného súdu </w:t>
      </w:r>
      <w:r w:rsidR="002B5B0D">
        <w:t>Nitra</w:t>
      </w:r>
      <w:r w:rsidR="004D3B4A" w:rsidRPr="00DD220D">
        <w:t xml:space="preserve">, oddiel </w:t>
      </w:r>
      <w:proofErr w:type="spellStart"/>
      <w:r w:rsidR="002B5B0D">
        <w:t>Sro</w:t>
      </w:r>
      <w:proofErr w:type="spellEnd"/>
      <w:r w:rsidR="004D3B4A" w:rsidRPr="00DD220D">
        <w:t xml:space="preserve">, vložka </w:t>
      </w:r>
      <w:r w:rsidR="00DD220D">
        <w:t>15111/N</w:t>
      </w:r>
      <w:r w:rsidR="004D3B4A" w:rsidRPr="00DD220D">
        <w:t xml:space="preserve">). </w:t>
      </w:r>
    </w:p>
    <w:p w14:paraId="0F475C4C" w14:textId="77777777" w:rsidR="004D3B4A" w:rsidRDefault="004D3B4A" w:rsidP="004D3B4A"/>
    <w:p w14:paraId="3FAC7E11" w14:textId="77777777" w:rsidR="004D3B4A" w:rsidRDefault="004D3B4A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576D1D54" w14:textId="77777777" w:rsidR="00BC4330" w:rsidRDefault="00BC4330" w:rsidP="00BC4330">
      <w:pPr>
        <w:pStyle w:val="BodyText"/>
      </w:pPr>
    </w:p>
    <w:p w14:paraId="100B007A" w14:textId="77777777" w:rsidR="009A108C" w:rsidRPr="003C2C06" w:rsidRDefault="003C2C06" w:rsidP="000963BB">
      <w:pPr>
        <w:autoSpaceDE w:val="0"/>
        <w:autoSpaceDN w:val="0"/>
        <w:adjustRightInd w:val="0"/>
        <w:ind w:left="426"/>
        <w:rPr>
          <w:sz w:val="18"/>
        </w:rPr>
      </w:pPr>
      <w:r>
        <w:rPr>
          <w:sz w:val="18"/>
        </w:rPr>
        <w:t xml:space="preserve">- </w:t>
      </w:r>
      <w:r w:rsidR="009A108C" w:rsidRPr="003C2C06">
        <w:rPr>
          <w:sz w:val="18"/>
        </w:rPr>
        <w:t>inžinierske činnosti a súvisiace technické poradenstvo, (od: 24.08.2004)</w:t>
      </w:r>
    </w:p>
    <w:p w14:paraId="111DFD73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činnosť organizačného a ekonomického poradcu, (od: 24.08.2004)</w:t>
      </w:r>
    </w:p>
    <w:p w14:paraId="4690CFF0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lektorská činnosť, (od: 24.08.2004)</w:t>
      </w:r>
    </w:p>
    <w:p w14:paraId="3C85F5A4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výroba strojov a súčiastok pre automobilový priemysel, (od: 24.08.2004)</w:t>
      </w:r>
    </w:p>
    <w:p w14:paraId="7A2D6B0B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výroba obrábacích strojov, (od: 24.08.2004)</w:t>
      </w:r>
    </w:p>
    <w:p w14:paraId="3B70765D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výskum a vývoj v oblasti technických vied, (od: 24.08.2004)</w:t>
      </w:r>
    </w:p>
    <w:p w14:paraId="6479A0E1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sprostredkovateľská činnosť v rozsahu voľnej živnosti, (od: 24.08.2004)</w:t>
      </w:r>
    </w:p>
    <w:p w14:paraId="291DC270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technické testovanie, meranie, analýzy, (od: 24.08.2004)</w:t>
      </w:r>
    </w:p>
    <w:p w14:paraId="75B90F56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konzultačná a poradenská činnosť pri zavádzaní systémov riadenia kvality výroby, (od: 24.08.2004)</w:t>
      </w:r>
    </w:p>
    <w:p w14:paraId="578E4F7A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podnikateľské poradenstvo v oblasti výroby, služieb a obchodu, (od: 24.08.2004)</w:t>
      </w:r>
    </w:p>
    <w:p w14:paraId="098BD144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povrchová úprava kovov, (od: 24.08.2004)</w:t>
      </w:r>
    </w:p>
    <w:p w14:paraId="53E7DE4A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montáž a oprava plastových, gumených súčiastok a výrobkov, (od: 24.08.2004)</w:t>
      </w:r>
    </w:p>
    <w:p w14:paraId="0147ACC1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baliaca činnosť, (od: 24.08.2004)</w:t>
      </w:r>
    </w:p>
    <w:p w14:paraId="35BB22DC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poradenská služba a dodávanie programového vybavenia počítača (software), (od: 24.08.2004)</w:t>
      </w:r>
    </w:p>
    <w:p w14:paraId="673514FB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poradenská služba k technickému vybaveniu počítača (hardware), (od: 24.08.2004)</w:t>
      </w:r>
    </w:p>
    <w:p w14:paraId="7A72DC4A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kúpa tovaru na účely jeho predaja konečnému spotrebiteľovi (maloobchod) v rozsahu voľných živností,</w:t>
      </w:r>
    </w:p>
    <w:p w14:paraId="2379ED6F" w14:textId="77777777" w:rsidR="009A108C" w:rsidRPr="003C2C06" w:rsidRDefault="003C2C06" w:rsidP="000963BB">
      <w:pPr>
        <w:autoSpaceDE w:val="0"/>
        <w:autoSpaceDN w:val="0"/>
        <w:adjustRightInd w:val="0"/>
        <w:ind w:left="426"/>
        <w:rPr>
          <w:sz w:val="18"/>
        </w:rPr>
      </w:pPr>
      <w:r>
        <w:rPr>
          <w:sz w:val="18"/>
        </w:rPr>
        <w:t xml:space="preserve">   </w:t>
      </w:r>
      <w:r w:rsidR="009A108C" w:rsidRPr="003C2C06">
        <w:rPr>
          <w:sz w:val="18"/>
        </w:rPr>
        <w:t>(od: 24.08.2004)</w:t>
      </w:r>
    </w:p>
    <w:p w14:paraId="17967A31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kúpa tovaru na účely jeho predaja iným prevádzkovateľom živnosti (veľkoobchod) v rozsahu voľných</w:t>
      </w:r>
    </w:p>
    <w:p w14:paraId="02DA6C7E" w14:textId="77777777" w:rsidR="009A108C" w:rsidRPr="003C2C06" w:rsidRDefault="003C2C06" w:rsidP="000963BB">
      <w:pPr>
        <w:autoSpaceDE w:val="0"/>
        <w:autoSpaceDN w:val="0"/>
        <w:adjustRightInd w:val="0"/>
        <w:ind w:left="426"/>
        <w:rPr>
          <w:sz w:val="18"/>
        </w:rPr>
      </w:pPr>
      <w:r>
        <w:rPr>
          <w:sz w:val="18"/>
        </w:rPr>
        <w:t xml:space="preserve">  </w:t>
      </w:r>
      <w:r w:rsidR="009A108C" w:rsidRPr="003C2C06">
        <w:rPr>
          <w:sz w:val="18"/>
        </w:rPr>
        <w:t>živností, (od: 24.08.2004)</w:t>
      </w:r>
    </w:p>
    <w:p w14:paraId="1080C437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prenájom motorových vozidiel, (od: 30.03.2006)</w:t>
      </w:r>
    </w:p>
    <w:p w14:paraId="36F42C6E" w14:textId="77777777" w:rsidR="009A108C" w:rsidRPr="003C2C06" w:rsidRDefault="009A108C" w:rsidP="000963BB">
      <w:pPr>
        <w:autoSpaceDE w:val="0"/>
        <w:autoSpaceDN w:val="0"/>
        <w:adjustRightInd w:val="0"/>
        <w:ind w:left="426"/>
        <w:rPr>
          <w:sz w:val="18"/>
        </w:rPr>
      </w:pPr>
      <w:r w:rsidRPr="003C2C06">
        <w:rPr>
          <w:sz w:val="18"/>
        </w:rPr>
        <w:t>- prenájom strojov a zariadení, (od: 30.03.2006)</w:t>
      </w:r>
    </w:p>
    <w:p w14:paraId="50593627" w14:textId="5E9801EA" w:rsidR="004D3B4A" w:rsidRDefault="009A108C" w:rsidP="000963BB">
      <w:pPr>
        <w:pStyle w:val="BodyText"/>
      </w:pPr>
      <w:r w:rsidRPr="003C2C06">
        <w:t>- leasingová činnosť- spotrebný a priemyselný tovar v rozsahu voľnej živnosti</w:t>
      </w:r>
      <w:r w:rsidR="002B5B0D">
        <w:t>.</w:t>
      </w:r>
      <w:r w:rsidRPr="003C2C06">
        <w:t xml:space="preserve"> (od: 30.03.2006)</w:t>
      </w:r>
    </w:p>
    <w:p w14:paraId="097F46DF" w14:textId="77777777" w:rsidR="004D3B4A" w:rsidRDefault="004D3B4A" w:rsidP="004D3B4A">
      <w:pPr>
        <w:pStyle w:val="BodyText"/>
      </w:pPr>
    </w:p>
    <w:p w14:paraId="72CE7E2C" w14:textId="77777777"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76CB61C8" w14:textId="77777777" w:rsidR="005F5D4F" w:rsidRDefault="005F5D4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14:paraId="737322F9" w14:textId="77777777" w:rsidR="005F5D4F" w:rsidRDefault="005F5D4F" w:rsidP="004D3B4A">
      <w:pPr>
        <w:pStyle w:val="BodyText"/>
      </w:pPr>
    </w:p>
    <w:bookmarkStart w:id="2" w:name="_MON_1450591364"/>
    <w:bookmarkEnd w:id="2"/>
    <w:p w14:paraId="2311AB43" w14:textId="00ECA6B4" w:rsidR="004D3B4A" w:rsidRDefault="00F63B1F" w:rsidP="004D3B4A">
      <w:pPr>
        <w:pStyle w:val="BodyText"/>
      </w:pPr>
      <w:r>
        <w:object w:dxaOrig="9166" w:dyaOrig="1704" w14:anchorId="655A68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20156061" r:id="rId9"/>
        </w:object>
      </w:r>
    </w:p>
    <w:p w14:paraId="77E3E61B" w14:textId="77777777"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14:paraId="7CFF7F8F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0CD8490" w14:textId="77777777" w:rsidR="004D3B4A" w:rsidRDefault="004D3B4A" w:rsidP="004D3B4A">
      <w:pPr>
        <w:pStyle w:val="BodyText"/>
      </w:pPr>
    </w:p>
    <w:p w14:paraId="17636CA5" w14:textId="77777777"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14:paraId="5C4BB1CF" w14:textId="1B1BBD6E" w:rsidR="00581A81" w:rsidRDefault="004D3B4A" w:rsidP="00581A81">
      <w:pPr>
        <w:pStyle w:val="BodyText"/>
        <w:ind w:hanging="426"/>
      </w:pPr>
      <w:r>
        <w:tab/>
      </w:r>
      <w:r w:rsidR="00581A81">
        <w:t>Účtovná závierka Spoločnosti k 31. decembru 201</w:t>
      </w:r>
      <w:r w:rsidR="00F63B1F">
        <w:t>5</w:t>
      </w:r>
      <w:r w:rsidR="00581A81">
        <w:t xml:space="preserve"> je zostavená ako riadna účtovná závierka podľa § 17 ods. 6 zákona NR SR č. 431/2002 Z. z. o účtovníctve za účtovné obdobie od 1. januára 201</w:t>
      </w:r>
      <w:r w:rsidR="00F63B1F">
        <w:t>5</w:t>
      </w:r>
      <w:r w:rsidR="00581A81">
        <w:t xml:space="preserve"> do 31. decembra 201</w:t>
      </w:r>
      <w:r w:rsidR="00F63B1F">
        <w:t>5</w:t>
      </w:r>
      <w:r w:rsidR="00581A81">
        <w:t>.</w:t>
      </w:r>
    </w:p>
    <w:p w14:paraId="5EF1310F" w14:textId="77777777" w:rsidR="004D3B4A" w:rsidRDefault="004D3B4A" w:rsidP="004D3B4A">
      <w:pPr>
        <w:pStyle w:val="BodyText"/>
        <w:ind w:hanging="426"/>
      </w:pPr>
    </w:p>
    <w:p w14:paraId="65F3E4A3" w14:textId="77777777" w:rsidR="004D3B4A" w:rsidRPr="008230B2" w:rsidRDefault="004D3B4A" w:rsidP="004D3B4A">
      <w:pPr>
        <w:pStyle w:val="Heading2"/>
        <w:numPr>
          <w:ilvl w:val="0"/>
          <w:numId w:val="2"/>
        </w:numPr>
      </w:pPr>
      <w:r w:rsidRPr="008230B2">
        <w:t>Dátum schválenia účtovnej závierky za predchádzajúce účtovné obdobie</w:t>
      </w:r>
    </w:p>
    <w:p w14:paraId="58973966" w14:textId="6455510D" w:rsidR="004D3B4A" w:rsidRPr="008230B2" w:rsidRDefault="004D3B4A" w:rsidP="004D3B4A">
      <w:pPr>
        <w:pStyle w:val="BodyText"/>
        <w:ind w:hanging="426"/>
      </w:pPr>
      <w:r w:rsidRPr="008230B2">
        <w:tab/>
        <w:t>Účtovná závierka</w:t>
      </w:r>
      <w:r w:rsidR="00A55061">
        <w:t xml:space="preserve"> Spoločnosti k 31. decembru 201</w:t>
      </w:r>
      <w:r w:rsidR="00F63B1F">
        <w:t>4</w:t>
      </w:r>
      <w:r w:rsidRPr="008230B2">
        <w:t xml:space="preserve">, za predchádzajúce účtovné obdobie, bola schválená valným zhromaždením Spoločnosti </w:t>
      </w:r>
      <w:r w:rsidR="00ED37A1" w:rsidRPr="008230B2">
        <w:t>dňa</w:t>
      </w:r>
      <w:r w:rsidR="00472877">
        <w:t xml:space="preserve"> </w:t>
      </w:r>
      <w:r w:rsidR="00F63B1F">
        <w:t>17</w:t>
      </w:r>
      <w:r w:rsidR="00472877">
        <w:t>.</w:t>
      </w:r>
      <w:r w:rsidR="000D3A54">
        <w:t xml:space="preserve"> </w:t>
      </w:r>
      <w:r w:rsidR="00F63B1F">
        <w:t>apríla</w:t>
      </w:r>
      <w:r w:rsidR="000D3A54">
        <w:t xml:space="preserve"> </w:t>
      </w:r>
      <w:r w:rsidR="00472877">
        <w:t>201</w:t>
      </w:r>
      <w:r w:rsidR="00F63B1F">
        <w:t>5</w:t>
      </w:r>
      <w:r w:rsidR="00472877">
        <w:t>.</w:t>
      </w:r>
    </w:p>
    <w:p w14:paraId="3C81E562" w14:textId="77777777" w:rsidR="004D3B4A" w:rsidRDefault="004D3B4A" w:rsidP="004D3B4A">
      <w:pPr>
        <w:pStyle w:val="BodyText"/>
        <w:ind w:hanging="426"/>
      </w:pPr>
    </w:p>
    <w:p w14:paraId="5E49A695" w14:textId="77777777" w:rsidR="004D3B4A" w:rsidRPr="008230B2" w:rsidRDefault="004D3B4A" w:rsidP="004D3B4A">
      <w:pPr>
        <w:pStyle w:val="Heading2"/>
        <w:numPr>
          <w:ilvl w:val="0"/>
          <w:numId w:val="2"/>
        </w:numPr>
        <w:rPr>
          <w:color w:val="FF0000"/>
        </w:rPr>
      </w:pPr>
      <w:bookmarkStart w:id="3" w:name="OLE_LINK13"/>
      <w:bookmarkStart w:id="4" w:name="OLE_LINK14"/>
      <w:r w:rsidRPr="008230B2">
        <w:t>Zverejnenie účtovnej závierky za predchádzajúce účtovné obdobie</w:t>
      </w:r>
      <w:r w:rsidR="00B54C7E" w:rsidRPr="008230B2">
        <w:t xml:space="preserve"> </w:t>
      </w:r>
    </w:p>
    <w:p w14:paraId="4A8894FE" w14:textId="7D6FAB89" w:rsidR="00581A81" w:rsidRPr="00581A81" w:rsidRDefault="00581A81" w:rsidP="00581A81">
      <w:pPr>
        <w:pStyle w:val="BodyText"/>
        <w:ind w:left="360"/>
      </w:pPr>
      <w:r>
        <w:t>Účtovná závierka Spoločnosti k 31. decembru 201</w:t>
      </w:r>
      <w:r w:rsidR="00F63B1F">
        <w:t>4</w:t>
      </w:r>
      <w:r>
        <w:t xml:space="preserve"> spolu s výročnou správou a správou audítora o overení účtovnej závierky k 31. decembru 201</w:t>
      </w:r>
      <w:r w:rsidR="00F63B1F">
        <w:t>4</w:t>
      </w:r>
      <w:r>
        <w:t xml:space="preserve"> a overení súladu auditovanej účtovnej závierky s výročnou správou bola uložená do registra účtovných závierok dňa </w:t>
      </w:r>
      <w:r w:rsidRPr="00581A81">
        <w:t>31.</w:t>
      </w:r>
      <w:r w:rsidR="000D3A54">
        <w:t xml:space="preserve"> marca </w:t>
      </w:r>
      <w:r>
        <w:t>201</w:t>
      </w:r>
      <w:r w:rsidR="00F63B1F">
        <w:t>5</w:t>
      </w:r>
      <w:r>
        <w:t xml:space="preserve"> a dňa </w:t>
      </w:r>
      <w:r w:rsidR="00F63B1F">
        <w:t>4</w:t>
      </w:r>
      <w:r w:rsidRPr="00581A81">
        <w:t>.</w:t>
      </w:r>
      <w:r w:rsidR="000D3A54">
        <w:t xml:space="preserve"> februára</w:t>
      </w:r>
      <w:r w:rsidR="00F63B1F">
        <w:t xml:space="preserve"> 2016</w:t>
      </w:r>
      <w:r>
        <w:t xml:space="preserve">. </w:t>
      </w:r>
    </w:p>
    <w:p w14:paraId="74C8BF91" w14:textId="77777777" w:rsidR="00D36293" w:rsidRPr="00D36293" w:rsidRDefault="00D36293" w:rsidP="00D36293">
      <w:pPr>
        <w:pStyle w:val="BodyText"/>
      </w:pPr>
    </w:p>
    <w:p w14:paraId="546A2213" w14:textId="77777777" w:rsidR="004D3B4A" w:rsidRPr="00DE29E0" w:rsidRDefault="004D3B4A" w:rsidP="00B54C7E">
      <w:pPr>
        <w:pStyle w:val="Heading2"/>
        <w:numPr>
          <w:ilvl w:val="0"/>
          <w:numId w:val="2"/>
        </w:numPr>
        <w:rPr>
          <w:color w:val="FF0000"/>
        </w:rPr>
      </w:pPr>
      <w:r w:rsidRPr="008230B2">
        <w:t xml:space="preserve">Schválenie </w:t>
      </w:r>
      <w:bookmarkStart w:id="5" w:name="_GoBack"/>
      <w:bookmarkEnd w:id="5"/>
      <w:r w:rsidRPr="00DE29E0">
        <w:t>audítora</w:t>
      </w:r>
      <w:r w:rsidR="00B54C7E" w:rsidRPr="00DE29E0">
        <w:t xml:space="preserve"> </w:t>
      </w:r>
    </w:p>
    <w:p w14:paraId="06AA0B3F" w14:textId="19BF9D6C" w:rsidR="004D3B4A" w:rsidRPr="008230B2" w:rsidRDefault="000963BB" w:rsidP="000963BB">
      <w:pPr>
        <w:pStyle w:val="BodyText"/>
        <w:ind w:left="360"/>
      </w:pPr>
      <w:r w:rsidRPr="00DE29E0">
        <w:t xml:space="preserve">Spoločníci </w:t>
      </w:r>
      <w:r w:rsidR="000D3A54" w:rsidRPr="00DE29E0">
        <w:t>dňa</w:t>
      </w:r>
      <w:r w:rsidR="00127913" w:rsidRPr="00DE29E0">
        <w:t xml:space="preserve"> </w:t>
      </w:r>
      <w:r w:rsidR="00DE29E0" w:rsidRPr="00DE29E0">
        <w:t>18</w:t>
      </w:r>
      <w:r w:rsidR="00127913" w:rsidRPr="00DE29E0">
        <w:t xml:space="preserve">. </w:t>
      </w:r>
      <w:r w:rsidR="00DE29E0" w:rsidRPr="00DE29E0">
        <w:t>decembra</w:t>
      </w:r>
      <w:r w:rsidR="00127913" w:rsidRPr="00DE29E0">
        <w:t xml:space="preserve"> 201</w:t>
      </w:r>
      <w:r w:rsidR="00DE29E0" w:rsidRPr="00DE29E0">
        <w:t>5</w:t>
      </w:r>
      <w:r w:rsidR="000D3A54" w:rsidRPr="00DE29E0">
        <w:t xml:space="preserve"> </w:t>
      </w:r>
      <w:r w:rsidRPr="00DE29E0">
        <w:t>rozhodli</w:t>
      </w:r>
      <w:r w:rsidRPr="00157D0A">
        <w:t xml:space="preserve"> o menovaní  spoločnosti</w:t>
      </w:r>
      <w:r>
        <w:t xml:space="preserve"> Mazars Slovensko s.r.o.</w:t>
      </w:r>
      <w:r w:rsidRPr="008230B2">
        <w:rPr>
          <w:color w:val="FF0000"/>
        </w:rPr>
        <w:t xml:space="preserve"> </w:t>
      </w:r>
      <w:r w:rsidRPr="008230B2">
        <w:t>ako audítora na overenie účtovnej závierky za úč</w:t>
      </w:r>
      <w:r>
        <w:t>tovné obdobie od 1. januára 201</w:t>
      </w:r>
      <w:r w:rsidR="00F63B1F">
        <w:t>5</w:t>
      </w:r>
      <w:r>
        <w:t xml:space="preserve"> do 31. decembra 201</w:t>
      </w:r>
      <w:r w:rsidR="00F63B1F">
        <w:t>5</w:t>
      </w:r>
      <w:r>
        <w:t>.</w:t>
      </w:r>
    </w:p>
    <w:bookmarkEnd w:id="3"/>
    <w:bookmarkEnd w:id="4"/>
    <w:p w14:paraId="447E2948" w14:textId="77777777" w:rsidR="004D3B4A" w:rsidRDefault="004D3B4A" w:rsidP="004D3B4A">
      <w:pPr>
        <w:pStyle w:val="BodyText"/>
        <w:jc w:val="left"/>
      </w:pPr>
    </w:p>
    <w:p w14:paraId="7817A741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14:paraId="3E78546F" w14:textId="77777777" w:rsidR="004D3B4A" w:rsidRDefault="004D3B4A" w:rsidP="004D3B4A">
      <w:pPr>
        <w:pStyle w:val="BodyText"/>
      </w:pPr>
    </w:p>
    <w:p w14:paraId="294C0EDA" w14:textId="193FDC29" w:rsidR="000963BB" w:rsidRDefault="000963BB" w:rsidP="000963BB">
      <w:pPr>
        <w:pStyle w:val="BodyText"/>
      </w:pPr>
      <w:r>
        <w:t xml:space="preserve">Spoločnosť sa zahŕňa do konsolidovanej účtovnej závierky spoločnosti </w:t>
      </w:r>
      <w:r w:rsidR="00464CB0">
        <w:t>THE QUALITY NETWORK</w:t>
      </w:r>
      <w:r w:rsidR="000F0FCA" w:rsidRPr="00E50D1A">
        <w:t xml:space="preserve">, </w:t>
      </w:r>
      <w:r w:rsidR="00464CB0">
        <w:t>20/22</w:t>
      </w:r>
      <w:r w:rsidR="00464CB0" w:rsidRPr="00E50D1A">
        <w:t xml:space="preserve"> </w:t>
      </w:r>
      <w:proofErr w:type="spellStart"/>
      <w:r w:rsidR="00464CB0">
        <w:t>Rue</w:t>
      </w:r>
      <w:proofErr w:type="spellEnd"/>
      <w:r w:rsidR="00464CB0">
        <w:t xml:space="preserve"> </w:t>
      </w:r>
      <w:proofErr w:type="spellStart"/>
      <w:r w:rsidR="00464CB0">
        <w:t>Gambetta</w:t>
      </w:r>
      <w:proofErr w:type="spellEnd"/>
      <w:r w:rsidR="00464CB0">
        <w:t>, 92022</w:t>
      </w:r>
      <w:r w:rsidR="000F0FCA" w:rsidRPr="00E50D1A">
        <w:t xml:space="preserve">, </w:t>
      </w:r>
      <w:proofErr w:type="spellStart"/>
      <w:r w:rsidR="000F0FCA" w:rsidRPr="00E50D1A">
        <w:t>Nanterre</w:t>
      </w:r>
      <w:proofErr w:type="spellEnd"/>
      <w:r w:rsidR="000F0FCA" w:rsidRPr="00E50D1A">
        <w:t xml:space="preserve"> </w:t>
      </w:r>
      <w:proofErr w:type="spellStart"/>
      <w:r w:rsidR="000F0FCA" w:rsidRPr="00E50D1A">
        <w:t>Cedex</w:t>
      </w:r>
      <w:proofErr w:type="spellEnd"/>
      <w:r w:rsidR="000F0FCA" w:rsidRPr="00E50D1A">
        <w:t>, Francúzsko</w:t>
      </w:r>
      <w:r w:rsidR="000F0FCA">
        <w:t xml:space="preserve">. </w:t>
      </w:r>
      <w:r>
        <w:t xml:space="preserve">Túto konsolidovanú účtovnú  závierku je možné dostať priamo v sídle uvedenej </w:t>
      </w:r>
      <w:r w:rsidR="00572D0D">
        <w:t>spoločnosti</w:t>
      </w:r>
      <w:r w:rsidR="000F0FCA">
        <w:t>.</w:t>
      </w:r>
      <w:r>
        <w:t xml:space="preserve"> </w:t>
      </w:r>
    </w:p>
    <w:p w14:paraId="65E28394" w14:textId="77777777" w:rsidR="004D3B4A" w:rsidRDefault="004D3B4A" w:rsidP="00E50D1A">
      <w:pPr>
        <w:pStyle w:val="BodyText"/>
        <w:ind w:hanging="426"/>
      </w:pPr>
    </w:p>
    <w:p w14:paraId="3DDEC26C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14:paraId="25D5742A" w14:textId="77777777" w:rsidR="004D3B4A" w:rsidRDefault="004D3B4A" w:rsidP="004D3B4A">
      <w:pPr>
        <w:pStyle w:val="BodyText"/>
      </w:pPr>
    </w:p>
    <w:p w14:paraId="08D63B5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DAE2D8D" w14:textId="77777777" w:rsidR="004D3B4A" w:rsidRDefault="004D3B4A" w:rsidP="004D3B4A">
      <w:pPr>
        <w:pStyle w:val="Body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3E164A9F" w14:textId="77777777" w:rsidR="00ED0725" w:rsidRDefault="00ED0725" w:rsidP="00ED0725">
      <w:pPr>
        <w:pStyle w:val="BodyText"/>
        <w:ind w:left="450"/>
      </w:pPr>
    </w:p>
    <w:p w14:paraId="45404ADE" w14:textId="77777777" w:rsidR="00ED0725" w:rsidRDefault="00ED0725" w:rsidP="00ED0725">
      <w:pPr>
        <w:pStyle w:val="BodyText"/>
        <w:ind w:left="450"/>
      </w:pPr>
      <w:r>
        <w:t>Účtovné metódy a všeobecné účtovné zásady boli účtovnou jednotkou konzistentne aplikované s premietnutím zmien do vykázania predchádzajúceho obdobia na porovnanie.</w:t>
      </w:r>
    </w:p>
    <w:p w14:paraId="4E84FCBE" w14:textId="77777777" w:rsidR="000F0FCA" w:rsidRDefault="000F0FCA" w:rsidP="004D3B4A">
      <w:pPr>
        <w:pStyle w:val="BodyText"/>
        <w:ind w:left="450"/>
      </w:pPr>
    </w:p>
    <w:p w14:paraId="5EE0EA8D" w14:textId="76BE933B" w:rsidR="000F0FCA" w:rsidRPr="00500DD8" w:rsidRDefault="000F0FCA" w:rsidP="000F0FCA">
      <w:pPr>
        <w:ind w:left="426"/>
        <w:rPr>
          <w:sz w:val="18"/>
        </w:rPr>
      </w:pPr>
      <w:r w:rsidRPr="00500DD8">
        <w:rPr>
          <w:sz w:val="18"/>
        </w:rPr>
        <w:t xml:space="preserve">V účtovnom období </w:t>
      </w:r>
      <w:r w:rsidR="00C93D50">
        <w:rPr>
          <w:sz w:val="18"/>
        </w:rPr>
        <w:t xml:space="preserve">2015 ani v roku </w:t>
      </w:r>
      <w:r w:rsidRPr="00500DD8">
        <w:rPr>
          <w:sz w:val="18"/>
        </w:rPr>
        <w:t>201</w:t>
      </w:r>
      <w:r w:rsidR="00ED0725">
        <w:rPr>
          <w:sz w:val="18"/>
        </w:rPr>
        <w:t>4</w:t>
      </w:r>
      <w:r w:rsidRPr="00500DD8">
        <w:rPr>
          <w:sz w:val="18"/>
        </w:rPr>
        <w:t xml:space="preserve"> Spoločnosť nevykonala žiadne opravy významných chýb minulých účtovných období.</w:t>
      </w:r>
    </w:p>
    <w:p w14:paraId="759301C7" w14:textId="77777777" w:rsidR="006D3D0B" w:rsidRDefault="006D3D0B" w:rsidP="0097669A">
      <w:pPr>
        <w:pStyle w:val="BodyText"/>
        <w:ind w:left="0"/>
      </w:pPr>
    </w:p>
    <w:p w14:paraId="23B8385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6D561D9F" w14:textId="77777777" w:rsidR="000F0FCA" w:rsidRDefault="000F0FCA" w:rsidP="004D3B4A">
      <w:pPr>
        <w:pStyle w:val="BodyText"/>
      </w:pPr>
    </w:p>
    <w:p w14:paraId="1BBB498F" w14:textId="77777777"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B01C2E5" w14:textId="77777777" w:rsidR="004D3B4A" w:rsidRDefault="004D3B4A" w:rsidP="004D3B4A">
      <w:pPr>
        <w:pStyle w:val="BodyText"/>
      </w:pPr>
    </w:p>
    <w:p w14:paraId="0D9EC421" w14:textId="77777777" w:rsidR="00472877" w:rsidRDefault="004D3B4A" w:rsidP="004D3B4A">
      <w:pPr>
        <w:pStyle w:val="BodyText"/>
      </w:pPr>
      <w:r>
        <w:t>Súčasťou obstarávacej ceny dlhodobého hmot</w:t>
      </w:r>
      <w:r w:rsidR="00A55061">
        <w:t xml:space="preserve">ného a nehmotného majetku </w:t>
      </w:r>
      <w:r>
        <w:t>nie sú</w:t>
      </w:r>
      <w:r w:rsidR="00472877">
        <w:t xml:space="preserve"> od 1. júla 2010</w:t>
      </w:r>
      <w:r>
        <w:t xml:space="preserve"> úroky z cudzích zdrojov ani realizované kurzové rozdiely, ktoré vznikli do momentu uvedenia dl</w:t>
      </w:r>
      <w:r w:rsidR="00A55061">
        <w:t>hodobého majetku do používania</w:t>
      </w:r>
      <w:r w:rsidR="00472877">
        <w:t>.</w:t>
      </w:r>
    </w:p>
    <w:p w14:paraId="1ED6E00F" w14:textId="77777777" w:rsidR="004D3B4A" w:rsidRDefault="00A55061" w:rsidP="004D3B4A">
      <w:pPr>
        <w:pStyle w:val="BodyText"/>
      </w:pPr>
      <w:r>
        <w:t xml:space="preserve"> </w:t>
      </w:r>
    </w:p>
    <w:p w14:paraId="345E7086" w14:textId="77777777" w:rsidR="004D3B4A" w:rsidRDefault="004D3B4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260F8CB0" w14:textId="77777777" w:rsidR="004D3B4A" w:rsidRDefault="004D3B4A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5"/>
        <w:gridCol w:w="412"/>
        <w:gridCol w:w="1540"/>
        <w:gridCol w:w="222"/>
        <w:gridCol w:w="1801"/>
        <w:gridCol w:w="222"/>
        <w:gridCol w:w="1684"/>
      </w:tblGrid>
      <w:tr w:rsidR="004D3B4A" w14:paraId="1210759F" w14:textId="77777777" w:rsidTr="00127913">
        <w:trPr>
          <w:trHeight w:val="250"/>
        </w:trPr>
        <w:tc>
          <w:tcPr>
            <w:tcW w:w="3288" w:type="dxa"/>
            <w:gridSpan w:val="2"/>
          </w:tcPr>
          <w:p w14:paraId="3D9504C5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0" w:type="dxa"/>
          </w:tcPr>
          <w:p w14:paraId="18E4C253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1AFFABF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1" w:type="dxa"/>
          </w:tcPr>
          <w:p w14:paraId="5D740275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468F2E6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84" w:type="dxa"/>
          </w:tcPr>
          <w:p w14:paraId="7DF3EE78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5EF39741" w14:textId="77777777" w:rsidTr="00127913">
        <w:trPr>
          <w:trHeight w:val="250"/>
        </w:trPr>
        <w:tc>
          <w:tcPr>
            <w:tcW w:w="2876" w:type="dxa"/>
            <w:tcBorders>
              <w:bottom w:val="single" w:sz="4" w:space="0" w:color="auto"/>
            </w:tcBorders>
          </w:tcPr>
          <w:p w14:paraId="1C7D0A57" w14:textId="77777777" w:rsidR="004D3B4A" w:rsidRDefault="004D3B4A" w:rsidP="0000290B">
            <w:pPr>
              <w:pStyle w:val="Tabulka"/>
            </w:pPr>
          </w:p>
        </w:tc>
        <w:tc>
          <w:tcPr>
            <w:tcW w:w="412" w:type="dxa"/>
            <w:tcBorders>
              <w:bottom w:val="single" w:sz="4" w:space="0" w:color="auto"/>
            </w:tcBorders>
          </w:tcPr>
          <w:p w14:paraId="04025A37" w14:textId="77777777" w:rsidR="004D3B4A" w:rsidRDefault="004D3B4A" w:rsidP="0000290B">
            <w:pPr>
              <w:pStyle w:val="Tabulka"/>
            </w:pPr>
          </w:p>
        </w:tc>
        <w:tc>
          <w:tcPr>
            <w:tcW w:w="1540" w:type="dxa"/>
            <w:tcBorders>
              <w:bottom w:val="single" w:sz="4" w:space="0" w:color="auto"/>
            </w:tcBorders>
          </w:tcPr>
          <w:p w14:paraId="694BA2B4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5ADD27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1" w:type="dxa"/>
            <w:tcBorders>
              <w:bottom w:val="single" w:sz="4" w:space="0" w:color="auto"/>
            </w:tcBorders>
          </w:tcPr>
          <w:p w14:paraId="487021D5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0CEB2D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84" w:type="dxa"/>
            <w:tcBorders>
              <w:bottom w:val="single" w:sz="4" w:space="0" w:color="auto"/>
            </w:tcBorders>
          </w:tcPr>
          <w:p w14:paraId="64B06A87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69C9AC8F" w14:textId="77777777" w:rsidTr="00127913">
        <w:trPr>
          <w:trHeight w:val="250"/>
        </w:trPr>
        <w:tc>
          <w:tcPr>
            <w:tcW w:w="3288" w:type="dxa"/>
            <w:gridSpan w:val="2"/>
          </w:tcPr>
          <w:p w14:paraId="41FE8D21" w14:textId="77777777" w:rsidR="004D3B4A" w:rsidRDefault="004D3B4A" w:rsidP="0000290B">
            <w:pPr>
              <w:pStyle w:val="Tabulka"/>
            </w:pPr>
          </w:p>
        </w:tc>
        <w:tc>
          <w:tcPr>
            <w:tcW w:w="1540" w:type="dxa"/>
          </w:tcPr>
          <w:p w14:paraId="5D78EFC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3934F0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1" w:type="dxa"/>
          </w:tcPr>
          <w:p w14:paraId="454BA00D" w14:textId="77777777" w:rsidR="004D3B4A" w:rsidRPr="00706910" w:rsidRDefault="004D3B4A" w:rsidP="0000290B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14:paraId="0147EAC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684" w:type="dxa"/>
          </w:tcPr>
          <w:p w14:paraId="3F062517" w14:textId="77777777" w:rsidR="004D3B4A" w:rsidRDefault="004D3B4A" w:rsidP="0000290B">
            <w:pPr>
              <w:pStyle w:val="Tabulka"/>
              <w:jc w:val="center"/>
            </w:pPr>
          </w:p>
        </w:tc>
      </w:tr>
      <w:tr w:rsidR="004D3B4A" w14:paraId="5BAE0336" w14:textId="77777777" w:rsidTr="00127913">
        <w:trPr>
          <w:trHeight w:val="250"/>
        </w:trPr>
        <w:tc>
          <w:tcPr>
            <w:tcW w:w="3288" w:type="dxa"/>
            <w:gridSpan w:val="2"/>
          </w:tcPr>
          <w:p w14:paraId="78EDE102" w14:textId="77777777" w:rsidR="004D3B4A" w:rsidRPr="000F0FCA" w:rsidRDefault="004D3B4A" w:rsidP="0000290B">
            <w:pPr>
              <w:pStyle w:val="Tabulka"/>
            </w:pPr>
            <w:r w:rsidRPr="000F0FCA">
              <w:t>Softvér</w:t>
            </w:r>
          </w:p>
        </w:tc>
        <w:tc>
          <w:tcPr>
            <w:tcW w:w="1540" w:type="dxa"/>
          </w:tcPr>
          <w:p w14:paraId="58DDFB9E" w14:textId="77777777" w:rsidR="004D3B4A" w:rsidRPr="000F0FCA" w:rsidRDefault="000F0FCA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222" w:type="dxa"/>
          </w:tcPr>
          <w:p w14:paraId="570AB9D5" w14:textId="77777777" w:rsidR="004D3B4A" w:rsidRPr="000F0FCA" w:rsidRDefault="004D3B4A" w:rsidP="0000290B">
            <w:pPr>
              <w:pStyle w:val="Tabulka"/>
              <w:jc w:val="center"/>
            </w:pPr>
          </w:p>
        </w:tc>
        <w:tc>
          <w:tcPr>
            <w:tcW w:w="1801" w:type="dxa"/>
          </w:tcPr>
          <w:p w14:paraId="51880DA0" w14:textId="77777777" w:rsidR="004D3B4A" w:rsidRPr="000F0FCA" w:rsidRDefault="00562825" w:rsidP="0000290B">
            <w:pPr>
              <w:pStyle w:val="Tabulka"/>
              <w:jc w:val="center"/>
              <w:rPr>
                <w:color w:val="FF0000"/>
              </w:rPr>
            </w:pPr>
            <w:r w:rsidRPr="000F0FCA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6B7F8685" w14:textId="77777777" w:rsidR="004D3B4A" w:rsidRPr="000F0FCA" w:rsidRDefault="004D3B4A" w:rsidP="0000290B">
            <w:pPr>
              <w:pStyle w:val="Tabulka"/>
              <w:jc w:val="center"/>
            </w:pPr>
          </w:p>
        </w:tc>
        <w:tc>
          <w:tcPr>
            <w:tcW w:w="1684" w:type="dxa"/>
          </w:tcPr>
          <w:p w14:paraId="16587C87" w14:textId="77777777" w:rsidR="004D3B4A" w:rsidRPr="000F0FCA" w:rsidRDefault="000F0FCA" w:rsidP="0000290B">
            <w:pPr>
              <w:pStyle w:val="Tabulka"/>
              <w:jc w:val="center"/>
            </w:pPr>
            <w:r>
              <w:t>50</w:t>
            </w:r>
            <w:r w:rsidR="00562825" w:rsidRPr="000F0FCA">
              <w:t>%</w:t>
            </w:r>
          </w:p>
        </w:tc>
      </w:tr>
      <w:tr w:rsidR="00472877" w14:paraId="221F2066" w14:textId="77777777" w:rsidTr="0012791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88" w:type="dxa"/>
            <w:gridSpan w:val="2"/>
          </w:tcPr>
          <w:p w14:paraId="3DBE02FD" w14:textId="77777777" w:rsidR="00472877" w:rsidRDefault="00472877" w:rsidP="0000290B">
            <w:pPr>
              <w:pStyle w:val="Tabulka"/>
              <w:ind w:hanging="84"/>
            </w:pPr>
          </w:p>
        </w:tc>
        <w:tc>
          <w:tcPr>
            <w:tcW w:w="1540" w:type="dxa"/>
          </w:tcPr>
          <w:p w14:paraId="3D856B9E" w14:textId="77777777" w:rsidR="00472877" w:rsidRDefault="00472877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27E5FB8" w14:textId="77777777" w:rsidR="00472877" w:rsidRDefault="00472877" w:rsidP="0000290B">
            <w:pPr>
              <w:pStyle w:val="Tabulka"/>
              <w:jc w:val="center"/>
            </w:pPr>
          </w:p>
        </w:tc>
        <w:tc>
          <w:tcPr>
            <w:tcW w:w="1801" w:type="dxa"/>
          </w:tcPr>
          <w:p w14:paraId="052AEF16" w14:textId="77777777" w:rsidR="00472877" w:rsidRDefault="00472877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B22DF48" w14:textId="77777777" w:rsidR="00472877" w:rsidRDefault="00472877" w:rsidP="0000290B">
            <w:pPr>
              <w:pStyle w:val="Tabulka"/>
              <w:jc w:val="center"/>
            </w:pPr>
          </w:p>
        </w:tc>
        <w:tc>
          <w:tcPr>
            <w:tcW w:w="1684" w:type="dxa"/>
          </w:tcPr>
          <w:p w14:paraId="63DCA126" w14:textId="77777777" w:rsidR="00472877" w:rsidRDefault="00472877" w:rsidP="0000290B">
            <w:pPr>
              <w:pStyle w:val="Tabulka"/>
              <w:jc w:val="center"/>
            </w:pPr>
          </w:p>
        </w:tc>
      </w:tr>
    </w:tbl>
    <w:p w14:paraId="3A3FFA1B" w14:textId="77777777" w:rsidR="004D3B4A" w:rsidRDefault="004D3B4A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36AB7F3" w14:textId="77777777" w:rsidR="004D3B4A" w:rsidRDefault="004D3B4A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6C3D03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701FAC75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0A27F3C7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39BFC2B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9E4492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EB9573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532848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3265D7F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BAC2DEB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6A82CA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C2840F1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F505B4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CAAB34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216BFC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C75576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3D1D0935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1DDA283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EB0391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98B9F8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C737B93" w14:textId="77777777" w:rsidR="004D3B4A" w:rsidRDefault="004D3B4A" w:rsidP="002C4A78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45586A1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BEB4E05" w14:textId="77777777" w:rsidR="004D3B4A" w:rsidRDefault="004D3B4A" w:rsidP="0000290B">
            <w:pPr>
              <w:pStyle w:val="Tabulka"/>
              <w:jc w:val="center"/>
            </w:pPr>
          </w:p>
        </w:tc>
      </w:tr>
      <w:tr w:rsidR="004D3B4A" w14:paraId="032604F8" w14:textId="77777777" w:rsidTr="0000290B">
        <w:trPr>
          <w:trHeight w:val="250"/>
        </w:trPr>
        <w:tc>
          <w:tcPr>
            <w:tcW w:w="3118" w:type="dxa"/>
            <w:gridSpan w:val="2"/>
          </w:tcPr>
          <w:p w14:paraId="1DF7059B" w14:textId="77777777" w:rsidR="004D3B4A" w:rsidRPr="00747458" w:rsidRDefault="004D3B4A" w:rsidP="0000290B">
            <w:pPr>
              <w:pStyle w:val="Tabulka"/>
            </w:pPr>
            <w:r w:rsidRPr="00747458">
              <w:t>Stroje, prístroje a zariadenia</w:t>
            </w:r>
          </w:p>
        </w:tc>
        <w:tc>
          <w:tcPr>
            <w:tcW w:w="1985" w:type="dxa"/>
          </w:tcPr>
          <w:p w14:paraId="289ECC7F" w14:textId="41EDD0BC" w:rsidR="004D3B4A" w:rsidRPr="00747458" w:rsidRDefault="00257428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F17FF06" w14:textId="77777777" w:rsidR="004D3B4A" w:rsidRPr="0074745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9F6FAF" w14:textId="77777777" w:rsidR="004D3B4A" w:rsidRPr="00747458" w:rsidRDefault="006D3C09" w:rsidP="0000290B">
            <w:pPr>
              <w:pStyle w:val="Tabulka"/>
              <w:jc w:val="center"/>
            </w:pPr>
            <w:r w:rsidRPr="00747458">
              <w:t>rovnomerná</w:t>
            </w:r>
          </w:p>
        </w:tc>
        <w:tc>
          <w:tcPr>
            <w:tcW w:w="142" w:type="dxa"/>
          </w:tcPr>
          <w:p w14:paraId="2D8C52A2" w14:textId="77777777" w:rsidR="004D3B4A" w:rsidRPr="0074745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4AE452" w14:textId="5B6D8CD8" w:rsidR="004D3B4A" w:rsidRPr="00747458" w:rsidRDefault="00257428" w:rsidP="0000290B">
            <w:pPr>
              <w:pStyle w:val="Tabulka"/>
              <w:jc w:val="center"/>
            </w:pPr>
            <w:r>
              <w:t>25</w:t>
            </w:r>
            <w:r w:rsidR="00562825" w:rsidRPr="00747458">
              <w:t>%</w:t>
            </w:r>
          </w:p>
        </w:tc>
      </w:tr>
      <w:tr w:rsidR="004D3B4A" w14:paraId="7A1EB932" w14:textId="77777777" w:rsidTr="0000290B">
        <w:trPr>
          <w:trHeight w:val="250"/>
        </w:trPr>
        <w:tc>
          <w:tcPr>
            <w:tcW w:w="3118" w:type="dxa"/>
            <w:gridSpan w:val="2"/>
          </w:tcPr>
          <w:p w14:paraId="64995637" w14:textId="77777777" w:rsidR="004D3B4A" w:rsidRPr="00747458" w:rsidRDefault="004D3B4A" w:rsidP="0000290B">
            <w:pPr>
              <w:pStyle w:val="Tabulka"/>
            </w:pPr>
            <w:r w:rsidRPr="00747458">
              <w:t>Dopravné prostriedky</w:t>
            </w:r>
          </w:p>
        </w:tc>
        <w:tc>
          <w:tcPr>
            <w:tcW w:w="1985" w:type="dxa"/>
          </w:tcPr>
          <w:p w14:paraId="698D57B1" w14:textId="77777777" w:rsidR="004D3B4A" w:rsidRPr="00747458" w:rsidRDefault="00257428" w:rsidP="0000290B">
            <w:pPr>
              <w:pStyle w:val="Tabulka"/>
              <w:jc w:val="center"/>
            </w:pPr>
            <w:r>
              <w:t xml:space="preserve">3 - </w:t>
            </w:r>
            <w:r w:rsidR="00562825" w:rsidRPr="00747458">
              <w:t>4</w:t>
            </w:r>
          </w:p>
        </w:tc>
        <w:tc>
          <w:tcPr>
            <w:tcW w:w="141" w:type="dxa"/>
          </w:tcPr>
          <w:p w14:paraId="6E6A1EBA" w14:textId="77777777" w:rsidR="004D3B4A" w:rsidRPr="0074745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29C851" w14:textId="77777777" w:rsidR="004D3B4A" w:rsidRPr="00747458" w:rsidRDefault="006D3C09" w:rsidP="006D3C09">
            <w:pPr>
              <w:pStyle w:val="Tabulka"/>
              <w:jc w:val="center"/>
            </w:pPr>
            <w:r w:rsidRPr="00747458">
              <w:t>rovnomerná</w:t>
            </w:r>
          </w:p>
        </w:tc>
        <w:tc>
          <w:tcPr>
            <w:tcW w:w="142" w:type="dxa"/>
          </w:tcPr>
          <w:p w14:paraId="75F6CA47" w14:textId="77777777" w:rsidR="004D3B4A" w:rsidRPr="0074745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BAF391" w14:textId="77777777" w:rsidR="004D3B4A" w:rsidRPr="00747458" w:rsidRDefault="00562825" w:rsidP="0000290B">
            <w:pPr>
              <w:pStyle w:val="Tabulka"/>
              <w:jc w:val="center"/>
            </w:pPr>
            <w:r w:rsidRPr="00747458">
              <w:t>25%</w:t>
            </w:r>
            <w:r w:rsidR="00257428">
              <w:t xml:space="preserve"> - 33,34</w:t>
            </w:r>
            <w:r w:rsidR="00257428" w:rsidRPr="00747458">
              <w:t>%</w:t>
            </w:r>
          </w:p>
        </w:tc>
      </w:tr>
      <w:tr w:rsidR="004D3B4A" w14:paraId="002A8C7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7B3A3DC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1A1E99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B8B285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965276" w14:textId="77777777" w:rsidR="004D3B4A" w:rsidRPr="002C4A78" w:rsidRDefault="004D3B4A" w:rsidP="0000290B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142" w:type="dxa"/>
          </w:tcPr>
          <w:p w14:paraId="45E66B0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3A5F165" w14:textId="77777777" w:rsidR="004D3B4A" w:rsidRDefault="004D3B4A" w:rsidP="0000290B">
            <w:pPr>
              <w:pStyle w:val="Tabulka"/>
              <w:jc w:val="center"/>
            </w:pPr>
          </w:p>
        </w:tc>
      </w:tr>
    </w:tbl>
    <w:p w14:paraId="7B5B1308" w14:textId="77777777" w:rsidR="000F0FCA" w:rsidRDefault="000F0FCA" w:rsidP="00251BF2">
      <w:pPr>
        <w:pStyle w:val="Pismenka"/>
        <w:numPr>
          <w:ilvl w:val="0"/>
          <w:numId w:val="0"/>
        </w:numPr>
      </w:pPr>
    </w:p>
    <w:p w14:paraId="2341EC67" w14:textId="77777777" w:rsidR="00D970BD" w:rsidRDefault="00D970BD" w:rsidP="00251BF2">
      <w:pPr>
        <w:pStyle w:val="Pismenka"/>
        <w:numPr>
          <w:ilvl w:val="0"/>
          <w:numId w:val="0"/>
        </w:numPr>
      </w:pPr>
    </w:p>
    <w:p w14:paraId="331700EA" w14:textId="77777777" w:rsidR="00D970BD" w:rsidRDefault="00D970BD" w:rsidP="00251BF2">
      <w:pPr>
        <w:pStyle w:val="Pismenka"/>
        <w:numPr>
          <w:ilvl w:val="0"/>
          <w:numId w:val="0"/>
        </w:numPr>
      </w:pPr>
    </w:p>
    <w:p w14:paraId="6FF6126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14:paraId="4E2C718D" w14:textId="77777777" w:rsidR="004D3B4A" w:rsidRDefault="004D3B4A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04AEC3E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F9D9E4D" w14:textId="77777777"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CCECAB7" w14:textId="77777777" w:rsidR="004D3B4A" w:rsidRDefault="004D3B4A" w:rsidP="004D3B4A">
      <w:pPr>
        <w:pStyle w:val="BodyText"/>
      </w:pPr>
    </w:p>
    <w:p w14:paraId="444380A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6CAC87DF" w14:textId="77777777"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14:paraId="31E56F19" w14:textId="77777777" w:rsidR="004D3B4A" w:rsidRDefault="004D3B4A" w:rsidP="004D3B4A">
      <w:pPr>
        <w:pStyle w:val="BodyText"/>
      </w:pPr>
    </w:p>
    <w:p w14:paraId="49E3D9F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452CAD72" w14:textId="77777777"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14:paraId="5E06BF69" w14:textId="77777777" w:rsidR="004D3B4A" w:rsidRDefault="004D3B4A" w:rsidP="004D3B4A">
      <w:pPr>
        <w:pStyle w:val="BodyText"/>
      </w:pPr>
    </w:p>
    <w:p w14:paraId="43EA068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409F5D1" w14:textId="77777777"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0D27F4F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0ECAD3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22BE3E39" w14:textId="77777777"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765D45D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890F4D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0C0CA150" w14:textId="77777777"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14:paraId="5B95340E" w14:textId="77777777"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05FAED8F" w14:textId="77777777"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06782CB8" w14:textId="77777777" w:rsidR="004D3B4A" w:rsidRDefault="004D3B4A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4B5830F0" w14:textId="77777777" w:rsidR="004D3B4A" w:rsidRDefault="004D3B4A" w:rsidP="004D3B4A">
      <w:pPr>
        <w:pStyle w:val="BodyText"/>
      </w:pPr>
    </w:p>
    <w:p w14:paraId="115A337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4C75329F" w14:textId="77777777"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14:paraId="478E4409" w14:textId="77777777" w:rsidR="004D3B4A" w:rsidRPr="00B1412B" w:rsidRDefault="004D3B4A" w:rsidP="004D3B4A">
      <w:pPr>
        <w:pStyle w:val="BodyText"/>
        <w:rPr>
          <w:sz w:val="16"/>
          <w:szCs w:val="16"/>
        </w:rPr>
      </w:pPr>
    </w:p>
    <w:p w14:paraId="37D4F0A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F1FFE6A" w14:textId="77777777" w:rsidR="004D3B4A" w:rsidRDefault="004D3B4A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14:paraId="097035FA" w14:textId="77777777" w:rsidR="00AB6B04" w:rsidRDefault="00AB6B04" w:rsidP="004D3B4A">
      <w:pPr>
        <w:pStyle w:val="BodyText"/>
      </w:pPr>
    </w:p>
    <w:p w14:paraId="30D368E6" w14:textId="77777777" w:rsidR="004D3B4A" w:rsidRDefault="004D3B4A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396C186C" w14:textId="77777777" w:rsidR="004D3B4A" w:rsidRDefault="004D3B4A" w:rsidP="004D3B4A">
      <w:pPr>
        <w:pStyle w:val="BodyText"/>
        <w:rPr>
          <w:sz w:val="16"/>
          <w:szCs w:val="16"/>
        </w:rPr>
      </w:pPr>
    </w:p>
    <w:p w14:paraId="0C3BAD9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687F8FF0" w14:textId="77777777"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0C1D45B" w14:textId="77777777" w:rsidR="004D3B4A" w:rsidRDefault="004D3B4A" w:rsidP="004D3B4A">
      <w:pPr>
        <w:pStyle w:val="BodyText"/>
      </w:pPr>
    </w:p>
    <w:p w14:paraId="26FC5A03" w14:textId="77777777"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A15EC59" w14:textId="77777777" w:rsidR="004D3B4A" w:rsidRDefault="004D3B4A" w:rsidP="004D3B4A">
      <w:pPr>
        <w:pStyle w:val="BodyText"/>
      </w:pPr>
    </w:p>
    <w:p w14:paraId="7618EDB4" w14:textId="77777777" w:rsidR="006E554A" w:rsidRDefault="004D3B4A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356412F8" w14:textId="77777777" w:rsidR="006E554A" w:rsidRDefault="006E554A" w:rsidP="004D3B4A">
      <w:pPr>
        <w:pStyle w:val="BodyText"/>
      </w:pPr>
    </w:p>
    <w:p w14:paraId="5B38823E" w14:textId="77777777" w:rsidR="00BB2336" w:rsidRDefault="004D3B4A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21E96FAC" w14:textId="77777777" w:rsidR="00BB2336" w:rsidRDefault="00BB2336" w:rsidP="004D3B4A">
      <w:pPr>
        <w:pStyle w:val="BodyText"/>
      </w:pPr>
    </w:p>
    <w:p w14:paraId="136DE996" w14:textId="77777777" w:rsidR="004D3B4A" w:rsidRDefault="00BB2336" w:rsidP="004D3B4A">
      <w:pPr>
        <w:pStyle w:val="Body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7AA6D9A2" w14:textId="77777777" w:rsidR="004D3B4A" w:rsidRDefault="004D3B4A" w:rsidP="004D3B4A">
      <w:pPr>
        <w:pStyle w:val="BodyText"/>
      </w:pPr>
    </w:p>
    <w:p w14:paraId="6DF81A4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621419EF" w14:textId="77777777" w:rsidR="004D3B4A" w:rsidRDefault="004D3B4A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6B76B98" w14:textId="77777777" w:rsidR="00581980" w:rsidRDefault="00581980" w:rsidP="004D3B4A">
      <w:pPr>
        <w:pStyle w:val="BodyText"/>
      </w:pPr>
    </w:p>
    <w:p w14:paraId="25A78EAC" w14:textId="77777777" w:rsidR="00581980" w:rsidRDefault="00581980" w:rsidP="004D3B4A">
      <w:pPr>
        <w:pStyle w:val="BodyText"/>
      </w:pPr>
    </w:p>
    <w:p w14:paraId="281917E8" w14:textId="77777777" w:rsidR="00581980" w:rsidRDefault="00581980" w:rsidP="004D3B4A">
      <w:pPr>
        <w:pStyle w:val="BodyText"/>
      </w:pPr>
    </w:p>
    <w:p w14:paraId="65B6D454" w14:textId="77777777" w:rsidR="00581980" w:rsidRDefault="00581980" w:rsidP="004D3B4A">
      <w:pPr>
        <w:pStyle w:val="BodyText"/>
      </w:pPr>
    </w:p>
    <w:p w14:paraId="31FC8B6F" w14:textId="77777777" w:rsidR="00581980" w:rsidRDefault="00581980" w:rsidP="004D3B4A">
      <w:pPr>
        <w:pStyle w:val="BodyText"/>
      </w:pPr>
    </w:p>
    <w:p w14:paraId="7A4E1C95" w14:textId="77777777" w:rsidR="00581980" w:rsidRDefault="00581980" w:rsidP="004D3B4A">
      <w:pPr>
        <w:pStyle w:val="BodyText"/>
      </w:pPr>
    </w:p>
    <w:p w14:paraId="407DF0E6" w14:textId="77777777" w:rsidR="00581980" w:rsidRDefault="00581980" w:rsidP="004D3B4A">
      <w:pPr>
        <w:pStyle w:val="BodyText"/>
      </w:pPr>
    </w:p>
    <w:p w14:paraId="3A8F7DA6" w14:textId="77777777" w:rsidR="00581980" w:rsidRDefault="00581980" w:rsidP="004D3B4A">
      <w:pPr>
        <w:pStyle w:val="BodyText"/>
      </w:pPr>
    </w:p>
    <w:p w14:paraId="2DD417D5" w14:textId="77777777" w:rsidR="00581980" w:rsidRDefault="00581980" w:rsidP="004D3B4A">
      <w:pPr>
        <w:pStyle w:val="BodyText"/>
      </w:pPr>
    </w:p>
    <w:p w14:paraId="3CA307A4" w14:textId="77777777" w:rsidR="00581980" w:rsidRDefault="00581980" w:rsidP="004D3B4A">
      <w:pPr>
        <w:pStyle w:val="BodyText"/>
      </w:pPr>
    </w:p>
    <w:p w14:paraId="3EEFF3F6" w14:textId="7B8F2A28" w:rsidR="004D3B4A" w:rsidRPr="00581980" w:rsidRDefault="004D3B4A" w:rsidP="0058198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 w:rsidRPr="00581980">
        <w:lastRenderedPageBreak/>
        <w:t>informácie o</w:t>
      </w:r>
      <w:r w:rsidR="00581980" w:rsidRPr="00581980">
        <w:t> položkách súvahy a výkazu ziskov a strát</w:t>
      </w:r>
      <w:bookmarkEnd w:id="7"/>
    </w:p>
    <w:p w14:paraId="166EE7BB" w14:textId="77777777" w:rsidR="004D3B4A" w:rsidRPr="00B1412B" w:rsidRDefault="004D3B4A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14:paraId="1D6518A0" w14:textId="77777777" w:rsidR="00491AF0" w:rsidRDefault="00491AF0" w:rsidP="00581980">
      <w:pPr>
        <w:pStyle w:val="Heading2"/>
        <w:numPr>
          <w:ilvl w:val="0"/>
          <w:numId w:val="41"/>
        </w:numPr>
      </w:pPr>
      <w:bookmarkStart w:id="8" w:name="_Toc530739909"/>
      <w:r>
        <w:t>Záväzky</w:t>
      </w:r>
      <w:bookmarkEnd w:id="8"/>
    </w:p>
    <w:p w14:paraId="4A6E6A19" w14:textId="77777777" w:rsidR="00491AF0" w:rsidRDefault="00491AF0" w:rsidP="00491AF0">
      <w:pPr>
        <w:pStyle w:val="BodyText"/>
      </w:pPr>
    </w:p>
    <w:p w14:paraId="08E90EDC" w14:textId="77777777" w:rsidR="00491AF0" w:rsidRDefault="00491AF0" w:rsidP="00491AF0">
      <w:pPr>
        <w:pStyle w:val="BodyText"/>
      </w:pPr>
      <w:r>
        <w:t>Štruktúra záväzkov (okrem bankových úverov) podľa zostatkovej doby splatnosti je uvedená v nasledujúcom prehľade:</w:t>
      </w:r>
    </w:p>
    <w:p w14:paraId="6FEBD63A" w14:textId="77777777" w:rsidR="00491AF0" w:rsidRDefault="00491AF0" w:rsidP="00491AF0">
      <w:pPr>
        <w:pStyle w:val="BodyText"/>
      </w:pPr>
    </w:p>
    <w:bookmarkStart w:id="9" w:name="_MON_1450595791"/>
    <w:bookmarkEnd w:id="9"/>
    <w:p w14:paraId="458653C6" w14:textId="6D9E4F3F" w:rsidR="002A7CDF" w:rsidRDefault="002958E6" w:rsidP="009D0700">
      <w:pPr>
        <w:ind w:left="426"/>
      </w:pPr>
      <w:r>
        <w:object w:dxaOrig="8937" w:dyaOrig="2950" w14:anchorId="6888F85C">
          <v:shape id="_x0000_i1026" type="#_x0000_t75" style="width:439.8pt;height:162pt" o:ole="" o:preferrelative="f">
            <v:imagedata r:id="rId10" o:title=""/>
            <o:lock v:ext="edit" aspectratio="f"/>
          </v:shape>
          <o:OLEObject Type="Embed" ProgID="Excel.Sheet.12" ShapeID="_x0000_i1026" DrawAspect="Content" ObjectID="_1520156062" r:id="rId11"/>
        </w:object>
      </w:r>
    </w:p>
    <w:p w14:paraId="4D48B190" w14:textId="77777777" w:rsidR="000E03D9" w:rsidRPr="00127913" w:rsidRDefault="000E03D9" w:rsidP="009D0700">
      <w:pPr>
        <w:ind w:left="426"/>
        <w:rPr>
          <w:sz w:val="18"/>
          <w:szCs w:val="18"/>
        </w:rPr>
      </w:pPr>
      <w:r w:rsidRPr="00127913">
        <w:rPr>
          <w:sz w:val="18"/>
          <w:szCs w:val="18"/>
        </w:rPr>
        <w:t>Záväzky Spoločnosti nie sú kryté záložným právom ani inou formou zabezpečenia.</w:t>
      </w:r>
    </w:p>
    <w:p w14:paraId="78D0CAF5" w14:textId="041E8547" w:rsidR="00985E7D" w:rsidRDefault="00985E7D">
      <w:pPr>
        <w:spacing w:after="200" w:line="276" w:lineRule="auto"/>
        <w:rPr>
          <w:sz w:val="18"/>
        </w:rPr>
      </w:pPr>
    </w:p>
    <w:p w14:paraId="635914A2" w14:textId="77777777" w:rsidR="0000290B" w:rsidRPr="006407DE" w:rsidRDefault="0000290B" w:rsidP="006407DE">
      <w:pPr>
        <w:pStyle w:val="Heading1"/>
      </w:pPr>
      <w:r>
        <w:t>Informácie o údajoch na podsúvahových  účtoch</w:t>
      </w:r>
    </w:p>
    <w:p w14:paraId="6B797A91" w14:textId="77777777" w:rsidR="0000290B" w:rsidRDefault="0000290B" w:rsidP="0000290B">
      <w:pPr>
        <w:pStyle w:val="BodyText"/>
      </w:pPr>
    </w:p>
    <w:p w14:paraId="2E600636" w14:textId="5DE337E6" w:rsidR="00283139" w:rsidRDefault="00906E30" w:rsidP="0000290B">
      <w:pPr>
        <w:pStyle w:val="BodyText"/>
      </w:pPr>
      <w:r>
        <w:t>Žiadne.</w:t>
      </w:r>
    </w:p>
    <w:p w14:paraId="532AB601" w14:textId="77777777" w:rsidR="000B5186" w:rsidRDefault="000B5186" w:rsidP="0000290B">
      <w:pPr>
        <w:pStyle w:val="BodyText"/>
      </w:pPr>
    </w:p>
    <w:p w14:paraId="289535BB" w14:textId="77777777" w:rsidR="000B5186" w:rsidRDefault="000B5186" w:rsidP="0000290B">
      <w:pPr>
        <w:pStyle w:val="BodyText"/>
      </w:pPr>
    </w:p>
    <w:p w14:paraId="7F3B19F3" w14:textId="77777777"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195F895F" w14:textId="77777777" w:rsidR="003C3FDF" w:rsidRDefault="003C3FDF" w:rsidP="003C3FDF">
      <w:pPr>
        <w:pStyle w:val="BodyText"/>
      </w:pPr>
    </w:p>
    <w:p w14:paraId="7C1AC7A1" w14:textId="13B72001" w:rsidR="000B5186" w:rsidRDefault="00906E30" w:rsidP="0000290B">
      <w:pPr>
        <w:pStyle w:val="BodyText"/>
      </w:pPr>
      <w:r>
        <w:t>Žiadne.</w:t>
      </w:r>
    </w:p>
    <w:p w14:paraId="2A696ACB" w14:textId="77777777" w:rsidR="005518EF" w:rsidRDefault="005518EF" w:rsidP="0000290B">
      <w:pPr>
        <w:pStyle w:val="BodyText"/>
      </w:pPr>
    </w:p>
    <w:p w14:paraId="2932B89A" w14:textId="77777777" w:rsidR="005518EF" w:rsidRDefault="005518EF" w:rsidP="0000290B">
      <w:pPr>
        <w:pStyle w:val="BodyText"/>
      </w:pPr>
    </w:p>
    <w:p w14:paraId="19E0B108" w14:textId="77777777"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0" w:name="_Toc530739925"/>
      <w:r>
        <w:t>Informácie o skutočnostiach, ktoré nastali po dni, ku ktorému sa zostavuje účtovná závierka, do dňa zostavenia účtovnej závierky</w:t>
      </w:r>
      <w:bookmarkEnd w:id="10"/>
    </w:p>
    <w:p w14:paraId="5BF44583" w14:textId="77777777" w:rsidR="003E0FA2" w:rsidRDefault="003E0FA2" w:rsidP="003E0FA2">
      <w:pPr>
        <w:pStyle w:val="BodyText"/>
      </w:pPr>
    </w:p>
    <w:p w14:paraId="451BA8FA" w14:textId="31A9EBED" w:rsidR="003E0FA2" w:rsidRDefault="006407DE" w:rsidP="003E0FA2">
      <w:pPr>
        <w:pStyle w:val="BodyText"/>
      </w:pPr>
      <w:r>
        <w:t xml:space="preserve">Po 31. decembri </w:t>
      </w:r>
      <w:r w:rsidR="00581980">
        <w:t>2015</w:t>
      </w:r>
      <w:r w:rsidR="00906E30">
        <w:t xml:space="preserve"> </w:t>
      </w:r>
      <w:r w:rsidR="007C2F4C">
        <w:t>ne</w:t>
      </w:r>
      <w:r w:rsidR="003E0FA2">
        <w:t>nastali tieto udalosti majúce významný vplyv na verné zobrazenie skutočností, ktoré sú predmetom účtovníctva</w:t>
      </w:r>
      <w:r w:rsidR="00581980">
        <w:t>.</w:t>
      </w:r>
    </w:p>
    <w:p w14:paraId="7A009D95" w14:textId="77777777" w:rsidR="00D47704" w:rsidRDefault="00D47704" w:rsidP="003E0FA2">
      <w:pPr>
        <w:pStyle w:val="BodyText"/>
      </w:pPr>
    </w:p>
    <w:p w14:paraId="5350FF2E" w14:textId="77777777" w:rsidR="00837F3B" w:rsidRPr="006A238E" w:rsidRDefault="00837F3B">
      <w:pPr>
        <w:pStyle w:val="BodyText"/>
        <w:rPr>
          <w:b/>
          <w:i/>
          <w:sz w:val="24"/>
          <w:szCs w:val="24"/>
        </w:rPr>
      </w:pPr>
    </w:p>
    <w:sectPr w:rsidR="00837F3B" w:rsidRPr="006A238E" w:rsidSect="00EF2A3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676010" w14:textId="77777777" w:rsidR="005476E9" w:rsidRDefault="005476E9" w:rsidP="00E95128">
      <w:r>
        <w:separator/>
      </w:r>
    </w:p>
  </w:endnote>
  <w:endnote w:type="continuationSeparator" w:id="0">
    <w:p w14:paraId="3167A31A" w14:textId="77777777" w:rsidR="005476E9" w:rsidRDefault="005476E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1F9A0B" w14:textId="77777777" w:rsidR="00C733AD" w:rsidRDefault="00C733A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D22DA0" w14:textId="77777777" w:rsidR="00C733AD" w:rsidRDefault="00C733AD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D55E20" w14:textId="77777777" w:rsidR="00F63B1F" w:rsidRDefault="005476E9" w:rsidP="00086DAC">
    <w:pPr>
      <w:pStyle w:val="Footer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F63B1F" w:rsidRPr="00F70C00">
          <w:rPr>
            <w:b/>
          </w:rPr>
          <w:fldChar w:fldCharType="begin"/>
        </w:r>
        <w:r w:rsidR="00F63B1F" w:rsidRPr="00F70C00">
          <w:rPr>
            <w:b/>
          </w:rPr>
          <w:instrText xml:space="preserve"> PAGE   \* MERGEFORMAT </w:instrText>
        </w:r>
        <w:r w:rsidR="00F63B1F" w:rsidRPr="00F70C00">
          <w:rPr>
            <w:b/>
          </w:rPr>
          <w:fldChar w:fldCharType="separate"/>
        </w:r>
        <w:r w:rsidR="00581980">
          <w:rPr>
            <w:b/>
            <w:noProof/>
          </w:rPr>
          <w:t>1</w:t>
        </w:r>
        <w:r w:rsidR="00F63B1F" w:rsidRPr="00F70C00">
          <w:rPr>
            <w:b/>
          </w:rPr>
          <w:fldChar w:fldCharType="end"/>
        </w:r>
      </w:sdtContent>
    </w:sdt>
  </w:p>
  <w:p w14:paraId="4888C0E6" w14:textId="77777777" w:rsidR="00F63B1F" w:rsidRDefault="00F63B1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15D1823" w14:textId="77777777" w:rsidR="00F63B1F" w:rsidRPr="00F70C00" w:rsidRDefault="00F63B1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FB0F20" w14:textId="77777777" w:rsidR="005476E9" w:rsidRDefault="005476E9" w:rsidP="00E95128">
      <w:r>
        <w:separator/>
      </w:r>
    </w:p>
  </w:footnote>
  <w:footnote w:type="continuationSeparator" w:id="0">
    <w:p w14:paraId="45E79090" w14:textId="77777777" w:rsidR="005476E9" w:rsidRDefault="005476E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DD2928" w14:textId="77777777" w:rsidR="00C733AD" w:rsidRDefault="00C733A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661415" w14:textId="77777777" w:rsidR="00F63B1F" w:rsidRDefault="00F63B1F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311D5082" w14:textId="742C937F" w:rsidR="00F63B1F" w:rsidRPr="00ED0725" w:rsidRDefault="00F63B1F" w:rsidP="00343529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A463D7">
      <w:rPr>
        <w:b/>
        <w:sz w:val="18"/>
      </w:rPr>
      <w:t>T</w:t>
    </w:r>
    <w:r>
      <w:rPr>
        <w:b/>
        <w:sz w:val="18"/>
      </w:rPr>
      <w:t>RIGO</w:t>
    </w:r>
    <w:r w:rsidRPr="00A463D7">
      <w:rPr>
        <w:b/>
        <w:sz w:val="18"/>
      </w:rPr>
      <w:t xml:space="preserve"> Slovakia</w:t>
    </w:r>
    <w:r>
      <w:rPr>
        <w:b/>
        <w:sz w:val="18"/>
      </w:rPr>
      <w:t>, s.r.o.</w:t>
    </w:r>
  </w:p>
  <w:p w14:paraId="4CA64DC3" w14:textId="77777777" w:rsidR="00F63B1F" w:rsidRPr="00ED0725" w:rsidRDefault="00F63B1F" w:rsidP="0034352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ED0725">
      <w:rPr>
        <w:b/>
        <w:sz w:val="18"/>
        <w:szCs w:val="18"/>
      </w:rPr>
      <w:t xml:space="preserve">Poznámky </w:t>
    </w:r>
    <w:proofErr w:type="spellStart"/>
    <w:r w:rsidRPr="00ED0725">
      <w:rPr>
        <w:b/>
      </w:rPr>
      <w:t>Úč</w:t>
    </w:r>
    <w:proofErr w:type="spellEnd"/>
    <w:r w:rsidRPr="00ED0725">
      <w:rPr>
        <w:b/>
      </w:rPr>
      <w:t xml:space="preserve"> POD 3-01</w:t>
    </w:r>
    <w:r w:rsidRPr="00ED0725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ED0725">
      <w:rPr>
        <w:b/>
        <w:sz w:val="18"/>
        <w:szCs w:val="18"/>
      </w:rPr>
      <w:t>IČO:</w:t>
    </w:r>
    <w:r>
      <w:rPr>
        <w:b/>
        <w:sz w:val="18"/>
        <w:szCs w:val="18"/>
      </w:rPr>
      <w:t xml:space="preserve"> </w:t>
    </w:r>
    <w:r w:rsidRPr="00ED0725">
      <w:rPr>
        <w:b/>
        <w:sz w:val="18"/>
        <w:szCs w:val="18"/>
      </w:rPr>
      <w:t>36563226</w:t>
    </w:r>
  </w:p>
  <w:p w14:paraId="23021712" w14:textId="23A9EB53" w:rsidR="00F63B1F" w:rsidRPr="00ED0725" w:rsidRDefault="00F63B1F" w:rsidP="00343529">
    <w:pPr>
      <w:pStyle w:val="Header"/>
      <w:rPr>
        <w:sz w:val="24"/>
      </w:rPr>
    </w:pPr>
    <w:r w:rsidRPr="00ED0725">
      <w:rPr>
        <w:sz w:val="18"/>
        <w:szCs w:val="18"/>
      </w:rPr>
      <w:t>individuálnej účtovnej závierky zostavenej k</w:t>
    </w:r>
    <w:r w:rsidRPr="00ED0725">
      <w:rPr>
        <w:b/>
        <w:bCs/>
        <w:sz w:val="18"/>
        <w:szCs w:val="18"/>
      </w:rPr>
      <w:t xml:space="preserve"> </w:t>
    </w:r>
    <w:r w:rsidRPr="00ED0725">
      <w:rPr>
        <w:sz w:val="18"/>
        <w:szCs w:val="18"/>
      </w:rPr>
      <w:t>31. decembru 201</w:t>
    </w:r>
    <w:r w:rsidR="00C733AD">
      <w:rPr>
        <w:sz w:val="18"/>
        <w:szCs w:val="18"/>
      </w:rPr>
      <w:t>5</w:t>
    </w:r>
    <w:r w:rsidRPr="00ED0725">
      <w:rPr>
        <w:sz w:val="18"/>
        <w:szCs w:val="18"/>
      </w:rPr>
      <w:t xml:space="preserve">                                                               </w:t>
    </w:r>
    <w:r w:rsidRPr="00ED0725">
      <w:rPr>
        <w:b/>
        <w:sz w:val="18"/>
        <w:szCs w:val="18"/>
      </w:rPr>
      <w:t>DIČ:</w:t>
    </w:r>
    <w:r>
      <w:rPr>
        <w:b/>
        <w:sz w:val="18"/>
        <w:szCs w:val="18"/>
      </w:rPr>
      <w:t xml:space="preserve"> </w:t>
    </w:r>
    <w:r w:rsidRPr="00ED0725">
      <w:rPr>
        <w:b/>
        <w:sz w:val="18"/>
        <w:szCs w:val="18"/>
      </w:rPr>
      <w:t>2021865747</w:t>
    </w:r>
  </w:p>
  <w:p w14:paraId="223BD03A" w14:textId="77777777" w:rsidR="00F63B1F" w:rsidRPr="00E95128" w:rsidRDefault="00F63B1F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1104D1" w14:textId="6D2355B6" w:rsidR="00F63B1F" w:rsidRPr="00ED0725" w:rsidRDefault="00F63B1F" w:rsidP="00343529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A463D7">
      <w:rPr>
        <w:b/>
        <w:sz w:val="18"/>
      </w:rPr>
      <w:t>T</w:t>
    </w:r>
    <w:r>
      <w:rPr>
        <w:b/>
        <w:sz w:val="18"/>
      </w:rPr>
      <w:t>RIGO</w:t>
    </w:r>
    <w:r w:rsidRPr="00A463D7">
      <w:rPr>
        <w:b/>
        <w:sz w:val="18"/>
      </w:rPr>
      <w:t xml:space="preserve"> Slovakia</w:t>
    </w:r>
    <w:r>
      <w:rPr>
        <w:b/>
        <w:sz w:val="18"/>
      </w:rPr>
      <w:t>, s.r.o.</w:t>
    </w:r>
  </w:p>
  <w:p w14:paraId="13F2B9D8" w14:textId="77777777" w:rsidR="00F63B1F" w:rsidRPr="00ED0725" w:rsidRDefault="00F63B1F" w:rsidP="0034352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ED0725">
      <w:rPr>
        <w:b/>
        <w:sz w:val="18"/>
        <w:szCs w:val="18"/>
      </w:rPr>
      <w:t xml:space="preserve">Poznámky </w:t>
    </w:r>
    <w:proofErr w:type="spellStart"/>
    <w:r w:rsidRPr="00ED0725">
      <w:rPr>
        <w:b/>
      </w:rPr>
      <w:t>Úč</w:t>
    </w:r>
    <w:proofErr w:type="spellEnd"/>
    <w:r w:rsidRPr="00ED0725">
      <w:rPr>
        <w:b/>
      </w:rPr>
      <w:t xml:space="preserve"> POD 3-01</w:t>
    </w:r>
    <w:r w:rsidRPr="00ED0725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ED0725">
      <w:rPr>
        <w:b/>
        <w:sz w:val="18"/>
        <w:szCs w:val="18"/>
      </w:rPr>
      <w:t>IČO:</w:t>
    </w:r>
    <w:r>
      <w:rPr>
        <w:b/>
        <w:sz w:val="18"/>
        <w:szCs w:val="18"/>
      </w:rPr>
      <w:t xml:space="preserve"> </w:t>
    </w:r>
    <w:r w:rsidRPr="00ED0725">
      <w:rPr>
        <w:b/>
        <w:sz w:val="18"/>
        <w:szCs w:val="18"/>
      </w:rPr>
      <w:t>36563226</w:t>
    </w:r>
  </w:p>
  <w:p w14:paraId="61D046DE" w14:textId="77777777" w:rsidR="00F63B1F" w:rsidRPr="00ED0725" w:rsidRDefault="00F63B1F" w:rsidP="00343529">
    <w:pPr>
      <w:pStyle w:val="Header"/>
      <w:rPr>
        <w:sz w:val="24"/>
      </w:rPr>
    </w:pPr>
    <w:r w:rsidRPr="00ED0725">
      <w:rPr>
        <w:sz w:val="18"/>
        <w:szCs w:val="18"/>
      </w:rPr>
      <w:t>individuálnej účtovnej závierky zostavenej k</w:t>
    </w:r>
    <w:r w:rsidRPr="00ED0725">
      <w:rPr>
        <w:b/>
        <w:bCs/>
        <w:sz w:val="18"/>
        <w:szCs w:val="18"/>
      </w:rPr>
      <w:t xml:space="preserve"> </w:t>
    </w:r>
    <w:r w:rsidRPr="00ED0725">
      <w:rPr>
        <w:sz w:val="18"/>
        <w:szCs w:val="18"/>
      </w:rPr>
      <w:t xml:space="preserve">31. decembru 2014                                                               </w:t>
    </w:r>
    <w:r w:rsidRPr="00ED0725">
      <w:rPr>
        <w:b/>
        <w:sz w:val="18"/>
        <w:szCs w:val="18"/>
      </w:rPr>
      <w:t>DIČ:</w:t>
    </w:r>
    <w:r>
      <w:rPr>
        <w:b/>
        <w:sz w:val="18"/>
        <w:szCs w:val="18"/>
      </w:rPr>
      <w:t xml:space="preserve"> </w:t>
    </w:r>
    <w:r w:rsidRPr="00ED0725">
      <w:rPr>
        <w:b/>
        <w:sz w:val="18"/>
        <w:szCs w:val="18"/>
      </w:rPr>
      <w:t>2021865747</w:t>
    </w:r>
  </w:p>
  <w:p w14:paraId="0E3BA3B8" w14:textId="77777777" w:rsidR="00F63B1F" w:rsidRPr="000B24BD" w:rsidRDefault="00F63B1F" w:rsidP="000B24B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6BE61C3"/>
    <w:multiLevelType w:val="multilevel"/>
    <w:tmpl w:val="11C2AE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6D094B72"/>
    <w:multiLevelType w:val="multilevel"/>
    <w:tmpl w:val="11C2AE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EF4F18"/>
    <w:multiLevelType w:val="hybridMultilevel"/>
    <w:tmpl w:val="5F1E8288"/>
    <w:lvl w:ilvl="0" w:tplc="B560C530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5"/>
  </w:num>
  <w:num w:numId="38">
    <w:abstractNumId w:val="13"/>
  </w:num>
  <w:num w:numId="39">
    <w:abstractNumId w:val="11"/>
  </w:num>
  <w:num w:numId="40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331E6"/>
    <w:rsid w:val="00033BE5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3BB"/>
    <w:rsid w:val="000965D0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5617"/>
    <w:rsid w:val="000C68B3"/>
    <w:rsid w:val="000D22E8"/>
    <w:rsid w:val="000D22FF"/>
    <w:rsid w:val="000D3972"/>
    <w:rsid w:val="000D3A54"/>
    <w:rsid w:val="000D651A"/>
    <w:rsid w:val="000D6991"/>
    <w:rsid w:val="000E03D9"/>
    <w:rsid w:val="000E2D70"/>
    <w:rsid w:val="000E6FA7"/>
    <w:rsid w:val="000F0FCA"/>
    <w:rsid w:val="000F1306"/>
    <w:rsid w:val="000F27A2"/>
    <w:rsid w:val="000F37A8"/>
    <w:rsid w:val="000F40C4"/>
    <w:rsid w:val="000F5666"/>
    <w:rsid w:val="00102C1A"/>
    <w:rsid w:val="00103B71"/>
    <w:rsid w:val="00111909"/>
    <w:rsid w:val="00111AC6"/>
    <w:rsid w:val="00120F3A"/>
    <w:rsid w:val="0012117D"/>
    <w:rsid w:val="00127913"/>
    <w:rsid w:val="00127D9C"/>
    <w:rsid w:val="00130021"/>
    <w:rsid w:val="0013385A"/>
    <w:rsid w:val="0013528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5718F"/>
    <w:rsid w:val="00160AAA"/>
    <w:rsid w:val="001620BA"/>
    <w:rsid w:val="001712A8"/>
    <w:rsid w:val="00172200"/>
    <w:rsid w:val="0017267A"/>
    <w:rsid w:val="001733C5"/>
    <w:rsid w:val="001734BD"/>
    <w:rsid w:val="00177051"/>
    <w:rsid w:val="00177C59"/>
    <w:rsid w:val="00184DFC"/>
    <w:rsid w:val="0019031F"/>
    <w:rsid w:val="0019322A"/>
    <w:rsid w:val="00193EE6"/>
    <w:rsid w:val="001A1C39"/>
    <w:rsid w:val="001A566C"/>
    <w:rsid w:val="001A7CD7"/>
    <w:rsid w:val="001B0B3B"/>
    <w:rsid w:val="001B5156"/>
    <w:rsid w:val="001B558E"/>
    <w:rsid w:val="001B5855"/>
    <w:rsid w:val="001C0A6A"/>
    <w:rsid w:val="001C100B"/>
    <w:rsid w:val="001C3468"/>
    <w:rsid w:val="001D06F0"/>
    <w:rsid w:val="001D181E"/>
    <w:rsid w:val="001D32CA"/>
    <w:rsid w:val="001D3DCB"/>
    <w:rsid w:val="001D4E8A"/>
    <w:rsid w:val="001D507C"/>
    <w:rsid w:val="001E03E6"/>
    <w:rsid w:val="001E05E6"/>
    <w:rsid w:val="001E3EC9"/>
    <w:rsid w:val="001E7DAF"/>
    <w:rsid w:val="001F338B"/>
    <w:rsid w:val="0020285C"/>
    <w:rsid w:val="00203408"/>
    <w:rsid w:val="002046DD"/>
    <w:rsid w:val="002126C8"/>
    <w:rsid w:val="002130D8"/>
    <w:rsid w:val="0021533B"/>
    <w:rsid w:val="00216E9E"/>
    <w:rsid w:val="0021757D"/>
    <w:rsid w:val="00217E76"/>
    <w:rsid w:val="00225398"/>
    <w:rsid w:val="00226627"/>
    <w:rsid w:val="002304B6"/>
    <w:rsid w:val="00235BF4"/>
    <w:rsid w:val="00237EE7"/>
    <w:rsid w:val="002418D5"/>
    <w:rsid w:val="00243749"/>
    <w:rsid w:val="00251BF2"/>
    <w:rsid w:val="002529FB"/>
    <w:rsid w:val="00254418"/>
    <w:rsid w:val="0025662A"/>
    <w:rsid w:val="00257428"/>
    <w:rsid w:val="00260C4C"/>
    <w:rsid w:val="0026240A"/>
    <w:rsid w:val="00262CD4"/>
    <w:rsid w:val="00272616"/>
    <w:rsid w:val="0027298D"/>
    <w:rsid w:val="00280D5B"/>
    <w:rsid w:val="00283139"/>
    <w:rsid w:val="00286A3D"/>
    <w:rsid w:val="002873AF"/>
    <w:rsid w:val="00290759"/>
    <w:rsid w:val="00290A84"/>
    <w:rsid w:val="00294BAE"/>
    <w:rsid w:val="002958E6"/>
    <w:rsid w:val="002977CC"/>
    <w:rsid w:val="002A264B"/>
    <w:rsid w:val="002A7CDF"/>
    <w:rsid w:val="002B2E36"/>
    <w:rsid w:val="002B5B0D"/>
    <w:rsid w:val="002C4A78"/>
    <w:rsid w:val="002C4FAC"/>
    <w:rsid w:val="002D4AEE"/>
    <w:rsid w:val="002D69FB"/>
    <w:rsid w:val="002D6FE6"/>
    <w:rsid w:val="002D74E8"/>
    <w:rsid w:val="002E0E7B"/>
    <w:rsid w:val="002E2E8C"/>
    <w:rsid w:val="002E35FC"/>
    <w:rsid w:val="002F05C7"/>
    <w:rsid w:val="002F3C09"/>
    <w:rsid w:val="002F5513"/>
    <w:rsid w:val="002F5D48"/>
    <w:rsid w:val="002F626C"/>
    <w:rsid w:val="002F770F"/>
    <w:rsid w:val="00301031"/>
    <w:rsid w:val="00301C73"/>
    <w:rsid w:val="00307540"/>
    <w:rsid w:val="0031021F"/>
    <w:rsid w:val="003147AA"/>
    <w:rsid w:val="0031677C"/>
    <w:rsid w:val="003248F5"/>
    <w:rsid w:val="003308EF"/>
    <w:rsid w:val="00331FD6"/>
    <w:rsid w:val="00335C04"/>
    <w:rsid w:val="0034119B"/>
    <w:rsid w:val="00342AF3"/>
    <w:rsid w:val="00342E08"/>
    <w:rsid w:val="003434C5"/>
    <w:rsid w:val="00343529"/>
    <w:rsid w:val="0035298E"/>
    <w:rsid w:val="0036502B"/>
    <w:rsid w:val="00367A6E"/>
    <w:rsid w:val="00370887"/>
    <w:rsid w:val="003738B3"/>
    <w:rsid w:val="0039139C"/>
    <w:rsid w:val="00394162"/>
    <w:rsid w:val="003B591C"/>
    <w:rsid w:val="003B60E9"/>
    <w:rsid w:val="003C2C06"/>
    <w:rsid w:val="003C3FDF"/>
    <w:rsid w:val="003C6B7B"/>
    <w:rsid w:val="003D0D62"/>
    <w:rsid w:val="003D140B"/>
    <w:rsid w:val="003D5127"/>
    <w:rsid w:val="003E0FA2"/>
    <w:rsid w:val="003E2643"/>
    <w:rsid w:val="003E79C5"/>
    <w:rsid w:val="003F28D5"/>
    <w:rsid w:val="004007CA"/>
    <w:rsid w:val="00401F9E"/>
    <w:rsid w:val="004027CF"/>
    <w:rsid w:val="004056E2"/>
    <w:rsid w:val="00414240"/>
    <w:rsid w:val="00420A6E"/>
    <w:rsid w:val="00420D87"/>
    <w:rsid w:val="00423AFA"/>
    <w:rsid w:val="00423EF8"/>
    <w:rsid w:val="00424DDA"/>
    <w:rsid w:val="004262D7"/>
    <w:rsid w:val="00430148"/>
    <w:rsid w:val="004313A2"/>
    <w:rsid w:val="00432108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0C9B"/>
    <w:rsid w:val="0046138C"/>
    <w:rsid w:val="00461D2D"/>
    <w:rsid w:val="004645EC"/>
    <w:rsid w:val="00464CB0"/>
    <w:rsid w:val="00466498"/>
    <w:rsid w:val="00472877"/>
    <w:rsid w:val="00475BDB"/>
    <w:rsid w:val="00483A16"/>
    <w:rsid w:val="0048492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107F"/>
    <w:rsid w:val="004D25F3"/>
    <w:rsid w:val="004D3B14"/>
    <w:rsid w:val="004D3B4A"/>
    <w:rsid w:val="004E0BAA"/>
    <w:rsid w:val="004E1E83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6E9"/>
    <w:rsid w:val="0054786F"/>
    <w:rsid w:val="005518EF"/>
    <w:rsid w:val="00553AFB"/>
    <w:rsid w:val="00557FCB"/>
    <w:rsid w:val="00562825"/>
    <w:rsid w:val="00564448"/>
    <w:rsid w:val="00564B1B"/>
    <w:rsid w:val="00564B72"/>
    <w:rsid w:val="005701E2"/>
    <w:rsid w:val="00570A45"/>
    <w:rsid w:val="005710E9"/>
    <w:rsid w:val="00572D0D"/>
    <w:rsid w:val="00573E48"/>
    <w:rsid w:val="0057480F"/>
    <w:rsid w:val="00581980"/>
    <w:rsid w:val="00581A81"/>
    <w:rsid w:val="0058479C"/>
    <w:rsid w:val="00586D01"/>
    <w:rsid w:val="0059061C"/>
    <w:rsid w:val="0059100E"/>
    <w:rsid w:val="00592B74"/>
    <w:rsid w:val="0059381D"/>
    <w:rsid w:val="005A38F9"/>
    <w:rsid w:val="005A76F0"/>
    <w:rsid w:val="005A7FDD"/>
    <w:rsid w:val="005B045E"/>
    <w:rsid w:val="005B221F"/>
    <w:rsid w:val="005B316E"/>
    <w:rsid w:val="005B4970"/>
    <w:rsid w:val="005B508D"/>
    <w:rsid w:val="005C50FC"/>
    <w:rsid w:val="005C6657"/>
    <w:rsid w:val="005D1A16"/>
    <w:rsid w:val="005D25E4"/>
    <w:rsid w:val="005D2A89"/>
    <w:rsid w:val="005D4842"/>
    <w:rsid w:val="005D614C"/>
    <w:rsid w:val="005E045B"/>
    <w:rsid w:val="005E09B4"/>
    <w:rsid w:val="005E1EC2"/>
    <w:rsid w:val="005F142E"/>
    <w:rsid w:val="005F2BC8"/>
    <w:rsid w:val="005F5D4F"/>
    <w:rsid w:val="005F6E8B"/>
    <w:rsid w:val="005F7ED1"/>
    <w:rsid w:val="005F7FDE"/>
    <w:rsid w:val="0060236A"/>
    <w:rsid w:val="00603EFB"/>
    <w:rsid w:val="006056FC"/>
    <w:rsid w:val="006069D3"/>
    <w:rsid w:val="006172DD"/>
    <w:rsid w:val="00620ACD"/>
    <w:rsid w:val="00627B6C"/>
    <w:rsid w:val="00630386"/>
    <w:rsid w:val="006339DC"/>
    <w:rsid w:val="0063468E"/>
    <w:rsid w:val="00637F8F"/>
    <w:rsid w:val="006407DE"/>
    <w:rsid w:val="00641554"/>
    <w:rsid w:val="0064520D"/>
    <w:rsid w:val="00646625"/>
    <w:rsid w:val="006510AA"/>
    <w:rsid w:val="00651689"/>
    <w:rsid w:val="006573D4"/>
    <w:rsid w:val="006575EA"/>
    <w:rsid w:val="00662C25"/>
    <w:rsid w:val="0066618F"/>
    <w:rsid w:val="0067034D"/>
    <w:rsid w:val="0067120A"/>
    <w:rsid w:val="00671BB4"/>
    <w:rsid w:val="006750FE"/>
    <w:rsid w:val="0068537D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D36EA"/>
    <w:rsid w:val="006D3C09"/>
    <w:rsid w:val="006D3D0B"/>
    <w:rsid w:val="006D7585"/>
    <w:rsid w:val="006E1F26"/>
    <w:rsid w:val="006E554A"/>
    <w:rsid w:val="006F28DA"/>
    <w:rsid w:val="006F5DAB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401D6"/>
    <w:rsid w:val="00741092"/>
    <w:rsid w:val="007414AB"/>
    <w:rsid w:val="00742680"/>
    <w:rsid w:val="00746C9E"/>
    <w:rsid w:val="00747458"/>
    <w:rsid w:val="00750259"/>
    <w:rsid w:val="007508D8"/>
    <w:rsid w:val="0075139D"/>
    <w:rsid w:val="0075354A"/>
    <w:rsid w:val="00761494"/>
    <w:rsid w:val="00762D45"/>
    <w:rsid w:val="007658EA"/>
    <w:rsid w:val="00765B84"/>
    <w:rsid w:val="00770A70"/>
    <w:rsid w:val="0077194E"/>
    <w:rsid w:val="0077399F"/>
    <w:rsid w:val="00777324"/>
    <w:rsid w:val="007776E4"/>
    <w:rsid w:val="00784376"/>
    <w:rsid w:val="0078754C"/>
    <w:rsid w:val="007902B7"/>
    <w:rsid w:val="0079191F"/>
    <w:rsid w:val="007A005F"/>
    <w:rsid w:val="007A1781"/>
    <w:rsid w:val="007A491D"/>
    <w:rsid w:val="007B17A7"/>
    <w:rsid w:val="007B2031"/>
    <w:rsid w:val="007B2E7A"/>
    <w:rsid w:val="007B314C"/>
    <w:rsid w:val="007B3A69"/>
    <w:rsid w:val="007B7C72"/>
    <w:rsid w:val="007C2F4C"/>
    <w:rsid w:val="007C3B50"/>
    <w:rsid w:val="007C599F"/>
    <w:rsid w:val="007D3E38"/>
    <w:rsid w:val="007D6502"/>
    <w:rsid w:val="007D6908"/>
    <w:rsid w:val="007E47FA"/>
    <w:rsid w:val="007E4E9F"/>
    <w:rsid w:val="007F4606"/>
    <w:rsid w:val="0080548E"/>
    <w:rsid w:val="00806EE2"/>
    <w:rsid w:val="00815894"/>
    <w:rsid w:val="00815A32"/>
    <w:rsid w:val="008230B2"/>
    <w:rsid w:val="008323FB"/>
    <w:rsid w:val="0083467A"/>
    <w:rsid w:val="00837237"/>
    <w:rsid w:val="00837F3B"/>
    <w:rsid w:val="008543BA"/>
    <w:rsid w:val="00857559"/>
    <w:rsid w:val="00861749"/>
    <w:rsid w:val="008648B4"/>
    <w:rsid w:val="00864CBA"/>
    <w:rsid w:val="008669C1"/>
    <w:rsid w:val="0087365A"/>
    <w:rsid w:val="00874443"/>
    <w:rsid w:val="008840B7"/>
    <w:rsid w:val="00887683"/>
    <w:rsid w:val="00887C84"/>
    <w:rsid w:val="0089652C"/>
    <w:rsid w:val="008A2D79"/>
    <w:rsid w:val="008A6028"/>
    <w:rsid w:val="008A6D28"/>
    <w:rsid w:val="008B1B50"/>
    <w:rsid w:val="008B206F"/>
    <w:rsid w:val="008B6694"/>
    <w:rsid w:val="008C56D4"/>
    <w:rsid w:val="008D0944"/>
    <w:rsid w:val="008D2F11"/>
    <w:rsid w:val="008D35B9"/>
    <w:rsid w:val="008D7145"/>
    <w:rsid w:val="008E04AE"/>
    <w:rsid w:val="008E4985"/>
    <w:rsid w:val="008E68A4"/>
    <w:rsid w:val="008F0030"/>
    <w:rsid w:val="008F2360"/>
    <w:rsid w:val="00900696"/>
    <w:rsid w:val="0090078A"/>
    <w:rsid w:val="0090101B"/>
    <w:rsid w:val="00906E30"/>
    <w:rsid w:val="009226CD"/>
    <w:rsid w:val="00932E8F"/>
    <w:rsid w:val="00937CDE"/>
    <w:rsid w:val="009441EB"/>
    <w:rsid w:val="00945069"/>
    <w:rsid w:val="009458E0"/>
    <w:rsid w:val="0095003F"/>
    <w:rsid w:val="00952795"/>
    <w:rsid w:val="00954399"/>
    <w:rsid w:val="009738C3"/>
    <w:rsid w:val="009743BF"/>
    <w:rsid w:val="0097669A"/>
    <w:rsid w:val="0098136C"/>
    <w:rsid w:val="00984C7E"/>
    <w:rsid w:val="0098537D"/>
    <w:rsid w:val="00985D23"/>
    <w:rsid w:val="00985E7D"/>
    <w:rsid w:val="0098647C"/>
    <w:rsid w:val="00991C72"/>
    <w:rsid w:val="009A108C"/>
    <w:rsid w:val="009B60B7"/>
    <w:rsid w:val="009B63E2"/>
    <w:rsid w:val="009B7785"/>
    <w:rsid w:val="009C5BD9"/>
    <w:rsid w:val="009D02E9"/>
    <w:rsid w:val="009D0700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99"/>
    <w:rsid w:val="00A2012A"/>
    <w:rsid w:val="00A2024C"/>
    <w:rsid w:val="00A25722"/>
    <w:rsid w:val="00A26359"/>
    <w:rsid w:val="00A31DFF"/>
    <w:rsid w:val="00A32253"/>
    <w:rsid w:val="00A37CA9"/>
    <w:rsid w:val="00A43E8C"/>
    <w:rsid w:val="00A463D7"/>
    <w:rsid w:val="00A55061"/>
    <w:rsid w:val="00A5618F"/>
    <w:rsid w:val="00A639F4"/>
    <w:rsid w:val="00A70B8E"/>
    <w:rsid w:val="00A7144F"/>
    <w:rsid w:val="00A72805"/>
    <w:rsid w:val="00A73577"/>
    <w:rsid w:val="00A8108C"/>
    <w:rsid w:val="00A815C0"/>
    <w:rsid w:val="00A85757"/>
    <w:rsid w:val="00A9048F"/>
    <w:rsid w:val="00A92CB1"/>
    <w:rsid w:val="00A947C7"/>
    <w:rsid w:val="00A95312"/>
    <w:rsid w:val="00A96E74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5924"/>
    <w:rsid w:val="00B0596B"/>
    <w:rsid w:val="00B0745C"/>
    <w:rsid w:val="00B11E93"/>
    <w:rsid w:val="00B12204"/>
    <w:rsid w:val="00B12629"/>
    <w:rsid w:val="00B146E6"/>
    <w:rsid w:val="00B345EE"/>
    <w:rsid w:val="00B54C7E"/>
    <w:rsid w:val="00B55A09"/>
    <w:rsid w:val="00B564FF"/>
    <w:rsid w:val="00B6076C"/>
    <w:rsid w:val="00B63001"/>
    <w:rsid w:val="00B67573"/>
    <w:rsid w:val="00B71C86"/>
    <w:rsid w:val="00B72C1D"/>
    <w:rsid w:val="00B73AB0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B24CB"/>
    <w:rsid w:val="00BC09C5"/>
    <w:rsid w:val="00BC2E5B"/>
    <w:rsid w:val="00BC4330"/>
    <w:rsid w:val="00BC631F"/>
    <w:rsid w:val="00BD0286"/>
    <w:rsid w:val="00BD1087"/>
    <w:rsid w:val="00BD48D8"/>
    <w:rsid w:val="00BE075E"/>
    <w:rsid w:val="00BF470D"/>
    <w:rsid w:val="00BF5CA9"/>
    <w:rsid w:val="00C0257D"/>
    <w:rsid w:val="00C02C32"/>
    <w:rsid w:val="00C02C96"/>
    <w:rsid w:val="00C03840"/>
    <w:rsid w:val="00C03B46"/>
    <w:rsid w:val="00C047DF"/>
    <w:rsid w:val="00C10AAF"/>
    <w:rsid w:val="00C12F2A"/>
    <w:rsid w:val="00C13216"/>
    <w:rsid w:val="00C13A22"/>
    <w:rsid w:val="00C140D5"/>
    <w:rsid w:val="00C22B63"/>
    <w:rsid w:val="00C22C68"/>
    <w:rsid w:val="00C235CB"/>
    <w:rsid w:val="00C24B6B"/>
    <w:rsid w:val="00C30062"/>
    <w:rsid w:val="00C44120"/>
    <w:rsid w:val="00C44B4D"/>
    <w:rsid w:val="00C459DC"/>
    <w:rsid w:val="00C460D7"/>
    <w:rsid w:val="00C47472"/>
    <w:rsid w:val="00C520AC"/>
    <w:rsid w:val="00C568EF"/>
    <w:rsid w:val="00C575CA"/>
    <w:rsid w:val="00C57E61"/>
    <w:rsid w:val="00C627AD"/>
    <w:rsid w:val="00C65205"/>
    <w:rsid w:val="00C672BA"/>
    <w:rsid w:val="00C6774E"/>
    <w:rsid w:val="00C712A3"/>
    <w:rsid w:val="00C730D3"/>
    <w:rsid w:val="00C733AD"/>
    <w:rsid w:val="00C76D6A"/>
    <w:rsid w:val="00C773D6"/>
    <w:rsid w:val="00C77A3D"/>
    <w:rsid w:val="00C83FF3"/>
    <w:rsid w:val="00C93D50"/>
    <w:rsid w:val="00C93ED2"/>
    <w:rsid w:val="00C94FB8"/>
    <w:rsid w:val="00CA0147"/>
    <w:rsid w:val="00CA1CFF"/>
    <w:rsid w:val="00CA4302"/>
    <w:rsid w:val="00CA441D"/>
    <w:rsid w:val="00CB0CD3"/>
    <w:rsid w:val="00CB3140"/>
    <w:rsid w:val="00CC153E"/>
    <w:rsid w:val="00CC331B"/>
    <w:rsid w:val="00CC3798"/>
    <w:rsid w:val="00CC3C49"/>
    <w:rsid w:val="00CD193C"/>
    <w:rsid w:val="00CD3A8A"/>
    <w:rsid w:val="00CD4F6B"/>
    <w:rsid w:val="00CE279A"/>
    <w:rsid w:val="00CE612B"/>
    <w:rsid w:val="00CE6A9E"/>
    <w:rsid w:val="00CF0A76"/>
    <w:rsid w:val="00CF17B7"/>
    <w:rsid w:val="00CF2329"/>
    <w:rsid w:val="00CF2FC7"/>
    <w:rsid w:val="00CF65BD"/>
    <w:rsid w:val="00CF7C4C"/>
    <w:rsid w:val="00D02B99"/>
    <w:rsid w:val="00D03596"/>
    <w:rsid w:val="00D04670"/>
    <w:rsid w:val="00D04D91"/>
    <w:rsid w:val="00D17747"/>
    <w:rsid w:val="00D21626"/>
    <w:rsid w:val="00D24870"/>
    <w:rsid w:val="00D25902"/>
    <w:rsid w:val="00D25BB0"/>
    <w:rsid w:val="00D26F39"/>
    <w:rsid w:val="00D276C2"/>
    <w:rsid w:val="00D3208C"/>
    <w:rsid w:val="00D34932"/>
    <w:rsid w:val="00D36293"/>
    <w:rsid w:val="00D36F27"/>
    <w:rsid w:val="00D37CE4"/>
    <w:rsid w:val="00D422DB"/>
    <w:rsid w:val="00D4302D"/>
    <w:rsid w:val="00D4583E"/>
    <w:rsid w:val="00D4614E"/>
    <w:rsid w:val="00D47704"/>
    <w:rsid w:val="00D479F5"/>
    <w:rsid w:val="00D52186"/>
    <w:rsid w:val="00D529F9"/>
    <w:rsid w:val="00D54563"/>
    <w:rsid w:val="00D551EB"/>
    <w:rsid w:val="00D556CF"/>
    <w:rsid w:val="00D62C62"/>
    <w:rsid w:val="00D67E81"/>
    <w:rsid w:val="00D708E2"/>
    <w:rsid w:val="00D72087"/>
    <w:rsid w:val="00D75116"/>
    <w:rsid w:val="00D75C9B"/>
    <w:rsid w:val="00D82257"/>
    <w:rsid w:val="00D90AF1"/>
    <w:rsid w:val="00D91BEC"/>
    <w:rsid w:val="00D933FB"/>
    <w:rsid w:val="00D970BD"/>
    <w:rsid w:val="00DA2806"/>
    <w:rsid w:val="00DB1FDB"/>
    <w:rsid w:val="00DB4820"/>
    <w:rsid w:val="00DB4BB7"/>
    <w:rsid w:val="00DB65D6"/>
    <w:rsid w:val="00DC2A64"/>
    <w:rsid w:val="00DC68C3"/>
    <w:rsid w:val="00DD1F6D"/>
    <w:rsid w:val="00DD220D"/>
    <w:rsid w:val="00DD23C0"/>
    <w:rsid w:val="00DE16DE"/>
    <w:rsid w:val="00DE1D1A"/>
    <w:rsid w:val="00DE29E0"/>
    <w:rsid w:val="00DE358C"/>
    <w:rsid w:val="00DE5898"/>
    <w:rsid w:val="00DF7C79"/>
    <w:rsid w:val="00E0151F"/>
    <w:rsid w:val="00E05C10"/>
    <w:rsid w:val="00E122FF"/>
    <w:rsid w:val="00E1390D"/>
    <w:rsid w:val="00E1728C"/>
    <w:rsid w:val="00E231BA"/>
    <w:rsid w:val="00E26BEF"/>
    <w:rsid w:val="00E2794A"/>
    <w:rsid w:val="00E34DCA"/>
    <w:rsid w:val="00E34E5E"/>
    <w:rsid w:val="00E36094"/>
    <w:rsid w:val="00E3652A"/>
    <w:rsid w:val="00E43639"/>
    <w:rsid w:val="00E47A52"/>
    <w:rsid w:val="00E50D1A"/>
    <w:rsid w:val="00E56466"/>
    <w:rsid w:val="00E5726F"/>
    <w:rsid w:val="00E626B1"/>
    <w:rsid w:val="00E627BF"/>
    <w:rsid w:val="00E65F4B"/>
    <w:rsid w:val="00E72C65"/>
    <w:rsid w:val="00E73A00"/>
    <w:rsid w:val="00E7672A"/>
    <w:rsid w:val="00E77BCF"/>
    <w:rsid w:val="00E80605"/>
    <w:rsid w:val="00E83FA9"/>
    <w:rsid w:val="00E95128"/>
    <w:rsid w:val="00EA7B8D"/>
    <w:rsid w:val="00EB0931"/>
    <w:rsid w:val="00EB66CD"/>
    <w:rsid w:val="00EC0820"/>
    <w:rsid w:val="00EC0872"/>
    <w:rsid w:val="00ED0725"/>
    <w:rsid w:val="00ED1E98"/>
    <w:rsid w:val="00ED37A1"/>
    <w:rsid w:val="00ED5F95"/>
    <w:rsid w:val="00ED67D4"/>
    <w:rsid w:val="00EE0E21"/>
    <w:rsid w:val="00EF0B01"/>
    <w:rsid w:val="00EF2A34"/>
    <w:rsid w:val="00EF34AE"/>
    <w:rsid w:val="00EF4E72"/>
    <w:rsid w:val="00EF688C"/>
    <w:rsid w:val="00F10E0E"/>
    <w:rsid w:val="00F150F1"/>
    <w:rsid w:val="00F16F26"/>
    <w:rsid w:val="00F20205"/>
    <w:rsid w:val="00F27004"/>
    <w:rsid w:val="00F370F4"/>
    <w:rsid w:val="00F372A0"/>
    <w:rsid w:val="00F4385F"/>
    <w:rsid w:val="00F501FB"/>
    <w:rsid w:val="00F54864"/>
    <w:rsid w:val="00F55A35"/>
    <w:rsid w:val="00F57BCB"/>
    <w:rsid w:val="00F62CFB"/>
    <w:rsid w:val="00F63B1F"/>
    <w:rsid w:val="00F64981"/>
    <w:rsid w:val="00F709E2"/>
    <w:rsid w:val="00F70C00"/>
    <w:rsid w:val="00F71552"/>
    <w:rsid w:val="00F75DF5"/>
    <w:rsid w:val="00F802C8"/>
    <w:rsid w:val="00F838BE"/>
    <w:rsid w:val="00F83A95"/>
    <w:rsid w:val="00F83EF7"/>
    <w:rsid w:val="00F865E8"/>
    <w:rsid w:val="00F872DD"/>
    <w:rsid w:val="00F9023E"/>
    <w:rsid w:val="00F91866"/>
    <w:rsid w:val="00F91913"/>
    <w:rsid w:val="00F9359C"/>
    <w:rsid w:val="00F9506A"/>
    <w:rsid w:val="00FA1EF8"/>
    <w:rsid w:val="00FA2A9D"/>
    <w:rsid w:val="00FA339E"/>
    <w:rsid w:val="00FA6ADD"/>
    <w:rsid w:val="00FA6C5D"/>
    <w:rsid w:val="00FA6D0F"/>
    <w:rsid w:val="00FB1D2B"/>
    <w:rsid w:val="00FC5F66"/>
    <w:rsid w:val="00FC6390"/>
    <w:rsid w:val="00FC76F1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731CC5"/>
  <w15:docId w15:val="{F2AA3E2D-3CB4-40D7-BC39-41E66AE21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83E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9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0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B04FA-ABC1-45E5-A67E-73BCD5E8A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1541</Words>
  <Characters>8785</Characters>
  <Application>Microsoft Office Word</Application>
  <DocSecurity>0</DocSecurity>
  <Lines>73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Juríková Jana</cp:lastModifiedBy>
  <cp:revision>10</cp:revision>
  <cp:lastPrinted>2015-04-09T09:13:00Z</cp:lastPrinted>
  <dcterms:created xsi:type="dcterms:W3CDTF">2016-03-07T11:31:00Z</dcterms:created>
  <dcterms:modified xsi:type="dcterms:W3CDTF">2016-03-22T11:48:00Z</dcterms:modified>
</cp:coreProperties>
</file>