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37ECA">
        <w:rPr>
          <w:rFonts w:ascii="Times New Roman" w:hAnsi="Times New Roman" w:cs="Times New Roman"/>
          <w:b/>
        </w:rPr>
        <w:t xml:space="preserve"> KUNZO plus, </w:t>
      </w:r>
      <w:r w:rsidR="001D6AEB">
        <w:rPr>
          <w:rFonts w:ascii="Times New Roman" w:hAnsi="Times New Roman" w:cs="Times New Roman"/>
          <w:b/>
        </w:rPr>
        <w:t xml:space="preserve"> </w:t>
      </w:r>
      <w:proofErr w:type="spellStart"/>
      <w:r w:rsidR="001D6AEB">
        <w:rPr>
          <w:rFonts w:ascii="Times New Roman" w:hAnsi="Times New Roman" w:cs="Times New Roman"/>
          <w:b/>
        </w:rPr>
        <w:t>s.r.o</w:t>
      </w:r>
      <w:proofErr w:type="spellEnd"/>
      <w:r w:rsidR="001D6AEB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37ECA">
        <w:rPr>
          <w:rFonts w:ascii="Times New Roman" w:hAnsi="Times New Roman" w:cs="Times New Roman"/>
          <w:b/>
        </w:rPr>
        <w:t xml:space="preserve"> J. </w:t>
      </w:r>
      <w:proofErr w:type="spellStart"/>
      <w:r w:rsidR="00537ECA">
        <w:rPr>
          <w:rFonts w:ascii="Times New Roman" w:hAnsi="Times New Roman" w:cs="Times New Roman"/>
          <w:b/>
        </w:rPr>
        <w:t>Fabiniho</w:t>
      </w:r>
      <w:proofErr w:type="spellEnd"/>
      <w:r w:rsidR="00537ECA">
        <w:rPr>
          <w:rFonts w:ascii="Times New Roman" w:hAnsi="Times New Roman" w:cs="Times New Roman"/>
          <w:b/>
        </w:rPr>
        <w:t xml:space="preserve">  1308/23</w:t>
      </w:r>
      <w:r w:rsidR="001D6AEB">
        <w:rPr>
          <w:rFonts w:ascii="Times New Roman" w:hAnsi="Times New Roman" w:cs="Times New Roman"/>
          <w:b/>
        </w:rPr>
        <w:t>, 05201 Spišská Nová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537ECA" w:rsidRPr="00537ECA" w:rsidRDefault="00537ECA" w:rsidP="00537ECA">
      <w:pPr>
        <w:pStyle w:val="Odsekzoznamu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b/>
        </w:rPr>
      </w:pPr>
      <w:r w:rsidRPr="00537ECA">
        <w:rPr>
          <w:rFonts w:ascii="Times New Roman" w:hAnsi="Times New Roman" w:cs="Times New Roman"/>
          <w:b/>
        </w:rPr>
        <w:t xml:space="preserve">vodoinštalatérstvo a kúrenárstvo </w:t>
      </w:r>
    </w:p>
    <w:p w:rsidR="00537ECA" w:rsidRPr="00537ECA" w:rsidRDefault="00537ECA" w:rsidP="00537ECA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537ECA" w:rsidRPr="00537ECA" w:rsidRDefault="00537ECA" w:rsidP="00537ECA">
      <w:pPr>
        <w:pStyle w:val="Odsekzoznamu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b/>
        </w:rPr>
      </w:pPr>
      <w:r w:rsidRPr="00537ECA">
        <w:rPr>
          <w:rFonts w:ascii="Times New Roman" w:hAnsi="Times New Roman" w:cs="Times New Roman"/>
          <w:b/>
        </w:rPr>
        <w:t xml:space="preserve"> montáž, rekonštrukcia a údržba vyhradených technických plynových zariadení </w:t>
      </w:r>
    </w:p>
    <w:p w:rsidR="00537ECA" w:rsidRPr="00537ECA" w:rsidRDefault="00537ECA" w:rsidP="00537ECA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537ECA">
        <w:rPr>
          <w:rFonts w:ascii="Times New Roman" w:hAnsi="Times New Roman" w:cs="Times New Roman"/>
          <w:b/>
        </w:rPr>
        <w:t xml:space="preserve">   </w:t>
      </w:r>
    </w:p>
    <w:p w:rsidR="00537ECA" w:rsidRDefault="00537ECA" w:rsidP="00537ECA">
      <w:pPr>
        <w:pStyle w:val="Odsekzoznamu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b/>
        </w:rPr>
      </w:pPr>
      <w:r w:rsidRPr="00537ECA">
        <w:rPr>
          <w:rFonts w:ascii="Times New Roman" w:hAnsi="Times New Roman" w:cs="Times New Roman"/>
          <w:b/>
        </w:rPr>
        <w:t xml:space="preserve"> kúpa tovaru na účely jeho predaja konečnému spotrebiteľovi (maloobchod) alebo iným prevádzkovateľom živností (veľkoobchod)  </w:t>
      </w:r>
    </w:p>
    <w:p w:rsidR="00537ECA" w:rsidRPr="002E2695" w:rsidRDefault="00537EC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537EC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20</w:t>
      </w:r>
      <w:r w:rsidR="001D6AEB">
        <w:rPr>
          <w:rFonts w:ascii="Times New Roman" w:hAnsi="Times New Roman" w:cs="Times New Roman"/>
          <w:b/>
        </w:rPr>
        <w:t>.0</w:t>
      </w:r>
      <w:r>
        <w:rPr>
          <w:rFonts w:ascii="Times New Roman" w:hAnsi="Times New Roman" w:cs="Times New Roman"/>
          <w:b/>
        </w:rPr>
        <w:t>5</w:t>
      </w:r>
      <w:r w:rsidR="001D6AEB">
        <w:rPr>
          <w:rFonts w:ascii="Times New Roman" w:hAnsi="Times New Roman" w:cs="Times New Roman"/>
          <w:b/>
        </w:rPr>
        <w:t>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D39D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1D6AEB">
            <w:rPr>
              <w:rFonts w:ascii="Times New Roman" w:eastAsia="MS Gothic" w:hAnsi="Times New Roman" w:cs="Times New Roman"/>
            </w:rPr>
            <w:t xml:space="preserve">       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1D6AEB">
            <w:rPr>
              <w:rFonts w:ascii="Times New Roman" w:eastAsia="MS Gothic" w:hAnsi="Times New Roman" w:cs="Times New Roman"/>
            </w:rPr>
            <w:t xml:space="preserve">  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537ECA">
      <w:pPr>
        <w:pStyle w:val="Odsekzoznamu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D39D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1D39D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425909" w:rsidRPr="002E2695" w:rsidRDefault="00425909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Pr="00425909">
        <w:rPr>
          <w:rFonts w:ascii="Times New Roman" w:hAnsi="Times New Roman" w:cs="Times New Roman"/>
          <w:b/>
        </w:rPr>
        <w:t>Účtovná jednotka nemá náplň pre túto položku.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963443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62F882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63443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610006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nzHgv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963443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172720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38D684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63443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E44F28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DMyjz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D39D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963443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5C88FE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Default="001D39D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p w:rsidR="00E62865" w:rsidRPr="002E2695" w:rsidRDefault="00E6286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E62865">
        <w:rPr>
          <w:rFonts w:ascii="Times New Roman" w:hAnsi="Times New Roman" w:cs="Times New Roman"/>
        </w:rPr>
        <w:t>Účtovná jednotka nemá náplň pre túto položku.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537E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537E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E62865" w:rsidRDefault="00E6286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E62865">
        <w:rPr>
          <w:rFonts w:ascii="Times New Roman" w:hAnsi="Times New Roman" w:cs="Times New Roman"/>
          <w:b/>
        </w:rPr>
        <w:t>Účtovná jednotka nemá náplň pre túto položku.</w:t>
      </w:r>
    </w:p>
    <w:p w:rsidR="002E2695" w:rsidRPr="00E62865" w:rsidRDefault="00B832B9" w:rsidP="00E62865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b/>
        </w:rPr>
      </w:pPr>
      <w:r w:rsidRPr="00E62865">
        <w:rPr>
          <w:rFonts w:ascii="Times New Roman" w:hAnsi="Times New Roman" w:cs="Times New Roman"/>
          <w:b/>
        </w:rPr>
        <w:t>-</w:t>
      </w:r>
      <w:r w:rsidR="002E2695" w:rsidRPr="00E62865">
        <w:rPr>
          <w:rFonts w:ascii="Times New Roman" w:hAnsi="Times New Roman" w:cs="Times New Roman"/>
          <w:b/>
        </w:rPr>
        <w:t xml:space="preserve"> d)</w:t>
      </w:r>
      <w:r w:rsidR="006E4085" w:rsidRPr="00E62865">
        <w:rPr>
          <w:rFonts w:ascii="Times New Roman" w:hAnsi="Times New Roman" w:cs="Times New Roman"/>
          <w:b/>
        </w:rPr>
        <w:t xml:space="preserve"> </w:t>
      </w:r>
    </w:p>
    <w:p w:rsidR="00E62865" w:rsidRPr="00E62865" w:rsidRDefault="00E62865" w:rsidP="00E62865">
      <w:pPr>
        <w:pStyle w:val="Odsekzoznamu"/>
        <w:spacing w:line="240" w:lineRule="auto"/>
        <w:rPr>
          <w:rFonts w:ascii="Times New Roman" w:hAnsi="Times New Roman" w:cs="Times New Roman"/>
          <w:b/>
        </w:rPr>
      </w:pP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E6286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62865">
        <w:rPr>
          <w:rFonts w:ascii="Times New Roman" w:hAnsi="Times New Roman" w:cs="Times New Roman"/>
          <w:b/>
          <w:sz w:val="24"/>
          <w:szCs w:val="24"/>
        </w:rPr>
        <w:t>Účtovná jednotka nemá náplň pre túto položku.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E62865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62865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E62865">
            <w:rPr>
              <w:rFonts w:ascii="Segoe UI Symbol" w:eastAsia="MS Gothic" w:hAnsi="Segoe UI Symbol" w:cs="Segoe UI Symbol"/>
              <w:b/>
              <w:sz w:val="24"/>
              <w:szCs w:val="24"/>
            </w:rPr>
            <w:t xml:space="preserve"> 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E6286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</w:p>
    <w:p w:rsidR="001D4FB8" w:rsidRDefault="00E6286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E62865">
        <w:rPr>
          <w:rFonts w:ascii="Times New Roman" w:eastAsia="MS Gothic" w:hAnsi="Times New Roman" w:cs="Times New Roman"/>
          <w:b/>
          <w:sz w:val="24"/>
          <w:szCs w:val="24"/>
        </w:rPr>
        <w:t>Účtovná jednotka nemá náplň pre túto položku.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E62865" w:rsidRPr="001D4FB8" w:rsidRDefault="00E62865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E62865">
        <w:rPr>
          <w:rFonts w:ascii="Times New Roman" w:hAnsi="Times New Roman" w:cs="Times New Roman"/>
          <w:szCs w:val="24"/>
        </w:rPr>
        <w:t>Účtovná jednotka nemá náplň pre túto položku.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E62865" w:rsidRPr="001D4FB8" w:rsidRDefault="00E62865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E62865">
        <w:rPr>
          <w:rFonts w:ascii="Times New Roman" w:eastAsia="MS Gothic" w:hAnsi="Times New Roman" w:cs="Times New Roman"/>
          <w:b/>
          <w:szCs w:val="24"/>
        </w:rPr>
        <w:t>Účtovná jednotka nemá náplň pre túto položku.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E62865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</w:p>
    <w:p w:rsidR="00E62865" w:rsidRPr="001D4FB8" w:rsidRDefault="00E6286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E62865">
        <w:rPr>
          <w:rFonts w:ascii="Times New Roman" w:eastAsia="MS Gothic" w:hAnsi="Times New Roman" w:cs="Times New Roman"/>
          <w:b/>
          <w:szCs w:val="24"/>
        </w:rPr>
        <w:lastRenderedPageBreak/>
        <w:t>Účtovná jednotka nemá náplň pre túto položku.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D06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D06AB" w:rsidP="004D06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Napr. poštovné, dopravné, clo, a iné poplatky 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D06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Vlastnými nákladmi alebo reprodukčnou 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D06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D06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reprodukčnou 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D06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D06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Napr. poštovné, dopravné, clo, a iné poplatky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D06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Vlastnými nákladmi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D06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Priame a nepriame náklady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D06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reprodukčnou 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D06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Menovitou </w:t>
            </w:r>
            <w:proofErr w:type="spellStart"/>
            <w:r w:rsidR="004D06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hosnotou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D06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D06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Napr. poštovné, dopravné, clo, a iné poplatky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D06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Vlastnými nákladmi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D06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D06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reprodukčnou 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06A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537E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Vlastnými nákladmi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Priame a nepriame náklady</w:t>
            </w:r>
          </w:p>
        </w:tc>
      </w:tr>
      <w:tr w:rsidR="004D06A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Vlastnými nákladmi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Priame a nepriame náklady</w:t>
            </w:r>
          </w:p>
        </w:tc>
      </w:tr>
      <w:tr w:rsidR="004D06A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06A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06A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B2169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 w:rsidR="006B216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06A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B2169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 </w:t>
            </w:r>
            <w:r w:rsidR="006B216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06A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B2169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  </w:t>
            </w:r>
            <w:r w:rsidR="006B216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06A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06A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06A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69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reprodukčnou 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06A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69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reprodukčnou 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06A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06A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69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D06AB" w:rsidRPr="004701FB" w:rsidRDefault="004D06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E6286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E62865" w:rsidRDefault="00E62865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E62865">
        <w:rPr>
          <w:rFonts w:ascii="Times New Roman" w:eastAsia="MS Gothic" w:hAnsi="Times New Roman" w:cs="Times New Roman"/>
          <w:b/>
        </w:rPr>
        <w:t>Účtovná jednotka nemá náplň pre túto položku.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E62865" w:rsidRDefault="00E62865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E62865">
        <w:rPr>
          <w:rFonts w:ascii="Times New Roman" w:eastAsia="MS Gothic" w:hAnsi="Times New Roman" w:cs="Times New Roman"/>
          <w:b/>
        </w:rPr>
        <w:t>Účtovná jednotka nemá náplň pre túto položku.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p w:rsidR="00E62865" w:rsidRPr="00600C1D" w:rsidRDefault="00E62865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E62865">
        <w:rPr>
          <w:rFonts w:ascii="Times New Roman" w:eastAsia="MS Gothic" w:hAnsi="Times New Roman" w:cs="Times New Roman"/>
          <w:b/>
        </w:rPr>
        <w:t>Účtovná jednotka nemá náplň pre túto položku.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62865" w:rsidRPr="00600C1D" w:rsidRDefault="00E62865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E62865">
        <w:rPr>
          <w:rFonts w:ascii="Times New Roman" w:hAnsi="Times New Roman" w:cs="Times New Roman"/>
          <w:b/>
          <w:szCs w:val="24"/>
        </w:rPr>
        <w:lastRenderedPageBreak/>
        <w:t>Účtovná jednotka nemá náplň pre túto položku.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2546CB" w:rsidRDefault="002546CB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2546CB">
        <w:rPr>
          <w:rFonts w:ascii="Times New Roman" w:eastAsia="MS Gothic" w:hAnsi="Times New Roman" w:cs="Times New Roman"/>
          <w:b/>
        </w:rPr>
        <w:t>Účtovná jednotka nemá náplň pre túto položku.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2546C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46CB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2546CB" w:rsidRPr="00600C1D" w:rsidRDefault="002546CB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8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Fiat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Scudo</w:t>
            </w:r>
            <w:proofErr w:type="spellEnd"/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8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8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68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ÚO-DO , rovnomerný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AC57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Fiat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Doblo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AC57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AC57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AC57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ÚO-DO , rovnomerný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AC57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Mercedes VITO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AC57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AC57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AC57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ÚO-DO , rovnomerný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AC57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BMW 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AC57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AC57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AC57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ÚO-DO , rovnomerný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AC57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Ridgid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KJ3100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AC57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AC57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AC57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ÚO-DO , rovnomerný</w:t>
            </w:r>
            <w:bookmarkStart w:id="0" w:name="_GoBack"/>
            <w:bookmarkEnd w:id="0"/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D39D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1D39D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96344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D7F998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96344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14605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A23507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986157" w:rsidRDefault="001D39D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1D39D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E524F9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2546CB" w:rsidRPr="00986157" w:rsidRDefault="002546CB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2546CB">
        <w:rPr>
          <w:rFonts w:ascii="Times New Roman" w:eastAsia="MS Gothic" w:hAnsi="Times New Roman" w:cs="Times New Roman"/>
          <w:b/>
        </w:rPr>
        <w:t>Účtovná jednotka nemá náplň pre túto položku.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2546CB" w:rsidRPr="00986157" w:rsidRDefault="002546C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2546CB">
        <w:rPr>
          <w:rFonts w:ascii="Times New Roman" w:eastAsia="MS Gothic" w:hAnsi="Times New Roman" w:cs="Times New Roman"/>
          <w:b/>
        </w:rPr>
        <w:t>Účtovná jednotka nemá náplň pre túto položku.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2546CB" w:rsidRPr="00986157" w:rsidRDefault="002546C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2546CB">
        <w:rPr>
          <w:rFonts w:ascii="Times New Roman" w:eastAsia="MS Gothic" w:hAnsi="Times New Roman" w:cs="Times New Roman"/>
          <w:b/>
        </w:rPr>
        <w:t>Účtovná jednotka nemá náplň pre túto položku.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877C7" w:rsidRDefault="00986157" w:rsidP="0032469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2546CB" w:rsidRPr="00986157" w:rsidRDefault="002546C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2546CB">
        <w:rPr>
          <w:rFonts w:ascii="Times New Roman" w:eastAsia="MS Gothic" w:hAnsi="Times New Roman" w:cs="Times New Roman"/>
          <w:b/>
        </w:rPr>
        <w:lastRenderedPageBreak/>
        <w:t>Účtovná jednotka nemá náplň pre túto položku.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Pr="002546CB" w:rsidRDefault="002546C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546CB">
        <w:rPr>
          <w:rFonts w:ascii="Times New Roman" w:eastAsia="MS Gothic" w:hAnsi="Times New Roman" w:cs="Times New Roman"/>
          <w:b/>
          <w:szCs w:val="24"/>
        </w:rPr>
        <w:t>Účtovná jednotka nemá náplň pre túto položku.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2546CB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2546CB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2546CB">
        <w:rPr>
          <w:rFonts w:ascii="Times New Roman" w:eastAsia="MS Gothic" w:hAnsi="Times New Roman" w:cs="Times New Roman"/>
          <w:b/>
          <w:szCs w:val="24"/>
        </w:rPr>
        <w:t>Účtovná jednotka nemá náplň pre túto položku.</w:t>
      </w: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2546CB" w:rsidRPr="00AE313E" w:rsidRDefault="002546CB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2546CB">
        <w:rPr>
          <w:rFonts w:ascii="Times New Roman" w:eastAsia="MS Gothic" w:hAnsi="Times New Roman" w:cs="Times New Roman"/>
          <w:b/>
        </w:rPr>
        <w:t>Účtovná jednotka nemá náplň pre túto položku.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2546C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2546CB">
        <w:rPr>
          <w:rFonts w:ascii="Times New Roman" w:eastAsia="MS Gothic" w:hAnsi="Times New Roman" w:cs="Times New Roman"/>
          <w:b/>
          <w:sz w:val="24"/>
          <w:szCs w:val="24"/>
        </w:rPr>
        <w:t>Účtovná jednotka nemá náplň pre túto položku.</w:t>
      </w:r>
    </w:p>
    <w:p w:rsidR="002546CB" w:rsidRDefault="002546C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546CB" w:rsidRDefault="002546C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546CB" w:rsidRDefault="002546C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546CB" w:rsidRDefault="002546C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546CB" w:rsidRDefault="002546C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546CB" w:rsidRDefault="002546C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546CB" w:rsidRDefault="002546C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546CB" w:rsidRDefault="002546C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546CB" w:rsidRDefault="002546C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414FB4" w:rsidRPr="002546CB" w:rsidRDefault="002546CB" w:rsidP="002546CB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2546CB">
        <w:rPr>
          <w:rFonts w:ascii="Times New Roman" w:eastAsia="MS Gothic" w:hAnsi="Times New Roman" w:cs="Times New Roman"/>
          <w:b/>
          <w:szCs w:val="24"/>
        </w:rPr>
        <w:t>Účtovná jednotka nemá náplň pre túto položku.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2546CB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Základne imanie</w:t>
            </w: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2546CB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5000,-    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2546CB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100%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2546CB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5000,-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2546CB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5000,-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524F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kapitálové fondy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E524F9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32200,-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E524F9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32200,-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E313E" w:rsidRDefault="002546C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546CB">
        <w:rPr>
          <w:rFonts w:ascii="Times New Roman" w:eastAsia="MS Gothic" w:hAnsi="Times New Roman" w:cs="Times New Roman"/>
          <w:b/>
          <w:szCs w:val="24"/>
        </w:rPr>
        <w:t>Účtovná jednotka nemá náplň pre túto položku.</w:t>
      </w:r>
    </w:p>
    <w:p w:rsidR="002546CB" w:rsidRPr="002546CB" w:rsidRDefault="002546C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546C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Tržba z predaja 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84272" w:rsidP="0018427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465236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8427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426581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2546CB" w:rsidP="002546C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 predaja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materialu</w:t>
            </w:r>
            <w:proofErr w:type="spellEnd"/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8427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14644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8427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4101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184272" w:rsidRDefault="00BE3A69" w:rsidP="00184272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1D39D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Spotreba materiálu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1D39D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360736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1D39D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250292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1D39D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5D7F5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117992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1D39D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133485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5D7F5F" w:rsidP="004356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Režijný materiál, PHM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5D7F5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13474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5D7F5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18126</w:t>
            </w:r>
          </w:p>
        </w:tc>
      </w:tr>
      <w:tr w:rsidR="005D7F5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D7F5F" w:rsidRDefault="005D7F5F" w:rsidP="004356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Finančné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D7F5F" w:rsidRDefault="005D7F5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3268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D7F5F" w:rsidRDefault="005D7F5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2571</w:t>
            </w:r>
          </w:p>
        </w:tc>
      </w:tr>
      <w:tr w:rsidR="00BE3A69" w:rsidRPr="00BE3A69" w:rsidTr="005D7F5F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5D7F5F" w:rsidP="004356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Ine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naklady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z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Hč</w:t>
            </w:r>
            <w:proofErr w:type="spellEnd"/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5D7F5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1100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BE3A69" w:rsidRDefault="005D7F5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311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435601" w:rsidRPr="00986157" w:rsidRDefault="00435601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35601">
        <w:rPr>
          <w:rFonts w:ascii="Times New Roman" w:eastAsia="MS Gothic" w:hAnsi="Times New Roman" w:cs="Times New Roman"/>
          <w:b/>
        </w:rPr>
        <w:t>Účtovná jednotka nemá náplň pre túto položku.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435601" w:rsidRPr="00212400" w:rsidRDefault="00435601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435601">
        <w:rPr>
          <w:rFonts w:ascii="Times New Roman" w:eastAsia="MS Gothic" w:hAnsi="Times New Roman" w:cs="Times New Roman"/>
          <w:b/>
          <w:szCs w:val="24"/>
        </w:rPr>
        <w:t>Účtovná jednotka nemá náplň pre túto položku.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435601" w:rsidRPr="00986157" w:rsidRDefault="00435601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35601">
        <w:rPr>
          <w:rFonts w:ascii="Times New Roman" w:eastAsia="MS Gothic" w:hAnsi="Times New Roman" w:cs="Times New Roman"/>
          <w:b/>
        </w:rPr>
        <w:lastRenderedPageBreak/>
        <w:t>Účtovná jednotka nemá náplň pre túto položku.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435601" w:rsidRPr="00986157" w:rsidRDefault="00435601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35601">
        <w:rPr>
          <w:rFonts w:ascii="Times New Roman" w:eastAsia="MS Gothic" w:hAnsi="Times New Roman" w:cs="Times New Roman"/>
          <w:b/>
        </w:rPr>
        <w:t>Účtovná jednotka nemá náplň pre túto položku.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435601" w:rsidRDefault="00435601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86B3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120,27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86B3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2574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435601" w:rsidRPr="00986157" w:rsidRDefault="00435601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 w:rsidRPr="00435601">
        <w:rPr>
          <w:rFonts w:ascii="Times New Roman" w:eastAsia="MS Gothic" w:hAnsi="Times New Roman" w:cs="Times New Roman"/>
          <w:b/>
        </w:rPr>
        <w:t>Účtovná jednotka nemá náplň pre túto položku.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435601" w:rsidRPr="005877C7" w:rsidRDefault="00435601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435601">
        <w:rPr>
          <w:rFonts w:ascii="Times New Roman" w:hAnsi="Times New Roman" w:cs="Times New Roman"/>
          <w:b/>
          <w:color w:val="5B9BD5" w:themeColor="accent1"/>
          <w:szCs w:val="24"/>
        </w:rPr>
        <w:t>Účtovná jednotka nemá náplň pre túto položku.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</w:t>
      </w:r>
      <w:r w:rsidR="000F64B6">
        <w:rPr>
          <w:rFonts w:ascii="Times New Roman" w:eastAsia="MS Gothic" w:hAnsi="Times New Roman" w:cs="Times New Roman"/>
          <w:b/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</w:rPr>
        <w:t>e</w:t>
      </w:r>
      <w:r w:rsidR="000F64B6">
        <w:rPr>
          <w:rFonts w:ascii="Times New Roman" w:eastAsia="MS Gothic" w:hAnsi="Times New Roman" w:cs="Times New Roman"/>
          <w:b/>
        </w:rPr>
        <w:t>l</w:t>
      </w:r>
      <w:r w:rsidR="00DF187C" w:rsidRPr="00DF187C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p w:rsidR="00435601" w:rsidRDefault="0043560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435601">
        <w:rPr>
          <w:rFonts w:ascii="Times New Roman" w:eastAsia="MS Gothic" w:hAnsi="Times New Roman" w:cs="Times New Roman"/>
          <w:b/>
          <w:sz w:val="24"/>
          <w:szCs w:val="24"/>
        </w:rPr>
        <w:t>Účtovná jednotka nemá náplň pre túto položku.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p w:rsidR="00435601" w:rsidRPr="00DF187C" w:rsidRDefault="0043560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35601">
        <w:rPr>
          <w:rFonts w:ascii="Times New Roman" w:eastAsia="MS Gothic" w:hAnsi="Times New Roman" w:cs="Times New Roman"/>
          <w:b/>
        </w:rPr>
        <w:t>Účtovná jednotka nemá náplň pre túto položku.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</w:t>
      </w:r>
      <w:r w:rsidR="000F64B6">
        <w:rPr>
          <w:rFonts w:ascii="Times New Roman" w:eastAsia="MS Gothic" w:hAnsi="Times New Roman" w:cs="Times New Roman"/>
          <w:b/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p w:rsidR="00435601" w:rsidRDefault="0043560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 w:rsidRPr="00435601">
        <w:rPr>
          <w:rFonts w:ascii="Times New Roman" w:eastAsia="MS Gothic" w:hAnsi="Times New Roman" w:cs="Times New Roman"/>
          <w:b/>
        </w:rPr>
        <w:t>Účtovná jednotka nemá náplň pre túto položku.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4DA4" w:rsidRDefault="00BE4DA4" w:rsidP="00CE03EC">
      <w:pPr>
        <w:spacing w:after="0" w:line="240" w:lineRule="auto"/>
      </w:pPr>
      <w:r>
        <w:separator/>
      </w:r>
    </w:p>
  </w:endnote>
  <w:endnote w:type="continuationSeparator" w:id="0">
    <w:p w:rsidR="00BE4DA4" w:rsidRDefault="00BE4DA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39D4" w:rsidRDefault="001D39D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C572E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AC572E" w:rsidRPr="00AC572E">
        <w:rPr>
          <w:b/>
          <w:bCs/>
          <w:noProof/>
        </w:rPr>
        <w:t>16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4DA4" w:rsidRDefault="00BE4DA4" w:rsidP="00CE03EC">
      <w:pPr>
        <w:spacing w:after="0" w:line="240" w:lineRule="auto"/>
      </w:pPr>
      <w:r>
        <w:separator/>
      </w:r>
    </w:p>
  </w:footnote>
  <w:footnote w:type="continuationSeparator" w:id="0">
    <w:p w:rsidR="00BE4DA4" w:rsidRDefault="00BE4DA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1D39D4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1D39D4" w:rsidRPr="0018540B" w:rsidRDefault="001D39D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1D39D4" w:rsidRPr="0018540B" w:rsidRDefault="001D39D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D39D4" w:rsidRPr="0018540B" w:rsidRDefault="001D39D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1D39D4" w:rsidRPr="0018540B" w:rsidRDefault="001D39D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1D39D4" w:rsidRPr="00CE03EC" w:rsidRDefault="001D39D4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EE2E99"/>
    <w:multiLevelType w:val="hybridMultilevel"/>
    <w:tmpl w:val="B024C0A6"/>
    <w:lvl w:ilvl="0" w:tplc="89482A36">
      <w:start w:val="1"/>
      <w:numFmt w:val="bullet"/>
      <w:lvlText w:val="-"/>
      <w:lvlJc w:val="left"/>
      <w:pPr>
        <w:ind w:left="1125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432D1A"/>
    <w:multiLevelType w:val="hybridMultilevel"/>
    <w:tmpl w:val="06345BAE"/>
    <w:lvl w:ilvl="0" w:tplc="9130479E">
      <w:start w:val="1"/>
      <w:numFmt w:val="bullet"/>
      <w:lvlText w:val="-"/>
      <w:lvlJc w:val="left"/>
      <w:pPr>
        <w:ind w:left="11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7" w15:restartNumberingAfterBreak="0">
    <w:nsid w:val="475B2D64"/>
    <w:multiLevelType w:val="hybridMultilevel"/>
    <w:tmpl w:val="2132EA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3C1DDF"/>
    <w:multiLevelType w:val="hybridMultilevel"/>
    <w:tmpl w:val="618CCC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10"/>
  </w:num>
  <w:num w:numId="7">
    <w:abstractNumId w:val="3"/>
  </w:num>
  <w:num w:numId="8">
    <w:abstractNumId w:val="1"/>
  </w:num>
  <w:num w:numId="9">
    <w:abstractNumId w:val="9"/>
  </w:num>
  <w:num w:numId="10">
    <w:abstractNumId w:val="6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4272"/>
    <w:rsid w:val="0018540B"/>
    <w:rsid w:val="00195651"/>
    <w:rsid w:val="001D099A"/>
    <w:rsid w:val="001D39D4"/>
    <w:rsid w:val="001D4FB8"/>
    <w:rsid w:val="001D6AEB"/>
    <w:rsid w:val="00212400"/>
    <w:rsid w:val="00223286"/>
    <w:rsid w:val="002546CB"/>
    <w:rsid w:val="002718B4"/>
    <w:rsid w:val="002B7ED6"/>
    <w:rsid w:val="002C4506"/>
    <w:rsid w:val="002E2695"/>
    <w:rsid w:val="00324697"/>
    <w:rsid w:val="00360F88"/>
    <w:rsid w:val="003A2A62"/>
    <w:rsid w:val="003B6528"/>
    <w:rsid w:val="003D2C52"/>
    <w:rsid w:val="003F3E00"/>
    <w:rsid w:val="003F5AF5"/>
    <w:rsid w:val="00414FB4"/>
    <w:rsid w:val="00425909"/>
    <w:rsid w:val="00435601"/>
    <w:rsid w:val="004701FB"/>
    <w:rsid w:val="004D06AB"/>
    <w:rsid w:val="00504DBD"/>
    <w:rsid w:val="00537ECA"/>
    <w:rsid w:val="00547F9F"/>
    <w:rsid w:val="005877C7"/>
    <w:rsid w:val="005D04FE"/>
    <w:rsid w:val="005D7F5F"/>
    <w:rsid w:val="00600C1D"/>
    <w:rsid w:val="00621534"/>
    <w:rsid w:val="00656664"/>
    <w:rsid w:val="0068548F"/>
    <w:rsid w:val="00686B35"/>
    <w:rsid w:val="006B2169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B1F0E"/>
    <w:rsid w:val="008E4E28"/>
    <w:rsid w:val="00900440"/>
    <w:rsid w:val="00923190"/>
    <w:rsid w:val="00963443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81313"/>
    <w:rsid w:val="00AC572E"/>
    <w:rsid w:val="00AE313E"/>
    <w:rsid w:val="00AF1BE2"/>
    <w:rsid w:val="00B00CCB"/>
    <w:rsid w:val="00B05B9D"/>
    <w:rsid w:val="00B60893"/>
    <w:rsid w:val="00B832B9"/>
    <w:rsid w:val="00BA73F6"/>
    <w:rsid w:val="00BE3A69"/>
    <w:rsid w:val="00BE4DA4"/>
    <w:rsid w:val="00C103D9"/>
    <w:rsid w:val="00C13728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524F9"/>
    <w:rsid w:val="00E62865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782C415-0466-4A1A-A57C-D3567D2460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B1F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1D6AEB"/>
  </w:style>
  <w:style w:type="character" w:customStyle="1" w:styleId="apple-converted-space">
    <w:name w:val="apple-converted-space"/>
    <w:basedOn w:val="Predvolenpsmoodseku"/>
    <w:rsid w:val="001D6A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2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3206</Words>
  <Characters>18278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</cp:lastModifiedBy>
  <cp:revision>7</cp:revision>
  <cp:lastPrinted>2016-03-16T19:57:00Z</cp:lastPrinted>
  <dcterms:created xsi:type="dcterms:W3CDTF">2016-04-13T09:30:00Z</dcterms:created>
  <dcterms:modified xsi:type="dcterms:W3CDTF">2016-04-13T12:03:00Z</dcterms:modified>
</cp:coreProperties>
</file>