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46FB" w:rsidRDefault="00B846FB" w:rsidP="005D5DAE">
      <w:pPr>
        <w:jc w:val="center"/>
        <w:rPr>
          <w:b/>
          <w:sz w:val="28"/>
          <w:szCs w:val="28"/>
        </w:rPr>
      </w:pPr>
    </w:p>
    <w:p w:rsidR="00B846FB" w:rsidRDefault="00B846FB" w:rsidP="005D5DAE">
      <w:pPr>
        <w:jc w:val="center"/>
        <w:rPr>
          <w:b/>
          <w:sz w:val="28"/>
          <w:szCs w:val="28"/>
        </w:rPr>
      </w:pPr>
      <w:r w:rsidRPr="005D5DAE">
        <w:rPr>
          <w:b/>
          <w:sz w:val="28"/>
          <w:szCs w:val="28"/>
        </w:rPr>
        <w:t xml:space="preserve">Výročná správa neziskovej organizácie </w:t>
      </w:r>
    </w:p>
    <w:p w:rsidR="00B846FB" w:rsidRDefault="00B846FB" w:rsidP="005D5DAE">
      <w:pPr>
        <w:jc w:val="center"/>
        <w:rPr>
          <w:b/>
          <w:sz w:val="28"/>
          <w:szCs w:val="28"/>
        </w:rPr>
      </w:pPr>
      <w:proofErr w:type="spellStart"/>
      <w:r w:rsidRPr="005D5DAE">
        <w:rPr>
          <w:b/>
          <w:sz w:val="28"/>
          <w:szCs w:val="28"/>
        </w:rPr>
        <w:t>Ézer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>.</w:t>
      </w:r>
    </w:p>
    <w:p w:rsidR="00B846FB" w:rsidRPr="00317BDD" w:rsidRDefault="00317BDD" w:rsidP="005D5DAE">
      <w:pPr>
        <w:jc w:val="center"/>
        <w:rPr>
          <w:b/>
          <w:sz w:val="28"/>
          <w:szCs w:val="28"/>
          <w:lang w:eastAsia="ko-KR"/>
        </w:rPr>
      </w:pPr>
      <w:r>
        <w:rPr>
          <w:b/>
          <w:sz w:val="28"/>
          <w:szCs w:val="28"/>
        </w:rPr>
        <w:t>za rok 201</w:t>
      </w:r>
      <w:r w:rsidR="00496E23">
        <w:rPr>
          <w:b/>
          <w:sz w:val="28"/>
          <w:szCs w:val="28"/>
          <w:lang w:eastAsia="ko-KR"/>
        </w:rPr>
        <w:t>5</w:t>
      </w:r>
    </w:p>
    <w:p w:rsidR="00B846FB" w:rsidRDefault="00496E23" w:rsidP="005D5DAE">
      <w:pPr>
        <w:jc w:val="both"/>
        <w:rPr>
          <w:sz w:val="24"/>
          <w:szCs w:val="24"/>
        </w:rPr>
      </w:pPr>
      <w:r>
        <w:rPr>
          <w:sz w:val="24"/>
          <w:szCs w:val="24"/>
        </w:rPr>
        <w:t>Rok 2015</w:t>
      </w:r>
      <w:r w:rsidR="00317BDD">
        <w:rPr>
          <w:sz w:val="24"/>
          <w:szCs w:val="24"/>
        </w:rPr>
        <w:t xml:space="preserve"> našej organizácie ÉZER pokračoval podľa našich plánov, úspešne s pokojnosťou</w:t>
      </w:r>
      <w:r w:rsidR="00B846FB">
        <w:rPr>
          <w:sz w:val="24"/>
          <w:szCs w:val="24"/>
        </w:rPr>
        <w:t>. Ciele</w:t>
      </w:r>
      <w:r w:rsidR="00317BDD">
        <w:rPr>
          <w:sz w:val="24"/>
          <w:szCs w:val="24"/>
        </w:rPr>
        <w:t xml:space="preserve"> a vytýčené činnosti sa nám podarilo statočným a usilovným prístupom členov správnej rady plniť vynikajúco a maximálne</w:t>
      </w:r>
      <w:r w:rsidR="00B846FB">
        <w:rPr>
          <w:sz w:val="24"/>
          <w:szCs w:val="24"/>
        </w:rPr>
        <w:t xml:space="preserve">. </w:t>
      </w:r>
    </w:p>
    <w:p w:rsidR="00B846FB" w:rsidRPr="004B6E96" w:rsidRDefault="00317BDD" w:rsidP="005D5DAE">
      <w:pPr>
        <w:jc w:val="both"/>
        <w:rPr>
          <w:sz w:val="24"/>
          <w:szCs w:val="24"/>
        </w:rPr>
      </w:pPr>
      <w:r>
        <w:rPr>
          <w:sz w:val="24"/>
          <w:szCs w:val="24"/>
        </w:rPr>
        <w:t>Spolupráca so z</w:t>
      </w:r>
      <w:r w:rsidR="00B846FB">
        <w:rPr>
          <w:sz w:val="24"/>
          <w:szCs w:val="24"/>
        </w:rPr>
        <w:t>ákladnými školami s vyučovacím jazyk</w:t>
      </w:r>
      <w:r>
        <w:rPr>
          <w:sz w:val="24"/>
          <w:szCs w:val="24"/>
        </w:rPr>
        <w:t>om slovenským a maďarským ako aj s materskou školou našej obci</w:t>
      </w:r>
      <w:r w:rsidR="00B846FB">
        <w:rPr>
          <w:sz w:val="24"/>
          <w:szCs w:val="24"/>
        </w:rPr>
        <w:t>, kultúrnym zariadením</w:t>
      </w:r>
      <w:r>
        <w:rPr>
          <w:sz w:val="24"/>
          <w:szCs w:val="24"/>
        </w:rPr>
        <w:t xml:space="preserve"> skupinou mladých tanečníkov je na veľmi dobrej úrovni.</w:t>
      </w:r>
      <w:r w:rsidR="00B846FB">
        <w:rPr>
          <w:sz w:val="24"/>
          <w:szCs w:val="24"/>
        </w:rPr>
        <w:t xml:space="preserve"> </w:t>
      </w:r>
      <w:r>
        <w:rPr>
          <w:sz w:val="24"/>
          <w:szCs w:val="24"/>
        </w:rPr>
        <w:t>Zabezpečenie</w:t>
      </w:r>
      <w:r w:rsidR="00B846FB">
        <w:rPr>
          <w:sz w:val="24"/>
          <w:szCs w:val="24"/>
        </w:rPr>
        <w:t xml:space="preserve"> charitatívnej činnosti pre sociálne odkázaných</w:t>
      </w:r>
      <w:r>
        <w:rPr>
          <w:sz w:val="24"/>
          <w:szCs w:val="24"/>
        </w:rPr>
        <w:t xml:space="preserve"> starších občanov, skrášľovanie ,</w:t>
      </w:r>
      <w:r w:rsidR="00B846FB">
        <w:rPr>
          <w:sz w:val="24"/>
          <w:szCs w:val="24"/>
        </w:rPr>
        <w:t xml:space="preserve"> stráženie </w:t>
      </w:r>
      <w:r>
        <w:rPr>
          <w:sz w:val="24"/>
          <w:szCs w:val="24"/>
        </w:rPr>
        <w:t xml:space="preserve">a udržiavanie </w:t>
      </w:r>
      <w:r w:rsidR="00B846FB">
        <w:rPr>
          <w:sz w:val="24"/>
          <w:szCs w:val="24"/>
        </w:rPr>
        <w:t>ži</w:t>
      </w:r>
      <w:r>
        <w:rPr>
          <w:sz w:val="24"/>
          <w:szCs w:val="24"/>
        </w:rPr>
        <w:t xml:space="preserve">votného prostredia </w:t>
      </w:r>
      <w:r w:rsidR="00B846FB">
        <w:rPr>
          <w:sz w:val="24"/>
          <w:szCs w:val="24"/>
        </w:rPr>
        <w:t xml:space="preserve">obývaných častí </w:t>
      </w:r>
      <w:r>
        <w:rPr>
          <w:sz w:val="24"/>
          <w:szCs w:val="24"/>
        </w:rPr>
        <w:t>obce sme vykonávali úspechom pre spokojnosť spoluobčanov.</w:t>
      </w:r>
    </w:p>
    <w:p w:rsidR="00B846FB" w:rsidRPr="004B6E96" w:rsidRDefault="00B846FB" w:rsidP="005D5DAE">
      <w:pPr>
        <w:jc w:val="center"/>
        <w:rPr>
          <w:sz w:val="24"/>
          <w:szCs w:val="24"/>
          <w:u w:val="single"/>
        </w:rPr>
      </w:pPr>
      <w:r w:rsidRPr="004B6E96">
        <w:rPr>
          <w:sz w:val="24"/>
          <w:szCs w:val="24"/>
          <w:u w:val="single"/>
        </w:rPr>
        <w:t>Prehľad</w:t>
      </w:r>
      <w:r w:rsidR="00496E23">
        <w:rPr>
          <w:sz w:val="24"/>
          <w:szCs w:val="24"/>
          <w:u w:val="single"/>
        </w:rPr>
        <w:t xml:space="preserve"> činností vykonaných v roku 2015</w:t>
      </w:r>
    </w:p>
    <w:p w:rsidR="00B846FB" w:rsidRPr="004B6E96" w:rsidRDefault="00496E23" w:rsidP="005D5DA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10</w:t>
      </w:r>
      <w:r w:rsidR="00317BDD">
        <w:rPr>
          <w:sz w:val="24"/>
          <w:szCs w:val="24"/>
        </w:rPr>
        <w:t xml:space="preserve">.1. – </w:t>
      </w:r>
      <w:r>
        <w:rPr>
          <w:sz w:val="24"/>
          <w:szCs w:val="24"/>
        </w:rPr>
        <w:t>t</w:t>
      </w:r>
      <w:bookmarkStart w:id="0" w:name="_GoBack"/>
      <w:bookmarkEnd w:id="0"/>
      <w:r>
        <w:rPr>
          <w:sz w:val="24"/>
          <w:szCs w:val="24"/>
        </w:rPr>
        <w:t>uristický pochod na trase</w:t>
      </w:r>
      <w:r w:rsidR="00317BDD">
        <w:rPr>
          <w:sz w:val="24"/>
          <w:szCs w:val="24"/>
        </w:rPr>
        <w:t xml:space="preserve"> obce</w:t>
      </w:r>
      <w:r>
        <w:rPr>
          <w:sz w:val="24"/>
          <w:szCs w:val="24"/>
        </w:rPr>
        <w:t xml:space="preserve"> Drnava</w:t>
      </w:r>
    </w:p>
    <w:p w:rsidR="00B846FB" w:rsidRPr="004B6E96" w:rsidRDefault="003C1024" w:rsidP="005D5DA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25.1. – slávnostné uvedenie dekana do úradu</w:t>
      </w:r>
    </w:p>
    <w:p w:rsidR="00B846FB" w:rsidRDefault="009B2565" w:rsidP="005D5DA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21.2</w:t>
      </w:r>
      <w:r w:rsidR="00317BDD">
        <w:rPr>
          <w:sz w:val="24"/>
          <w:szCs w:val="24"/>
        </w:rPr>
        <w:t>. – fašiangová zábava pre základné školy</w:t>
      </w:r>
      <w:r w:rsidR="00FC60CD">
        <w:rPr>
          <w:sz w:val="24"/>
          <w:szCs w:val="24"/>
        </w:rPr>
        <w:t xml:space="preserve"> a skupiny mladých tanečníkov</w:t>
      </w:r>
    </w:p>
    <w:p w:rsidR="009B2565" w:rsidRDefault="009B2565" w:rsidP="005D5DA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7.-9.3. – brigáda na fare, upratovanie strešného priestoru</w:t>
      </w:r>
    </w:p>
    <w:p w:rsidR="00FC60CD" w:rsidRPr="004B6E96" w:rsidRDefault="009B2565" w:rsidP="005D5DA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13</w:t>
      </w:r>
      <w:r w:rsidR="00FC60CD">
        <w:rPr>
          <w:sz w:val="24"/>
          <w:szCs w:val="24"/>
        </w:rPr>
        <w:t>.3. – spomienkové stretnutie s občanmi na výročí maďarskej revolúcie 1848-1849</w:t>
      </w:r>
    </w:p>
    <w:p w:rsidR="00B846FB" w:rsidRPr="004B6E96" w:rsidRDefault="009B2565" w:rsidP="005D5DA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27.28.-3.</w:t>
      </w:r>
      <w:r w:rsidR="003C1024">
        <w:rPr>
          <w:sz w:val="24"/>
          <w:szCs w:val="24"/>
        </w:rPr>
        <w:t xml:space="preserve"> – vzdelávanie presbyterov</w:t>
      </w:r>
    </w:p>
    <w:p w:rsidR="00B846FB" w:rsidRDefault="00FC60CD" w:rsidP="005D5DA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12.4. – zabezpečenie kvízu z</w:t>
      </w:r>
      <w:r w:rsidR="0070390D">
        <w:rPr>
          <w:sz w:val="24"/>
          <w:szCs w:val="24"/>
        </w:rPr>
        <w:t> </w:t>
      </w:r>
      <w:r>
        <w:rPr>
          <w:sz w:val="24"/>
          <w:szCs w:val="24"/>
        </w:rPr>
        <w:t>poznatkov</w:t>
      </w:r>
      <w:r w:rsidR="0070390D">
        <w:rPr>
          <w:sz w:val="24"/>
          <w:szCs w:val="24"/>
        </w:rPr>
        <w:t xml:space="preserve"> z častí</w:t>
      </w:r>
      <w:r w:rsidR="00FF50EA">
        <w:rPr>
          <w:sz w:val="24"/>
          <w:szCs w:val="24"/>
        </w:rPr>
        <w:t xml:space="preserve"> biblie (cca 18</w:t>
      </w:r>
      <w:r>
        <w:rPr>
          <w:sz w:val="24"/>
          <w:szCs w:val="24"/>
        </w:rPr>
        <w:t>0 ľudí)</w:t>
      </w:r>
    </w:p>
    <w:p w:rsidR="00FC60CD" w:rsidRDefault="004468E5" w:rsidP="005D5DA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03</w:t>
      </w:r>
      <w:r w:rsidR="00B846FB">
        <w:rPr>
          <w:sz w:val="24"/>
          <w:szCs w:val="24"/>
        </w:rPr>
        <w:t xml:space="preserve">.5. – </w:t>
      </w:r>
      <w:r w:rsidR="00FC60CD">
        <w:rPr>
          <w:sz w:val="24"/>
          <w:szCs w:val="24"/>
        </w:rPr>
        <w:t>organizovanie dňa matiek v kostole</w:t>
      </w:r>
    </w:p>
    <w:p w:rsidR="00FC60CD" w:rsidRDefault="00391B6E" w:rsidP="005D5DA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29.5</w:t>
      </w:r>
      <w:r w:rsidR="00FC60CD">
        <w:rPr>
          <w:sz w:val="24"/>
          <w:szCs w:val="24"/>
        </w:rPr>
        <w:t>. – deň detí v kultúrnom dome</w:t>
      </w:r>
    </w:p>
    <w:p w:rsidR="00B846FB" w:rsidRDefault="00391B6E" w:rsidP="00FC60C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30</w:t>
      </w:r>
      <w:r w:rsidR="00FC60CD">
        <w:rPr>
          <w:sz w:val="24"/>
          <w:szCs w:val="24"/>
        </w:rPr>
        <w:t xml:space="preserve">.5. - </w:t>
      </w:r>
      <w:r w:rsidR="00B846FB" w:rsidRPr="00FC60CD">
        <w:rPr>
          <w:sz w:val="24"/>
          <w:szCs w:val="24"/>
        </w:rPr>
        <w:t>brigáda (</w:t>
      </w:r>
      <w:proofErr w:type="spellStart"/>
      <w:r w:rsidR="00B846FB" w:rsidRPr="00FC60CD">
        <w:rPr>
          <w:sz w:val="24"/>
          <w:szCs w:val="24"/>
        </w:rPr>
        <w:t>s</w:t>
      </w:r>
      <w:r w:rsidR="00FC60CD">
        <w:rPr>
          <w:sz w:val="24"/>
          <w:szCs w:val="24"/>
        </w:rPr>
        <w:t>zeretethíd</w:t>
      </w:r>
      <w:proofErr w:type="spellEnd"/>
      <w:r w:rsidR="00FC60CD">
        <w:rPr>
          <w:sz w:val="24"/>
          <w:szCs w:val="24"/>
        </w:rPr>
        <w:t>)  - čisteni</w:t>
      </w:r>
      <w:r>
        <w:rPr>
          <w:sz w:val="24"/>
          <w:szCs w:val="24"/>
        </w:rPr>
        <w:t xml:space="preserve">e a upratovanie </w:t>
      </w:r>
      <w:r w:rsidR="00FC60CD">
        <w:rPr>
          <w:sz w:val="24"/>
          <w:szCs w:val="24"/>
        </w:rPr>
        <w:t>obecných komunikácií, úprava prístupových ciest turistických chodníkov, čistenie okolia kultúrneho domu, kostola a fary. Aktivita zúčastnených členov bola poďakovaná posedením s osobami zúčastnenými na brigádach vo dvore kultúrneho domu podávaním občerstvenia piknikovým spôsobom.</w:t>
      </w:r>
    </w:p>
    <w:p w:rsidR="00FC60CD" w:rsidRDefault="00391B6E" w:rsidP="00FC60CD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06.-12</w:t>
      </w:r>
      <w:r w:rsidR="00FC60CD">
        <w:rPr>
          <w:sz w:val="24"/>
          <w:szCs w:val="24"/>
        </w:rPr>
        <w:t xml:space="preserve">.7. </w:t>
      </w:r>
      <w:r w:rsidR="00F56F12">
        <w:rPr>
          <w:sz w:val="24"/>
          <w:szCs w:val="24"/>
        </w:rPr>
        <w:t>–</w:t>
      </w:r>
      <w:r w:rsidR="00FC60CD">
        <w:rPr>
          <w:sz w:val="24"/>
          <w:szCs w:val="24"/>
        </w:rPr>
        <w:t xml:space="preserve"> org</w:t>
      </w:r>
      <w:r w:rsidR="00F56F12">
        <w:rPr>
          <w:sz w:val="24"/>
          <w:szCs w:val="24"/>
        </w:rPr>
        <w:t>a</w:t>
      </w:r>
      <w:r w:rsidR="00FC60CD">
        <w:rPr>
          <w:sz w:val="24"/>
          <w:szCs w:val="24"/>
        </w:rPr>
        <w:t>nizo</w:t>
      </w:r>
      <w:r w:rsidR="00F56F12">
        <w:rPr>
          <w:sz w:val="24"/>
          <w:szCs w:val="24"/>
        </w:rPr>
        <w:t>vanie detského kresťanského tábora v areáli základnej školy.</w:t>
      </w:r>
    </w:p>
    <w:p w:rsidR="00F56F12" w:rsidRDefault="00391B6E" w:rsidP="00944DA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25.7. – výpomocné a organizátorské práce pri akcii</w:t>
      </w:r>
      <w:r w:rsidR="00F56F12">
        <w:rPr>
          <w:sz w:val="24"/>
          <w:szCs w:val="24"/>
        </w:rPr>
        <w:t xml:space="preserve"> „Deň dediny“</w:t>
      </w:r>
      <w:r>
        <w:rPr>
          <w:sz w:val="24"/>
          <w:szCs w:val="24"/>
        </w:rPr>
        <w:t>.</w:t>
      </w:r>
    </w:p>
    <w:p w:rsidR="00944DAF" w:rsidRPr="00944DAF" w:rsidRDefault="00944DAF" w:rsidP="00944DA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19.9. – stretnutie spevokolov reformovanej cirkvi gemerského seniorátu.</w:t>
      </w:r>
    </w:p>
    <w:p w:rsidR="00B846FB" w:rsidRPr="00944DAF" w:rsidRDefault="00944DAF" w:rsidP="00944DAF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13.11.</w:t>
      </w:r>
      <w:r w:rsidR="00F56F12">
        <w:rPr>
          <w:sz w:val="24"/>
          <w:szCs w:val="24"/>
        </w:rPr>
        <w:t xml:space="preserve"> – II. Charitatívna tanečná zábava v kultúrnom dobe, ktorá bola veľmi úspešná a uspokojila </w:t>
      </w:r>
      <w:r w:rsidR="009D6756">
        <w:rPr>
          <w:sz w:val="24"/>
          <w:szCs w:val="24"/>
        </w:rPr>
        <w:t>zúčastnených osôb.</w:t>
      </w:r>
    </w:p>
    <w:p w:rsidR="009D6756" w:rsidRPr="009D6756" w:rsidRDefault="00944DAF" w:rsidP="009D6756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13</w:t>
      </w:r>
      <w:r w:rsidR="009D6756">
        <w:rPr>
          <w:sz w:val="24"/>
          <w:szCs w:val="24"/>
        </w:rPr>
        <w:t xml:space="preserve">.12. – Slávnostný </w:t>
      </w:r>
      <w:proofErr w:type="spellStart"/>
      <w:r w:rsidR="009D6756">
        <w:rPr>
          <w:sz w:val="24"/>
          <w:szCs w:val="24"/>
        </w:rPr>
        <w:t>adventský</w:t>
      </w:r>
      <w:proofErr w:type="spellEnd"/>
      <w:r w:rsidR="009D6756">
        <w:rPr>
          <w:sz w:val="24"/>
          <w:szCs w:val="24"/>
        </w:rPr>
        <w:t xml:space="preserve"> večierok v kostole s miestnymi občanmi.</w:t>
      </w:r>
    </w:p>
    <w:p w:rsidR="00B846FB" w:rsidRDefault="00B846FB" w:rsidP="005D5DA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 mesiaci december sm</w:t>
      </w:r>
      <w:r w:rsidR="009D6756">
        <w:rPr>
          <w:sz w:val="24"/>
          <w:szCs w:val="24"/>
        </w:rPr>
        <w:t xml:space="preserve">e organizovali </w:t>
      </w:r>
      <w:r>
        <w:rPr>
          <w:sz w:val="24"/>
          <w:szCs w:val="24"/>
        </w:rPr>
        <w:t xml:space="preserve">v  miestnosti dôchodcov </w:t>
      </w:r>
      <w:r w:rsidR="009D6756">
        <w:rPr>
          <w:sz w:val="24"/>
          <w:szCs w:val="24"/>
        </w:rPr>
        <w:t>čajový večierok s pohostením (zákusky, chlebíčky, varené víno, čaj).</w:t>
      </w:r>
    </w:p>
    <w:p w:rsidR="009D6756" w:rsidRDefault="009D6756" w:rsidP="005D5DA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Vianočný program v kostole s vystúpením detí základných škôl a materskej školy.</w:t>
      </w:r>
    </w:p>
    <w:p w:rsidR="00B846FB" w:rsidRDefault="009D6756" w:rsidP="005D5DA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Boli pripravené</w:t>
      </w:r>
      <w:r w:rsidR="00944DAF">
        <w:rPr>
          <w:sz w:val="24"/>
          <w:szCs w:val="24"/>
        </w:rPr>
        <w:t xml:space="preserve"> a odovzdané pre deti topánkové </w:t>
      </w:r>
      <w:proofErr w:type="spellStart"/>
      <w:r>
        <w:rPr>
          <w:sz w:val="24"/>
          <w:szCs w:val="24"/>
        </w:rPr>
        <w:t>krabice</w:t>
      </w:r>
      <w:proofErr w:type="spellEnd"/>
      <w:r>
        <w:rPr>
          <w:sz w:val="24"/>
          <w:szCs w:val="24"/>
        </w:rPr>
        <w:t xml:space="preserve"> s prekvapeniami a hodnotnými darčekmi.</w:t>
      </w:r>
    </w:p>
    <w:p w:rsidR="00B846FB" w:rsidRPr="004B6E96" w:rsidRDefault="00B846FB" w:rsidP="009D6756">
      <w:pPr>
        <w:pStyle w:val="Odsekzoznamu"/>
        <w:jc w:val="both"/>
        <w:rPr>
          <w:sz w:val="24"/>
          <w:szCs w:val="24"/>
        </w:rPr>
      </w:pPr>
    </w:p>
    <w:p w:rsidR="00B846FB" w:rsidRPr="004B6E96" w:rsidRDefault="00B846FB" w:rsidP="004B6E96">
      <w:pPr>
        <w:jc w:val="both"/>
        <w:rPr>
          <w:sz w:val="24"/>
          <w:szCs w:val="24"/>
        </w:rPr>
      </w:pPr>
    </w:p>
    <w:p w:rsidR="00B846FB" w:rsidRPr="004B6E96" w:rsidRDefault="00B846FB" w:rsidP="004B6E96">
      <w:pPr>
        <w:jc w:val="center"/>
        <w:rPr>
          <w:sz w:val="24"/>
          <w:szCs w:val="24"/>
          <w:u w:val="single"/>
        </w:rPr>
      </w:pPr>
      <w:r w:rsidRPr="004B6E96">
        <w:rPr>
          <w:sz w:val="24"/>
          <w:szCs w:val="24"/>
          <w:u w:val="single"/>
        </w:rPr>
        <w:t>Zmeny a nové zloženie orgánov neziskovej organizácie</w:t>
      </w:r>
    </w:p>
    <w:p w:rsidR="00B846FB" w:rsidRPr="004B6E96" w:rsidRDefault="00B846FB" w:rsidP="004B6E96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>Sprá</w:t>
      </w:r>
      <w:r>
        <w:rPr>
          <w:sz w:val="24"/>
          <w:szCs w:val="24"/>
        </w:rPr>
        <w:t>vna rada sa neuzniesla na žiadny</w:t>
      </w:r>
      <w:r w:rsidRPr="004B6E96">
        <w:rPr>
          <w:sz w:val="24"/>
          <w:szCs w:val="24"/>
        </w:rPr>
        <w:t>ch zmenách v štatúte ani zložení orgánov neziskovej organizácie.</w:t>
      </w:r>
    </w:p>
    <w:p w:rsidR="00B846FB" w:rsidRPr="00766536" w:rsidRDefault="00B846FB" w:rsidP="004B6E96">
      <w:pPr>
        <w:jc w:val="both"/>
        <w:rPr>
          <w:sz w:val="24"/>
          <w:szCs w:val="24"/>
        </w:rPr>
      </w:pPr>
    </w:p>
    <w:p w:rsidR="00B846FB" w:rsidRPr="004B6E96" w:rsidRDefault="00B846FB" w:rsidP="004B6E96">
      <w:pPr>
        <w:jc w:val="both"/>
        <w:rPr>
          <w:sz w:val="24"/>
          <w:szCs w:val="24"/>
        </w:rPr>
      </w:pPr>
    </w:p>
    <w:p w:rsidR="00B846FB" w:rsidRPr="004B6E96" w:rsidRDefault="00B846FB" w:rsidP="004B6E96">
      <w:pPr>
        <w:jc w:val="both"/>
        <w:rPr>
          <w:sz w:val="24"/>
          <w:szCs w:val="24"/>
        </w:rPr>
      </w:pPr>
    </w:p>
    <w:p w:rsidR="00B846FB" w:rsidRPr="004B6E96" w:rsidRDefault="00B846FB" w:rsidP="004B6E96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 xml:space="preserve">                                                                                                 </w:t>
      </w:r>
      <w:proofErr w:type="spellStart"/>
      <w:r w:rsidRPr="004B6E96">
        <w:rPr>
          <w:sz w:val="24"/>
          <w:szCs w:val="24"/>
        </w:rPr>
        <w:t>Sándor</w:t>
      </w:r>
      <w:proofErr w:type="spellEnd"/>
      <w:r w:rsidRPr="004B6E96">
        <w:rPr>
          <w:sz w:val="24"/>
          <w:szCs w:val="24"/>
        </w:rPr>
        <w:t xml:space="preserve"> </w:t>
      </w:r>
      <w:proofErr w:type="spellStart"/>
      <w:r w:rsidRPr="004B6E96">
        <w:rPr>
          <w:sz w:val="24"/>
          <w:szCs w:val="24"/>
        </w:rPr>
        <w:t>Ötvös</w:t>
      </w:r>
      <w:proofErr w:type="spellEnd"/>
    </w:p>
    <w:p w:rsidR="00B846FB" w:rsidRPr="004B6E96" w:rsidRDefault="00B846FB" w:rsidP="004B6E96">
      <w:pPr>
        <w:jc w:val="both"/>
        <w:rPr>
          <w:sz w:val="24"/>
          <w:szCs w:val="24"/>
          <w:lang w:val="hu-HU"/>
        </w:rPr>
      </w:pPr>
      <w:r w:rsidRPr="004B6E96">
        <w:rPr>
          <w:sz w:val="24"/>
          <w:szCs w:val="24"/>
          <w:lang w:val="hu-HU"/>
        </w:rPr>
        <w:t xml:space="preserve">                                                                                                     </w:t>
      </w:r>
      <w:proofErr w:type="spellStart"/>
      <w:r w:rsidRPr="004B6E96">
        <w:rPr>
          <w:sz w:val="24"/>
          <w:szCs w:val="24"/>
          <w:lang w:val="hu-HU"/>
        </w:rPr>
        <w:t>riaditeľ</w:t>
      </w:r>
      <w:proofErr w:type="spellEnd"/>
    </w:p>
    <w:p w:rsidR="00B846FB" w:rsidRPr="004B6E96" w:rsidRDefault="00B846FB" w:rsidP="004B6E96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>V Gemerskej Hôrke dňa</w:t>
      </w:r>
      <w:r w:rsidR="00944DAF">
        <w:rPr>
          <w:sz w:val="24"/>
          <w:szCs w:val="24"/>
        </w:rPr>
        <w:t xml:space="preserve">  04.4.2016</w:t>
      </w:r>
      <w:r w:rsidRPr="004B6E96">
        <w:rPr>
          <w:sz w:val="24"/>
          <w:szCs w:val="24"/>
        </w:rPr>
        <w:t xml:space="preserve"> </w:t>
      </w: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>
      <w:pPr>
        <w:jc w:val="both"/>
        <w:rPr>
          <w:sz w:val="24"/>
          <w:szCs w:val="24"/>
        </w:rPr>
      </w:pPr>
    </w:p>
    <w:p w:rsidR="00B846FB" w:rsidRDefault="00B846FB" w:rsidP="004B6E96">
      <w:pPr>
        <w:jc w:val="center"/>
        <w:rPr>
          <w:b/>
          <w:sz w:val="28"/>
          <w:szCs w:val="28"/>
        </w:rPr>
      </w:pPr>
    </w:p>
    <w:p w:rsidR="00B846FB" w:rsidRPr="00D97C97" w:rsidRDefault="00B846FB" w:rsidP="00D97C97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 xml:space="preserve"> </w:t>
      </w:r>
    </w:p>
    <w:sectPr w:rsidR="00B846FB" w:rsidRPr="00D97C97" w:rsidSect="006C0B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46FB" w:rsidRDefault="00B846FB" w:rsidP="0017296B">
      <w:pPr>
        <w:spacing w:after="0" w:line="240" w:lineRule="auto"/>
      </w:pPr>
      <w:r>
        <w:separator/>
      </w:r>
    </w:p>
  </w:endnote>
  <w:endnote w:type="continuationSeparator" w:id="0">
    <w:p w:rsidR="00B846FB" w:rsidRDefault="00B846FB" w:rsidP="001729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46FB" w:rsidRDefault="00B846FB" w:rsidP="0017296B">
      <w:pPr>
        <w:spacing w:after="0" w:line="240" w:lineRule="auto"/>
      </w:pPr>
      <w:r>
        <w:separator/>
      </w:r>
    </w:p>
  </w:footnote>
  <w:footnote w:type="continuationSeparator" w:id="0">
    <w:p w:rsidR="00B846FB" w:rsidRDefault="00B846FB" w:rsidP="001729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46FB" w:rsidRPr="004B6E96" w:rsidRDefault="00B846FB" w:rsidP="0017296B">
    <w:pPr>
      <w:pStyle w:val="Hlavika"/>
      <w:jc w:val="center"/>
      <w:rPr>
        <w:sz w:val="24"/>
        <w:szCs w:val="24"/>
        <w:u w:val="single"/>
      </w:rPr>
    </w:pPr>
    <w:r w:rsidRPr="004B6E96">
      <w:rPr>
        <w:sz w:val="24"/>
        <w:szCs w:val="24"/>
        <w:u w:val="single"/>
      </w:rPr>
      <w:t xml:space="preserve">ÉZER </w:t>
    </w:r>
    <w:proofErr w:type="spellStart"/>
    <w:r w:rsidRPr="004B6E96">
      <w:rPr>
        <w:sz w:val="24"/>
        <w:szCs w:val="24"/>
        <w:u w:val="single"/>
      </w:rPr>
      <w:t>n.o</w:t>
    </w:r>
    <w:proofErr w:type="spellEnd"/>
    <w:r w:rsidRPr="004B6E96">
      <w:rPr>
        <w:sz w:val="24"/>
        <w:szCs w:val="24"/>
        <w:u w:val="single"/>
      </w:rPr>
      <w:t>., 049 12 Gemerská Hôrka 249, IČO: 457 37 363</w:t>
    </w:r>
  </w:p>
  <w:p w:rsidR="00B846FB" w:rsidRPr="004B6E96" w:rsidRDefault="00B846FB" w:rsidP="0017296B">
    <w:pPr>
      <w:pStyle w:val="Hlavika"/>
      <w:jc w:val="center"/>
      <w:rPr>
        <w:sz w:val="24"/>
        <w:szCs w:val="24"/>
        <w:u w:val="single"/>
      </w:rPr>
    </w:pPr>
    <w:r w:rsidRPr="004B6E96">
      <w:rPr>
        <w:sz w:val="24"/>
        <w:szCs w:val="24"/>
        <w:u w:val="single"/>
      </w:rPr>
      <w:t>Tel.: 058-7921518, mob.:0907 446 799, email: sandor.otvos51@gmail.com</w:t>
    </w:r>
  </w:p>
  <w:p w:rsidR="00B846FB" w:rsidRPr="004B6E96" w:rsidRDefault="00B846FB" w:rsidP="0017296B">
    <w:pPr>
      <w:pStyle w:val="Hlavika"/>
      <w:jc w:val="center"/>
      <w:rPr>
        <w:sz w:val="24"/>
        <w:szCs w:val="24"/>
        <w:u w:val="singl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743D2C"/>
    <w:multiLevelType w:val="hybridMultilevel"/>
    <w:tmpl w:val="0E58C2A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F5B3C5E"/>
    <w:multiLevelType w:val="multilevel"/>
    <w:tmpl w:val="3B881FC2"/>
    <w:lvl w:ilvl="0">
      <w:start w:val="2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1"/>
      <w:numFmt w:val="decimal"/>
      <w:lvlText w:val="%1.%2."/>
      <w:lvlJc w:val="left"/>
      <w:pPr>
        <w:ind w:left="1320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>
    <w:nsid w:val="5A071349"/>
    <w:multiLevelType w:val="hybridMultilevel"/>
    <w:tmpl w:val="491ADEF0"/>
    <w:lvl w:ilvl="0" w:tplc="3AF4FED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ECB4142"/>
    <w:multiLevelType w:val="hybridMultilevel"/>
    <w:tmpl w:val="6C3A785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7296B"/>
    <w:rsid w:val="00044127"/>
    <w:rsid w:val="00076387"/>
    <w:rsid w:val="000B66B2"/>
    <w:rsid w:val="001329C7"/>
    <w:rsid w:val="0013730A"/>
    <w:rsid w:val="0017296B"/>
    <w:rsid w:val="00220B7D"/>
    <w:rsid w:val="002859DC"/>
    <w:rsid w:val="00317BDD"/>
    <w:rsid w:val="00374FBE"/>
    <w:rsid w:val="00391B6E"/>
    <w:rsid w:val="003C1024"/>
    <w:rsid w:val="003C52DF"/>
    <w:rsid w:val="004374DA"/>
    <w:rsid w:val="004468E5"/>
    <w:rsid w:val="00496E23"/>
    <w:rsid w:val="004B6E96"/>
    <w:rsid w:val="005D5DAE"/>
    <w:rsid w:val="006C0BCF"/>
    <w:rsid w:val="0070390D"/>
    <w:rsid w:val="00766536"/>
    <w:rsid w:val="007B22D9"/>
    <w:rsid w:val="007B775E"/>
    <w:rsid w:val="007C3360"/>
    <w:rsid w:val="007F7670"/>
    <w:rsid w:val="008C3419"/>
    <w:rsid w:val="00944DAF"/>
    <w:rsid w:val="009A0D7D"/>
    <w:rsid w:val="009B2565"/>
    <w:rsid w:val="009D6756"/>
    <w:rsid w:val="00B06D86"/>
    <w:rsid w:val="00B6473E"/>
    <w:rsid w:val="00B64C76"/>
    <w:rsid w:val="00B77F23"/>
    <w:rsid w:val="00B846FB"/>
    <w:rsid w:val="00D63159"/>
    <w:rsid w:val="00D97C97"/>
    <w:rsid w:val="00DB6AA4"/>
    <w:rsid w:val="00DC7374"/>
    <w:rsid w:val="00E25089"/>
    <w:rsid w:val="00F55381"/>
    <w:rsid w:val="00F56F12"/>
    <w:rsid w:val="00F63E63"/>
    <w:rsid w:val="00F66469"/>
    <w:rsid w:val="00FB341F"/>
    <w:rsid w:val="00FC60CD"/>
    <w:rsid w:val="00FF5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Theme="minorEastAsia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lny">
    <w:name w:val="Normal"/>
    <w:qFormat/>
    <w:rsid w:val="00E25089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25089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25089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25089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25089"/>
    <w:pPr>
      <w:keepNext/>
      <w:keepLines/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25089"/>
    <w:pPr>
      <w:keepNext/>
      <w:keepLines/>
      <w:spacing w:before="200" w:after="0"/>
      <w:outlineLvl w:val="4"/>
    </w:pPr>
    <w:rPr>
      <w:rFonts w:ascii="Cambria" w:eastAsia="Times New Roman" w:hAnsi="Cambria"/>
      <w:color w:val="243F60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25089"/>
    <w:pPr>
      <w:keepNext/>
      <w:keepLines/>
      <w:spacing w:before="200" w:after="0"/>
      <w:outlineLvl w:val="5"/>
    </w:pPr>
    <w:rPr>
      <w:rFonts w:ascii="Cambria" w:eastAsia="Times New Roman" w:hAnsi="Cambria"/>
      <w:i/>
      <w:iCs/>
      <w:color w:val="243F6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25089"/>
    <w:pPr>
      <w:keepNext/>
      <w:keepLines/>
      <w:spacing w:before="200" w:after="0"/>
      <w:outlineLvl w:val="6"/>
    </w:pPr>
    <w:rPr>
      <w:rFonts w:ascii="Cambria" w:eastAsia="Times New Roman" w:hAnsi="Cambria"/>
      <w:i/>
      <w:iCs/>
      <w:color w:val="40404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25089"/>
    <w:pPr>
      <w:keepNext/>
      <w:keepLines/>
      <w:spacing w:before="200" w:after="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25089"/>
    <w:pPr>
      <w:keepNext/>
      <w:keepLines/>
      <w:spacing w:before="200" w:after="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2508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E25089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E25089"/>
    <w:rPr>
      <w:rFonts w:ascii="Cambria" w:hAnsi="Cambria" w:cs="Times New Roman"/>
      <w:b/>
      <w:bCs/>
      <w:color w:val="4F81BD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E25089"/>
    <w:rPr>
      <w:rFonts w:ascii="Cambria" w:hAnsi="Cambria" w:cs="Times New Roman"/>
      <w:b/>
      <w:bCs/>
      <w:i/>
      <w:iCs/>
      <w:color w:val="4F81BD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E25089"/>
    <w:rPr>
      <w:rFonts w:ascii="Cambria" w:hAnsi="Cambria" w:cs="Times New Roman"/>
      <w:color w:val="243F60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25089"/>
    <w:rPr>
      <w:rFonts w:ascii="Cambria" w:hAnsi="Cambria" w:cs="Times New Roman"/>
      <w:i/>
      <w:iCs/>
      <w:color w:val="243F60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25089"/>
    <w:rPr>
      <w:rFonts w:ascii="Cambria" w:hAnsi="Cambria" w:cs="Times New Roman"/>
      <w:i/>
      <w:iCs/>
      <w:color w:val="404040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25089"/>
    <w:rPr>
      <w:rFonts w:ascii="Cambria" w:hAnsi="Cambria" w:cs="Times New Roman"/>
      <w:color w:val="40404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25089"/>
    <w:rPr>
      <w:rFonts w:ascii="Cambria" w:hAnsi="Cambria" w:cs="Times New Roman"/>
      <w:i/>
      <w:iCs/>
      <w:color w:val="404040"/>
      <w:sz w:val="20"/>
      <w:szCs w:val="20"/>
    </w:rPr>
  </w:style>
  <w:style w:type="paragraph" w:styleId="Popis">
    <w:name w:val="caption"/>
    <w:basedOn w:val="Normlny"/>
    <w:next w:val="Normlny"/>
    <w:uiPriority w:val="99"/>
    <w:qFormat/>
    <w:rsid w:val="00E25089"/>
    <w:pPr>
      <w:spacing w:line="240" w:lineRule="auto"/>
    </w:pPr>
    <w:rPr>
      <w:b/>
      <w:bCs/>
      <w:color w:val="4F81BD"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E25089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99"/>
    <w:locked/>
    <w:rsid w:val="00E25089"/>
    <w:rPr>
      <w:rFonts w:ascii="Cambria" w:hAnsi="Cambria" w:cs="Times New Roman"/>
      <w:color w:val="17365D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25089"/>
    <w:pPr>
      <w:numPr>
        <w:ilvl w:val="1"/>
      </w:numPr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25089"/>
    <w:rPr>
      <w:rFonts w:ascii="Cambria" w:hAnsi="Cambria" w:cs="Times New Roman"/>
      <w:i/>
      <w:iCs/>
      <w:color w:val="4F81BD"/>
      <w:spacing w:val="15"/>
      <w:sz w:val="24"/>
      <w:szCs w:val="24"/>
    </w:rPr>
  </w:style>
  <w:style w:type="character" w:styleId="Siln">
    <w:name w:val="Strong"/>
    <w:basedOn w:val="Predvolenpsmoodseku"/>
    <w:uiPriority w:val="99"/>
    <w:qFormat/>
    <w:rsid w:val="00E25089"/>
    <w:rPr>
      <w:rFonts w:cs="Times New Roman"/>
      <w:b/>
    </w:rPr>
  </w:style>
  <w:style w:type="character" w:styleId="Zvraznenie">
    <w:name w:val="Emphasis"/>
    <w:basedOn w:val="Predvolenpsmoodseku"/>
    <w:uiPriority w:val="99"/>
    <w:qFormat/>
    <w:rsid w:val="00E25089"/>
    <w:rPr>
      <w:rFonts w:cs="Times New Roman"/>
      <w:i/>
    </w:rPr>
  </w:style>
  <w:style w:type="paragraph" w:styleId="Bezriadkovania">
    <w:name w:val="No Spacing"/>
    <w:basedOn w:val="Normlny"/>
    <w:link w:val="BezriadkovaniaChar"/>
    <w:uiPriority w:val="99"/>
    <w:qFormat/>
    <w:rsid w:val="00E25089"/>
    <w:pPr>
      <w:spacing w:after="0" w:line="240" w:lineRule="auto"/>
    </w:pPr>
  </w:style>
  <w:style w:type="paragraph" w:styleId="Odsekzoznamu">
    <w:name w:val="List Paragraph"/>
    <w:basedOn w:val="Normlny"/>
    <w:uiPriority w:val="99"/>
    <w:qFormat/>
    <w:rsid w:val="00E25089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99"/>
    <w:qFormat/>
    <w:rsid w:val="00E25089"/>
    <w:rPr>
      <w:i/>
      <w:iCs/>
      <w:color w:val="000000"/>
    </w:rPr>
  </w:style>
  <w:style w:type="character" w:customStyle="1" w:styleId="CitciaChar">
    <w:name w:val="Citácia Char"/>
    <w:basedOn w:val="Predvolenpsmoodseku"/>
    <w:link w:val="Citcia"/>
    <w:uiPriority w:val="99"/>
    <w:locked/>
    <w:rsid w:val="00E25089"/>
    <w:rPr>
      <w:rFonts w:cs="Times New Roman"/>
      <w:i/>
      <w:iCs/>
      <w:color w:val="000000"/>
    </w:rPr>
  </w:style>
  <w:style w:type="paragraph" w:styleId="Zvraznencitcia">
    <w:name w:val="Intense Quote"/>
    <w:basedOn w:val="Normlny"/>
    <w:next w:val="Normlny"/>
    <w:link w:val="ZvraznencitciaChar"/>
    <w:uiPriority w:val="99"/>
    <w:qFormat/>
    <w:rsid w:val="00E25089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ZvraznencitciaChar">
    <w:name w:val="Zvýraznená citácia Char"/>
    <w:basedOn w:val="Predvolenpsmoodseku"/>
    <w:link w:val="Zvraznencitcia"/>
    <w:uiPriority w:val="99"/>
    <w:locked/>
    <w:rsid w:val="00E25089"/>
    <w:rPr>
      <w:rFonts w:cs="Times New Roman"/>
      <w:b/>
      <w:bCs/>
      <w:i/>
      <w:iCs/>
      <w:color w:val="4F81BD"/>
    </w:rPr>
  </w:style>
  <w:style w:type="character" w:styleId="Jemnzvraznenie">
    <w:name w:val="Subtle Emphasis"/>
    <w:basedOn w:val="Predvolenpsmoodseku"/>
    <w:uiPriority w:val="99"/>
    <w:qFormat/>
    <w:rsid w:val="00E25089"/>
    <w:rPr>
      <w:i/>
      <w:color w:val="808080"/>
    </w:rPr>
  </w:style>
  <w:style w:type="character" w:styleId="Intenzvnezvraznenie">
    <w:name w:val="Intense Emphasis"/>
    <w:basedOn w:val="Predvolenpsmoodseku"/>
    <w:uiPriority w:val="99"/>
    <w:qFormat/>
    <w:rsid w:val="00E25089"/>
    <w:rPr>
      <w:b/>
      <w:i/>
      <w:color w:val="4F81BD"/>
    </w:rPr>
  </w:style>
  <w:style w:type="character" w:styleId="Jemnodkaz">
    <w:name w:val="Subtle Reference"/>
    <w:basedOn w:val="Predvolenpsmoodseku"/>
    <w:uiPriority w:val="99"/>
    <w:qFormat/>
    <w:rsid w:val="00E25089"/>
    <w:rPr>
      <w:smallCaps/>
      <w:color w:val="C0504D"/>
      <w:u w:val="single"/>
    </w:rPr>
  </w:style>
  <w:style w:type="character" w:styleId="Intenzvnyodkaz">
    <w:name w:val="Intense Reference"/>
    <w:basedOn w:val="Predvolenpsmoodseku"/>
    <w:uiPriority w:val="99"/>
    <w:qFormat/>
    <w:rsid w:val="00E25089"/>
    <w:rPr>
      <w:b/>
      <w:smallCaps/>
      <w:color w:val="C0504D"/>
      <w:spacing w:val="5"/>
      <w:u w:val="single"/>
    </w:rPr>
  </w:style>
  <w:style w:type="character" w:styleId="Nzovknihy">
    <w:name w:val="Book Title"/>
    <w:basedOn w:val="Predvolenpsmoodseku"/>
    <w:uiPriority w:val="99"/>
    <w:qFormat/>
    <w:rsid w:val="00E25089"/>
    <w:rPr>
      <w:b/>
      <w:smallCaps/>
      <w:spacing w:val="5"/>
    </w:rPr>
  </w:style>
  <w:style w:type="paragraph" w:styleId="Hlavikaobsahu">
    <w:name w:val="TOC Heading"/>
    <w:basedOn w:val="Nadpis1"/>
    <w:next w:val="Normlny"/>
    <w:uiPriority w:val="99"/>
    <w:qFormat/>
    <w:rsid w:val="00E25089"/>
    <w:pPr>
      <w:outlineLvl w:val="9"/>
    </w:pPr>
  </w:style>
  <w:style w:type="character" w:customStyle="1" w:styleId="BezriadkovaniaChar">
    <w:name w:val="Bez riadkovania Char"/>
    <w:basedOn w:val="Predvolenpsmoodseku"/>
    <w:link w:val="Bezriadkovania"/>
    <w:uiPriority w:val="99"/>
    <w:locked/>
    <w:rsid w:val="00E25089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1729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7296B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1729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17296B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1729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7296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3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</dc:creator>
  <cp:keywords/>
  <dc:description/>
  <cp:lastModifiedBy>Csalad</cp:lastModifiedBy>
  <cp:revision>11</cp:revision>
  <cp:lastPrinted>2015-02-09T17:09:00Z</cp:lastPrinted>
  <dcterms:created xsi:type="dcterms:W3CDTF">2011-12-27T08:05:00Z</dcterms:created>
  <dcterms:modified xsi:type="dcterms:W3CDTF">2016-04-11T16:10:00Z</dcterms:modified>
</cp:coreProperties>
</file>