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2806" w:rsidRDefault="00EF2806" w:rsidP="00451E0C">
      <w:pPr>
        <w:ind w:firstLine="2558"/>
        <w:rPr>
          <w:noProof/>
          <w:color w:val="808080"/>
          <w:sz w:val="34"/>
        </w:rPr>
      </w:pPr>
      <w:bookmarkStart w:id="0" w:name="_GoBack"/>
      <w:bookmarkEnd w:id="0"/>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Default="00EF2806" w:rsidP="00451E0C">
      <w:pPr>
        <w:ind w:firstLine="2558"/>
        <w:rPr>
          <w:noProof/>
          <w:color w:val="808080"/>
          <w:sz w:val="34"/>
        </w:rPr>
      </w:pPr>
    </w:p>
    <w:p w:rsidR="00EF2806" w:rsidRPr="0080159A" w:rsidRDefault="00EF2806" w:rsidP="00451E0C">
      <w:pPr>
        <w:ind w:firstLine="2558"/>
        <w:rPr>
          <w:rFonts w:ascii="Verdana" w:hAnsi="Verdana"/>
          <w:noProof/>
          <w:color w:val="0053E4"/>
          <w:sz w:val="34"/>
        </w:rPr>
      </w:pPr>
      <w:r w:rsidRPr="0080159A">
        <w:rPr>
          <w:rFonts w:ascii="Verdana" w:hAnsi="Verdana"/>
          <w:noProof/>
          <w:color w:val="0053E4"/>
          <w:sz w:val="34"/>
        </w:rPr>
        <w:t>UPC BROADBAND SLOVAKIA, s.r.o.</w:t>
      </w:r>
    </w:p>
    <w:p w:rsidR="00EF2806" w:rsidRPr="00500E9E" w:rsidRDefault="00EF2806" w:rsidP="00451E0C">
      <w:pPr>
        <w:rPr>
          <w:rFonts w:ascii="Verdana" w:hAnsi="Verdana"/>
          <w:noProof/>
          <w:color w:val="808080"/>
          <w:sz w:val="34"/>
        </w:rPr>
      </w:pPr>
    </w:p>
    <w:p w:rsidR="00EF2806" w:rsidRPr="00500E9E" w:rsidRDefault="00EF2806" w:rsidP="00451E0C">
      <w:pPr>
        <w:ind w:firstLine="2558"/>
        <w:rPr>
          <w:rFonts w:ascii="Verdana" w:hAnsi="Verdana"/>
          <w:noProof/>
          <w:color w:val="808080"/>
          <w:sz w:val="34"/>
        </w:rPr>
      </w:pPr>
      <w:r w:rsidRPr="00500E9E">
        <w:rPr>
          <w:rFonts w:ascii="Verdana" w:hAnsi="Verdana"/>
          <w:noProof/>
          <w:color w:val="808080"/>
          <w:sz w:val="34"/>
        </w:rPr>
        <w:t xml:space="preserve">KONSOLIDOVANÁ ÚČTOVNÁ </w:t>
      </w:r>
    </w:p>
    <w:p w:rsidR="00EF2806" w:rsidRPr="00500E9E" w:rsidRDefault="00EF2806" w:rsidP="00451E0C">
      <w:pPr>
        <w:ind w:firstLine="2558"/>
        <w:rPr>
          <w:rFonts w:ascii="Verdana" w:hAnsi="Verdana"/>
          <w:noProof/>
          <w:color w:val="808080"/>
          <w:sz w:val="34"/>
        </w:rPr>
      </w:pPr>
      <w:r w:rsidRPr="00500E9E">
        <w:rPr>
          <w:rFonts w:ascii="Verdana" w:hAnsi="Verdana"/>
          <w:noProof/>
          <w:color w:val="808080"/>
          <w:sz w:val="34"/>
        </w:rPr>
        <w:t>ZÁVIERKA (IFRS) K 31.12.20</w:t>
      </w:r>
      <w:r>
        <w:rPr>
          <w:rFonts w:ascii="Verdana" w:hAnsi="Verdana"/>
          <w:noProof/>
          <w:color w:val="808080"/>
          <w:sz w:val="34"/>
        </w:rPr>
        <w:t>1</w:t>
      </w:r>
      <w:r w:rsidR="00862DCD">
        <w:rPr>
          <w:rFonts w:ascii="Verdana" w:hAnsi="Verdana"/>
          <w:noProof/>
          <w:color w:val="808080"/>
          <w:sz w:val="34"/>
        </w:rPr>
        <w:t>4</w:t>
      </w:r>
      <w:r w:rsidRPr="00500E9E">
        <w:rPr>
          <w:rFonts w:ascii="Verdana" w:hAnsi="Verdana"/>
          <w:noProof/>
          <w:color w:val="808080"/>
          <w:sz w:val="34"/>
        </w:rPr>
        <w:t xml:space="preserve"> </w:t>
      </w:r>
    </w:p>
    <w:p w:rsidR="00EF2806" w:rsidRPr="00511674" w:rsidRDefault="00EF2806" w:rsidP="00451E0C">
      <w:pPr>
        <w:rPr>
          <w:rFonts w:ascii="Verdana" w:hAnsi="Verdana"/>
          <w:b/>
          <w:sz w:val="20"/>
          <w:lang w:val="sk-SK"/>
        </w:rPr>
      </w:pPr>
      <w:r w:rsidRPr="00500E9E">
        <w:rPr>
          <w:rFonts w:ascii="Verdana" w:hAnsi="Verdana"/>
          <w:noProof/>
          <w:color w:val="808080"/>
          <w:sz w:val="34"/>
        </w:rPr>
        <w:tab/>
      </w:r>
      <w:r w:rsidRPr="00500E9E">
        <w:rPr>
          <w:rFonts w:ascii="Verdana" w:hAnsi="Verdana"/>
          <w:noProof/>
          <w:color w:val="808080"/>
          <w:sz w:val="34"/>
        </w:rPr>
        <w:tab/>
      </w:r>
      <w:r w:rsidRPr="00500E9E">
        <w:rPr>
          <w:rFonts w:ascii="Verdana" w:hAnsi="Verdana"/>
          <w:noProof/>
          <w:color w:val="808080"/>
          <w:sz w:val="34"/>
        </w:rPr>
        <w:tab/>
      </w:r>
      <w:r w:rsidRPr="00500E9E">
        <w:rPr>
          <w:rFonts w:ascii="Verdana" w:hAnsi="Verdana"/>
          <w:noProof/>
          <w:color w:val="808080"/>
          <w:sz w:val="34"/>
        </w:rPr>
        <w:tab/>
      </w:r>
      <w:r w:rsidRPr="00500E9E">
        <w:rPr>
          <w:rFonts w:ascii="Verdana" w:hAnsi="Verdana"/>
          <w:noProof/>
          <w:color w:val="808080"/>
          <w:sz w:val="34"/>
        </w:rPr>
        <w:tab/>
      </w:r>
      <w:r w:rsidRPr="00500E9E">
        <w:rPr>
          <w:rFonts w:ascii="Verdana" w:hAnsi="Verdana"/>
          <w:noProof/>
          <w:color w:val="808080"/>
          <w:sz w:val="34"/>
        </w:rPr>
        <w:tab/>
      </w:r>
      <w:r w:rsidRPr="00500E9E">
        <w:rPr>
          <w:rFonts w:ascii="Verdana" w:hAnsi="Verdana"/>
          <w:noProof/>
          <w:color w:val="808080"/>
          <w:sz w:val="34"/>
        </w:rPr>
        <w:tab/>
      </w:r>
      <w:r w:rsidRPr="00500E9E">
        <w:rPr>
          <w:rFonts w:ascii="Verdana" w:hAnsi="Verdana"/>
          <w:noProof/>
          <w:color w:val="808080"/>
          <w:sz w:val="34"/>
          <w:lang w:val="it-IT"/>
        </w:rPr>
        <w:t>A SPRÁVA AUDÍTORA</w:t>
      </w:r>
      <w:r w:rsidRPr="001A25A5">
        <w:rPr>
          <w:lang w:val="it-IT"/>
        </w:rPr>
        <w:br w:type="page"/>
      </w:r>
      <w:r w:rsidR="00D14013">
        <w:rPr>
          <w:rFonts w:ascii="Verdana" w:hAnsi="Verdana"/>
          <w:b/>
          <w:sz w:val="20"/>
          <w:lang w:val="sk-SK"/>
        </w:rPr>
        <w:lastRenderedPageBreak/>
        <w:t>Konsolidovaný výkaz o finančnej situácii</w:t>
      </w:r>
      <w:r w:rsidRPr="00EB1947">
        <w:rPr>
          <w:rFonts w:ascii="Verdana" w:hAnsi="Verdana"/>
          <w:b/>
          <w:sz w:val="20"/>
          <w:lang w:val="sk-SK"/>
        </w:rPr>
        <w:t xml:space="preserve"> k 31.12.20</w:t>
      </w:r>
      <w:r w:rsidR="009B3D92">
        <w:rPr>
          <w:rFonts w:ascii="Verdana" w:hAnsi="Verdana"/>
          <w:b/>
          <w:sz w:val="20"/>
          <w:lang w:val="sk-SK"/>
        </w:rPr>
        <w:t>1</w:t>
      </w:r>
      <w:r w:rsidR="00862DCD">
        <w:rPr>
          <w:rFonts w:ascii="Verdana" w:hAnsi="Verdana"/>
          <w:b/>
          <w:sz w:val="20"/>
          <w:lang w:val="sk-SK"/>
        </w:rPr>
        <w:t>4</w:t>
      </w:r>
      <w:r w:rsidRPr="00EB1947">
        <w:rPr>
          <w:rFonts w:ascii="Verdana" w:hAnsi="Verdana"/>
          <w:b/>
          <w:sz w:val="20"/>
          <w:lang w:val="sk-SK"/>
        </w:rPr>
        <w:t xml:space="preserve"> </w:t>
      </w:r>
    </w:p>
    <w:p w:rsidR="00EF2806" w:rsidRPr="00500E9E" w:rsidRDefault="00EF2806" w:rsidP="00451E0C">
      <w:pPr>
        <w:rPr>
          <w:rFonts w:ascii="Verdana" w:hAnsi="Verdana"/>
          <w:lang w:val="sk-SK"/>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5923"/>
        <w:gridCol w:w="781"/>
        <w:gridCol w:w="1485"/>
        <w:gridCol w:w="1491"/>
      </w:tblGrid>
      <w:tr w:rsidR="00EF2806" w:rsidRPr="00EB1947" w:rsidTr="00C423CF">
        <w:trPr>
          <w:trHeight w:val="227"/>
          <w:tblCellSpacing w:w="20" w:type="dxa"/>
        </w:trPr>
        <w:tc>
          <w:tcPr>
            <w:tcW w:w="3028" w:type="pct"/>
            <w:vAlign w:val="center"/>
          </w:tcPr>
          <w:p w:rsidR="00EF2806" w:rsidRPr="00EB1947" w:rsidRDefault="00EF2806" w:rsidP="002D5113">
            <w:pPr>
              <w:rPr>
                <w:rFonts w:ascii="Verdana" w:hAnsi="Verdana"/>
                <w:b/>
                <w:snapToGrid w:val="0"/>
                <w:sz w:val="16"/>
                <w:szCs w:val="16"/>
                <w:lang w:val="sk-SK"/>
              </w:rPr>
            </w:pPr>
          </w:p>
        </w:tc>
        <w:tc>
          <w:tcPr>
            <w:tcW w:w="383" w:type="pct"/>
            <w:vAlign w:val="center"/>
          </w:tcPr>
          <w:p w:rsidR="00EF2806" w:rsidRPr="00EB1947" w:rsidRDefault="00EF2806" w:rsidP="00571630">
            <w:pPr>
              <w:jc w:val="center"/>
              <w:rPr>
                <w:rFonts w:ascii="Verdana" w:hAnsi="Verdana"/>
                <w:b/>
                <w:snapToGrid w:val="0"/>
                <w:sz w:val="16"/>
                <w:szCs w:val="16"/>
                <w:lang w:val="sk-SK"/>
              </w:rPr>
            </w:pPr>
            <w:r w:rsidRPr="00EB1947">
              <w:rPr>
                <w:rFonts w:ascii="Verdana" w:hAnsi="Verdana"/>
                <w:b/>
                <w:snapToGrid w:val="0"/>
                <w:sz w:val="16"/>
                <w:szCs w:val="16"/>
                <w:lang w:val="sk-SK"/>
              </w:rPr>
              <w:t>Pozn.</w:t>
            </w:r>
          </w:p>
        </w:tc>
        <w:tc>
          <w:tcPr>
            <w:tcW w:w="746" w:type="pct"/>
            <w:vAlign w:val="center"/>
          </w:tcPr>
          <w:p w:rsidR="00EF2806" w:rsidRPr="00EB1947" w:rsidRDefault="00EF2806" w:rsidP="0080159A">
            <w:pPr>
              <w:jc w:val="center"/>
              <w:rPr>
                <w:rFonts w:ascii="Verdana" w:hAnsi="Verdana"/>
                <w:b/>
                <w:snapToGrid w:val="0"/>
                <w:sz w:val="16"/>
                <w:szCs w:val="16"/>
                <w:lang w:val="sk-SK"/>
              </w:rPr>
            </w:pPr>
            <w:r w:rsidRPr="00EB1947">
              <w:rPr>
                <w:rFonts w:ascii="Verdana" w:hAnsi="Verdana"/>
                <w:b/>
                <w:snapToGrid w:val="0"/>
                <w:sz w:val="16"/>
                <w:szCs w:val="16"/>
                <w:lang w:val="sk-SK"/>
              </w:rPr>
              <w:t>20</w:t>
            </w:r>
            <w:r>
              <w:rPr>
                <w:rFonts w:ascii="Verdana" w:hAnsi="Verdana"/>
                <w:b/>
                <w:snapToGrid w:val="0"/>
                <w:sz w:val="16"/>
                <w:szCs w:val="16"/>
                <w:lang w:val="sk-SK"/>
              </w:rPr>
              <w:t>1</w:t>
            </w:r>
            <w:r w:rsidR="00862DCD">
              <w:rPr>
                <w:rFonts w:ascii="Verdana" w:hAnsi="Verdana"/>
                <w:b/>
                <w:snapToGrid w:val="0"/>
                <w:sz w:val="16"/>
                <w:szCs w:val="16"/>
                <w:lang w:val="sk-SK"/>
              </w:rPr>
              <w:t>4</w:t>
            </w:r>
          </w:p>
        </w:tc>
        <w:tc>
          <w:tcPr>
            <w:tcW w:w="739" w:type="pct"/>
            <w:vAlign w:val="center"/>
          </w:tcPr>
          <w:p w:rsidR="00EF2806" w:rsidRPr="00EB1947" w:rsidRDefault="00EF2806" w:rsidP="000D0473">
            <w:pPr>
              <w:jc w:val="center"/>
              <w:rPr>
                <w:rFonts w:ascii="Verdana" w:hAnsi="Verdana"/>
                <w:b/>
                <w:snapToGrid w:val="0"/>
                <w:sz w:val="16"/>
                <w:szCs w:val="16"/>
                <w:lang w:val="sk-SK"/>
              </w:rPr>
            </w:pPr>
            <w:r w:rsidRPr="00EB1947">
              <w:rPr>
                <w:rFonts w:ascii="Verdana" w:hAnsi="Verdana"/>
                <w:b/>
                <w:snapToGrid w:val="0"/>
                <w:sz w:val="16"/>
                <w:szCs w:val="16"/>
                <w:lang w:val="sk-SK"/>
              </w:rPr>
              <w:t>20</w:t>
            </w:r>
            <w:r>
              <w:rPr>
                <w:rFonts w:ascii="Verdana" w:hAnsi="Verdana"/>
                <w:b/>
                <w:snapToGrid w:val="0"/>
                <w:sz w:val="16"/>
                <w:szCs w:val="16"/>
                <w:lang w:val="sk-SK"/>
              </w:rPr>
              <w:t>1</w:t>
            </w:r>
            <w:r w:rsidR="00862DCD">
              <w:rPr>
                <w:rFonts w:ascii="Verdana" w:hAnsi="Verdana"/>
                <w:b/>
                <w:snapToGrid w:val="0"/>
                <w:sz w:val="16"/>
                <w:szCs w:val="16"/>
                <w:lang w:val="sk-SK"/>
              </w:rPr>
              <w:t>3</w:t>
            </w:r>
          </w:p>
        </w:tc>
      </w:tr>
      <w:tr w:rsidR="00EF2806" w:rsidRPr="00EB1947" w:rsidTr="00C423CF">
        <w:trPr>
          <w:trHeight w:val="227"/>
          <w:tblCellSpacing w:w="20" w:type="dxa"/>
        </w:trPr>
        <w:tc>
          <w:tcPr>
            <w:tcW w:w="3028" w:type="pct"/>
            <w:vAlign w:val="center"/>
          </w:tcPr>
          <w:p w:rsidR="00EF2806" w:rsidRPr="00EB1947" w:rsidRDefault="00EF2806" w:rsidP="003B1468">
            <w:pPr>
              <w:rPr>
                <w:rFonts w:ascii="Verdana" w:hAnsi="Verdana"/>
                <w:b/>
                <w:snapToGrid w:val="0"/>
                <w:sz w:val="16"/>
                <w:szCs w:val="16"/>
                <w:lang w:val="sk-SK"/>
              </w:rPr>
            </w:pPr>
            <w:r w:rsidRPr="00EB1947">
              <w:rPr>
                <w:rFonts w:ascii="Verdana" w:hAnsi="Verdana"/>
                <w:b/>
                <w:snapToGrid w:val="0"/>
                <w:sz w:val="16"/>
                <w:szCs w:val="16"/>
                <w:lang w:val="sk-SK"/>
              </w:rPr>
              <w:t>AKTÍVA</w:t>
            </w:r>
          </w:p>
        </w:tc>
        <w:tc>
          <w:tcPr>
            <w:tcW w:w="383" w:type="pct"/>
            <w:vAlign w:val="center"/>
          </w:tcPr>
          <w:p w:rsidR="00EF2806" w:rsidRPr="00EB1947" w:rsidRDefault="00EF2806" w:rsidP="00571630">
            <w:pPr>
              <w:jc w:val="right"/>
              <w:rPr>
                <w:rFonts w:ascii="Verdana" w:hAnsi="Verdana"/>
                <w:b/>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571630">
            <w:pPr>
              <w:jc w:val="right"/>
              <w:rPr>
                <w:rFonts w:ascii="Verdana" w:hAnsi="Verdana"/>
                <w:b/>
                <w:snapToGrid w:val="0"/>
                <w:sz w:val="16"/>
                <w:szCs w:val="16"/>
                <w:lang w:val="sk-SK"/>
              </w:rPr>
            </w:pPr>
          </w:p>
        </w:tc>
      </w:tr>
      <w:tr w:rsidR="00EF2806" w:rsidRPr="00EB1947" w:rsidTr="00C423CF">
        <w:trPr>
          <w:trHeight w:hRule="exact" w:val="113"/>
          <w:tblCellSpacing w:w="20" w:type="dxa"/>
        </w:trPr>
        <w:tc>
          <w:tcPr>
            <w:tcW w:w="3028" w:type="pct"/>
            <w:vAlign w:val="center"/>
          </w:tcPr>
          <w:p w:rsidR="00EF2806" w:rsidRPr="00EB1947" w:rsidRDefault="00EF2806" w:rsidP="003B1468">
            <w:pPr>
              <w:rPr>
                <w:rFonts w:ascii="Verdana" w:hAnsi="Verdana"/>
                <w:snapToGrid w:val="0"/>
                <w:sz w:val="16"/>
                <w:szCs w:val="16"/>
                <w:lang w:val="sk-SK"/>
              </w:rPr>
            </w:pP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571630">
            <w:pPr>
              <w:jc w:val="right"/>
              <w:rPr>
                <w:rFonts w:ascii="Verdana" w:hAnsi="Verdana"/>
                <w:b/>
                <w:snapToGrid w:val="0"/>
                <w:sz w:val="16"/>
                <w:szCs w:val="16"/>
                <w:lang w:val="sk-SK"/>
              </w:rPr>
            </w:pPr>
          </w:p>
        </w:tc>
      </w:tr>
      <w:tr w:rsidR="00EF2806" w:rsidRPr="00EB1947" w:rsidTr="00C423CF">
        <w:trPr>
          <w:trHeight w:val="227"/>
          <w:tblCellSpacing w:w="20" w:type="dxa"/>
        </w:trPr>
        <w:tc>
          <w:tcPr>
            <w:tcW w:w="3028" w:type="pct"/>
            <w:vAlign w:val="center"/>
          </w:tcPr>
          <w:p w:rsidR="00EF2806" w:rsidRPr="00EB1947" w:rsidRDefault="00EF2806" w:rsidP="003B1468">
            <w:pPr>
              <w:rPr>
                <w:rFonts w:ascii="Verdana" w:hAnsi="Verdana"/>
                <w:b/>
                <w:snapToGrid w:val="0"/>
                <w:sz w:val="16"/>
                <w:szCs w:val="16"/>
                <w:lang w:val="sk-SK"/>
              </w:rPr>
            </w:pPr>
            <w:r w:rsidRPr="00EB1947">
              <w:rPr>
                <w:rFonts w:ascii="Verdana" w:hAnsi="Verdana"/>
                <w:b/>
                <w:snapToGrid w:val="0"/>
                <w:sz w:val="16"/>
                <w:szCs w:val="16"/>
                <w:lang w:val="sk-SK"/>
              </w:rPr>
              <w:t xml:space="preserve">Dlhodobé aktíva  </w:t>
            </w: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571630">
            <w:pPr>
              <w:jc w:val="right"/>
              <w:rPr>
                <w:rFonts w:ascii="Verdana" w:hAnsi="Verdana"/>
                <w:b/>
                <w:snapToGrid w:val="0"/>
                <w:sz w:val="16"/>
                <w:szCs w:val="16"/>
                <w:lang w:val="sk-SK"/>
              </w:rPr>
            </w:pP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Goodwill</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3</w:t>
            </w:r>
          </w:p>
        </w:tc>
        <w:tc>
          <w:tcPr>
            <w:tcW w:w="746" w:type="pct"/>
            <w:vAlign w:val="center"/>
          </w:tcPr>
          <w:p w:rsidR="00862DCD" w:rsidRPr="00EB1947" w:rsidRDefault="006A51CA" w:rsidP="007F1ED4">
            <w:pPr>
              <w:jc w:val="right"/>
              <w:rPr>
                <w:rFonts w:ascii="Verdana" w:hAnsi="Verdana"/>
                <w:snapToGrid w:val="0"/>
                <w:sz w:val="16"/>
                <w:szCs w:val="16"/>
                <w:lang w:val="sk-SK"/>
              </w:rPr>
            </w:pPr>
            <w:r>
              <w:rPr>
                <w:rFonts w:ascii="Verdana" w:hAnsi="Verdana"/>
                <w:snapToGrid w:val="0"/>
                <w:sz w:val="16"/>
                <w:szCs w:val="16"/>
                <w:lang w:val="sk-SK"/>
              </w:rPr>
              <w:t>14 403 315</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32 604 579</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 xml:space="preserve">Ostatné nehmotné aktíva                        </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3</w:t>
            </w: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289 445</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220 557</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 xml:space="preserve">Dlhodobý hmotný majetok   </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4</w:t>
            </w:r>
          </w:p>
        </w:tc>
        <w:tc>
          <w:tcPr>
            <w:tcW w:w="746" w:type="pct"/>
            <w:vAlign w:val="center"/>
          </w:tcPr>
          <w:p w:rsidR="00862DCD" w:rsidRPr="00EB1947" w:rsidRDefault="006A51CA" w:rsidP="00D67927">
            <w:pPr>
              <w:jc w:val="right"/>
              <w:rPr>
                <w:rFonts w:ascii="Verdana" w:hAnsi="Verdana"/>
                <w:snapToGrid w:val="0"/>
                <w:sz w:val="16"/>
                <w:szCs w:val="16"/>
                <w:lang w:val="sk-SK"/>
              </w:rPr>
            </w:pPr>
            <w:r>
              <w:rPr>
                <w:rFonts w:ascii="Verdana" w:hAnsi="Verdana"/>
                <w:snapToGrid w:val="0"/>
                <w:sz w:val="16"/>
                <w:szCs w:val="16"/>
                <w:lang w:val="sk-SK"/>
              </w:rPr>
              <w:t xml:space="preserve">18 </w:t>
            </w:r>
            <w:r w:rsidR="00D67927">
              <w:rPr>
                <w:rFonts w:ascii="Verdana" w:hAnsi="Verdana"/>
                <w:snapToGrid w:val="0"/>
                <w:sz w:val="16"/>
                <w:szCs w:val="16"/>
                <w:lang w:val="sk-SK"/>
              </w:rPr>
              <w:t>267 801</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19 565 711</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 xml:space="preserve">Dlhodobý finančný majetok                              </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5</w:t>
            </w: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56 001</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56 001</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Pohľadávky z obchodného styku a ostatné pohľadávky</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7</w:t>
            </w: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125 228</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125 108</w:t>
            </w:r>
          </w:p>
        </w:tc>
      </w:tr>
      <w:tr w:rsidR="00862DCD" w:rsidRPr="00EB1947" w:rsidTr="00C423CF">
        <w:trPr>
          <w:trHeight w:val="227"/>
          <w:tblCellSpacing w:w="20" w:type="dxa"/>
        </w:trPr>
        <w:tc>
          <w:tcPr>
            <w:tcW w:w="3028" w:type="pct"/>
            <w:vAlign w:val="center"/>
          </w:tcPr>
          <w:p w:rsidR="00862DCD" w:rsidRPr="00EB1947" w:rsidRDefault="00862DCD" w:rsidP="007C4F4C">
            <w:pPr>
              <w:rPr>
                <w:rFonts w:ascii="Verdana" w:hAnsi="Verdana"/>
                <w:snapToGrid w:val="0"/>
                <w:sz w:val="16"/>
                <w:szCs w:val="16"/>
                <w:lang w:val="sk-SK"/>
              </w:rPr>
            </w:pPr>
            <w:r>
              <w:rPr>
                <w:rFonts w:ascii="Verdana" w:hAnsi="Verdana"/>
                <w:snapToGrid w:val="0"/>
                <w:sz w:val="16"/>
                <w:szCs w:val="16"/>
                <w:lang w:val="sk-SK"/>
              </w:rPr>
              <w:t>Ostatné dlhodobé aktíva</w:t>
            </w:r>
          </w:p>
        </w:tc>
        <w:tc>
          <w:tcPr>
            <w:tcW w:w="383" w:type="pct"/>
            <w:vAlign w:val="center"/>
          </w:tcPr>
          <w:p w:rsidR="00862DCD" w:rsidRPr="00EB1947" w:rsidRDefault="00862DCD" w:rsidP="00571630">
            <w:pPr>
              <w:jc w:val="right"/>
              <w:rPr>
                <w:rFonts w:ascii="Verdana" w:hAnsi="Verdana"/>
                <w:snapToGrid w:val="0"/>
                <w:sz w:val="16"/>
                <w:szCs w:val="16"/>
                <w:lang w:val="sk-SK"/>
              </w:rPr>
            </w:pPr>
            <w:r>
              <w:rPr>
                <w:rFonts w:ascii="Verdana" w:hAnsi="Verdana"/>
                <w:snapToGrid w:val="0"/>
                <w:sz w:val="16"/>
                <w:szCs w:val="16"/>
                <w:lang w:val="sk-SK"/>
              </w:rPr>
              <w:t>9</w:t>
            </w:r>
          </w:p>
        </w:tc>
        <w:tc>
          <w:tcPr>
            <w:tcW w:w="746" w:type="pct"/>
            <w:vAlign w:val="center"/>
          </w:tcPr>
          <w:p w:rsidR="00862DCD" w:rsidRDefault="00D566DA" w:rsidP="00571630">
            <w:pPr>
              <w:jc w:val="right"/>
              <w:rPr>
                <w:rFonts w:ascii="Verdana" w:hAnsi="Verdana"/>
                <w:snapToGrid w:val="0"/>
                <w:sz w:val="16"/>
                <w:szCs w:val="16"/>
                <w:lang w:val="sk-SK"/>
              </w:rPr>
            </w:pPr>
            <w:r>
              <w:rPr>
                <w:rFonts w:ascii="Verdana" w:hAnsi="Verdana"/>
                <w:snapToGrid w:val="0"/>
                <w:sz w:val="16"/>
                <w:szCs w:val="16"/>
                <w:lang w:val="sk-SK"/>
              </w:rPr>
              <w:t>37 254</w:t>
            </w:r>
          </w:p>
        </w:tc>
        <w:tc>
          <w:tcPr>
            <w:tcW w:w="739" w:type="pct"/>
            <w:vAlign w:val="center"/>
          </w:tcPr>
          <w:p w:rsidR="00862DCD" w:rsidRDefault="00862DCD" w:rsidP="009B3D92">
            <w:pPr>
              <w:jc w:val="right"/>
              <w:rPr>
                <w:rFonts w:ascii="Verdana" w:hAnsi="Verdana"/>
                <w:snapToGrid w:val="0"/>
                <w:sz w:val="16"/>
                <w:szCs w:val="16"/>
                <w:lang w:val="sk-SK"/>
              </w:rPr>
            </w:pPr>
            <w:r>
              <w:rPr>
                <w:rFonts w:ascii="Verdana" w:hAnsi="Verdana"/>
                <w:snapToGrid w:val="0"/>
                <w:sz w:val="16"/>
                <w:szCs w:val="16"/>
                <w:lang w:val="sk-SK"/>
              </w:rPr>
              <w:t>43 949</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 xml:space="preserve">Odložená daňová pohľadávka </w:t>
            </w:r>
          </w:p>
        </w:tc>
        <w:tc>
          <w:tcPr>
            <w:tcW w:w="383" w:type="pct"/>
            <w:vAlign w:val="center"/>
          </w:tcPr>
          <w:p w:rsidR="00862DCD" w:rsidRPr="00EB1947" w:rsidRDefault="00862DCD" w:rsidP="009D5F1D">
            <w:pPr>
              <w:jc w:val="right"/>
              <w:rPr>
                <w:rFonts w:ascii="Verdana" w:hAnsi="Verdana"/>
                <w:snapToGrid w:val="0"/>
                <w:sz w:val="16"/>
                <w:szCs w:val="16"/>
                <w:lang w:val="sk-SK"/>
              </w:rPr>
            </w:pPr>
            <w:r w:rsidRPr="00EB1947">
              <w:rPr>
                <w:rFonts w:ascii="Verdana" w:hAnsi="Verdana"/>
                <w:snapToGrid w:val="0"/>
                <w:sz w:val="16"/>
                <w:szCs w:val="16"/>
                <w:lang w:val="sk-SK"/>
              </w:rPr>
              <w:t>1</w:t>
            </w:r>
            <w:r>
              <w:rPr>
                <w:rFonts w:ascii="Verdana" w:hAnsi="Verdana"/>
                <w:snapToGrid w:val="0"/>
                <w:sz w:val="16"/>
                <w:szCs w:val="16"/>
                <w:lang w:val="sk-SK"/>
              </w:rPr>
              <w:t>6</w:t>
            </w:r>
          </w:p>
        </w:tc>
        <w:tc>
          <w:tcPr>
            <w:tcW w:w="746" w:type="pct"/>
            <w:vAlign w:val="center"/>
          </w:tcPr>
          <w:p w:rsidR="00862DCD" w:rsidRPr="00EB1947" w:rsidRDefault="009802B7" w:rsidP="009802B7">
            <w:pPr>
              <w:jc w:val="right"/>
              <w:rPr>
                <w:rFonts w:ascii="Verdana" w:hAnsi="Verdana"/>
                <w:snapToGrid w:val="0"/>
                <w:sz w:val="16"/>
                <w:szCs w:val="16"/>
                <w:lang w:val="sk-SK"/>
              </w:rPr>
            </w:pPr>
            <w:r>
              <w:rPr>
                <w:rFonts w:ascii="Verdana" w:hAnsi="Verdana"/>
                <w:snapToGrid w:val="0"/>
                <w:sz w:val="16"/>
                <w:szCs w:val="16"/>
                <w:lang w:val="sk-SK"/>
              </w:rPr>
              <w:t>3 295 512</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3 836 414</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b/>
                <w:snapToGrid w:val="0"/>
                <w:sz w:val="16"/>
                <w:szCs w:val="16"/>
                <w:lang w:val="sk-SK"/>
              </w:rPr>
            </w:pPr>
            <w:r w:rsidRPr="00EB1947">
              <w:rPr>
                <w:rFonts w:ascii="Verdana" w:hAnsi="Verdana"/>
                <w:b/>
                <w:snapToGrid w:val="0"/>
                <w:sz w:val="16"/>
                <w:szCs w:val="16"/>
                <w:lang w:val="sk-SK"/>
              </w:rPr>
              <w:t>Dlhodobé aktíva celkom</w:t>
            </w:r>
          </w:p>
        </w:tc>
        <w:tc>
          <w:tcPr>
            <w:tcW w:w="383" w:type="pct"/>
            <w:vAlign w:val="center"/>
          </w:tcPr>
          <w:p w:rsidR="00862DCD" w:rsidRPr="00EB1947" w:rsidRDefault="00862DCD" w:rsidP="00571630">
            <w:pPr>
              <w:jc w:val="right"/>
              <w:rPr>
                <w:rFonts w:ascii="Verdana" w:hAnsi="Verdana"/>
                <w:snapToGrid w:val="0"/>
                <w:sz w:val="16"/>
                <w:szCs w:val="16"/>
                <w:lang w:val="sk-SK"/>
              </w:rPr>
            </w:pPr>
          </w:p>
        </w:tc>
        <w:tc>
          <w:tcPr>
            <w:tcW w:w="746" w:type="pct"/>
            <w:vAlign w:val="center"/>
          </w:tcPr>
          <w:p w:rsidR="00862DCD" w:rsidRPr="00EB1947" w:rsidRDefault="00D566DA" w:rsidP="008102E8">
            <w:pPr>
              <w:jc w:val="right"/>
              <w:rPr>
                <w:rFonts w:ascii="Verdana" w:hAnsi="Verdana"/>
                <w:b/>
                <w:snapToGrid w:val="0"/>
                <w:sz w:val="16"/>
                <w:szCs w:val="16"/>
                <w:lang w:val="sk-SK"/>
              </w:rPr>
            </w:pPr>
            <w:r>
              <w:rPr>
                <w:rFonts w:ascii="Verdana" w:hAnsi="Verdana"/>
                <w:b/>
                <w:snapToGrid w:val="0"/>
                <w:sz w:val="16"/>
                <w:szCs w:val="16"/>
                <w:lang w:val="sk-SK"/>
              </w:rPr>
              <w:t>36</w:t>
            </w:r>
            <w:r w:rsidR="008102E8">
              <w:rPr>
                <w:rFonts w:ascii="Verdana" w:hAnsi="Verdana"/>
                <w:b/>
                <w:snapToGrid w:val="0"/>
                <w:sz w:val="16"/>
                <w:szCs w:val="16"/>
                <w:lang w:val="sk-SK"/>
              </w:rPr>
              <w:t> </w:t>
            </w:r>
            <w:r w:rsidR="00D67927">
              <w:rPr>
                <w:rFonts w:ascii="Verdana" w:hAnsi="Verdana"/>
                <w:b/>
                <w:snapToGrid w:val="0"/>
                <w:sz w:val="16"/>
                <w:szCs w:val="16"/>
                <w:lang w:val="sk-SK"/>
              </w:rPr>
              <w:t>47</w:t>
            </w:r>
            <w:r w:rsidR="008102E8">
              <w:rPr>
                <w:rFonts w:ascii="Verdana" w:hAnsi="Verdana"/>
                <w:b/>
                <w:snapToGrid w:val="0"/>
                <w:sz w:val="16"/>
                <w:szCs w:val="16"/>
                <w:lang w:val="sk-SK"/>
              </w:rPr>
              <w:t>4 556</w:t>
            </w:r>
          </w:p>
        </w:tc>
        <w:tc>
          <w:tcPr>
            <w:tcW w:w="739" w:type="pct"/>
            <w:vAlign w:val="center"/>
          </w:tcPr>
          <w:p w:rsidR="00862DCD" w:rsidRPr="00EB1947" w:rsidRDefault="00862DCD" w:rsidP="000D0473">
            <w:pPr>
              <w:jc w:val="right"/>
              <w:rPr>
                <w:rFonts w:ascii="Verdana" w:hAnsi="Verdana"/>
                <w:b/>
                <w:snapToGrid w:val="0"/>
                <w:sz w:val="16"/>
                <w:szCs w:val="16"/>
                <w:lang w:val="sk-SK"/>
              </w:rPr>
            </w:pPr>
            <w:r>
              <w:rPr>
                <w:rFonts w:ascii="Verdana" w:hAnsi="Verdana"/>
                <w:b/>
                <w:snapToGrid w:val="0"/>
                <w:sz w:val="16"/>
                <w:szCs w:val="16"/>
                <w:lang w:val="sk-SK"/>
              </w:rPr>
              <w:t>56 452 319</w:t>
            </w:r>
          </w:p>
        </w:tc>
      </w:tr>
      <w:tr w:rsidR="00EF2806" w:rsidRPr="00EB1947" w:rsidTr="00C423CF">
        <w:trPr>
          <w:trHeight w:hRule="exact" w:val="113"/>
          <w:tblCellSpacing w:w="20" w:type="dxa"/>
        </w:trPr>
        <w:tc>
          <w:tcPr>
            <w:tcW w:w="3028" w:type="pct"/>
            <w:vAlign w:val="center"/>
          </w:tcPr>
          <w:p w:rsidR="00EF2806" w:rsidRPr="00EB1947" w:rsidRDefault="00EF2806" w:rsidP="003B1468">
            <w:pPr>
              <w:rPr>
                <w:rFonts w:ascii="Verdana" w:hAnsi="Verdana"/>
                <w:b/>
                <w:snapToGrid w:val="0"/>
                <w:sz w:val="16"/>
                <w:szCs w:val="16"/>
                <w:lang w:val="sk-SK"/>
              </w:rPr>
            </w:pP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80159A">
            <w:pPr>
              <w:jc w:val="right"/>
              <w:rPr>
                <w:rFonts w:ascii="Verdana" w:hAnsi="Verdana"/>
                <w:b/>
                <w:snapToGrid w:val="0"/>
                <w:sz w:val="16"/>
                <w:szCs w:val="16"/>
                <w:lang w:val="sk-SK"/>
              </w:rPr>
            </w:pPr>
          </w:p>
        </w:tc>
      </w:tr>
      <w:tr w:rsidR="00EF2806" w:rsidRPr="00EB1947" w:rsidTr="00C423CF">
        <w:trPr>
          <w:trHeight w:val="227"/>
          <w:tblCellSpacing w:w="20" w:type="dxa"/>
        </w:trPr>
        <w:tc>
          <w:tcPr>
            <w:tcW w:w="3028" w:type="pct"/>
            <w:vAlign w:val="center"/>
          </w:tcPr>
          <w:p w:rsidR="00EF2806" w:rsidRPr="00EB1947" w:rsidRDefault="00EF2806" w:rsidP="003B1468">
            <w:pPr>
              <w:rPr>
                <w:rFonts w:ascii="Verdana" w:hAnsi="Verdana"/>
                <w:b/>
                <w:snapToGrid w:val="0"/>
                <w:sz w:val="16"/>
                <w:szCs w:val="16"/>
                <w:lang w:val="sk-SK"/>
              </w:rPr>
            </w:pPr>
            <w:r w:rsidRPr="00EB1947">
              <w:rPr>
                <w:rFonts w:ascii="Verdana" w:hAnsi="Verdana"/>
                <w:b/>
                <w:snapToGrid w:val="0"/>
                <w:sz w:val="16"/>
                <w:szCs w:val="16"/>
                <w:lang w:val="sk-SK"/>
              </w:rPr>
              <w:t>Krátkodobé aktíva</w:t>
            </w: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80159A">
            <w:pPr>
              <w:jc w:val="right"/>
              <w:rPr>
                <w:rFonts w:ascii="Verdana" w:hAnsi="Verdana"/>
                <w:b/>
                <w:snapToGrid w:val="0"/>
                <w:sz w:val="16"/>
                <w:szCs w:val="16"/>
                <w:lang w:val="sk-SK"/>
              </w:rPr>
            </w:pP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 xml:space="preserve">Zásoby                                                                            </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6</w:t>
            </w: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1 745 375</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2 106 499</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 xml:space="preserve">Pohľadávky z obchodného styku a ostatné pohľadávky </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7</w:t>
            </w:r>
          </w:p>
        </w:tc>
        <w:tc>
          <w:tcPr>
            <w:tcW w:w="746" w:type="pct"/>
            <w:vAlign w:val="center"/>
          </w:tcPr>
          <w:p w:rsidR="00862DCD" w:rsidRPr="00EB1947" w:rsidRDefault="009D5C83" w:rsidP="00571630">
            <w:pPr>
              <w:jc w:val="right"/>
              <w:rPr>
                <w:rFonts w:ascii="Verdana" w:hAnsi="Verdana"/>
                <w:snapToGrid w:val="0"/>
                <w:sz w:val="16"/>
                <w:szCs w:val="16"/>
                <w:lang w:val="sk-SK"/>
              </w:rPr>
            </w:pPr>
            <w:r>
              <w:rPr>
                <w:rFonts w:ascii="Verdana" w:hAnsi="Verdana"/>
                <w:snapToGrid w:val="0"/>
                <w:sz w:val="16"/>
                <w:szCs w:val="16"/>
                <w:lang w:val="sk-SK"/>
              </w:rPr>
              <w:t>965 081</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630 735</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Daň z</w:t>
            </w:r>
            <w:r w:rsidR="00E30752">
              <w:rPr>
                <w:rFonts w:ascii="Verdana" w:hAnsi="Verdana"/>
                <w:snapToGrid w:val="0"/>
                <w:sz w:val="16"/>
                <w:szCs w:val="16"/>
                <w:lang w:val="sk-SK"/>
              </w:rPr>
              <w:t> </w:t>
            </w:r>
            <w:r w:rsidRPr="00EB1947">
              <w:rPr>
                <w:rFonts w:ascii="Verdana" w:hAnsi="Verdana"/>
                <w:snapToGrid w:val="0"/>
                <w:sz w:val="16"/>
                <w:szCs w:val="16"/>
                <w:lang w:val="sk-SK"/>
              </w:rPr>
              <w:t>príjmov</w:t>
            </w:r>
          </w:p>
        </w:tc>
        <w:tc>
          <w:tcPr>
            <w:tcW w:w="383" w:type="pct"/>
            <w:vAlign w:val="center"/>
          </w:tcPr>
          <w:p w:rsidR="00862DCD" w:rsidRPr="00EB1947" w:rsidRDefault="00862DCD" w:rsidP="009D5F1D">
            <w:pPr>
              <w:jc w:val="right"/>
              <w:rPr>
                <w:rFonts w:ascii="Verdana" w:hAnsi="Verdana"/>
                <w:snapToGrid w:val="0"/>
                <w:sz w:val="16"/>
                <w:szCs w:val="16"/>
                <w:lang w:val="sk-SK"/>
              </w:rPr>
            </w:pPr>
            <w:r w:rsidRPr="00EB1947">
              <w:rPr>
                <w:rFonts w:ascii="Verdana" w:hAnsi="Verdana"/>
                <w:snapToGrid w:val="0"/>
                <w:sz w:val="16"/>
                <w:szCs w:val="16"/>
                <w:lang w:val="sk-SK"/>
              </w:rPr>
              <w:t>1</w:t>
            </w:r>
            <w:r>
              <w:rPr>
                <w:rFonts w:ascii="Verdana" w:hAnsi="Verdana"/>
                <w:snapToGrid w:val="0"/>
                <w:sz w:val="16"/>
                <w:szCs w:val="16"/>
                <w:lang w:val="sk-SK"/>
              </w:rPr>
              <w:t>6</w:t>
            </w: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0</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77 056</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Ostatné krátkodobé aktíva</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9</w:t>
            </w:r>
          </w:p>
        </w:tc>
        <w:tc>
          <w:tcPr>
            <w:tcW w:w="746" w:type="pct"/>
            <w:vAlign w:val="center"/>
          </w:tcPr>
          <w:p w:rsidR="00862DCD" w:rsidRPr="00EB1947" w:rsidRDefault="00D566DA" w:rsidP="002B4380">
            <w:pPr>
              <w:jc w:val="right"/>
              <w:rPr>
                <w:rFonts w:ascii="Verdana" w:hAnsi="Verdana"/>
                <w:snapToGrid w:val="0"/>
                <w:sz w:val="16"/>
                <w:szCs w:val="16"/>
                <w:lang w:val="sk-SK"/>
              </w:rPr>
            </w:pPr>
            <w:r>
              <w:rPr>
                <w:rFonts w:ascii="Verdana" w:hAnsi="Verdana"/>
                <w:snapToGrid w:val="0"/>
                <w:sz w:val="16"/>
                <w:szCs w:val="16"/>
                <w:lang w:val="sk-SK"/>
              </w:rPr>
              <w:t>187 0</w:t>
            </w:r>
            <w:r w:rsidR="002B4380">
              <w:rPr>
                <w:rFonts w:ascii="Verdana" w:hAnsi="Verdana"/>
                <w:snapToGrid w:val="0"/>
                <w:sz w:val="16"/>
                <w:szCs w:val="16"/>
                <w:lang w:val="sk-SK"/>
              </w:rPr>
              <w:t>07</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556 068</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 xml:space="preserve">Peniaze a peňažné ekvivalenty                                                   </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8</w:t>
            </w: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596 301</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759 841</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b/>
                <w:snapToGrid w:val="0"/>
                <w:sz w:val="16"/>
                <w:szCs w:val="16"/>
                <w:lang w:val="sk-SK"/>
              </w:rPr>
            </w:pPr>
            <w:r w:rsidRPr="00EB1947">
              <w:rPr>
                <w:rFonts w:ascii="Verdana" w:hAnsi="Verdana"/>
                <w:b/>
                <w:snapToGrid w:val="0"/>
                <w:sz w:val="16"/>
                <w:szCs w:val="16"/>
                <w:lang w:val="sk-SK"/>
              </w:rPr>
              <w:t>Krátkodobé aktíva celkom</w:t>
            </w:r>
          </w:p>
        </w:tc>
        <w:tc>
          <w:tcPr>
            <w:tcW w:w="383" w:type="pct"/>
            <w:vAlign w:val="center"/>
          </w:tcPr>
          <w:p w:rsidR="00862DCD" w:rsidRPr="00EB1947" w:rsidRDefault="00862DCD" w:rsidP="00571630">
            <w:pPr>
              <w:jc w:val="right"/>
              <w:rPr>
                <w:rFonts w:ascii="Verdana" w:hAnsi="Verdana"/>
                <w:b/>
                <w:snapToGrid w:val="0"/>
                <w:sz w:val="16"/>
                <w:szCs w:val="16"/>
                <w:lang w:val="sk-SK"/>
              </w:rPr>
            </w:pPr>
          </w:p>
        </w:tc>
        <w:tc>
          <w:tcPr>
            <w:tcW w:w="746" w:type="pct"/>
            <w:vAlign w:val="center"/>
          </w:tcPr>
          <w:p w:rsidR="00862DCD" w:rsidRPr="00EB1947" w:rsidRDefault="00D566DA">
            <w:pPr>
              <w:jc w:val="right"/>
              <w:rPr>
                <w:rFonts w:ascii="Verdana" w:hAnsi="Verdana"/>
                <w:b/>
                <w:snapToGrid w:val="0"/>
                <w:sz w:val="16"/>
                <w:szCs w:val="16"/>
                <w:lang w:val="sk-SK"/>
              </w:rPr>
            </w:pPr>
            <w:r>
              <w:rPr>
                <w:rFonts w:ascii="Verdana" w:hAnsi="Verdana"/>
                <w:b/>
                <w:snapToGrid w:val="0"/>
                <w:sz w:val="16"/>
                <w:szCs w:val="16"/>
                <w:lang w:val="sk-SK"/>
              </w:rPr>
              <w:t xml:space="preserve">3 </w:t>
            </w:r>
            <w:r w:rsidR="009D5C83">
              <w:rPr>
                <w:rFonts w:ascii="Verdana" w:hAnsi="Verdana"/>
                <w:b/>
                <w:snapToGrid w:val="0"/>
                <w:sz w:val="16"/>
                <w:szCs w:val="16"/>
                <w:lang w:val="sk-SK"/>
              </w:rPr>
              <w:t>493 7</w:t>
            </w:r>
            <w:r w:rsidR="002B4380">
              <w:rPr>
                <w:rFonts w:ascii="Verdana" w:hAnsi="Verdana"/>
                <w:b/>
                <w:snapToGrid w:val="0"/>
                <w:sz w:val="16"/>
                <w:szCs w:val="16"/>
                <w:lang w:val="sk-SK"/>
              </w:rPr>
              <w:t>64</w:t>
            </w:r>
          </w:p>
        </w:tc>
        <w:tc>
          <w:tcPr>
            <w:tcW w:w="739" w:type="pct"/>
            <w:vAlign w:val="center"/>
          </w:tcPr>
          <w:p w:rsidR="00862DCD" w:rsidRPr="00EB1947" w:rsidRDefault="00862DCD" w:rsidP="009B3D92">
            <w:pPr>
              <w:jc w:val="right"/>
              <w:rPr>
                <w:rFonts w:ascii="Verdana" w:hAnsi="Verdana"/>
                <w:b/>
                <w:snapToGrid w:val="0"/>
                <w:sz w:val="16"/>
                <w:szCs w:val="16"/>
                <w:lang w:val="sk-SK"/>
              </w:rPr>
            </w:pPr>
            <w:r>
              <w:rPr>
                <w:rFonts w:ascii="Verdana" w:hAnsi="Verdana"/>
                <w:b/>
                <w:snapToGrid w:val="0"/>
                <w:sz w:val="16"/>
                <w:szCs w:val="16"/>
                <w:lang w:val="sk-SK"/>
              </w:rPr>
              <w:t>4 130 199</w:t>
            </w:r>
          </w:p>
        </w:tc>
      </w:tr>
      <w:tr w:rsidR="009B3D92" w:rsidRPr="00EB1947" w:rsidTr="00C423CF">
        <w:trPr>
          <w:trHeight w:hRule="exact" w:val="113"/>
          <w:tblCellSpacing w:w="20" w:type="dxa"/>
        </w:trPr>
        <w:tc>
          <w:tcPr>
            <w:tcW w:w="3028" w:type="pct"/>
            <w:vAlign w:val="center"/>
          </w:tcPr>
          <w:p w:rsidR="009B3D92" w:rsidRPr="00EB1947" w:rsidRDefault="009B3D92" w:rsidP="003B1468">
            <w:pPr>
              <w:rPr>
                <w:rFonts w:ascii="Verdana" w:hAnsi="Verdana"/>
                <w:b/>
                <w:snapToGrid w:val="0"/>
                <w:sz w:val="16"/>
                <w:szCs w:val="16"/>
                <w:lang w:val="sk-SK"/>
              </w:rPr>
            </w:pPr>
          </w:p>
        </w:tc>
        <w:tc>
          <w:tcPr>
            <w:tcW w:w="383" w:type="pct"/>
            <w:vAlign w:val="center"/>
          </w:tcPr>
          <w:p w:rsidR="009B3D92" w:rsidRPr="00EB1947" w:rsidRDefault="009B3D92" w:rsidP="00571630">
            <w:pPr>
              <w:jc w:val="right"/>
              <w:rPr>
                <w:rFonts w:ascii="Verdana" w:hAnsi="Verdana"/>
                <w:b/>
                <w:snapToGrid w:val="0"/>
                <w:sz w:val="16"/>
                <w:szCs w:val="16"/>
                <w:lang w:val="sk-SK"/>
              </w:rPr>
            </w:pPr>
          </w:p>
        </w:tc>
        <w:tc>
          <w:tcPr>
            <w:tcW w:w="746" w:type="pct"/>
            <w:vAlign w:val="center"/>
          </w:tcPr>
          <w:p w:rsidR="009B3D92" w:rsidRPr="00EB1947" w:rsidRDefault="009B3D92" w:rsidP="00571630">
            <w:pPr>
              <w:jc w:val="right"/>
              <w:rPr>
                <w:rFonts w:ascii="Verdana" w:hAnsi="Verdana"/>
                <w:b/>
                <w:snapToGrid w:val="0"/>
                <w:sz w:val="16"/>
                <w:szCs w:val="16"/>
                <w:lang w:val="sk-SK"/>
              </w:rPr>
            </w:pPr>
          </w:p>
        </w:tc>
        <w:tc>
          <w:tcPr>
            <w:tcW w:w="739" w:type="pct"/>
            <w:vAlign w:val="center"/>
          </w:tcPr>
          <w:p w:rsidR="009B3D92" w:rsidRPr="00EB1947" w:rsidRDefault="009B3D92" w:rsidP="009B3D92">
            <w:pPr>
              <w:jc w:val="right"/>
              <w:rPr>
                <w:rFonts w:ascii="Verdana" w:hAnsi="Verdana"/>
                <w:b/>
                <w:snapToGrid w:val="0"/>
                <w:sz w:val="16"/>
                <w:szCs w:val="16"/>
                <w:lang w:val="sk-SK"/>
              </w:rPr>
            </w:pPr>
          </w:p>
        </w:tc>
      </w:tr>
      <w:tr w:rsidR="009B3D92" w:rsidRPr="00EB1947" w:rsidTr="00C423CF">
        <w:trPr>
          <w:trHeight w:val="227"/>
          <w:tblCellSpacing w:w="20" w:type="dxa"/>
        </w:trPr>
        <w:tc>
          <w:tcPr>
            <w:tcW w:w="3028" w:type="pct"/>
            <w:vAlign w:val="center"/>
          </w:tcPr>
          <w:p w:rsidR="009B3D92" w:rsidRPr="00EB1947" w:rsidRDefault="009B3D92" w:rsidP="003B1468">
            <w:pPr>
              <w:rPr>
                <w:rFonts w:ascii="Verdana" w:hAnsi="Verdana"/>
                <w:b/>
                <w:snapToGrid w:val="0"/>
                <w:sz w:val="16"/>
                <w:szCs w:val="16"/>
                <w:lang w:val="sk-SK"/>
              </w:rPr>
            </w:pPr>
            <w:r w:rsidRPr="00EB1947">
              <w:rPr>
                <w:rFonts w:ascii="Verdana" w:hAnsi="Verdana"/>
                <w:b/>
                <w:snapToGrid w:val="0"/>
                <w:sz w:val="16"/>
                <w:szCs w:val="16"/>
                <w:lang w:val="sk-SK"/>
              </w:rPr>
              <w:t>AKTÍVA CELKOM</w:t>
            </w:r>
          </w:p>
        </w:tc>
        <w:tc>
          <w:tcPr>
            <w:tcW w:w="383" w:type="pct"/>
            <w:vAlign w:val="center"/>
          </w:tcPr>
          <w:p w:rsidR="009B3D92" w:rsidRPr="00EB1947" w:rsidRDefault="009B3D92" w:rsidP="00571630">
            <w:pPr>
              <w:jc w:val="right"/>
              <w:rPr>
                <w:rFonts w:ascii="Verdana" w:hAnsi="Verdana"/>
                <w:b/>
                <w:snapToGrid w:val="0"/>
                <w:sz w:val="16"/>
                <w:szCs w:val="16"/>
                <w:lang w:val="sk-SK"/>
              </w:rPr>
            </w:pPr>
          </w:p>
        </w:tc>
        <w:tc>
          <w:tcPr>
            <w:tcW w:w="746" w:type="pct"/>
            <w:vAlign w:val="center"/>
          </w:tcPr>
          <w:p w:rsidR="009B3D92" w:rsidRPr="00EB1947" w:rsidRDefault="00D67927" w:rsidP="002B4380">
            <w:pPr>
              <w:jc w:val="right"/>
              <w:rPr>
                <w:rFonts w:ascii="Verdana" w:hAnsi="Verdana"/>
                <w:b/>
                <w:snapToGrid w:val="0"/>
                <w:sz w:val="16"/>
                <w:szCs w:val="16"/>
                <w:lang w:val="sk-SK"/>
              </w:rPr>
            </w:pPr>
            <w:r>
              <w:rPr>
                <w:rFonts w:ascii="Verdana" w:hAnsi="Verdana"/>
                <w:b/>
                <w:snapToGrid w:val="0"/>
                <w:sz w:val="16"/>
                <w:szCs w:val="16"/>
                <w:lang w:val="sk-SK"/>
              </w:rPr>
              <w:t>39</w:t>
            </w:r>
            <w:r w:rsidR="00E30752">
              <w:rPr>
                <w:rFonts w:ascii="Verdana" w:hAnsi="Verdana"/>
                <w:b/>
                <w:snapToGrid w:val="0"/>
                <w:sz w:val="16"/>
                <w:szCs w:val="16"/>
                <w:lang w:val="sk-SK"/>
              </w:rPr>
              <w:t> </w:t>
            </w:r>
            <w:r>
              <w:rPr>
                <w:rFonts w:ascii="Verdana" w:hAnsi="Verdana"/>
                <w:b/>
                <w:snapToGrid w:val="0"/>
                <w:sz w:val="16"/>
                <w:szCs w:val="16"/>
                <w:lang w:val="sk-SK"/>
              </w:rPr>
              <w:t>9</w:t>
            </w:r>
            <w:r w:rsidR="002B4380">
              <w:rPr>
                <w:rFonts w:ascii="Verdana" w:hAnsi="Verdana"/>
                <w:b/>
                <w:snapToGrid w:val="0"/>
                <w:sz w:val="16"/>
                <w:szCs w:val="16"/>
                <w:lang w:val="sk-SK"/>
              </w:rPr>
              <w:t>68</w:t>
            </w:r>
            <w:r w:rsidR="00E30752">
              <w:rPr>
                <w:rFonts w:ascii="Verdana" w:hAnsi="Verdana"/>
                <w:b/>
                <w:snapToGrid w:val="0"/>
                <w:sz w:val="16"/>
                <w:szCs w:val="16"/>
                <w:lang w:val="sk-SK"/>
              </w:rPr>
              <w:t xml:space="preserve"> </w:t>
            </w:r>
            <w:r w:rsidR="002B4380">
              <w:rPr>
                <w:rFonts w:ascii="Verdana" w:hAnsi="Verdana"/>
                <w:b/>
                <w:snapToGrid w:val="0"/>
                <w:sz w:val="16"/>
                <w:szCs w:val="16"/>
                <w:lang w:val="sk-SK"/>
              </w:rPr>
              <w:t>320</w:t>
            </w:r>
          </w:p>
        </w:tc>
        <w:tc>
          <w:tcPr>
            <w:tcW w:w="739" w:type="pct"/>
            <w:vAlign w:val="center"/>
          </w:tcPr>
          <w:p w:rsidR="009B3D92" w:rsidRPr="00EB1947" w:rsidRDefault="00862DCD" w:rsidP="009B3D92">
            <w:pPr>
              <w:jc w:val="right"/>
              <w:rPr>
                <w:rFonts w:ascii="Verdana" w:hAnsi="Verdana"/>
                <w:b/>
                <w:snapToGrid w:val="0"/>
                <w:sz w:val="16"/>
                <w:szCs w:val="16"/>
                <w:lang w:val="sk-SK"/>
              </w:rPr>
            </w:pPr>
            <w:r>
              <w:rPr>
                <w:rFonts w:ascii="Verdana" w:hAnsi="Verdana"/>
                <w:b/>
                <w:snapToGrid w:val="0"/>
                <w:sz w:val="16"/>
                <w:szCs w:val="16"/>
                <w:lang w:val="sk-SK"/>
              </w:rPr>
              <w:t>60 582 518</w:t>
            </w:r>
          </w:p>
        </w:tc>
      </w:tr>
      <w:tr w:rsidR="00EF2806" w:rsidRPr="00EB1947" w:rsidTr="00C423CF">
        <w:trPr>
          <w:trHeight w:hRule="exact" w:val="113"/>
          <w:tblCellSpacing w:w="20" w:type="dxa"/>
        </w:trPr>
        <w:tc>
          <w:tcPr>
            <w:tcW w:w="3028" w:type="pct"/>
            <w:vAlign w:val="center"/>
          </w:tcPr>
          <w:p w:rsidR="00EF2806" w:rsidRPr="00EB1947" w:rsidRDefault="00EF2806" w:rsidP="003B1468">
            <w:pPr>
              <w:rPr>
                <w:rFonts w:ascii="Verdana" w:hAnsi="Verdana"/>
                <w:b/>
                <w:snapToGrid w:val="0"/>
                <w:sz w:val="16"/>
                <w:szCs w:val="16"/>
                <w:lang w:val="sk-SK"/>
              </w:rPr>
            </w:pP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80159A">
            <w:pPr>
              <w:jc w:val="right"/>
              <w:rPr>
                <w:rFonts w:ascii="Verdana" w:hAnsi="Verdana"/>
                <w:b/>
                <w:snapToGrid w:val="0"/>
                <w:sz w:val="16"/>
                <w:szCs w:val="16"/>
                <w:lang w:val="sk-SK"/>
              </w:rPr>
            </w:pPr>
          </w:p>
        </w:tc>
      </w:tr>
      <w:tr w:rsidR="00EF2806" w:rsidRPr="00EB1947" w:rsidTr="00C423CF">
        <w:trPr>
          <w:trHeight w:val="227"/>
          <w:tblCellSpacing w:w="20" w:type="dxa"/>
        </w:trPr>
        <w:tc>
          <w:tcPr>
            <w:tcW w:w="3028" w:type="pct"/>
            <w:vAlign w:val="center"/>
          </w:tcPr>
          <w:p w:rsidR="00EF2806" w:rsidRPr="00EB1947" w:rsidRDefault="00EF2806" w:rsidP="003B1468">
            <w:pPr>
              <w:rPr>
                <w:rFonts w:ascii="Verdana" w:hAnsi="Verdana"/>
                <w:snapToGrid w:val="0"/>
                <w:sz w:val="16"/>
                <w:szCs w:val="16"/>
                <w:lang w:val="sk-SK"/>
              </w:rPr>
            </w:pPr>
            <w:r w:rsidRPr="00EB1947">
              <w:rPr>
                <w:rFonts w:ascii="Verdana" w:hAnsi="Verdana"/>
                <w:b/>
                <w:snapToGrid w:val="0"/>
                <w:sz w:val="16"/>
                <w:szCs w:val="16"/>
                <w:lang w:val="sk-SK"/>
              </w:rPr>
              <w:t>VLASTNÉ IMANIE A ZÁVÄZKY</w:t>
            </w:r>
            <w:r w:rsidRPr="00EB1947">
              <w:rPr>
                <w:rFonts w:ascii="Verdana" w:hAnsi="Verdana"/>
                <w:snapToGrid w:val="0"/>
                <w:sz w:val="16"/>
                <w:szCs w:val="16"/>
                <w:lang w:val="sk-SK"/>
              </w:rPr>
              <w:t xml:space="preserve"> </w:t>
            </w: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80159A">
            <w:pPr>
              <w:jc w:val="right"/>
              <w:rPr>
                <w:rFonts w:ascii="Verdana" w:hAnsi="Verdana"/>
                <w:b/>
                <w:snapToGrid w:val="0"/>
                <w:sz w:val="16"/>
                <w:szCs w:val="16"/>
                <w:lang w:val="sk-SK"/>
              </w:rPr>
            </w:pPr>
          </w:p>
        </w:tc>
      </w:tr>
      <w:tr w:rsidR="00EF2806" w:rsidRPr="00EB1947" w:rsidTr="00C423CF">
        <w:trPr>
          <w:trHeight w:hRule="exact" w:val="113"/>
          <w:tblCellSpacing w:w="20" w:type="dxa"/>
        </w:trPr>
        <w:tc>
          <w:tcPr>
            <w:tcW w:w="3028" w:type="pct"/>
            <w:vAlign w:val="center"/>
          </w:tcPr>
          <w:p w:rsidR="00EF2806" w:rsidRPr="00EB1947" w:rsidRDefault="00EF2806" w:rsidP="003B1468">
            <w:pPr>
              <w:rPr>
                <w:rFonts w:ascii="Verdana" w:hAnsi="Verdana"/>
                <w:b/>
                <w:snapToGrid w:val="0"/>
                <w:sz w:val="16"/>
                <w:szCs w:val="16"/>
                <w:lang w:val="sk-SK"/>
              </w:rPr>
            </w:pP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80159A">
            <w:pPr>
              <w:jc w:val="right"/>
              <w:rPr>
                <w:rFonts w:ascii="Verdana" w:hAnsi="Verdana"/>
                <w:b/>
                <w:snapToGrid w:val="0"/>
                <w:sz w:val="16"/>
                <w:szCs w:val="16"/>
                <w:lang w:val="sk-SK"/>
              </w:rPr>
            </w:pPr>
          </w:p>
        </w:tc>
      </w:tr>
      <w:tr w:rsidR="00EF2806" w:rsidRPr="00EB1947" w:rsidTr="00C423CF">
        <w:trPr>
          <w:trHeight w:val="227"/>
          <w:tblCellSpacing w:w="20" w:type="dxa"/>
        </w:trPr>
        <w:tc>
          <w:tcPr>
            <w:tcW w:w="3028" w:type="pct"/>
            <w:vAlign w:val="center"/>
          </w:tcPr>
          <w:p w:rsidR="00EF2806" w:rsidRPr="00EB1947" w:rsidRDefault="00EF2806" w:rsidP="003B1468">
            <w:pPr>
              <w:rPr>
                <w:rFonts w:ascii="Verdana" w:hAnsi="Verdana"/>
                <w:b/>
                <w:i/>
                <w:snapToGrid w:val="0"/>
                <w:sz w:val="16"/>
                <w:szCs w:val="16"/>
                <w:lang w:val="sk-SK"/>
              </w:rPr>
            </w:pPr>
            <w:r w:rsidRPr="00EB1947">
              <w:rPr>
                <w:rFonts w:ascii="Verdana" w:hAnsi="Verdana"/>
                <w:b/>
                <w:snapToGrid w:val="0"/>
                <w:sz w:val="16"/>
                <w:szCs w:val="16"/>
                <w:lang w:val="sk-SK"/>
              </w:rPr>
              <w:t>Vlastné imanie</w:t>
            </w:r>
            <w:r w:rsidRPr="00EB1947">
              <w:rPr>
                <w:rFonts w:ascii="Verdana" w:hAnsi="Verdana"/>
                <w:snapToGrid w:val="0"/>
                <w:sz w:val="16"/>
                <w:szCs w:val="16"/>
                <w:lang w:val="sk-SK"/>
              </w:rPr>
              <w:t xml:space="preserve"> </w:t>
            </w:r>
          </w:p>
        </w:tc>
        <w:tc>
          <w:tcPr>
            <w:tcW w:w="383" w:type="pct"/>
            <w:vAlign w:val="center"/>
          </w:tcPr>
          <w:p w:rsidR="00EF2806" w:rsidRPr="00EB1947" w:rsidRDefault="00EF2806" w:rsidP="00571630">
            <w:pPr>
              <w:jc w:val="right"/>
              <w:rPr>
                <w:rFonts w:ascii="Verdana" w:hAnsi="Verdana"/>
                <w:snapToGrid w:val="0"/>
                <w:sz w:val="16"/>
                <w:szCs w:val="16"/>
                <w:lang w:val="sk-SK"/>
              </w:rPr>
            </w:pPr>
            <w:r w:rsidRPr="00EB1947">
              <w:rPr>
                <w:rFonts w:ascii="Verdana" w:hAnsi="Verdana"/>
                <w:snapToGrid w:val="0"/>
                <w:sz w:val="16"/>
                <w:szCs w:val="16"/>
                <w:lang w:val="sk-SK"/>
              </w:rPr>
              <w:t>10</w:t>
            </w: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80159A">
            <w:pPr>
              <w:jc w:val="right"/>
              <w:rPr>
                <w:rFonts w:ascii="Verdana" w:hAnsi="Verdana"/>
                <w:b/>
                <w:snapToGrid w:val="0"/>
                <w:sz w:val="16"/>
                <w:szCs w:val="16"/>
                <w:lang w:val="sk-SK"/>
              </w:rPr>
            </w:pP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 xml:space="preserve">Upísané základné imanie </w:t>
            </w:r>
          </w:p>
        </w:tc>
        <w:tc>
          <w:tcPr>
            <w:tcW w:w="383" w:type="pct"/>
            <w:vAlign w:val="center"/>
          </w:tcPr>
          <w:p w:rsidR="00862DCD" w:rsidRPr="00EB1947" w:rsidRDefault="00862DCD" w:rsidP="00571630">
            <w:pPr>
              <w:jc w:val="right"/>
              <w:rPr>
                <w:rFonts w:ascii="Verdana" w:hAnsi="Verdana"/>
                <w:snapToGrid w:val="0"/>
                <w:sz w:val="16"/>
                <w:szCs w:val="16"/>
                <w:lang w:val="sk-SK"/>
              </w:rPr>
            </w:pP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31 042 953</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31 042 953</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Kapitálové fondy</w:t>
            </w:r>
          </w:p>
        </w:tc>
        <w:tc>
          <w:tcPr>
            <w:tcW w:w="383" w:type="pct"/>
            <w:vAlign w:val="center"/>
          </w:tcPr>
          <w:p w:rsidR="00862DCD" w:rsidRPr="00EB1947" w:rsidRDefault="00862DCD" w:rsidP="00571630">
            <w:pPr>
              <w:jc w:val="right"/>
              <w:rPr>
                <w:rFonts w:ascii="Verdana" w:hAnsi="Verdana"/>
                <w:snapToGrid w:val="0"/>
                <w:sz w:val="16"/>
                <w:szCs w:val="16"/>
                <w:lang w:val="sk-SK"/>
              </w:rPr>
            </w:pP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91 387 838</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91 387 838</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Fondy zo zisku</w:t>
            </w:r>
          </w:p>
        </w:tc>
        <w:tc>
          <w:tcPr>
            <w:tcW w:w="383" w:type="pct"/>
            <w:vAlign w:val="center"/>
          </w:tcPr>
          <w:p w:rsidR="00862DCD" w:rsidRPr="00EB1947" w:rsidRDefault="00862DCD" w:rsidP="00571630">
            <w:pPr>
              <w:jc w:val="right"/>
              <w:rPr>
                <w:rFonts w:ascii="Verdana" w:hAnsi="Verdana"/>
                <w:snapToGrid w:val="0"/>
                <w:sz w:val="16"/>
                <w:szCs w:val="16"/>
                <w:lang w:val="sk-SK"/>
              </w:rPr>
            </w:pP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155 954</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139 495</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Hospodárske výsledky minulých rokov</w:t>
            </w:r>
          </w:p>
        </w:tc>
        <w:tc>
          <w:tcPr>
            <w:tcW w:w="383" w:type="pct"/>
            <w:vAlign w:val="center"/>
          </w:tcPr>
          <w:p w:rsidR="00862DCD" w:rsidRPr="00EB1947" w:rsidRDefault="00862DCD" w:rsidP="00571630">
            <w:pPr>
              <w:jc w:val="right"/>
              <w:rPr>
                <w:rFonts w:ascii="Verdana" w:hAnsi="Verdana"/>
                <w:snapToGrid w:val="0"/>
                <w:sz w:val="16"/>
                <w:szCs w:val="16"/>
                <w:lang w:val="sk-SK"/>
              </w:rPr>
            </w:pP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-194 850 147</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-184 227 328</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Výsledok hospodárenia bežného roku</w:t>
            </w:r>
          </w:p>
        </w:tc>
        <w:tc>
          <w:tcPr>
            <w:tcW w:w="383" w:type="pct"/>
            <w:vAlign w:val="center"/>
          </w:tcPr>
          <w:p w:rsidR="00862DCD" w:rsidRPr="00EB1947" w:rsidRDefault="00862DCD" w:rsidP="00571630">
            <w:pPr>
              <w:jc w:val="right"/>
              <w:rPr>
                <w:rFonts w:ascii="Verdana" w:hAnsi="Verdana"/>
                <w:snapToGrid w:val="0"/>
                <w:sz w:val="16"/>
                <w:szCs w:val="16"/>
                <w:lang w:val="sk-SK"/>
              </w:rPr>
            </w:pPr>
          </w:p>
        </w:tc>
        <w:tc>
          <w:tcPr>
            <w:tcW w:w="746" w:type="pct"/>
            <w:vAlign w:val="center"/>
          </w:tcPr>
          <w:p w:rsidR="00862DCD" w:rsidRPr="00EB1947" w:rsidRDefault="006A51CA" w:rsidP="00A6151B">
            <w:pPr>
              <w:jc w:val="right"/>
              <w:rPr>
                <w:rFonts w:ascii="Verdana" w:hAnsi="Verdana"/>
                <w:snapToGrid w:val="0"/>
                <w:sz w:val="16"/>
                <w:szCs w:val="16"/>
                <w:lang w:val="sk-SK"/>
              </w:rPr>
            </w:pPr>
            <w:r>
              <w:rPr>
                <w:rFonts w:ascii="Verdana" w:hAnsi="Verdana"/>
                <w:snapToGrid w:val="0"/>
                <w:sz w:val="16"/>
                <w:szCs w:val="16"/>
                <w:lang w:val="sk-SK"/>
              </w:rPr>
              <w:t>-</w:t>
            </w:r>
            <w:r w:rsidR="00A6151B">
              <w:rPr>
                <w:rFonts w:ascii="Verdana" w:hAnsi="Verdana"/>
                <w:snapToGrid w:val="0"/>
                <w:sz w:val="16"/>
                <w:szCs w:val="16"/>
                <w:lang w:val="sk-SK"/>
              </w:rPr>
              <w:t>15 017 876</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-10 606 360</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b/>
                <w:snapToGrid w:val="0"/>
                <w:sz w:val="16"/>
                <w:szCs w:val="16"/>
                <w:lang w:val="sk-SK"/>
              </w:rPr>
            </w:pPr>
            <w:r w:rsidRPr="00EB1947">
              <w:rPr>
                <w:rFonts w:ascii="Verdana" w:hAnsi="Verdana"/>
                <w:b/>
                <w:snapToGrid w:val="0"/>
                <w:sz w:val="16"/>
                <w:szCs w:val="16"/>
                <w:lang w:val="sk-SK"/>
              </w:rPr>
              <w:t>Vlastné imanie p</w:t>
            </w:r>
            <w:r>
              <w:rPr>
                <w:rFonts w:ascii="Verdana" w:hAnsi="Verdana"/>
                <w:b/>
                <w:snapToGrid w:val="0"/>
                <w:sz w:val="16"/>
                <w:szCs w:val="16"/>
                <w:lang w:val="sk-SK"/>
              </w:rPr>
              <w:t xml:space="preserve">ripadajúce vlastníkom materskej </w:t>
            </w:r>
            <w:r w:rsidRPr="00EB1947">
              <w:rPr>
                <w:rFonts w:ascii="Verdana" w:hAnsi="Verdana"/>
                <w:b/>
                <w:snapToGrid w:val="0"/>
                <w:sz w:val="16"/>
                <w:szCs w:val="16"/>
                <w:lang w:val="sk-SK"/>
              </w:rPr>
              <w:t>spoločnosti</w:t>
            </w:r>
          </w:p>
        </w:tc>
        <w:tc>
          <w:tcPr>
            <w:tcW w:w="383" w:type="pct"/>
            <w:vAlign w:val="center"/>
          </w:tcPr>
          <w:p w:rsidR="00862DCD" w:rsidRPr="00EB1947" w:rsidRDefault="00862DCD" w:rsidP="00571630">
            <w:pPr>
              <w:jc w:val="right"/>
              <w:rPr>
                <w:rFonts w:ascii="Verdana" w:hAnsi="Verdana"/>
                <w:snapToGrid w:val="0"/>
                <w:sz w:val="16"/>
                <w:szCs w:val="16"/>
                <w:lang w:val="sk-SK"/>
              </w:rPr>
            </w:pPr>
          </w:p>
        </w:tc>
        <w:tc>
          <w:tcPr>
            <w:tcW w:w="746" w:type="pct"/>
            <w:vAlign w:val="center"/>
          </w:tcPr>
          <w:p w:rsidR="00862DCD" w:rsidRPr="00EB1947" w:rsidRDefault="006A51CA" w:rsidP="00F62C8E">
            <w:pPr>
              <w:jc w:val="right"/>
              <w:rPr>
                <w:rFonts w:ascii="Verdana" w:hAnsi="Verdana"/>
                <w:b/>
                <w:snapToGrid w:val="0"/>
                <w:sz w:val="16"/>
                <w:szCs w:val="16"/>
                <w:lang w:val="sk-SK"/>
              </w:rPr>
            </w:pPr>
            <w:r>
              <w:rPr>
                <w:rFonts w:ascii="Verdana" w:hAnsi="Verdana"/>
                <w:b/>
                <w:snapToGrid w:val="0"/>
                <w:sz w:val="16"/>
                <w:szCs w:val="16"/>
                <w:lang w:val="sk-SK"/>
              </w:rPr>
              <w:t>-87</w:t>
            </w:r>
            <w:r w:rsidR="00F62C8E">
              <w:rPr>
                <w:rFonts w:ascii="Verdana" w:hAnsi="Verdana"/>
                <w:b/>
                <w:snapToGrid w:val="0"/>
                <w:sz w:val="16"/>
                <w:szCs w:val="16"/>
                <w:lang w:val="sk-SK"/>
              </w:rPr>
              <w:t> </w:t>
            </w:r>
            <w:r w:rsidR="00D67927">
              <w:rPr>
                <w:rFonts w:ascii="Verdana" w:hAnsi="Verdana"/>
                <w:b/>
                <w:snapToGrid w:val="0"/>
                <w:sz w:val="16"/>
                <w:szCs w:val="16"/>
                <w:lang w:val="sk-SK"/>
              </w:rPr>
              <w:t>2</w:t>
            </w:r>
            <w:r w:rsidR="00F62C8E">
              <w:rPr>
                <w:rFonts w:ascii="Verdana" w:hAnsi="Verdana"/>
                <w:b/>
                <w:snapToGrid w:val="0"/>
                <w:sz w:val="16"/>
                <w:szCs w:val="16"/>
                <w:lang w:val="sk-SK"/>
              </w:rPr>
              <w:t>81 278</w:t>
            </w:r>
          </w:p>
        </w:tc>
        <w:tc>
          <w:tcPr>
            <w:tcW w:w="739" w:type="pct"/>
            <w:vAlign w:val="center"/>
          </w:tcPr>
          <w:p w:rsidR="00862DCD" w:rsidRPr="00EB1947" w:rsidRDefault="00862DCD" w:rsidP="009B3D92">
            <w:pPr>
              <w:jc w:val="right"/>
              <w:rPr>
                <w:rFonts w:ascii="Verdana" w:hAnsi="Verdana"/>
                <w:b/>
                <w:snapToGrid w:val="0"/>
                <w:sz w:val="16"/>
                <w:szCs w:val="16"/>
                <w:lang w:val="sk-SK"/>
              </w:rPr>
            </w:pPr>
            <w:r>
              <w:rPr>
                <w:rFonts w:ascii="Verdana" w:hAnsi="Verdana"/>
                <w:b/>
                <w:snapToGrid w:val="0"/>
                <w:sz w:val="16"/>
                <w:szCs w:val="16"/>
                <w:lang w:val="sk-SK"/>
              </w:rPr>
              <w:t>-72 263 402</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b/>
                <w:snapToGrid w:val="0"/>
                <w:sz w:val="16"/>
                <w:szCs w:val="16"/>
                <w:lang w:val="sk-SK"/>
              </w:rPr>
            </w:pPr>
            <w:r w:rsidRPr="00EB1947">
              <w:rPr>
                <w:rFonts w:ascii="Verdana" w:hAnsi="Verdana"/>
                <w:b/>
                <w:snapToGrid w:val="0"/>
                <w:sz w:val="16"/>
                <w:szCs w:val="16"/>
                <w:lang w:val="sk-SK"/>
              </w:rPr>
              <w:t>Menšinové podiely</w:t>
            </w:r>
          </w:p>
        </w:tc>
        <w:tc>
          <w:tcPr>
            <w:tcW w:w="383" w:type="pct"/>
            <w:vAlign w:val="center"/>
          </w:tcPr>
          <w:p w:rsidR="00862DCD" w:rsidRPr="00EB1947" w:rsidRDefault="00862DCD" w:rsidP="00571630">
            <w:pPr>
              <w:jc w:val="right"/>
              <w:rPr>
                <w:rFonts w:ascii="Verdana" w:hAnsi="Verdana"/>
                <w:snapToGrid w:val="0"/>
                <w:sz w:val="16"/>
                <w:szCs w:val="16"/>
                <w:lang w:val="sk-SK"/>
              </w:rPr>
            </w:pPr>
          </w:p>
        </w:tc>
        <w:tc>
          <w:tcPr>
            <w:tcW w:w="746" w:type="pct"/>
            <w:vAlign w:val="center"/>
          </w:tcPr>
          <w:p w:rsidR="00862DCD" w:rsidRPr="00EB1947" w:rsidRDefault="006A51CA" w:rsidP="00571630">
            <w:pPr>
              <w:jc w:val="right"/>
              <w:rPr>
                <w:rFonts w:ascii="Verdana" w:hAnsi="Verdana"/>
                <w:b/>
                <w:snapToGrid w:val="0"/>
                <w:sz w:val="16"/>
                <w:szCs w:val="16"/>
                <w:lang w:val="sk-SK"/>
              </w:rPr>
            </w:pPr>
            <w:r>
              <w:rPr>
                <w:rFonts w:ascii="Verdana" w:hAnsi="Verdana"/>
                <w:b/>
                <w:snapToGrid w:val="0"/>
                <w:sz w:val="16"/>
                <w:szCs w:val="16"/>
                <w:lang w:val="sk-SK"/>
              </w:rPr>
              <w:t>227 198</w:t>
            </w:r>
          </w:p>
        </w:tc>
        <w:tc>
          <w:tcPr>
            <w:tcW w:w="739" w:type="pct"/>
            <w:vAlign w:val="center"/>
          </w:tcPr>
          <w:p w:rsidR="00862DCD" w:rsidRPr="00EB1947" w:rsidRDefault="00862DCD" w:rsidP="009B3D92">
            <w:pPr>
              <w:jc w:val="right"/>
              <w:rPr>
                <w:rFonts w:ascii="Verdana" w:hAnsi="Verdana"/>
                <w:b/>
                <w:snapToGrid w:val="0"/>
                <w:sz w:val="16"/>
                <w:szCs w:val="16"/>
                <w:lang w:val="sk-SK"/>
              </w:rPr>
            </w:pPr>
            <w:r>
              <w:rPr>
                <w:rFonts w:ascii="Verdana" w:hAnsi="Verdana"/>
                <w:b/>
                <w:snapToGrid w:val="0"/>
                <w:sz w:val="16"/>
                <w:szCs w:val="16"/>
                <w:lang w:val="sk-SK"/>
              </w:rPr>
              <w:t>203 611</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b/>
                <w:snapToGrid w:val="0"/>
                <w:sz w:val="16"/>
                <w:szCs w:val="16"/>
                <w:lang w:val="sk-SK"/>
              </w:rPr>
            </w:pPr>
            <w:r w:rsidRPr="00EB1947">
              <w:rPr>
                <w:rFonts w:ascii="Verdana" w:hAnsi="Verdana"/>
                <w:b/>
                <w:snapToGrid w:val="0"/>
                <w:sz w:val="16"/>
                <w:szCs w:val="16"/>
                <w:lang w:val="sk-SK"/>
              </w:rPr>
              <w:t>Vlastné imanie celkom</w:t>
            </w:r>
          </w:p>
        </w:tc>
        <w:tc>
          <w:tcPr>
            <w:tcW w:w="383" w:type="pct"/>
            <w:vAlign w:val="center"/>
          </w:tcPr>
          <w:p w:rsidR="00862DCD" w:rsidRPr="00EB1947" w:rsidRDefault="00862DCD" w:rsidP="00571630">
            <w:pPr>
              <w:jc w:val="right"/>
              <w:rPr>
                <w:rFonts w:ascii="Verdana" w:hAnsi="Verdana"/>
                <w:snapToGrid w:val="0"/>
                <w:sz w:val="16"/>
                <w:szCs w:val="16"/>
                <w:lang w:val="sk-SK"/>
              </w:rPr>
            </w:pPr>
          </w:p>
        </w:tc>
        <w:tc>
          <w:tcPr>
            <w:tcW w:w="746" w:type="pct"/>
            <w:vAlign w:val="center"/>
          </w:tcPr>
          <w:p w:rsidR="00862DCD" w:rsidRPr="00EB1947" w:rsidRDefault="006A51CA" w:rsidP="00F62C8E">
            <w:pPr>
              <w:jc w:val="right"/>
              <w:rPr>
                <w:rFonts w:ascii="Verdana" w:hAnsi="Verdana"/>
                <w:b/>
                <w:snapToGrid w:val="0"/>
                <w:sz w:val="16"/>
                <w:szCs w:val="16"/>
                <w:lang w:val="sk-SK"/>
              </w:rPr>
            </w:pPr>
            <w:r>
              <w:rPr>
                <w:rFonts w:ascii="Verdana" w:hAnsi="Verdana"/>
                <w:b/>
                <w:snapToGrid w:val="0"/>
                <w:sz w:val="16"/>
                <w:szCs w:val="16"/>
                <w:lang w:val="sk-SK"/>
              </w:rPr>
              <w:t>-87</w:t>
            </w:r>
            <w:r w:rsidR="00F62C8E">
              <w:rPr>
                <w:rFonts w:ascii="Verdana" w:hAnsi="Verdana"/>
                <w:b/>
                <w:snapToGrid w:val="0"/>
                <w:sz w:val="16"/>
                <w:szCs w:val="16"/>
                <w:lang w:val="sk-SK"/>
              </w:rPr>
              <w:t> </w:t>
            </w:r>
            <w:r w:rsidR="00D67927">
              <w:rPr>
                <w:rFonts w:ascii="Verdana" w:hAnsi="Verdana"/>
                <w:b/>
                <w:snapToGrid w:val="0"/>
                <w:sz w:val="16"/>
                <w:szCs w:val="16"/>
                <w:lang w:val="sk-SK"/>
              </w:rPr>
              <w:t>0</w:t>
            </w:r>
            <w:r w:rsidR="00F62C8E">
              <w:rPr>
                <w:rFonts w:ascii="Verdana" w:hAnsi="Verdana"/>
                <w:b/>
                <w:snapToGrid w:val="0"/>
                <w:sz w:val="16"/>
                <w:szCs w:val="16"/>
                <w:lang w:val="sk-SK"/>
              </w:rPr>
              <w:t>54 080</w:t>
            </w:r>
          </w:p>
        </w:tc>
        <w:tc>
          <w:tcPr>
            <w:tcW w:w="739" w:type="pct"/>
            <w:vAlign w:val="center"/>
          </w:tcPr>
          <w:p w:rsidR="00862DCD" w:rsidRPr="00EB1947" w:rsidRDefault="00862DCD" w:rsidP="009B3D92">
            <w:pPr>
              <w:jc w:val="right"/>
              <w:rPr>
                <w:rFonts w:ascii="Verdana" w:hAnsi="Verdana"/>
                <w:b/>
                <w:snapToGrid w:val="0"/>
                <w:sz w:val="16"/>
                <w:szCs w:val="16"/>
                <w:lang w:val="sk-SK"/>
              </w:rPr>
            </w:pPr>
            <w:r>
              <w:rPr>
                <w:rFonts w:ascii="Verdana" w:hAnsi="Verdana"/>
                <w:b/>
                <w:snapToGrid w:val="0"/>
                <w:sz w:val="16"/>
                <w:szCs w:val="16"/>
                <w:lang w:val="sk-SK"/>
              </w:rPr>
              <w:t>-72 059 791</w:t>
            </w:r>
          </w:p>
        </w:tc>
      </w:tr>
      <w:tr w:rsidR="00EF2806" w:rsidRPr="00EB1947" w:rsidTr="00C423CF">
        <w:trPr>
          <w:trHeight w:hRule="exact" w:val="113"/>
          <w:tblCellSpacing w:w="20" w:type="dxa"/>
        </w:trPr>
        <w:tc>
          <w:tcPr>
            <w:tcW w:w="3028" w:type="pct"/>
            <w:vAlign w:val="center"/>
          </w:tcPr>
          <w:p w:rsidR="00EF2806" w:rsidRPr="00EB1947" w:rsidRDefault="00EF2806" w:rsidP="003B1468">
            <w:pPr>
              <w:rPr>
                <w:rFonts w:ascii="Verdana" w:hAnsi="Verdana"/>
                <w:b/>
                <w:snapToGrid w:val="0"/>
                <w:sz w:val="16"/>
                <w:szCs w:val="16"/>
                <w:lang w:val="sk-SK"/>
              </w:rPr>
            </w:pP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80159A">
            <w:pPr>
              <w:jc w:val="right"/>
              <w:rPr>
                <w:rFonts w:ascii="Verdana" w:hAnsi="Verdana"/>
                <w:b/>
                <w:snapToGrid w:val="0"/>
                <w:sz w:val="16"/>
                <w:szCs w:val="16"/>
                <w:lang w:val="sk-SK"/>
              </w:rPr>
            </w:pPr>
          </w:p>
        </w:tc>
      </w:tr>
      <w:tr w:rsidR="00EF2806" w:rsidRPr="00EB1947" w:rsidTr="00C423CF">
        <w:trPr>
          <w:trHeight w:val="227"/>
          <w:tblCellSpacing w:w="20" w:type="dxa"/>
        </w:trPr>
        <w:tc>
          <w:tcPr>
            <w:tcW w:w="3028" w:type="pct"/>
            <w:vAlign w:val="center"/>
          </w:tcPr>
          <w:p w:rsidR="00EF2806" w:rsidRPr="00EB1947" w:rsidRDefault="00EF2806" w:rsidP="003B1468">
            <w:pPr>
              <w:rPr>
                <w:rFonts w:ascii="Verdana" w:hAnsi="Verdana"/>
                <w:b/>
                <w:snapToGrid w:val="0"/>
                <w:sz w:val="16"/>
                <w:szCs w:val="16"/>
                <w:lang w:val="sk-SK"/>
              </w:rPr>
            </w:pPr>
            <w:r w:rsidRPr="00EB1947">
              <w:rPr>
                <w:rFonts w:ascii="Verdana" w:hAnsi="Verdana"/>
                <w:b/>
                <w:snapToGrid w:val="0"/>
                <w:sz w:val="16"/>
                <w:szCs w:val="16"/>
                <w:lang w:val="sk-SK"/>
              </w:rPr>
              <w:t xml:space="preserve">Dlhodobé záväzky  </w:t>
            </w: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80159A">
            <w:pPr>
              <w:jc w:val="right"/>
              <w:rPr>
                <w:rFonts w:ascii="Verdana" w:hAnsi="Verdana"/>
                <w:b/>
                <w:snapToGrid w:val="0"/>
                <w:sz w:val="16"/>
                <w:szCs w:val="16"/>
                <w:lang w:val="sk-SK"/>
              </w:rPr>
            </w:pP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Dlhodobé rezervy</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11</w:t>
            </w: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414 716</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245 253</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Ostatné dlhodobé záväzky</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12</w:t>
            </w:r>
          </w:p>
        </w:tc>
        <w:tc>
          <w:tcPr>
            <w:tcW w:w="746" w:type="pct"/>
            <w:vAlign w:val="center"/>
          </w:tcPr>
          <w:p w:rsidR="00862DCD" w:rsidRPr="00EB1947" w:rsidRDefault="006A51CA" w:rsidP="00D566DA">
            <w:pPr>
              <w:jc w:val="right"/>
              <w:rPr>
                <w:rFonts w:ascii="Verdana" w:hAnsi="Verdana"/>
                <w:snapToGrid w:val="0"/>
                <w:sz w:val="16"/>
                <w:szCs w:val="16"/>
                <w:lang w:val="sk-SK"/>
              </w:rPr>
            </w:pPr>
            <w:r>
              <w:rPr>
                <w:rFonts w:ascii="Verdana" w:hAnsi="Verdana"/>
                <w:snapToGrid w:val="0"/>
                <w:sz w:val="16"/>
                <w:szCs w:val="16"/>
                <w:lang w:val="sk-SK"/>
              </w:rPr>
              <w:t xml:space="preserve">100 </w:t>
            </w:r>
            <w:r w:rsidR="00D566DA">
              <w:rPr>
                <w:rFonts w:ascii="Verdana" w:hAnsi="Verdana"/>
                <w:snapToGrid w:val="0"/>
                <w:sz w:val="16"/>
                <w:szCs w:val="16"/>
                <w:lang w:val="sk-SK"/>
              </w:rPr>
              <w:t>314 314</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108 095 422</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Odložený daňový záväzok</w:t>
            </w:r>
          </w:p>
        </w:tc>
        <w:tc>
          <w:tcPr>
            <w:tcW w:w="383" w:type="pct"/>
            <w:vAlign w:val="center"/>
          </w:tcPr>
          <w:p w:rsidR="00862DCD" w:rsidRPr="00EB1947" w:rsidRDefault="00862DCD" w:rsidP="009D5F1D">
            <w:pPr>
              <w:jc w:val="right"/>
              <w:rPr>
                <w:rFonts w:ascii="Verdana" w:hAnsi="Verdana"/>
                <w:snapToGrid w:val="0"/>
                <w:sz w:val="16"/>
                <w:szCs w:val="16"/>
                <w:lang w:val="sk-SK"/>
              </w:rPr>
            </w:pPr>
            <w:r w:rsidRPr="00EB1947">
              <w:rPr>
                <w:rFonts w:ascii="Verdana" w:hAnsi="Verdana"/>
                <w:snapToGrid w:val="0"/>
                <w:sz w:val="16"/>
                <w:szCs w:val="16"/>
                <w:lang w:val="sk-SK"/>
              </w:rPr>
              <w:t>1</w:t>
            </w:r>
            <w:r>
              <w:rPr>
                <w:rFonts w:ascii="Verdana" w:hAnsi="Verdana"/>
                <w:snapToGrid w:val="0"/>
                <w:sz w:val="16"/>
                <w:szCs w:val="16"/>
                <w:lang w:val="sk-SK"/>
              </w:rPr>
              <w:t>6</w:t>
            </w:r>
          </w:p>
        </w:tc>
        <w:tc>
          <w:tcPr>
            <w:tcW w:w="746" w:type="pct"/>
            <w:vAlign w:val="center"/>
          </w:tcPr>
          <w:p w:rsidR="00862DCD" w:rsidRPr="00EB1947" w:rsidRDefault="006A51CA" w:rsidP="00571630">
            <w:pPr>
              <w:jc w:val="right"/>
              <w:rPr>
                <w:rFonts w:ascii="Verdana" w:hAnsi="Verdana"/>
                <w:snapToGrid w:val="0"/>
                <w:sz w:val="16"/>
                <w:szCs w:val="16"/>
                <w:lang w:val="sk-SK"/>
              </w:rPr>
            </w:pPr>
            <w:r>
              <w:rPr>
                <w:rFonts w:ascii="Verdana" w:hAnsi="Verdana"/>
                <w:snapToGrid w:val="0"/>
                <w:sz w:val="16"/>
                <w:szCs w:val="16"/>
                <w:lang w:val="sk-SK"/>
              </w:rPr>
              <w:t>0</w:t>
            </w:r>
          </w:p>
        </w:tc>
        <w:tc>
          <w:tcPr>
            <w:tcW w:w="739" w:type="pct"/>
            <w:vAlign w:val="center"/>
          </w:tcPr>
          <w:p w:rsidR="00862DCD" w:rsidRPr="00EB1947" w:rsidRDefault="00862DCD" w:rsidP="000D0473">
            <w:pPr>
              <w:jc w:val="right"/>
              <w:rPr>
                <w:rFonts w:ascii="Verdana" w:hAnsi="Verdana"/>
                <w:snapToGrid w:val="0"/>
                <w:sz w:val="16"/>
                <w:szCs w:val="16"/>
                <w:lang w:val="sk-SK"/>
              </w:rPr>
            </w:pPr>
            <w:r>
              <w:rPr>
                <w:rFonts w:ascii="Verdana" w:hAnsi="Verdana"/>
                <w:snapToGrid w:val="0"/>
                <w:sz w:val="16"/>
                <w:szCs w:val="16"/>
                <w:lang w:val="sk-SK"/>
              </w:rPr>
              <w:t>0</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b/>
                <w:snapToGrid w:val="0"/>
                <w:sz w:val="16"/>
                <w:szCs w:val="16"/>
                <w:lang w:val="sk-SK"/>
              </w:rPr>
            </w:pPr>
            <w:r w:rsidRPr="00EB1947">
              <w:rPr>
                <w:rFonts w:ascii="Verdana" w:hAnsi="Verdana"/>
                <w:b/>
                <w:snapToGrid w:val="0"/>
                <w:sz w:val="16"/>
                <w:szCs w:val="16"/>
                <w:lang w:val="sk-SK"/>
              </w:rPr>
              <w:t>Dlhodobé záväzky celkom</w:t>
            </w:r>
          </w:p>
        </w:tc>
        <w:tc>
          <w:tcPr>
            <w:tcW w:w="383" w:type="pct"/>
            <w:vAlign w:val="center"/>
          </w:tcPr>
          <w:p w:rsidR="00862DCD" w:rsidRPr="00EB1947" w:rsidRDefault="00862DCD" w:rsidP="00571630">
            <w:pPr>
              <w:jc w:val="right"/>
              <w:rPr>
                <w:rFonts w:ascii="Verdana" w:hAnsi="Verdana"/>
                <w:b/>
                <w:snapToGrid w:val="0"/>
                <w:sz w:val="16"/>
                <w:szCs w:val="16"/>
                <w:lang w:val="sk-SK"/>
              </w:rPr>
            </w:pPr>
          </w:p>
        </w:tc>
        <w:tc>
          <w:tcPr>
            <w:tcW w:w="746" w:type="pct"/>
            <w:vAlign w:val="center"/>
          </w:tcPr>
          <w:p w:rsidR="00862DCD" w:rsidRPr="00EB1947" w:rsidRDefault="006A51CA" w:rsidP="00D566DA">
            <w:pPr>
              <w:jc w:val="right"/>
              <w:rPr>
                <w:rFonts w:ascii="Verdana" w:hAnsi="Verdana"/>
                <w:b/>
                <w:snapToGrid w:val="0"/>
                <w:sz w:val="16"/>
                <w:szCs w:val="16"/>
                <w:lang w:val="sk-SK"/>
              </w:rPr>
            </w:pPr>
            <w:r>
              <w:rPr>
                <w:rFonts w:ascii="Verdana" w:hAnsi="Verdana"/>
                <w:b/>
                <w:snapToGrid w:val="0"/>
                <w:sz w:val="16"/>
                <w:szCs w:val="16"/>
                <w:lang w:val="sk-SK"/>
              </w:rPr>
              <w:t xml:space="preserve">100 </w:t>
            </w:r>
            <w:r w:rsidR="00D566DA">
              <w:rPr>
                <w:rFonts w:ascii="Verdana" w:hAnsi="Verdana"/>
                <w:b/>
                <w:snapToGrid w:val="0"/>
                <w:sz w:val="16"/>
                <w:szCs w:val="16"/>
                <w:lang w:val="sk-SK"/>
              </w:rPr>
              <w:t>729 030</w:t>
            </w:r>
          </w:p>
        </w:tc>
        <w:tc>
          <w:tcPr>
            <w:tcW w:w="739" w:type="pct"/>
            <w:vAlign w:val="center"/>
          </w:tcPr>
          <w:p w:rsidR="00862DCD" w:rsidRPr="00EB1947" w:rsidRDefault="00862DCD" w:rsidP="000D0473">
            <w:pPr>
              <w:jc w:val="right"/>
              <w:rPr>
                <w:rFonts w:ascii="Verdana" w:hAnsi="Verdana"/>
                <w:b/>
                <w:snapToGrid w:val="0"/>
                <w:sz w:val="16"/>
                <w:szCs w:val="16"/>
                <w:lang w:val="sk-SK"/>
              </w:rPr>
            </w:pPr>
            <w:r>
              <w:rPr>
                <w:rFonts w:ascii="Verdana" w:hAnsi="Verdana"/>
                <w:b/>
                <w:snapToGrid w:val="0"/>
                <w:sz w:val="16"/>
                <w:szCs w:val="16"/>
                <w:lang w:val="sk-SK"/>
              </w:rPr>
              <w:t>108 340 675</w:t>
            </w:r>
          </w:p>
        </w:tc>
      </w:tr>
      <w:tr w:rsidR="00EF2806" w:rsidRPr="00EB1947" w:rsidTr="00C423CF">
        <w:trPr>
          <w:trHeight w:hRule="exact" w:val="113"/>
          <w:tblCellSpacing w:w="20" w:type="dxa"/>
        </w:trPr>
        <w:tc>
          <w:tcPr>
            <w:tcW w:w="3028" w:type="pct"/>
            <w:vAlign w:val="center"/>
          </w:tcPr>
          <w:p w:rsidR="00EF2806" w:rsidRPr="00EB1947" w:rsidRDefault="00EF2806" w:rsidP="003B1468">
            <w:pPr>
              <w:rPr>
                <w:rFonts w:ascii="Verdana" w:hAnsi="Verdana"/>
                <w:b/>
                <w:snapToGrid w:val="0"/>
                <w:sz w:val="16"/>
                <w:szCs w:val="16"/>
                <w:lang w:val="sk-SK"/>
              </w:rPr>
            </w:pP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80159A">
            <w:pPr>
              <w:jc w:val="right"/>
              <w:rPr>
                <w:rFonts w:ascii="Verdana" w:hAnsi="Verdana"/>
                <w:b/>
                <w:snapToGrid w:val="0"/>
                <w:sz w:val="16"/>
                <w:szCs w:val="16"/>
                <w:lang w:val="sk-SK"/>
              </w:rPr>
            </w:pPr>
          </w:p>
        </w:tc>
      </w:tr>
      <w:tr w:rsidR="00EF2806" w:rsidRPr="00EB1947" w:rsidTr="00C423CF">
        <w:trPr>
          <w:trHeight w:val="227"/>
          <w:tblCellSpacing w:w="20" w:type="dxa"/>
        </w:trPr>
        <w:tc>
          <w:tcPr>
            <w:tcW w:w="3028" w:type="pct"/>
            <w:vAlign w:val="center"/>
          </w:tcPr>
          <w:p w:rsidR="00EF2806" w:rsidRPr="00EB1947" w:rsidRDefault="00EF2806" w:rsidP="003B1468">
            <w:pPr>
              <w:rPr>
                <w:rFonts w:ascii="Verdana" w:hAnsi="Verdana"/>
                <w:b/>
                <w:snapToGrid w:val="0"/>
                <w:sz w:val="16"/>
                <w:szCs w:val="16"/>
                <w:lang w:val="sk-SK"/>
              </w:rPr>
            </w:pPr>
            <w:r w:rsidRPr="00EB1947">
              <w:rPr>
                <w:rFonts w:ascii="Verdana" w:hAnsi="Verdana"/>
                <w:b/>
                <w:snapToGrid w:val="0"/>
                <w:sz w:val="16"/>
                <w:szCs w:val="16"/>
                <w:lang w:val="sk-SK"/>
              </w:rPr>
              <w:t>Krátkodobé záväzky</w:t>
            </w:r>
          </w:p>
        </w:tc>
        <w:tc>
          <w:tcPr>
            <w:tcW w:w="383" w:type="pct"/>
            <w:vAlign w:val="center"/>
          </w:tcPr>
          <w:p w:rsidR="00EF2806" w:rsidRPr="00EB1947" w:rsidRDefault="00EF2806" w:rsidP="00571630">
            <w:pPr>
              <w:jc w:val="right"/>
              <w:rPr>
                <w:rFonts w:ascii="Verdana" w:hAnsi="Verdana"/>
                <w:snapToGrid w:val="0"/>
                <w:sz w:val="16"/>
                <w:szCs w:val="16"/>
                <w:lang w:val="sk-SK"/>
              </w:rPr>
            </w:pPr>
          </w:p>
        </w:tc>
        <w:tc>
          <w:tcPr>
            <w:tcW w:w="746" w:type="pct"/>
            <w:vAlign w:val="center"/>
          </w:tcPr>
          <w:p w:rsidR="00EF2806" w:rsidRPr="00EB1947" w:rsidRDefault="00EF2806" w:rsidP="00571630">
            <w:pPr>
              <w:jc w:val="right"/>
              <w:rPr>
                <w:rFonts w:ascii="Verdana" w:hAnsi="Verdana"/>
                <w:b/>
                <w:snapToGrid w:val="0"/>
                <w:sz w:val="16"/>
                <w:szCs w:val="16"/>
                <w:lang w:val="sk-SK"/>
              </w:rPr>
            </w:pPr>
          </w:p>
        </w:tc>
        <w:tc>
          <w:tcPr>
            <w:tcW w:w="739" w:type="pct"/>
            <w:vAlign w:val="center"/>
          </w:tcPr>
          <w:p w:rsidR="00EF2806" w:rsidRPr="00EB1947" w:rsidRDefault="00EF2806" w:rsidP="0080159A">
            <w:pPr>
              <w:jc w:val="right"/>
              <w:rPr>
                <w:rFonts w:ascii="Verdana" w:hAnsi="Verdana"/>
                <w:b/>
                <w:snapToGrid w:val="0"/>
                <w:sz w:val="16"/>
                <w:szCs w:val="16"/>
                <w:lang w:val="sk-SK"/>
              </w:rPr>
            </w:pP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Záväzky z obchodného styku</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13</w:t>
            </w:r>
          </w:p>
        </w:tc>
        <w:tc>
          <w:tcPr>
            <w:tcW w:w="746" w:type="pct"/>
            <w:vAlign w:val="center"/>
          </w:tcPr>
          <w:p w:rsidR="00862DCD" w:rsidRPr="00EB1947" w:rsidRDefault="006A51CA" w:rsidP="000253EA">
            <w:pPr>
              <w:jc w:val="right"/>
              <w:rPr>
                <w:rFonts w:ascii="Verdana" w:hAnsi="Verdana"/>
                <w:snapToGrid w:val="0"/>
                <w:sz w:val="16"/>
                <w:szCs w:val="16"/>
                <w:lang w:val="sk-SK"/>
              </w:rPr>
            </w:pPr>
            <w:r>
              <w:rPr>
                <w:rFonts w:ascii="Verdana" w:hAnsi="Verdana"/>
                <w:snapToGrid w:val="0"/>
                <w:sz w:val="16"/>
                <w:szCs w:val="16"/>
                <w:lang w:val="sk-SK"/>
              </w:rPr>
              <w:t xml:space="preserve">4 </w:t>
            </w:r>
            <w:r w:rsidR="000253EA">
              <w:rPr>
                <w:rFonts w:ascii="Verdana" w:hAnsi="Verdana"/>
                <w:snapToGrid w:val="0"/>
                <w:sz w:val="16"/>
                <w:szCs w:val="16"/>
                <w:lang w:val="sk-SK"/>
              </w:rPr>
              <w:t>846 793</w:t>
            </w:r>
          </w:p>
        </w:tc>
        <w:tc>
          <w:tcPr>
            <w:tcW w:w="739" w:type="pct"/>
            <w:vAlign w:val="center"/>
          </w:tcPr>
          <w:p w:rsidR="00862DCD" w:rsidRPr="00EB1947" w:rsidRDefault="00DC7DB8" w:rsidP="009B3D92">
            <w:pPr>
              <w:jc w:val="right"/>
              <w:rPr>
                <w:rFonts w:ascii="Verdana" w:hAnsi="Verdana"/>
                <w:snapToGrid w:val="0"/>
                <w:sz w:val="16"/>
                <w:szCs w:val="16"/>
                <w:lang w:val="sk-SK"/>
              </w:rPr>
            </w:pPr>
            <w:r>
              <w:rPr>
                <w:rFonts w:ascii="Verdana" w:hAnsi="Verdana"/>
                <w:snapToGrid w:val="0"/>
                <w:sz w:val="16"/>
                <w:szCs w:val="16"/>
                <w:lang w:val="sk-SK"/>
              </w:rPr>
              <w:t>6 975 278</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Krátkodobé rezervy</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11</w:t>
            </w:r>
          </w:p>
        </w:tc>
        <w:tc>
          <w:tcPr>
            <w:tcW w:w="746" w:type="pct"/>
            <w:vAlign w:val="center"/>
          </w:tcPr>
          <w:p w:rsidR="00862DCD" w:rsidRPr="00EB1947" w:rsidRDefault="006A51CA" w:rsidP="000253EA">
            <w:pPr>
              <w:jc w:val="right"/>
              <w:rPr>
                <w:rFonts w:ascii="Verdana" w:hAnsi="Verdana"/>
                <w:snapToGrid w:val="0"/>
                <w:sz w:val="16"/>
                <w:szCs w:val="16"/>
                <w:lang w:val="sk-SK"/>
              </w:rPr>
            </w:pPr>
            <w:r>
              <w:rPr>
                <w:rFonts w:ascii="Verdana" w:hAnsi="Verdana"/>
                <w:snapToGrid w:val="0"/>
                <w:sz w:val="16"/>
                <w:szCs w:val="16"/>
                <w:lang w:val="sk-SK"/>
              </w:rPr>
              <w:t xml:space="preserve">2 </w:t>
            </w:r>
            <w:r w:rsidR="000253EA">
              <w:rPr>
                <w:rFonts w:ascii="Verdana" w:hAnsi="Verdana"/>
                <w:snapToGrid w:val="0"/>
                <w:sz w:val="16"/>
                <w:szCs w:val="16"/>
                <w:lang w:val="sk-SK"/>
              </w:rPr>
              <w:t>656 773</w:t>
            </w:r>
          </w:p>
        </w:tc>
        <w:tc>
          <w:tcPr>
            <w:tcW w:w="739" w:type="pct"/>
            <w:vAlign w:val="center"/>
          </w:tcPr>
          <w:p w:rsidR="00862DCD" w:rsidRPr="00EB1947" w:rsidRDefault="00DC7DB8" w:rsidP="009B3D92">
            <w:pPr>
              <w:jc w:val="right"/>
              <w:rPr>
                <w:rFonts w:ascii="Verdana" w:hAnsi="Verdana"/>
                <w:snapToGrid w:val="0"/>
                <w:sz w:val="16"/>
                <w:szCs w:val="16"/>
                <w:lang w:val="sk-SK"/>
              </w:rPr>
            </w:pPr>
            <w:r>
              <w:rPr>
                <w:rFonts w:ascii="Verdana" w:hAnsi="Verdana"/>
                <w:snapToGrid w:val="0"/>
                <w:sz w:val="16"/>
                <w:szCs w:val="16"/>
                <w:lang w:val="sk-SK"/>
              </w:rPr>
              <w:t>2 599 289</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 xml:space="preserve">Daň z príjmov </w:t>
            </w:r>
          </w:p>
        </w:tc>
        <w:tc>
          <w:tcPr>
            <w:tcW w:w="383" w:type="pct"/>
            <w:vAlign w:val="center"/>
          </w:tcPr>
          <w:p w:rsidR="00862DCD" w:rsidRPr="00EB1947" w:rsidRDefault="00862DCD" w:rsidP="009D5F1D">
            <w:pPr>
              <w:jc w:val="right"/>
              <w:rPr>
                <w:rFonts w:ascii="Verdana" w:hAnsi="Verdana"/>
                <w:snapToGrid w:val="0"/>
                <w:sz w:val="16"/>
                <w:szCs w:val="16"/>
                <w:lang w:val="sk-SK"/>
              </w:rPr>
            </w:pPr>
            <w:r w:rsidRPr="00EB1947">
              <w:rPr>
                <w:rFonts w:ascii="Verdana" w:hAnsi="Verdana"/>
                <w:snapToGrid w:val="0"/>
                <w:sz w:val="16"/>
                <w:szCs w:val="16"/>
                <w:lang w:val="sk-SK"/>
              </w:rPr>
              <w:t>1</w:t>
            </w:r>
            <w:r>
              <w:rPr>
                <w:rFonts w:ascii="Verdana" w:hAnsi="Verdana"/>
                <w:snapToGrid w:val="0"/>
                <w:sz w:val="16"/>
                <w:szCs w:val="16"/>
                <w:lang w:val="sk-SK"/>
              </w:rPr>
              <w:t>6</w:t>
            </w:r>
          </w:p>
        </w:tc>
        <w:tc>
          <w:tcPr>
            <w:tcW w:w="746" w:type="pct"/>
            <w:vAlign w:val="center"/>
          </w:tcPr>
          <w:p w:rsidR="00862DCD" w:rsidRPr="00EB1947" w:rsidRDefault="00D566DA" w:rsidP="00571630">
            <w:pPr>
              <w:jc w:val="right"/>
              <w:rPr>
                <w:rFonts w:ascii="Verdana" w:hAnsi="Verdana"/>
                <w:snapToGrid w:val="0"/>
                <w:sz w:val="16"/>
                <w:szCs w:val="16"/>
                <w:lang w:val="sk-SK"/>
              </w:rPr>
            </w:pPr>
            <w:r>
              <w:rPr>
                <w:rFonts w:ascii="Verdana" w:hAnsi="Verdana"/>
                <w:snapToGrid w:val="0"/>
                <w:sz w:val="16"/>
                <w:szCs w:val="16"/>
                <w:lang w:val="sk-SK"/>
              </w:rPr>
              <w:t>381 583</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0</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snapToGrid w:val="0"/>
                <w:sz w:val="16"/>
                <w:szCs w:val="16"/>
                <w:lang w:val="sk-SK"/>
              </w:rPr>
            </w:pPr>
            <w:r w:rsidRPr="00EB1947">
              <w:rPr>
                <w:rFonts w:ascii="Verdana" w:hAnsi="Verdana"/>
                <w:snapToGrid w:val="0"/>
                <w:sz w:val="16"/>
                <w:szCs w:val="16"/>
                <w:lang w:val="sk-SK"/>
              </w:rPr>
              <w:t>Ostatné krátkodobé záväzky</w:t>
            </w:r>
          </w:p>
        </w:tc>
        <w:tc>
          <w:tcPr>
            <w:tcW w:w="383" w:type="pct"/>
            <w:vAlign w:val="center"/>
          </w:tcPr>
          <w:p w:rsidR="00862DCD" w:rsidRPr="00EB1947" w:rsidRDefault="00862DCD" w:rsidP="00571630">
            <w:pPr>
              <w:jc w:val="right"/>
              <w:rPr>
                <w:rFonts w:ascii="Verdana" w:hAnsi="Verdana"/>
                <w:snapToGrid w:val="0"/>
                <w:sz w:val="16"/>
                <w:szCs w:val="16"/>
                <w:lang w:val="sk-SK"/>
              </w:rPr>
            </w:pPr>
            <w:r w:rsidRPr="00EB1947">
              <w:rPr>
                <w:rFonts w:ascii="Verdana" w:hAnsi="Verdana"/>
                <w:snapToGrid w:val="0"/>
                <w:sz w:val="16"/>
                <w:szCs w:val="16"/>
                <w:lang w:val="sk-SK"/>
              </w:rPr>
              <w:t>14</w:t>
            </w:r>
          </w:p>
        </w:tc>
        <w:tc>
          <w:tcPr>
            <w:tcW w:w="746" w:type="pct"/>
            <w:vAlign w:val="center"/>
          </w:tcPr>
          <w:p w:rsidR="00862DCD" w:rsidRPr="00EB1947" w:rsidRDefault="006A51CA">
            <w:pPr>
              <w:jc w:val="right"/>
              <w:rPr>
                <w:rFonts w:ascii="Verdana" w:hAnsi="Verdana"/>
                <w:snapToGrid w:val="0"/>
                <w:sz w:val="16"/>
                <w:szCs w:val="16"/>
                <w:lang w:val="sk-SK"/>
              </w:rPr>
            </w:pPr>
            <w:r>
              <w:rPr>
                <w:rFonts w:ascii="Verdana" w:hAnsi="Verdana"/>
                <w:snapToGrid w:val="0"/>
                <w:sz w:val="16"/>
                <w:szCs w:val="16"/>
                <w:lang w:val="sk-SK"/>
              </w:rPr>
              <w:t xml:space="preserve">18 </w:t>
            </w:r>
            <w:r w:rsidR="009D5C83">
              <w:rPr>
                <w:rFonts w:ascii="Verdana" w:hAnsi="Verdana"/>
                <w:snapToGrid w:val="0"/>
                <w:sz w:val="16"/>
                <w:szCs w:val="16"/>
                <w:lang w:val="sk-SK"/>
              </w:rPr>
              <w:t>408 221</w:t>
            </w:r>
          </w:p>
        </w:tc>
        <w:tc>
          <w:tcPr>
            <w:tcW w:w="739" w:type="pct"/>
            <w:vAlign w:val="center"/>
          </w:tcPr>
          <w:p w:rsidR="00862DCD" w:rsidRPr="00EB1947" w:rsidRDefault="00862DCD" w:rsidP="009B3D92">
            <w:pPr>
              <w:jc w:val="right"/>
              <w:rPr>
                <w:rFonts w:ascii="Verdana" w:hAnsi="Verdana"/>
                <w:snapToGrid w:val="0"/>
                <w:sz w:val="16"/>
                <w:szCs w:val="16"/>
                <w:lang w:val="sk-SK"/>
              </w:rPr>
            </w:pPr>
            <w:r>
              <w:rPr>
                <w:rFonts w:ascii="Verdana" w:hAnsi="Verdana"/>
                <w:snapToGrid w:val="0"/>
                <w:sz w:val="16"/>
                <w:szCs w:val="16"/>
                <w:lang w:val="sk-SK"/>
              </w:rPr>
              <w:t>14 727 067</w:t>
            </w: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b/>
                <w:snapToGrid w:val="0"/>
                <w:sz w:val="16"/>
                <w:szCs w:val="16"/>
                <w:lang w:val="sk-SK"/>
              </w:rPr>
            </w:pPr>
            <w:r w:rsidRPr="00EB1947">
              <w:rPr>
                <w:rFonts w:ascii="Verdana" w:hAnsi="Verdana"/>
                <w:b/>
                <w:snapToGrid w:val="0"/>
                <w:sz w:val="16"/>
                <w:szCs w:val="16"/>
                <w:lang w:val="sk-SK"/>
              </w:rPr>
              <w:t>Krátkodobé záväzky celkom</w:t>
            </w:r>
          </w:p>
        </w:tc>
        <w:tc>
          <w:tcPr>
            <w:tcW w:w="383" w:type="pct"/>
            <w:vAlign w:val="center"/>
          </w:tcPr>
          <w:p w:rsidR="00862DCD" w:rsidRPr="00EB1947" w:rsidRDefault="00862DCD" w:rsidP="00571630">
            <w:pPr>
              <w:jc w:val="right"/>
              <w:rPr>
                <w:rFonts w:ascii="Verdana" w:hAnsi="Verdana"/>
                <w:snapToGrid w:val="0"/>
                <w:sz w:val="16"/>
                <w:szCs w:val="16"/>
                <w:lang w:val="sk-SK"/>
              </w:rPr>
            </w:pPr>
          </w:p>
        </w:tc>
        <w:tc>
          <w:tcPr>
            <w:tcW w:w="746" w:type="pct"/>
            <w:vAlign w:val="center"/>
          </w:tcPr>
          <w:p w:rsidR="00862DCD" w:rsidRPr="00EB1947" w:rsidRDefault="006A51CA">
            <w:pPr>
              <w:jc w:val="right"/>
              <w:rPr>
                <w:rFonts w:ascii="Verdana" w:hAnsi="Verdana"/>
                <w:b/>
                <w:snapToGrid w:val="0"/>
                <w:sz w:val="16"/>
                <w:szCs w:val="16"/>
                <w:lang w:val="sk-SK"/>
              </w:rPr>
            </w:pPr>
            <w:r>
              <w:rPr>
                <w:rFonts w:ascii="Verdana" w:hAnsi="Verdana"/>
                <w:b/>
                <w:snapToGrid w:val="0"/>
                <w:sz w:val="16"/>
                <w:szCs w:val="16"/>
                <w:lang w:val="sk-SK"/>
              </w:rPr>
              <w:t xml:space="preserve">26 </w:t>
            </w:r>
            <w:r w:rsidR="009D5C83">
              <w:rPr>
                <w:rFonts w:ascii="Verdana" w:hAnsi="Verdana"/>
                <w:b/>
                <w:snapToGrid w:val="0"/>
                <w:sz w:val="16"/>
                <w:szCs w:val="16"/>
                <w:lang w:val="sk-SK"/>
              </w:rPr>
              <w:t>293 370</w:t>
            </w:r>
          </w:p>
        </w:tc>
        <w:tc>
          <w:tcPr>
            <w:tcW w:w="739" w:type="pct"/>
            <w:vAlign w:val="center"/>
          </w:tcPr>
          <w:p w:rsidR="00862DCD" w:rsidRPr="00EB1947" w:rsidRDefault="00862DCD" w:rsidP="009B3D92">
            <w:pPr>
              <w:jc w:val="right"/>
              <w:rPr>
                <w:rFonts w:ascii="Verdana" w:hAnsi="Verdana"/>
                <w:b/>
                <w:snapToGrid w:val="0"/>
                <w:sz w:val="16"/>
                <w:szCs w:val="16"/>
                <w:lang w:val="sk-SK"/>
              </w:rPr>
            </w:pPr>
            <w:r>
              <w:rPr>
                <w:rFonts w:ascii="Verdana" w:hAnsi="Verdana"/>
                <w:b/>
                <w:snapToGrid w:val="0"/>
                <w:sz w:val="16"/>
                <w:szCs w:val="16"/>
                <w:lang w:val="sk-SK"/>
              </w:rPr>
              <w:t>24 301 634</w:t>
            </w:r>
          </w:p>
        </w:tc>
      </w:tr>
      <w:tr w:rsidR="00862DCD" w:rsidRPr="00EB1947" w:rsidTr="00C423CF">
        <w:trPr>
          <w:trHeight w:hRule="exact" w:val="113"/>
          <w:tblCellSpacing w:w="20" w:type="dxa"/>
        </w:trPr>
        <w:tc>
          <w:tcPr>
            <w:tcW w:w="3028" w:type="pct"/>
            <w:vAlign w:val="center"/>
          </w:tcPr>
          <w:p w:rsidR="00862DCD" w:rsidRPr="00EB1947" w:rsidRDefault="00862DCD" w:rsidP="003B1468">
            <w:pPr>
              <w:rPr>
                <w:rFonts w:ascii="Verdana" w:hAnsi="Verdana"/>
                <w:snapToGrid w:val="0"/>
                <w:sz w:val="16"/>
                <w:szCs w:val="16"/>
                <w:lang w:val="sk-SK"/>
              </w:rPr>
            </w:pPr>
          </w:p>
        </w:tc>
        <w:tc>
          <w:tcPr>
            <w:tcW w:w="383" w:type="pct"/>
            <w:vAlign w:val="center"/>
          </w:tcPr>
          <w:p w:rsidR="00862DCD" w:rsidRPr="00EB1947" w:rsidRDefault="00862DCD" w:rsidP="00571630">
            <w:pPr>
              <w:jc w:val="right"/>
              <w:rPr>
                <w:rFonts w:ascii="Verdana" w:hAnsi="Verdana"/>
                <w:b/>
                <w:snapToGrid w:val="0"/>
                <w:sz w:val="16"/>
                <w:szCs w:val="16"/>
                <w:lang w:val="sk-SK"/>
              </w:rPr>
            </w:pPr>
          </w:p>
        </w:tc>
        <w:tc>
          <w:tcPr>
            <w:tcW w:w="746" w:type="pct"/>
            <w:vAlign w:val="center"/>
          </w:tcPr>
          <w:p w:rsidR="00862DCD" w:rsidRPr="00EB1947" w:rsidRDefault="00862DCD" w:rsidP="00571630">
            <w:pPr>
              <w:jc w:val="right"/>
              <w:rPr>
                <w:rFonts w:ascii="Verdana" w:hAnsi="Verdana"/>
                <w:b/>
                <w:snapToGrid w:val="0"/>
                <w:sz w:val="16"/>
                <w:szCs w:val="16"/>
                <w:lang w:val="sk-SK"/>
              </w:rPr>
            </w:pPr>
          </w:p>
        </w:tc>
        <w:tc>
          <w:tcPr>
            <w:tcW w:w="739" w:type="pct"/>
            <w:vAlign w:val="center"/>
          </w:tcPr>
          <w:p w:rsidR="00862DCD" w:rsidRPr="00EB1947" w:rsidRDefault="00862DCD" w:rsidP="000D0473">
            <w:pPr>
              <w:jc w:val="right"/>
              <w:rPr>
                <w:rFonts w:ascii="Verdana" w:hAnsi="Verdana"/>
                <w:b/>
                <w:snapToGrid w:val="0"/>
                <w:sz w:val="16"/>
                <w:szCs w:val="16"/>
                <w:lang w:val="sk-SK"/>
              </w:rPr>
            </w:pPr>
          </w:p>
        </w:tc>
      </w:tr>
      <w:tr w:rsidR="00862DCD" w:rsidRPr="00EB1947" w:rsidTr="00C423CF">
        <w:trPr>
          <w:trHeight w:val="227"/>
          <w:tblCellSpacing w:w="20" w:type="dxa"/>
        </w:trPr>
        <w:tc>
          <w:tcPr>
            <w:tcW w:w="3028" w:type="pct"/>
            <w:vAlign w:val="center"/>
          </w:tcPr>
          <w:p w:rsidR="00862DCD" w:rsidRPr="00EB1947" w:rsidRDefault="00862DCD" w:rsidP="003B1468">
            <w:pPr>
              <w:rPr>
                <w:rFonts w:ascii="Verdana" w:hAnsi="Verdana"/>
                <w:b/>
                <w:snapToGrid w:val="0"/>
                <w:sz w:val="16"/>
                <w:szCs w:val="16"/>
                <w:lang w:val="sk-SK"/>
              </w:rPr>
            </w:pPr>
            <w:r w:rsidRPr="00EB1947">
              <w:rPr>
                <w:rFonts w:ascii="Verdana" w:hAnsi="Verdana"/>
                <w:b/>
                <w:snapToGrid w:val="0"/>
                <w:sz w:val="16"/>
                <w:szCs w:val="16"/>
                <w:lang w:val="sk-SK"/>
              </w:rPr>
              <w:t>VLASTNÉ IMANIE A ZÁVÄZKY CELKOM</w:t>
            </w:r>
          </w:p>
        </w:tc>
        <w:tc>
          <w:tcPr>
            <w:tcW w:w="383" w:type="pct"/>
            <w:vAlign w:val="center"/>
          </w:tcPr>
          <w:p w:rsidR="00862DCD" w:rsidRPr="00EB1947" w:rsidRDefault="00862DCD" w:rsidP="00571630">
            <w:pPr>
              <w:jc w:val="right"/>
              <w:rPr>
                <w:rFonts w:ascii="Verdana" w:hAnsi="Verdana"/>
                <w:b/>
                <w:snapToGrid w:val="0"/>
                <w:sz w:val="16"/>
                <w:szCs w:val="16"/>
                <w:lang w:val="sk-SK"/>
              </w:rPr>
            </w:pPr>
          </w:p>
        </w:tc>
        <w:tc>
          <w:tcPr>
            <w:tcW w:w="746" w:type="pct"/>
            <w:vAlign w:val="center"/>
          </w:tcPr>
          <w:p w:rsidR="007364F3" w:rsidRDefault="006A51CA" w:rsidP="00F62C8E">
            <w:pPr>
              <w:jc w:val="right"/>
              <w:rPr>
                <w:rFonts w:ascii="Verdana" w:hAnsi="Verdana"/>
                <w:b/>
                <w:snapToGrid w:val="0"/>
                <w:sz w:val="16"/>
                <w:szCs w:val="16"/>
                <w:lang w:val="sk-SK"/>
              </w:rPr>
            </w:pPr>
            <w:r>
              <w:rPr>
                <w:rFonts w:ascii="Verdana" w:hAnsi="Verdana"/>
                <w:b/>
                <w:snapToGrid w:val="0"/>
                <w:sz w:val="16"/>
                <w:szCs w:val="16"/>
                <w:lang w:val="sk-SK"/>
              </w:rPr>
              <w:t>39</w:t>
            </w:r>
            <w:r w:rsidR="00F62C8E">
              <w:rPr>
                <w:rFonts w:ascii="Verdana" w:hAnsi="Verdana"/>
                <w:b/>
                <w:snapToGrid w:val="0"/>
                <w:sz w:val="16"/>
                <w:szCs w:val="16"/>
                <w:lang w:val="sk-SK"/>
              </w:rPr>
              <w:t> </w:t>
            </w:r>
            <w:r w:rsidR="00D67927">
              <w:rPr>
                <w:rFonts w:ascii="Verdana" w:hAnsi="Verdana"/>
                <w:b/>
                <w:snapToGrid w:val="0"/>
                <w:sz w:val="16"/>
                <w:szCs w:val="16"/>
                <w:lang w:val="sk-SK"/>
              </w:rPr>
              <w:t>9</w:t>
            </w:r>
            <w:r w:rsidR="00F62C8E">
              <w:rPr>
                <w:rFonts w:ascii="Verdana" w:hAnsi="Verdana"/>
                <w:b/>
                <w:snapToGrid w:val="0"/>
                <w:sz w:val="16"/>
                <w:szCs w:val="16"/>
                <w:lang w:val="sk-SK"/>
              </w:rPr>
              <w:t>68 320</w:t>
            </w:r>
          </w:p>
        </w:tc>
        <w:tc>
          <w:tcPr>
            <w:tcW w:w="739" w:type="pct"/>
            <w:vAlign w:val="center"/>
          </w:tcPr>
          <w:p w:rsidR="00862DCD" w:rsidRPr="00EB1947" w:rsidRDefault="00862DCD" w:rsidP="000D0473">
            <w:pPr>
              <w:jc w:val="right"/>
              <w:rPr>
                <w:rFonts w:ascii="Verdana" w:hAnsi="Verdana"/>
                <w:b/>
                <w:snapToGrid w:val="0"/>
                <w:sz w:val="16"/>
                <w:szCs w:val="16"/>
                <w:lang w:val="sk-SK"/>
              </w:rPr>
            </w:pPr>
            <w:r>
              <w:rPr>
                <w:rFonts w:ascii="Verdana" w:hAnsi="Verdana"/>
                <w:b/>
                <w:snapToGrid w:val="0"/>
                <w:sz w:val="16"/>
                <w:szCs w:val="16"/>
                <w:lang w:val="sk-SK"/>
              </w:rPr>
              <w:t>60 582 518</w:t>
            </w:r>
          </w:p>
        </w:tc>
      </w:tr>
    </w:tbl>
    <w:p w:rsidR="00EF2806" w:rsidRPr="00EB1947" w:rsidRDefault="00EF2806" w:rsidP="00EB5570">
      <w:pPr>
        <w:rPr>
          <w:rFonts w:ascii="Verdana" w:hAnsi="Verdana"/>
          <w:b/>
          <w:sz w:val="20"/>
          <w:lang w:val="sk-SK"/>
        </w:rPr>
      </w:pPr>
      <w:r w:rsidRPr="00500452">
        <w:rPr>
          <w:rFonts w:ascii="Verdana" w:hAnsi="Verdana"/>
          <w:b/>
          <w:sz w:val="20"/>
          <w:lang w:val="sk-SK"/>
        </w:rPr>
        <w:lastRenderedPageBreak/>
        <w:t>Konsolidovaný výkaz celkového komplexného výsledku za rok končiaci 31.12.20</w:t>
      </w:r>
      <w:r w:rsidR="009B3D92">
        <w:rPr>
          <w:rFonts w:ascii="Verdana" w:hAnsi="Verdana"/>
          <w:b/>
          <w:sz w:val="20"/>
          <w:lang w:val="sk-SK"/>
        </w:rPr>
        <w:t>1</w:t>
      </w:r>
      <w:r w:rsidR="00862DCD">
        <w:rPr>
          <w:rFonts w:ascii="Verdana" w:hAnsi="Verdana"/>
          <w:b/>
          <w:sz w:val="20"/>
          <w:lang w:val="sk-SK"/>
        </w:rPr>
        <w:t>4</w:t>
      </w:r>
      <w:r w:rsidRPr="00EB1947">
        <w:rPr>
          <w:rFonts w:ascii="Verdana" w:hAnsi="Verdana"/>
          <w:b/>
          <w:sz w:val="20"/>
          <w:lang w:val="sk-SK"/>
        </w:rPr>
        <w:t xml:space="preserve"> </w:t>
      </w:r>
    </w:p>
    <w:p w:rsidR="00EF2806" w:rsidRPr="00500E9E" w:rsidRDefault="00EF2806" w:rsidP="00EB5570">
      <w:pPr>
        <w:pStyle w:val="limpieza"/>
        <w:jc w:val="center"/>
        <w:rPr>
          <w:rFonts w:ascii="Verdana" w:hAnsi="Verdana"/>
          <w:lang w:val="sk-SK"/>
        </w:rPr>
      </w:pPr>
    </w:p>
    <w:tbl>
      <w:tblPr>
        <w:tblW w:w="5000" w:type="pct"/>
        <w:tblCellSpacing w:w="3"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6" w:type="dxa"/>
          <w:left w:w="6" w:type="dxa"/>
          <w:bottom w:w="6" w:type="dxa"/>
          <w:right w:w="6" w:type="dxa"/>
        </w:tblCellMar>
        <w:tblLook w:val="0000" w:firstRow="0" w:lastRow="0" w:firstColumn="0" w:lastColumn="0" w:noHBand="0" w:noVBand="0"/>
      </w:tblPr>
      <w:tblGrid>
        <w:gridCol w:w="3427"/>
        <w:gridCol w:w="994"/>
        <w:gridCol w:w="2493"/>
        <w:gridCol w:w="2494"/>
      </w:tblGrid>
      <w:tr w:rsidR="00EE01C3" w:rsidRPr="00EB1947" w:rsidTr="009B3D92">
        <w:trPr>
          <w:trHeight w:val="300"/>
          <w:tblCellSpacing w:w="3" w:type="dxa"/>
        </w:trPr>
        <w:tc>
          <w:tcPr>
            <w:tcW w:w="1817" w:type="pct"/>
            <w:vAlign w:val="center"/>
          </w:tcPr>
          <w:p w:rsidR="001A17C7" w:rsidRPr="00057E70" w:rsidRDefault="001A17C7" w:rsidP="001A17C7">
            <w:pPr>
              <w:spacing w:line="276" w:lineRule="auto"/>
              <w:jc w:val="center"/>
              <w:rPr>
                <w:rFonts w:ascii="Verdana" w:hAnsi="Verdana" w:cs="Arial"/>
                <w:b/>
                <w:snapToGrid w:val="0"/>
                <w:sz w:val="16"/>
                <w:szCs w:val="16"/>
                <w:lang w:val="sk-SK"/>
              </w:rPr>
            </w:pPr>
          </w:p>
        </w:tc>
        <w:tc>
          <w:tcPr>
            <w:tcW w:w="525" w:type="pct"/>
            <w:vAlign w:val="center"/>
          </w:tcPr>
          <w:p w:rsidR="00EF2806" w:rsidRPr="00057E70" w:rsidRDefault="00EF2806" w:rsidP="001A17C7">
            <w:pPr>
              <w:spacing w:line="276" w:lineRule="auto"/>
              <w:jc w:val="center"/>
              <w:rPr>
                <w:rFonts w:ascii="Verdana" w:hAnsi="Verdana" w:cs="Arial"/>
                <w:b/>
                <w:snapToGrid w:val="0"/>
                <w:sz w:val="16"/>
                <w:szCs w:val="16"/>
                <w:lang w:val="sk-SK"/>
              </w:rPr>
            </w:pPr>
            <w:r w:rsidRPr="00057E70">
              <w:rPr>
                <w:rFonts w:ascii="Verdana" w:hAnsi="Verdana" w:cs="Arial"/>
                <w:b/>
                <w:snapToGrid w:val="0"/>
                <w:sz w:val="16"/>
                <w:szCs w:val="16"/>
                <w:lang w:val="sk-SK"/>
              </w:rPr>
              <w:t>Pozn.</w:t>
            </w:r>
          </w:p>
        </w:tc>
        <w:tc>
          <w:tcPr>
            <w:tcW w:w="1322" w:type="pct"/>
            <w:vAlign w:val="center"/>
          </w:tcPr>
          <w:p w:rsidR="00EF2806" w:rsidRPr="00057E70" w:rsidRDefault="00EF2806" w:rsidP="001A17C7">
            <w:pPr>
              <w:spacing w:line="276" w:lineRule="auto"/>
              <w:jc w:val="center"/>
              <w:rPr>
                <w:rFonts w:ascii="Verdana" w:hAnsi="Verdana" w:cs="Arial"/>
                <w:b/>
                <w:snapToGrid w:val="0"/>
                <w:sz w:val="16"/>
                <w:szCs w:val="16"/>
                <w:lang w:val="sk-SK"/>
              </w:rPr>
            </w:pPr>
            <w:r w:rsidRPr="00057E70">
              <w:rPr>
                <w:rFonts w:ascii="Verdana" w:hAnsi="Verdana" w:cs="Arial"/>
                <w:b/>
                <w:snapToGrid w:val="0"/>
                <w:sz w:val="16"/>
                <w:szCs w:val="16"/>
                <w:lang w:val="sk-SK"/>
              </w:rPr>
              <w:t>201</w:t>
            </w:r>
            <w:r w:rsidR="00862DCD">
              <w:rPr>
                <w:rFonts w:ascii="Verdana" w:hAnsi="Verdana" w:cs="Arial"/>
                <w:b/>
                <w:snapToGrid w:val="0"/>
                <w:sz w:val="16"/>
                <w:szCs w:val="16"/>
                <w:lang w:val="sk-SK"/>
              </w:rPr>
              <w:t>4</w:t>
            </w:r>
          </w:p>
        </w:tc>
        <w:tc>
          <w:tcPr>
            <w:tcW w:w="1321" w:type="pct"/>
            <w:vAlign w:val="center"/>
          </w:tcPr>
          <w:p w:rsidR="00EF2806" w:rsidRPr="00057E70" w:rsidRDefault="00EF2806" w:rsidP="001A17C7">
            <w:pPr>
              <w:spacing w:line="276" w:lineRule="auto"/>
              <w:jc w:val="center"/>
              <w:rPr>
                <w:rFonts w:ascii="Verdana" w:hAnsi="Verdana" w:cs="Arial"/>
                <w:b/>
                <w:snapToGrid w:val="0"/>
                <w:sz w:val="16"/>
                <w:szCs w:val="16"/>
                <w:lang w:val="sk-SK"/>
              </w:rPr>
            </w:pPr>
            <w:r w:rsidRPr="00057E70">
              <w:rPr>
                <w:rFonts w:ascii="Verdana" w:hAnsi="Verdana" w:cs="Arial"/>
                <w:b/>
                <w:snapToGrid w:val="0"/>
                <w:sz w:val="16"/>
                <w:szCs w:val="16"/>
                <w:lang w:val="sk-SK"/>
              </w:rPr>
              <w:t>201</w:t>
            </w:r>
            <w:r w:rsidR="00862DCD">
              <w:rPr>
                <w:rFonts w:ascii="Verdana" w:hAnsi="Verdana" w:cs="Arial"/>
                <w:b/>
                <w:snapToGrid w:val="0"/>
                <w:sz w:val="16"/>
                <w:szCs w:val="16"/>
                <w:lang w:val="sk-SK"/>
              </w:rPr>
              <w:t>3</w:t>
            </w:r>
          </w:p>
        </w:tc>
      </w:tr>
      <w:tr w:rsidR="00EE01C3" w:rsidRPr="00EB1947" w:rsidTr="009B3D92">
        <w:trPr>
          <w:trHeight w:val="335"/>
          <w:tblCellSpacing w:w="3" w:type="dxa"/>
        </w:trPr>
        <w:tc>
          <w:tcPr>
            <w:tcW w:w="1817" w:type="pct"/>
            <w:vAlign w:val="center"/>
          </w:tcPr>
          <w:p w:rsidR="00EE01C3" w:rsidRPr="00057E70" w:rsidRDefault="00EE01C3" w:rsidP="001A17C7">
            <w:pPr>
              <w:spacing w:line="276" w:lineRule="auto"/>
              <w:jc w:val="center"/>
              <w:rPr>
                <w:rFonts w:ascii="Verdana" w:hAnsi="Verdana" w:cs="Arial"/>
                <w:b/>
                <w:snapToGrid w:val="0"/>
                <w:sz w:val="16"/>
                <w:szCs w:val="16"/>
                <w:lang w:val="sk-SK"/>
              </w:rPr>
            </w:pPr>
          </w:p>
        </w:tc>
        <w:tc>
          <w:tcPr>
            <w:tcW w:w="525" w:type="pct"/>
            <w:vAlign w:val="center"/>
          </w:tcPr>
          <w:p w:rsidR="00EE01C3" w:rsidRPr="00057E70" w:rsidRDefault="00EE01C3" w:rsidP="001A17C7">
            <w:pPr>
              <w:spacing w:line="276" w:lineRule="auto"/>
              <w:jc w:val="center"/>
              <w:rPr>
                <w:rFonts w:ascii="Verdana" w:hAnsi="Verdana" w:cs="Arial"/>
                <w:b/>
                <w:snapToGrid w:val="0"/>
                <w:sz w:val="16"/>
                <w:szCs w:val="16"/>
                <w:lang w:val="sk-SK"/>
              </w:rPr>
            </w:pPr>
          </w:p>
        </w:tc>
        <w:tc>
          <w:tcPr>
            <w:tcW w:w="1322" w:type="pct"/>
            <w:vAlign w:val="center"/>
          </w:tcPr>
          <w:p w:rsidR="00EE01C3" w:rsidRPr="00057E70" w:rsidRDefault="00EE01C3" w:rsidP="001A17C7">
            <w:pPr>
              <w:spacing w:line="276" w:lineRule="auto"/>
              <w:jc w:val="center"/>
              <w:rPr>
                <w:rFonts w:ascii="Verdana" w:hAnsi="Verdana" w:cs="Arial"/>
                <w:b/>
                <w:snapToGrid w:val="0"/>
                <w:sz w:val="16"/>
                <w:szCs w:val="16"/>
                <w:lang w:val="sk-SK"/>
              </w:rPr>
            </w:pPr>
          </w:p>
        </w:tc>
        <w:tc>
          <w:tcPr>
            <w:tcW w:w="1321" w:type="pct"/>
            <w:vAlign w:val="center"/>
          </w:tcPr>
          <w:p w:rsidR="00EE01C3" w:rsidRPr="00057E70" w:rsidRDefault="00EE01C3" w:rsidP="001A17C7">
            <w:pPr>
              <w:spacing w:line="276" w:lineRule="auto"/>
              <w:jc w:val="center"/>
              <w:rPr>
                <w:rFonts w:ascii="Verdana" w:hAnsi="Verdana" w:cs="Arial"/>
                <w:b/>
                <w:snapToGrid w:val="0"/>
                <w:sz w:val="16"/>
                <w:szCs w:val="16"/>
                <w:lang w:val="sk-SK"/>
              </w:rPr>
            </w:pP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r w:rsidRPr="00057E70">
              <w:rPr>
                <w:rFonts w:ascii="Verdana" w:hAnsi="Verdana" w:cs="Arial"/>
                <w:snapToGrid w:val="0"/>
                <w:sz w:val="16"/>
                <w:szCs w:val="16"/>
                <w:lang w:val="sk-SK"/>
              </w:rPr>
              <w:t>Tržby netto</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17</w:t>
            </w:r>
          </w:p>
        </w:tc>
        <w:tc>
          <w:tcPr>
            <w:tcW w:w="1322" w:type="pct"/>
            <w:tcMar>
              <w:left w:w="108" w:type="dxa"/>
              <w:right w:w="108" w:type="dxa"/>
            </w:tcMar>
            <w:vAlign w:val="center"/>
          </w:tcPr>
          <w:p w:rsidR="00862DCD" w:rsidRPr="00057E70" w:rsidRDefault="006A51CA" w:rsidP="00EE01C3">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46 468 561</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47 130 109</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r w:rsidRPr="00057E70">
              <w:rPr>
                <w:rFonts w:ascii="Verdana" w:hAnsi="Verdana" w:cs="Arial"/>
                <w:snapToGrid w:val="0"/>
                <w:sz w:val="16"/>
                <w:szCs w:val="16"/>
                <w:lang w:val="sk-SK"/>
              </w:rPr>
              <w:t>Ostatné prevádzkové výnosy</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21</w:t>
            </w:r>
          </w:p>
        </w:tc>
        <w:tc>
          <w:tcPr>
            <w:tcW w:w="1322" w:type="pct"/>
            <w:tcMar>
              <w:left w:w="108" w:type="dxa"/>
              <w:right w:w="108" w:type="dxa"/>
            </w:tcMar>
            <w:vAlign w:val="center"/>
          </w:tcPr>
          <w:p w:rsidR="00862DCD" w:rsidRPr="00057E70" w:rsidRDefault="006A51CA" w:rsidP="00EE01C3">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1 687 764</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1 381 475</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r w:rsidRPr="00057E70">
              <w:rPr>
                <w:rFonts w:ascii="Verdana" w:hAnsi="Verdana" w:cs="Arial"/>
                <w:b/>
                <w:snapToGrid w:val="0"/>
                <w:sz w:val="16"/>
                <w:szCs w:val="16"/>
                <w:lang w:val="sk-SK"/>
              </w:rPr>
              <w:t>PREVÁDZKOVÉ VYNOSY SPOLU</w:t>
            </w: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862DCD" w:rsidRPr="00057E70" w:rsidRDefault="006A51CA" w:rsidP="00EE01C3">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48 156 325</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48 511 584</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c>
          <w:tcPr>
            <w:tcW w:w="1321"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r w:rsidRPr="00057E70">
              <w:rPr>
                <w:rFonts w:ascii="Verdana" w:hAnsi="Verdana" w:cs="Arial"/>
                <w:snapToGrid w:val="0"/>
                <w:sz w:val="16"/>
                <w:szCs w:val="16"/>
                <w:lang w:val="sk-SK"/>
              </w:rPr>
              <w:t xml:space="preserve">Výrobná spotreba a náklady na predaný tovar                        </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19</w:t>
            </w:r>
          </w:p>
        </w:tc>
        <w:tc>
          <w:tcPr>
            <w:tcW w:w="1322" w:type="pct"/>
            <w:tcMar>
              <w:left w:w="108" w:type="dxa"/>
              <w:right w:w="108" w:type="dxa"/>
            </w:tcMar>
            <w:vAlign w:val="center"/>
          </w:tcPr>
          <w:p w:rsidR="007364F3" w:rsidRDefault="006A51CA">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 xml:space="preserve">-2 </w:t>
            </w:r>
            <w:r w:rsidR="00D67927">
              <w:rPr>
                <w:rFonts w:ascii="Verdana" w:hAnsi="Verdana" w:cs="Arial"/>
                <w:snapToGrid w:val="0"/>
                <w:sz w:val="16"/>
                <w:szCs w:val="16"/>
                <w:lang w:val="sk-SK"/>
              </w:rPr>
              <w:t>524 536</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-2 927 047</w:t>
            </w:r>
          </w:p>
        </w:tc>
      </w:tr>
      <w:tr w:rsidR="00862DCD" w:rsidRPr="00EB1947" w:rsidTr="009B3D92">
        <w:trPr>
          <w:trHeight w:val="170"/>
          <w:tblCellSpacing w:w="3" w:type="dxa"/>
        </w:trPr>
        <w:tc>
          <w:tcPr>
            <w:tcW w:w="1817" w:type="pct"/>
            <w:vAlign w:val="center"/>
          </w:tcPr>
          <w:p w:rsidR="00862DCD" w:rsidRPr="00057E70" w:rsidRDefault="00862DCD" w:rsidP="001A17C7">
            <w:pPr>
              <w:pStyle w:val="accionistas"/>
              <w:tabs>
                <w:tab w:val="clear" w:pos="5387"/>
              </w:tabs>
              <w:spacing w:after="0" w:line="276" w:lineRule="auto"/>
              <w:rPr>
                <w:rFonts w:ascii="Verdana" w:hAnsi="Verdana" w:cs="Arial"/>
                <w:snapToGrid w:val="0"/>
                <w:sz w:val="16"/>
                <w:szCs w:val="16"/>
                <w:lang w:val="sk-SK"/>
              </w:rPr>
            </w:pPr>
            <w:r w:rsidRPr="00057E70">
              <w:rPr>
                <w:rFonts w:ascii="Verdana" w:hAnsi="Verdana" w:cs="Arial"/>
                <w:snapToGrid w:val="0"/>
                <w:sz w:val="16"/>
                <w:szCs w:val="16"/>
                <w:lang w:val="sk-SK"/>
              </w:rPr>
              <w:t>Aktivácia</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18</w:t>
            </w:r>
          </w:p>
        </w:tc>
        <w:tc>
          <w:tcPr>
            <w:tcW w:w="1322" w:type="pct"/>
            <w:tcMar>
              <w:left w:w="108" w:type="dxa"/>
              <w:right w:w="108" w:type="dxa"/>
            </w:tcMar>
            <w:vAlign w:val="center"/>
          </w:tcPr>
          <w:p w:rsidR="00862DCD" w:rsidRPr="00057E70" w:rsidRDefault="006A51CA" w:rsidP="00EE01C3">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1 015 519</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1 584 090</w:t>
            </w:r>
          </w:p>
        </w:tc>
      </w:tr>
      <w:tr w:rsidR="00862DCD" w:rsidRPr="00EB1947" w:rsidTr="009B3D92">
        <w:trPr>
          <w:trHeight w:val="170"/>
          <w:tblCellSpacing w:w="3" w:type="dxa"/>
        </w:trPr>
        <w:tc>
          <w:tcPr>
            <w:tcW w:w="1817" w:type="pct"/>
            <w:vAlign w:val="center"/>
          </w:tcPr>
          <w:p w:rsidR="00862DCD" w:rsidRPr="00057E70" w:rsidRDefault="00862DCD" w:rsidP="001A17C7">
            <w:pPr>
              <w:pStyle w:val="accionistas"/>
              <w:tabs>
                <w:tab w:val="clear" w:pos="5387"/>
              </w:tabs>
              <w:spacing w:after="0" w:line="276" w:lineRule="auto"/>
              <w:rPr>
                <w:rFonts w:ascii="Verdana" w:hAnsi="Verdana" w:cs="Arial"/>
                <w:b/>
                <w:i/>
                <w:snapToGrid w:val="0"/>
                <w:sz w:val="16"/>
                <w:szCs w:val="16"/>
                <w:lang w:val="sk-SK"/>
              </w:rPr>
            </w:pPr>
            <w:r w:rsidRPr="00057E70">
              <w:rPr>
                <w:rFonts w:ascii="Verdana" w:hAnsi="Verdana" w:cs="Arial"/>
                <w:snapToGrid w:val="0"/>
                <w:sz w:val="16"/>
                <w:szCs w:val="16"/>
                <w:lang w:val="sk-SK"/>
              </w:rPr>
              <w:t xml:space="preserve">Osobné náklady                                                                       </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20</w:t>
            </w:r>
          </w:p>
        </w:tc>
        <w:tc>
          <w:tcPr>
            <w:tcW w:w="1322" w:type="pct"/>
            <w:tcMar>
              <w:left w:w="108" w:type="dxa"/>
              <w:right w:w="108" w:type="dxa"/>
            </w:tcMar>
            <w:vAlign w:val="center"/>
          </w:tcPr>
          <w:p w:rsidR="00862DCD" w:rsidRPr="00057E70" w:rsidRDefault="006A51CA" w:rsidP="00EE01C3">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-5 535 242</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-5 360 520</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r w:rsidRPr="00057E70">
              <w:rPr>
                <w:rFonts w:ascii="Verdana" w:hAnsi="Verdana" w:cs="Arial"/>
                <w:snapToGrid w:val="0"/>
                <w:sz w:val="16"/>
                <w:szCs w:val="16"/>
                <w:lang w:val="sk-SK"/>
              </w:rPr>
              <w:t>Odpisy a zníženie hodnoty dlhodobého majetku</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21</w:t>
            </w:r>
          </w:p>
        </w:tc>
        <w:tc>
          <w:tcPr>
            <w:tcW w:w="1322" w:type="pct"/>
            <w:tcMar>
              <w:left w:w="108" w:type="dxa"/>
              <w:right w:w="108" w:type="dxa"/>
            </w:tcMar>
            <w:vAlign w:val="center"/>
          </w:tcPr>
          <w:p w:rsidR="007364F3" w:rsidRDefault="006A51CA">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 xml:space="preserve">-26 </w:t>
            </w:r>
            <w:r w:rsidR="00D67927">
              <w:rPr>
                <w:rFonts w:ascii="Verdana" w:hAnsi="Verdana" w:cs="Arial"/>
                <w:snapToGrid w:val="0"/>
                <w:sz w:val="16"/>
                <w:szCs w:val="16"/>
                <w:lang w:val="sk-SK"/>
              </w:rPr>
              <w:t>075 675</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-17 329 430</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r w:rsidRPr="00057E70">
              <w:rPr>
                <w:rFonts w:ascii="Verdana" w:hAnsi="Verdana" w:cs="Arial"/>
                <w:snapToGrid w:val="0"/>
                <w:sz w:val="16"/>
                <w:szCs w:val="16"/>
                <w:lang w:val="sk-SK"/>
              </w:rPr>
              <w:t>Služby</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19</w:t>
            </w:r>
          </w:p>
        </w:tc>
        <w:tc>
          <w:tcPr>
            <w:tcW w:w="1322" w:type="pct"/>
            <w:tcMar>
              <w:left w:w="108" w:type="dxa"/>
              <w:right w:w="108" w:type="dxa"/>
            </w:tcMar>
            <w:vAlign w:val="center"/>
          </w:tcPr>
          <w:p w:rsidR="00862DCD" w:rsidRPr="00057E70" w:rsidRDefault="006A51CA" w:rsidP="00EE01C3">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-15 761 191</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-20 377 264</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r w:rsidRPr="00057E70">
              <w:rPr>
                <w:rFonts w:ascii="Verdana" w:hAnsi="Verdana" w:cs="Arial"/>
                <w:snapToGrid w:val="0"/>
                <w:sz w:val="16"/>
                <w:szCs w:val="16"/>
                <w:lang w:val="sk-SK"/>
              </w:rPr>
              <w:t>Ostatné prevádzkové náklady</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21</w:t>
            </w:r>
          </w:p>
        </w:tc>
        <w:tc>
          <w:tcPr>
            <w:tcW w:w="1322" w:type="pct"/>
            <w:tcMar>
              <w:left w:w="108" w:type="dxa"/>
              <w:right w:w="108" w:type="dxa"/>
            </w:tcMar>
            <w:vAlign w:val="center"/>
          </w:tcPr>
          <w:p w:rsidR="007364F3" w:rsidRDefault="006A51CA">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 xml:space="preserve">-1 </w:t>
            </w:r>
            <w:r w:rsidR="00D67927">
              <w:rPr>
                <w:rFonts w:ascii="Verdana" w:hAnsi="Verdana" w:cs="Arial"/>
                <w:snapToGrid w:val="0"/>
                <w:sz w:val="16"/>
                <w:szCs w:val="16"/>
                <w:lang w:val="sk-SK"/>
              </w:rPr>
              <w:t>901 646</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-1 753 612</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r w:rsidRPr="00057E70">
              <w:rPr>
                <w:rFonts w:ascii="Verdana" w:hAnsi="Verdana" w:cs="Arial"/>
                <w:b/>
                <w:snapToGrid w:val="0"/>
                <w:sz w:val="16"/>
                <w:szCs w:val="16"/>
                <w:lang w:val="sk-SK"/>
              </w:rPr>
              <w:t xml:space="preserve">PREVÁDZKOVÉ NÁKLADY SPOLU                       </w:t>
            </w: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7364F3" w:rsidRDefault="006A51CA">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w:t>
            </w:r>
            <w:r w:rsidR="00D67927">
              <w:rPr>
                <w:rFonts w:ascii="Verdana" w:hAnsi="Verdana" w:cs="Arial"/>
                <w:b/>
                <w:snapToGrid w:val="0"/>
                <w:sz w:val="16"/>
                <w:szCs w:val="16"/>
                <w:lang w:val="sk-SK"/>
              </w:rPr>
              <w:t>50 782 771</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-46 163 783</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c>
          <w:tcPr>
            <w:tcW w:w="1321"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r w:rsidRPr="00057E70">
              <w:rPr>
                <w:rFonts w:ascii="Verdana" w:hAnsi="Verdana" w:cs="Arial"/>
                <w:b/>
                <w:snapToGrid w:val="0"/>
                <w:sz w:val="16"/>
                <w:szCs w:val="16"/>
                <w:lang w:val="sk-SK"/>
              </w:rPr>
              <w:t>PREVÁDZKOVÝ VÝSLEDOK HOSPODÁRENIA (ZISK/ STRATA)</w:t>
            </w: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7364F3" w:rsidRDefault="006A51CA">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 xml:space="preserve">-2 </w:t>
            </w:r>
            <w:r w:rsidR="00D67927">
              <w:rPr>
                <w:rFonts w:ascii="Verdana" w:hAnsi="Verdana" w:cs="Arial"/>
                <w:b/>
                <w:snapToGrid w:val="0"/>
                <w:sz w:val="16"/>
                <w:szCs w:val="16"/>
                <w:lang w:val="sk-SK"/>
              </w:rPr>
              <w:t>626 446</w:t>
            </w:r>
          </w:p>
        </w:tc>
        <w:tc>
          <w:tcPr>
            <w:tcW w:w="1321"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2 347 801</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c>
          <w:tcPr>
            <w:tcW w:w="1321"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r w:rsidRPr="00057E70">
              <w:rPr>
                <w:rFonts w:ascii="Verdana" w:hAnsi="Verdana" w:cs="Arial"/>
                <w:snapToGrid w:val="0"/>
                <w:sz w:val="16"/>
                <w:szCs w:val="16"/>
                <w:lang w:val="sk-SK"/>
              </w:rPr>
              <w:t xml:space="preserve">Finančné výnosy                                                                     </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22</w:t>
            </w:r>
          </w:p>
        </w:tc>
        <w:tc>
          <w:tcPr>
            <w:tcW w:w="1322" w:type="pct"/>
            <w:tcMar>
              <w:left w:w="108" w:type="dxa"/>
              <w:right w:w="108" w:type="dxa"/>
            </w:tcMar>
            <w:vAlign w:val="center"/>
          </w:tcPr>
          <w:p w:rsidR="00862DCD" w:rsidRPr="00057E70" w:rsidRDefault="006A51CA" w:rsidP="00EE01C3">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1 369</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990</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r w:rsidRPr="00057E70">
              <w:rPr>
                <w:rFonts w:ascii="Verdana" w:hAnsi="Verdana" w:cs="Arial"/>
                <w:snapToGrid w:val="0"/>
                <w:sz w:val="16"/>
                <w:szCs w:val="16"/>
                <w:lang w:val="sk-SK"/>
              </w:rPr>
              <w:t xml:space="preserve">Finančné náklady                                                                                                                                                  </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22</w:t>
            </w:r>
          </w:p>
        </w:tc>
        <w:tc>
          <w:tcPr>
            <w:tcW w:w="1322" w:type="pct"/>
            <w:tcMar>
              <w:left w:w="108" w:type="dxa"/>
              <w:right w:w="108" w:type="dxa"/>
            </w:tcMar>
            <w:vAlign w:val="center"/>
          </w:tcPr>
          <w:p w:rsidR="00862DCD" w:rsidRPr="00057E70" w:rsidRDefault="006A51CA">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 xml:space="preserve">-11 354 </w:t>
            </w:r>
            <w:r w:rsidR="009D5C83">
              <w:rPr>
                <w:rFonts w:ascii="Verdana" w:hAnsi="Verdana" w:cs="Arial"/>
                <w:snapToGrid w:val="0"/>
                <w:sz w:val="16"/>
                <w:szCs w:val="16"/>
                <w:lang w:val="sk-SK"/>
              </w:rPr>
              <w:t>484</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-12 094 715</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r w:rsidRPr="00057E70">
              <w:rPr>
                <w:rFonts w:ascii="Verdana" w:hAnsi="Verdana" w:cs="Arial"/>
                <w:b/>
                <w:snapToGrid w:val="0"/>
                <w:sz w:val="16"/>
                <w:szCs w:val="16"/>
                <w:lang w:val="sk-SK"/>
              </w:rPr>
              <w:t>FINANČNÝ VÝSLEDOK HOSPODÁRENIA</w:t>
            </w:r>
          </w:p>
        </w:tc>
        <w:tc>
          <w:tcPr>
            <w:tcW w:w="525" w:type="pct"/>
            <w:vAlign w:val="center"/>
          </w:tcPr>
          <w:p w:rsidR="00862DCD" w:rsidRPr="00057E70" w:rsidRDefault="00862DCD" w:rsidP="001A17C7">
            <w:pPr>
              <w:tabs>
                <w:tab w:val="center" w:pos="608"/>
                <w:tab w:val="right" w:pos="1216"/>
              </w:tabs>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862DCD" w:rsidRPr="00057E70" w:rsidRDefault="006A51CA">
            <w:pPr>
              <w:tabs>
                <w:tab w:val="center" w:pos="608"/>
                <w:tab w:val="right" w:pos="1216"/>
              </w:tabs>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 xml:space="preserve">-11 353 </w:t>
            </w:r>
            <w:r w:rsidR="009D5C83">
              <w:rPr>
                <w:rFonts w:ascii="Verdana" w:hAnsi="Verdana" w:cs="Arial"/>
                <w:b/>
                <w:snapToGrid w:val="0"/>
                <w:sz w:val="16"/>
                <w:szCs w:val="16"/>
                <w:lang w:val="sk-SK"/>
              </w:rPr>
              <w:t>115</w:t>
            </w:r>
          </w:p>
        </w:tc>
        <w:tc>
          <w:tcPr>
            <w:tcW w:w="1321" w:type="pct"/>
            <w:tcMar>
              <w:left w:w="108" w:type="dxa"/>
              <w:right w:w="108" w:type="dxa"/>
            </w:tcMar>
            <w:vAlign w:val="center"/>
          </w:tcPr>
          <w:p w:rsidR="00862DCD" w:rsidRPr="00057E70" w:rsidRDefault="00862DCD" w:rsidP="009B3D92">
            <w:pPr>
              <w:tabs>
                <w:tab w:val="center" w:pos="608"/>
                <w:tab w:val="right" w:pos="1216"/>
              </w:tabs>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-12 093 725</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c>
          <w:tcPr>
            <w:tcW w:w="1321"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r w:rsidRPr="00057E70">
              <w:rPr>
                <w:rFonts w:ascii="Verdana" w:hAnsi="Verdana" w:cs="Arial"/>
                <w:b/>
                <w:snapToGrid w:val="0"/>
                <w:sz w:val="16"/>
                <w:szCs w:val="16"/>
                <w:lang w:val="sk-SK"/>
              </w:rPr>
              <w:t>ZISK/(STRATA) PRED ZDANENÍM</w:t>
            </w: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7364F3" w:rsidRDefault="006A51CA">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-1</w:t>
            </w:r>
            <w:r w:rsidR="00D67927">
              <w:rPr>
                <w:rFonts w:ascii="Verdana" w:hAnsi="Verdana" w:cs="Arial"/>
                <w:b/>
                <w:snapToGrid w:val="0"/>
                <w:sz w:val="16"/>
                <w:szCs w:val="16"/>
                <w:lang w:val="sk-SK"/>
              </w:rPr>
              <w:t>3 979 561</w:t>
            </w:r>
            <w:r>
              <w:rPr>
                <w:rFonts w:ascii="Verdana" w:hAnsi="Verdana" w:cs="Arial"/>
                <w:b/>
                <w:snapToGrid w:val="0"/>
                <w:sz w:val="16"/>
                <w:szCs w:val="16"/>
                <w:lang w:val="sk-SK"/>
              </w:rPr>
              <w:t xml:space="preserve"> </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-9 745 924</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r w:rsidRPr="00057E70">
              <w:rPr>
                <w:rFonts w:ascii="Verdana" w:hAnsi="Verdana" w:cs="Arial"/>
                <w:snapToGrid w:val="0"/>
                <w:sz w:val="16"/>
                <w:szCs w:val="16"/>
                <w:lang w:val="sk-SK"/>
              </w:rPr>
              <w:t xml:space="preserve">Daň z príjmov splatná                                                              </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16</w:t>
            </w:r>
          </w:p>
        </w:tc>
        <w:tc>
          <w:tcPr>
            <w:tcW w:w="1322" w:type="pct"/>
            <w:tcMar>
              <w:left w:w="108" w:type="dxa"/>
              <w:right w:w="108" w:type="dxa"/>
            </w:tcMar>
            <w:vAlign w:val="center"/>
          </w:tcPr>
          <w:p w:rsidR="00862DCD" w:rsidRPr="00057E70" w:rsidRDefault="006A51CA" w:rsidP="00EE01C3">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-473 826</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-96 436</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r w:rsidRPr="00057E70">
              <w:rPr>
                <w:rFonts w:ascii="Verdana" w:hAnsi="Verdana" w:cs="Arial"/>
                <w:snapToGrid w:val="0"/>
                <w:sz w:val="16"/>
                <w:szCs w:val="16"/>
                <w:lang w:val="sk-SK"/>
              </w:rPr>
              <w:t xml:space="preserve">Daň z príjmov odložená                                                           </w:t>
            </w: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r w:rsidRPr="00057E70">
              <w:rPr>
                <w:rFonts w:ascii="Verdana" w:hAnsi="Verdana" w:cs="Arial"/>
                <w:snapToGrid w:val="0"/>
                <w:sz w:val="16"/>
                <w:szCs w:val="16"/>
                <w:lang w:val="sk-SK"/>
              </w:rPr>
              <w:t>16</w:t>
            </w:r>
          </w:p>
        </w:tc>
        <w:tc>
          <w:tcPr>
            <w:tcW w:w="1322" w:type="pct"/>
            <w:tcMar>
              <w:left w:w="108" w:type="dxa"/>
              <w:right w:w="108" w:type="dxa"/>
            </w:tcMar>
            <w:vAlign w:val="center"/>
          </w:tcPr>
          <w:p w:rsidR="007364F3" w:rsidRDefault="006A51CA">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w:t>
            </w:r>
            <w:r w:rsidR="00F62C8E">
              <w:rPr>
                <w:rFonts w:ascii="Verdana" w:hAnsi="Verdana" w:cs="Arial"/>
                <w:b/>
                <w:snapToGrid w:val="0"/>
                <w:sz w:val="16"/>
                <w:szCs w:val="16"/>
                <w:lang w:val="sk-SK"/>
              </w:rPr>
              <w:t>540 902</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-746 674</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r w:rsidRPr="00057E70">
              <w:rPr>
                <w:rFonts w:ascii="Verdana" w:hAnsi="Verdana" w:cs="Arial"/>
                <w:b/>
                <w:snapToGrid w:val="0"/>
                <w:sz w:val="16"/>
                <w:szCs w:val="16"/>
                <w:lang w:val="sk-SK"/>
              </w:rPr>
              <w:t xml:space="preserve"> ZISK/(STRATA) za dané obdobie</w:t>
            </w: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7364F3" w:rsidRDefault="006A51CA" w:rsidP="00EC03A4">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w:t>
            </w:r>
            <w:r w:rsidR="00D67927">
              <w:rPr>
                <w:rFonts w:ascii="Verdana" w:hAnsi="Verdana" w:cs="Arial"/>
                <w:b/>
                <w:snapToGrid w:val="0"/>
                <w:sz w:val="16"/>
                <w:szCs w:val="16"/>
                <w:lang w:val="sk-SK"/>
              </w:rPr>
              <w:t>14</w:t>
            </w:r>
            <w:r w:rsidR="00EC03A4">
              <w:rPr>
                <w:rFonts w:ascii="Verdana" w:hAnsi="Verdana" w:cs="Arial"/>
                <w:b/>
                <w:snapToGrid w:val="0"/>
                <w:sz w:val="16"/>
                <w:szCs w:val="16"/>
                <w:lang w:val="sk-SK"/>
              </w:rPr>
              <w:t> 994 289</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-10 589 034</w:t>
            </w: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p>
        </w:tc>
      </w:tr>
      <w:tr w:rsidR="00862DCD" w:rsidRPr="00500452"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r w:rsidRPr="00057E70">
              <w:rPr>
                <w:rFonts w:ascii="Verdana" w:hAnsi="Verdana" w:cs="Arial"/>
                <w:b/>
                <w:snapToGrid w:val="0"/>
                <w:sz w:val="16"/>
                <w:szCs w:val="16"/>
                <w:lang w:val="sk-SK"/>
              </w:rPr>
              <w:t>Ostatné súčasti komplexného výsledku</w:t>
            </w: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862DCD" w:rsidRPr="00057E70" w:rsidRDefault="006A51CA" w:rsidP="00EE01C3">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0</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0</w:t>
            </w:r>
          </w:p>
        </w:tc>
      </w:tr>
      <w:tr w:rsidR="00862DCD" w:rsidRPr="00500452"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p>
        </w:tc>
      </w:tr>
      <w:tr w:rsidR="00862DCD" w:rsidRPr="00500452"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r w:rsidRPr="00057E70">
              <w:rPr>
                <w:rFonts w:ascii="Verdana" w:hAnsi="Verdana" w:cs="Arial"/>
                <w:b/>
                <w:snapToGrid w:val="0"/>
                <w:sz w:val="16"/>
                <w:szCs w:val="16"/>
                <w:lang w:val="sk-SK"/>
              </w:rPr>
              <w:t>Celkový komplexný výsledok za rok</w:t>
            </w: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7364F3" w:rsidRDefault="006A51CA" w:rsidP="00EC03A4">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w:t>
            </w:r>
            <w:r w:rsidR="00D67927">
              <w:rPr>
                <w:rFonts w:ascii="Verdana" w:hAnsi="Verdana" w:cs="Arial"/>
                <w:b/>
                <w:snapToGrid w:val="0"/>
                <w:sz w:val="16"/>
                <w:szCs w:val="16"/>
                <w:lang w:val="sk-SK"/>
              </w:rPr>
              <w:t>14</w:t>
            </w:r>
            <w:r w:rsidR="00EC03A4">
              <w:rPr>
                <w:rFonts w:ascii="Verdana" w:hAnsi="Verdana" w:cs="Arial"/>
                <w:b/>
                <w:snapToGrid w:val="0"/>
                <w:sz w:val="16"/>
                <w:szCs w:val="16"/>
                <w:lang w:val="sk-SK"/>
              </w:rPr>
              <w:t> </w:t>
            </w:r>
            <w:r w:rsidR="00D67927">
              <w:rPr>
                <w:rFonts w:ascii="Verdana" w:hAnsi="Verdana" w:cs="Arial"/>
                <w:b/>
                <w:snapToGrid w:val="0"/>
                <w:sz w:val="16"/>
                <w:szCs w:val="16"/>
                <w:lang w:val="sk-SK"/>
              </w:rPr>
              <w:t>9</w:t>
            </w:r>
            <w:r w:rsidR="00EC03A4">
              <w:rPr>
                <w:rFonts w:ascii="Verdana" w:hAnsi="Verdana" w:cs="Arial"/>
                <w:b/>
                <w:snapToGrid w:val="0"/>
                <w:sz w:val="16"/>
                <w:szCs w:val="16"/>
                <w:lang w:val="sk-SK"/>
              </w:rPr>
              <w:t>94 289</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-10 589 034</w:t>
            </w:r>
          </w:p>
        </w:tc>
      </w:tr>
      <w:tr w:rsidR="00862DCD" w:rsidRPr="00500452"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snapToGrid w:val="0"/>
                <w:sz w:val="16"/>
                <w:szCs w:val="16"/>
                <w:lang w:val="sk-SK"/>
              </w:rPr>
            </w:pP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p>
        </w:tc>
      </w:tr>
      <w:tr w:rsidR="00862DCD" w:rsidRPr="00500452"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r w:rsidRPr="00057E70">
              <w:rPr>
                <w:rFonts w:ascii="Verdana" w:hAnsi="Verdana" w:cs="Arial"/>
                <w:snapToGrid w:val="0"/>
                <w:sz w:val="16"/>
                <w:szCs w:val="16"/>
                <w:lang w:val="sk-SK"/>
              </w:rPr>
              <w:t xml:space="preserve"> Z toho: pripadajúci na podiely iných účtovných jednotiek</w:t>
            </w:r>
          </w:p>
        </w:tc>
        <w:tc>
          <w:tcPr>
            <w:tcW w:w="525" w:type="pct"/>
            <w:vAlign w:val="center"/>
          </w:tcPr>
          <w:p w:rsidR="00862DCD" w:rsidRPr="00057E70" w:rsidRDefault="00862DCD" w:rsidP="001A17C7">
            <w:pPr>
              <w:spacing w:line="276" w:lineRule="auto"/>
              <w:jc w:val="center"/>
              <w:rPr>
                <w:rFonts w:ascii="Verdana" w:hAnsi="Verdana" w:cs="Arial"/>
                <w:bCs/>
                <w:snapToGrid w:val="0"/>
                <w:sz w:val="16"/>
                <w:szCs w:val="16"/>
                <w:lang w:val="sk-SK"/>
              </w:rPr>
            </w:pPr>
          </w:p>
        </w:tc>
        <w:tc>
          <w:tcPr>
            <w:tcW w:w="1322" w:type="pct"/>
            <w:tcMar>
              <w:left w:w="108" w:type="dxa"/>
              <w:right w:w="108" w:type="dxa"/>
            </w:tcMar>
            <w:vAlign w:val="center"/>
          </w:tcPr>
          <w:p w:rsidR="00862DCD" w:rsidRPr="00057E70" w:rsidRDefault="006A51CA" w:rsidP="00EE01C3">
            <w:pPr>
              <w:spacing w:line="276" w:lineRule="auto"/>
              <w:jc w:val="right"/>
              <w:rPr>
                <w:rFonts w:ascii="Verdana" w:hAnsi="Verdana" w:cs="Arial"/>
                <w:b/>
                <w:bCs/>
                <w:snapToGrid w:val="0"/>
                <w:sz w:val="16"/>
                <w:szCs w:val="16"/>
                <w:lang w:val="sk-SK"/>
              </w:rPr>
            </w:pPr>
            <w:r>
              <w:rPr>
                <w:rFonts w:ascii="Verdana" w:hAnsi="Verdana" w:cs="Arial"/>
                <w:b/>
                <w:bCs/>
                <w:snapToGrid w:val="0"/>
                <w:sz w:val="16"/>
                <w:szCs w:val="16"/>
                <w:lang w:val="sk-SK"/>
              </w:rPr>
              <w:t>23 587</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bCs/>
                <w:snapToGrid w:val="0"/>
                <w:sz w:val="16"/>
                <w:szCs w:val="16"/>
                <w:lang w:val="sk-SK"/>
              </w:rPr>
            </w:pPr>
            <w:r>
              <w:rPr>
                <w:rFonts w:ascii="Verdana" w:hAnsi="Verdana" w:cs="Arial"/>
                <w:b/>
                <w:bCs/>
                <w:snapToGrid w:val="0"/>
                <w:sz w:val="16"/>
                <w:szCs w:val="16"/>
                <w:lang w:val="sk-SK"/>
              </w:rPr>
              <w:t>17 326</w:t>
            </w:r>
          </w:p>
        </w:tc>
      </w:tr>
      <w:tr w:rsidR="00862DCD" w:rsidRPr="00500452"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snapToGrid w:val="0"/>
                <w:sz w:val="16"/>
                <w:szCs w:val="16"/>
                <w:lang w:val="sk-SK"/>
              </w:rPr>
            </w:pPr>
          </w:p>
        </w:tc>
        <w:tc>
          <w:tcPr>
            <w:tcW w:w="525" w:type="pct"/>
            <w:vAlign w:val="center"/>
          </w:tcPr>
          <w:p w:rsidR="00862DCD" w:rsidRPr="00057E70" w:rsidRDefault="00862DCD" w:rsidP="001A17C7">
            <w:pPr>
              <w:spacing w:line="276" w:lineRule="auto"/>
              <w:jc w:val="center"/>
              <w:rPr>
                <w:rFonts w:ascii="Verdana" w:hAnsi="Verdana" w:cs="Arial"/>
                <w:bCs/>
                <w:snapToGrid w:val="0"/>
                <w:sz w:val="16"/>
                <w:szCs w:val="16"/>
                <w:lang w:val="sk-SK"/>
              </w:rPr>
            </w:pPr>
          </w:p>
        </w:tc>
        <w:tc>
          <w:tcPr>
            <w:tcW w:w="1322" w:type="pct"/>
            <w:tcMar>
              <w:left w:w="108" w:type="dxa"/>
              <w:right w:w="108" w:type="dxa"/>
            </w:tcMar>
            <w:vAlign w:val="center"/>
          </w:tcPr>
          <w:p w:rsidR="00862DCD" w:rsidRPr="00057E70" w:rsidRDefault="00862DCD" w:rsidP="00EE01C3">
            <w:pPr>
              <w:spacing w:line="276" w:lineRule="auto"/>
              <w:jc w:val="right"/>
              <w:rPr>
                <w:rFonts w:ascii="Verdana" w:hAnsi="Verdana" w:cs="Arial"/>
                <w:b/>
                <w:bCs/>
                <w:snapToGrid w:val="0"/>
                <w:sz w:val="16"/>
                <w:szCs w:val="16"/>
                <w:lang w:val="sk-SK"/>
              </w:rPr>
            </w:pP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bCs/>
                <w:snapToGrid w:val="0"/>
                <w:sz w:val="16"/>
                <w:szCs w:val="16"/>
                <w:lang w:val="sk-SK"/>
              </w:rPr>
            </w:pPr>
          </w:p>
        </w:tc>
      </w:tr>
      <w:tr w:rsidR="00862DCD" w:rsidRPr="00EB1947" w:rsidTr="009B3D92">
        <w:trPr>
          <w:trHeight w:val="170"/>
          <w:tblCellSpacing w:w="3" w:type="dxa"/>
        </w:trPr>
        <w:tc>
          <w:tcPr>
            <w:tcW w:w="1817" w:type="pct"/>
            <w:vAlign w:val="center"/>
          </w:tcPr>
          <w:p w:rsidR="00862DCD" w:rsidRPr="00057E70" w:rsidRDefault="00862DCD" w:rsidP="001A17C7">
            <w:pPr>
              <w:spacing w:line="276" w:lineRule="auto"/>
              <w:rPr>
                <w:rFonts w:ascii="Verdana" w:hAnsi="Verdana" w:cs="Arial"/>
                <w:b/>
                <w:bCs/>
                <w:snapToGrid w:val="0"/>
                <w:sz w:val="16"/>
                <w:szCs w:val="16"/>
                <w:lang w:val="sk-SK"/>
              </w:rPr>
            </w:pPr>
            <w:r w:rsidRPr="00057E70">
              <w:rPr>
                <w:rFonts w:ascii="Verdana" w:hAnsi="Verdana" w:cs="Arial"/>
                <w:b/>
                <w:bCs/>
                <w:snapToGrid w:val="0"/>
                <w:sz w:val="16"/>
                <w:szCs w:val="16"/>
                <w:lang w:val="sk-SK"/>
              </w:rPr>
              <w:t>Celkový komplexný výsledok priraditeľný vlastníkom materskej spoločnosti</w:t>
            </w:r>
          </w:p>
        </w:tc>
        <w:tc>
          <w:tcPr>
            <w:tcW w:w="525" w:type="pct"/>
            <w:vAlign w:val="center"/>
          </w:tcPr>
          <w:p w:rsidR="00862DCD" w:rsidRPr="00057E70" w:rsidRDefault="00862DCD" w:rsidP="001A17C7">
            <w:pPr>
              <w:spacing w:line="276" w:lineRule="auto"/>
              <w:jc w:val="center"/>
              <w:rPr>
                <w:rFonts w:ascii="Verdana" w:hAnsi="Verdana" w:cs="Arial"/>
                <w:b/>
                <w:snapToGrid w:val="0"/>
                <w:sz w:val="16"/>
                <w:szCs w:val="16"/>
                <w:lang w:val="sk-SK"/>
              </w:rPr>
            </w:pPr>
          </w:p>
        </w:tc>
        <w:tc>
          <w:tcPr>
            <w:tcW w:w="1322" w:type="pct"/>
            <w:tcMar>
              <w:left w:w="108" w:type="dxa"/>
              <w:right w:w="108" w:type="dxa"/>
            </w:tcMar>
            <w:vAlign w:val="center"/>
          </w:tcPr>
          <w:p w:rsidR="007364F3" w:rsidRDefault="006A51CA" w:rsidP="00EC03A4">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-15</w:t>
            </w:r>
            <w:r w:rsidR="00EC03A4">
              <w:rPr>
                <w:rFonts w:ascii="Verdana" w:hAnsi="Verdana" w:cs="Arial"/>
                <w:b/>
                <w:snapToGrid w:val="0"/>
                <w:sz w:val="16"/>
                <w:szCs w:val="16"/>
                <w:lang w:val="sk-SK"/>
              </w:rPr>
              <w:t> </w:t>
            </w:r>
            <w:r w:rsidR="00D67927">
              <w:rPr>
                <w:rFonts w:ascii="Verdana" w:hAnsi="Verdana" w:cs="Arial"/>
                <w:b/>
                <w:snapToGrid w:val="0"/>
                <w:sz w:val="16"/>
                <w:szCs w:val="16"/>
                <w:lang w:val="sk-SK"/>
              </w:rPr>
              <w:t>01</w:t>
            </w:r>
            <w:r w:rsidR="00EC03A4">
              <w:rPr>
                <w:rFonts w:ascii="Verdana" w:hAnsi="Verdana" w:cs="Arial"/>
                <w:b/>
                <w:snapToGrid w:val="0"/>
                <w:sz w:val="16"/>
                <w:szCs w:val="16"/>
                <w:lang w:val="sk-SK"/>
              </w:rPr>
              <w:t>7 876</w:t>
            </w:r>
          </w:p>
        </w:tc>
        <w:tc>
          <w:tcPr>
            <w:tcW w:w="1321" w:type="pct"/>
            <w:tcMar>
              <w:left w:w="108" w:type="dxa"/>
              <w:right w:w="108" w:type="dxa"/>
            </w:tcMar>
            <w:vAlign w:val="center"/>
          </w:tcPr>
          <w:p w:rsidR="00862DCD" w:rsidRPr="00057E70" w:rsidRDefault="00862DCD" w:rsidP="009B3D92">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-10 606 360</w:t>
            </w:r>
          </w:p>
        </w:tc>
      </w:tr>
    </w:tbl>
    <w:p w:rsidR="00EF2806" w:rsidRDefault="00EF2806" w:rsidP="004C7C17">
      <w:pPr>
        <w:rPr>
          <w:rFonts w:ascii="Verdana" w:hAnsi="Verdana"/>
          <w:b/>
          <w:sz w:val="20"/>
          <w:lang w:val="sk-SK"/>
        </w:rPr>
      </w:pPr>
    </w:p>
    <w:p w:rsidR="00EF2806" w:rsidRDefault="00EF2806" w:rsidP="004C7C17">
      <w:pPr>
        <w:rPr>
          <w:rFonts w:ascii="Verdana" w:hAnsi="Verdana"/>
          <w:b/>
          <w:sz w:val="20"/>
          <w:lang w:val="sk-SK"/>
        </w:rPr>
      </w:pPr>
    </w:p>
    <w:p w:rsidR="001A17C7" w:rsidRDefault="001A17C7" w:rsidP="004C7C17">
      <w:pPr>
        <w:rPr>
          <w:rFonts w:ascii="Verdana" w:hAnsi="Verdana"/>
          <w:b/>
          <w:sz w:val="20"/>
          <w:lang w:val="sk-SK"/>
        </w:rPr>
      </w:pPr>
    </w:p>
    <w:p w:rsidR="001A17C7" w:rsidRDefault="001A17C7" w:rsidP="004C7C17">
      <w:pPr>
        <w:rPr>
          <w:rFonts w:ascii="Verdana" w:hAnsi="Verdana"/>
          <w:b/>
          <w:sz w:val="20"/>
          <w:lang w:val="sk-SK"/>
        </w:rPr>
      </w:pPr>
    </w:p>
    <w:p w:rsidR="001A17C7" w:rsidRDefault="001A17C7" w:rsidP="004C7C17">
      <w:pPr>
        <w:rPr>
          <w:rFonts w:ascii="Verdana" w:hAnsi="Verdana"/>
          <w:b/>
          <w:sz w:val="20"/>
          <w:lang w:val="sk-SK"/>
        </w:rPr>
      </w:pPr>
    </w:p>
    <w:p w:rsidR="001A17C7" w:rsidRDefault="001A17C7" w:rsidP="004C7C17">
      <w:pPr>
        <w:rPr>
          <w:rFonts w:ascii="Verdana" w:hAnsi="Verdana"/>
          <w:b/>
          <w:sz w:val="20"/>
          <w:lang w:val="sk-SK"/>
        </w:rPr>
      </w:pPr>
    </w:p>
    <w:p w:rsidR="00EE01C3" w:rsidRDefault="00EE01C3" w:rsidP="004C7C17">
      <w:pPr>
        <w:rPr>
          <w:rFonts w:ascii="Verdana" w:hAnsi="Verdana"/>
          <w:b/>
          <w:sz w:val="20"/>
          <w:lang w:val="sk-SK"/>
        </w:rPr>
      </w:pPr>
    </w:p>
    <w:p w:rsidR="00EE01C3" w:rsidRDefault="00EE01C3" w:rsidP="004C7C17">
      <w:pPr>
        <w:rPr>
          <w:rFonts w:ascii="Verdana" w:hAnsi="Verdana"/>
          <w:b/>
          <w:sz w:val="20"/>
          <w:lang w:val="sk-SK"/>
        </w:rPr>
      </w:pPr>
    </w:p>
    <w:p w:rsidR="00EE01C3" w:rsidRDefault="00EE01C3" w:rsidP="004C7C17">
      <w:pPr>
        <w:rPr>
          <w:rFonts w:ascii="Verdana" w:hAnsi="Verdana"/>
          <w:b/>
          <w:sz w:val="20"/>
          <w:lang w:val="sk-SK"/>
        </w:rPr>
      </w:pPr>
    </w:p>
    <w:p w:rsidR="00EE01C3" w:rsidRDefault="00EE01C3" w:rsidP="004C7C17">
      <w:pPr>
        <w:rPr>
          <w:rFonts w:ascii="Verdana" w:hAnsi="Verdana"/>
          <w:b/>
          <w:sz w:val="20"/>
          <w:lang w:val="sk-SK"/>
        </w:rPr>
      </w:pPr>
    </w:p>
    <w:p w:rsidR="00057E70" w:rsidRDefault="00057E70" w:rsidP="004C7C17">
      <w:pPr>
        <w:rPr>
          <w:rFonts w:ascii="Verdana" w:hAnsi="Verdana"/>
          <w:b/>
          <w:sz w:val="20"/>
          <w:lang w:val="sk-SK"/>
        </w:rPr>
      </w:pPr>
    </w:p>
    <w:p w:rsidR="00862DCD" w:rsidRDefault="00EF2806" w:rsidP="004C7C17">
      <w:pPr>
        <w:rPr>
          <w:rFonts w:ascii="Verdana" w:hAnsi="Verdana"/>
          <w:b/>
          <w:sz w:val="20"/>
          <w:lang w:val="sk-SK"/>
        </w:rPr>
      </w:pPr>
      <w:r w:rsidRPr="00EB1947">
        <w:rPr>
          <w:rFonts w:ascii="Verdana" w:hAnsi="Verdana"/>
          <w:b/>
          <w:sz w:val="20"/>
          <w:lang w:val="sk-SK"/>
        </w:rPr>
        <w:t>Konsolidovaný výkaz o zmenách vo vlastnom imaní za rok končiaci 31.12.20</w:t>
      </w:r>
      <w:r w:rsidR="009B3D92">
        <w:rPr>
          <w:rFonts w:ascii="Verdana" w:hAnsi="Verdana"/>
          <w:b/>
          <w:sz w:val="20"/>
          <w:lang w:val="sk-SK"/>
        </w:rPr>
        <w:t>1</w:t>
      </w:r>
      <w:r w:rsidR="00862DCD">
        <w:rPr>
          <w:rFonts w:ascii="Verdana" w:hAnsi="Verdana"/>
          <w:b/>
          <w:sz w:val="20"/>
          <w:lang w:val="sk-SK"/>
        </w:rPr>
        <w:t>4</w:t>
      </w:r>
    </w:p>
    <w:p w:rsidR="00862DCD" w:rsidRDefault="00862DCD" w:rsidP="004C7C17">
      <w:pPr>
        <w:rPr>
          <w:rFonts w:ascii="Verdana" w:hAnsi="Verdana"/>
          <w:b/>
          <w:sz w:val="20"/>
          <w:lang w:val="sk-SK"/>
        </w:rPr>
      </w:pPr>
    </w:p>
    <w:tbl>
      <w:tblPr>
        <w:tblW w:w="9864"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28" w:type="dxa"/>
          <w:left w:w="28" w:type="dxa"/>
          <w:bottom w:w="28" w:type="dxa"/>
          <w:right w:w="28" w:type="dxa"/>
        </w:tblCellMar>
        <w:tblLook w:val="01E0" w:firstRow="1" w:lastRow="1" w:firstColumn="1" w:lastColumn="1" w:noHBand="0" w:noVBand="0"/>
      </w:tblPr>
      <w:tblGrid>
        <w:gridCol w:w="1490"/>
        <w:gridCol w:w="1169"/>
        <w:gridCol w:w="1176"/>
        <w:gridCol w:w="876"/>
        <w:gridCol w:w="1326"/>
        <w:gridCol w:w="1276"/>
        <w:gridCol w:w="1134"/>
        <w:gridCol w:w="1417"/>
      </w:tblGrid>
      <w:tr w:rsidR="00862DCD" w:rsidRPr="00EB1947" w:rsidTr="00862DCD">
        <w:trPr>
          <w:trHeight w:val="939"/>
          <w:tblCellSpacing w:w="20" w:type="dxa"/>
        </w:trPr>
        <w:tc>
          <w:tcPr>
            <w:tcW w:w="1430" w:type="dxa"/>
            <w:tcMar>
              <w:top w:w="28" w:type="dxa"/>
              <w:bottom w:w="28" w:type="dxa"/>
            </w:tcMar>
            <w:vAlign w:val="center"/>
          </w:tcPr>
          <w:p w:rsidR="00862DCD" w:rsidRPr="00E25140" w:rsidRDefault="00862DCD" w:rsidP="00862DCD">
            <w:pPr>
              <w:jc w:val="center"/>
              <w:rPr>
                <w:rFonts w:ascii="Verdana" w:hAnsi="Verdana" w:cs="Arial"/>
                <w:b/>
                <w:iCs/>
                <w:sz w:val="14"/>
                <w:szCs w:val="14"/>
                <w:lang w:val="sk-SK"/>
              </w:rPr>
            </w:pPr>
            <w:r w:rsidRPr="00E25140">
              <w:rPr>
                <w:rFonts w:ascii="Verdana" w:hAnsi="Verdana" w:cs="Arial"/>
                <w:b/>
                <w:iCs/>
                <w:sz w:val="14"/>
                <w:szCs w:val="14"/>
                <w:lang w:val="sk-SK"/>
              </w:rPr>
              <w:t>Položka</w:t>
            </w:r>
          </w:p>
        </w:tc>
        <w:tc>
          <w:tcPr>
            <w:tcW w:w="1129" w:type="dxa"/>
            <w:tcMar>
              <w:top w:w="28" w:type="dxa"/>
              <w:bottom w:w="28" w:type="dxa"/>
            </w:tcMar>
            <w:vAlign w:val="center"/>
          </w:tcPr>
          <w:p w:rsidR="00862DCD" w:rsidRPr="00E25140" w:rsidRDefault="00862DCD" w:rsidP="00862DCD">
            <w:pPr>
              <w:jc w:val="center"/>
              <w:rPr>
                <w:rFonts w:ascii="Verdana" w:hAnsi="Verdana" w:cs="Arial"/>
                <w:b/>
                <w:iCs/>
                <w:sz w:val="14"/>
                <w:szCs w:val="14"/>
                <w:lang w:val="sk-SK"/>
              </w:rPr>
            </w:pPr>
            <w:r w:rsidRPr="00E25140">
              <w:rPr>
                <w:rFonts w:ascii="Verdana" w:hAnsi="Verdana" w:cs="Arial"/>
                <w:b/>
                <w:iCs/>
                <w:sz w:val="14"/>
                <w:szCs w:val="14"/>
                <w:lang w:val="sk-SK"/>
              </w:rPr>
              <w:t>Základné imanie</w:t>
            </w:r>
          </w:p>
        </w:tc>
        <w:tc>
          <w:tcPr>
            <w:tcW w:w="1136" w:type="dxa"/>
            <w:tcMar>
              <w:top w:w="28" w:type="dxa"/>
              <w:bottom w:w="28" w:type="dxa"/>
            </w:tcMar>
            <w:vAlign w:val="center"/>
          </w:tcPr>
          <w:p w:rsidR="00862DCD" w:rsidRPr="00E25140" w:rsidRDefault="00862DCD" w:rsidP="00862DCD">
            <w:pPr>
              <w:jc w:val="center"/>
              <w:rPr>
                <w:rFonts w:ascii="Verdana" w:hAnsi="Verdana" w:cs="Arial"/>
                <w:b/>
                <w:iCs/>
                <w:sz w:val="14"/>
                <w:szCs w:val="14"/>
                <w:lang w:val="sk-SK"/>
              </w:rPr>
            </w:pPr>
            <w:r w:rsidRPr="00E25140">
              <w:rPr>
                <w:rFonts w:ascii="Verdana" w:hAnsi="Verdana" w:cs="Arial"/>
                <w:b/>
                <w:iCs/>
                <w:sz w:val="14"/>
                <w:szCs w:val="14"/>
                <w:lang w:val="sk-SK"/>
              </w:rPr>
              <w:t>Kapitálové fondy</w:t>
            </w:r>
          </w:p>
        </w:tc>
        <w:tc>
          <w:tcPr>
            <w:tcW w:w="836" w:type="dxa"/>
            <w:tcMar>
              <w:top w:w="28" w:type="dxa"/>
              <w:bottom w:w="28" w:type="dxa"/>
            </w:tcMar>
            <w:vAlign w:val="center"/>
          </w:tcPr>
          <w:p w:rsidR="00862DCD" w:rsidRPr="001A17C7" w:rsidRDefault="00862DCD" w:rsidP="00862DCD">
            <w:pPr>
              <w:jc w:val="center"/>
              <w:rPr>
                <w:rFonts w:ascii="Verdana" w:hAnsi="Verdana" w:cs="Arial"/>
                <w:b/>
                <w:iCs/>
                <w:sz w:val="14"/>
                <w:szCs w:val="14"/>
                <w:lang w:val="sk-SK"/>
              </w:rPr>
            </w:pPr>
            <w:r w:rsidRPr="001A17C7">
              <w:rPr>
                <w:rFonts w:ascii="Verdana" w:hAnsi="Verdana" w:cs="Arial"/>
                <w:b/>
                <w:iCs/>
                <w:sz w:val="14"/>
                <w:szCs w:val="14"/>
                <w:lang w:val="sk-SK"/>
              </w:rPr>
              <w:t>Fondy zo zisku</w:t>
            </w:r>
          </w:p>
        </w:tc>
        <w:tc>
          <w:tcPr>
            <w:tcW w:w="1286" w:type="dxa"/>
            <w:tcMar>
              <w:top w:w="28" w:type="dxa"/>
              <w:bottom w:w="28" w:type="dxa"/>
            </w:tcMar>
            <w:vAlign w:val="center"/>
          </w:tcPr>
          <w:p w:rsidR="00862DCD" w:rsidRPr="001A17C7" w:rsidRDefault="00862DCD" w:rsidP="00862DCD">
            <w:pPr>
              <w:jc w:val="center"/>
              <w:rPr>
                <w:rFonts w:ascii="Verdana" w:hAnsi="Verdana" w:cs="Arial"/>
                <w:b/>
                <w:iCs/>
                <w:sz w:val="14"/>
                <w:szCs w:val="14"/>
                <w:lang w:val="sk-SK"/>
              </w:rPr>
            </w:pPr>
            <w:r w:rsidRPr="001A17C7">
              <w:rPr>
                <w:rFonts w:ascii="Verdana" w:hAnsi="Verdana" w:cs="Arial"/>
                <w:b/>
                <w:iCs/>
                <w:sz w:val="14"/>
                <w:szCs w:val="14"/>
                <w:lang w:val="sk-SK"/>
              </w:rPr>
              <w:t>Nerozdelený výsledok hospodárenia</w:t>
            </w:r>
          </w:p>
        </w:tc>
        <w:tc>
          <w:tcPr>
            <w:tcW w:w="1236" w:type="dxa"/>
            <w:tcMar>
              <w:top w:w="28" w:type="dxa"/>
              <w:bottom w:w="28" w:type="dxa"/>
            </w:tcMar>
            <w:vAlign w:val="center"/>
          </w:tcPr>
          <w:p w:rsidR="00862DCD" w:rsidRPr="001A17C7" w:rsidRDefault="00862DCD" w:rsidP="00862DCD">
            <w:pPr>
              <w:jc w:val="center"/>
              <w:rPr>
                <w:rFonts w:ascii="Verdana" w:hAnsi="Verdana" w:cs="Arial"/>
                <w:b/>
                <w:iCs/>
                <w:sz w:val="14"/>
                <w:szCs w:val="14"/>
                <w:lang w:val="sk-SK"/>
              </w:rPr>
            </w:pPr>
            <w:r w:rsidRPr="001A17C7">
              <w:rPr>
                <w:rFonts w:ascii="Verdana" w:hAnsi="Verdana" w:cs="Arial"/>
                <w:b/>
                <w:iCs/>
                <w:sz w:val="14"/>
                <w:szCs w:val="14"/>
                <w:lang w:val="sk-SK"/>
              </w:rPr>
              <w:t>Konsolidovaný</w:t>
            </w:r>
          </w:p>
          <w:p w:rsidR="00862DCD" w:rsidRPr="001A17C7" w:rsidRDefault="00862DCD" w:rsidP="00862DCD">
            <w:pPr>
              <w:jc w:val="center"/>
              <w:rPr>
                <w:rFonts w:ascii="Verdana" w:hAnsi="Verdana" w:cs="Arial"/>
                <w:b/>
                <w:iCs/>
                <w:sz w:val="14"/>
                <w:szCs w:val="14"/>
                <w:lang w:val="sk-SK"/>
              </w:rPr>
            </w:pPr>
            <w:r w:rsidRPr="001A17C7">
              <w:rPr>
                <w:rFonts w:ascii="Verdana" w:hAnsi="Verdana" w:cs="Arial"/>
                <w:b/>
                <w:iCs/>
                <w:sz w:val="14"/>
                <w:szCs w:val="14"/>
                <w:lang w:val="sk-SK"/>
              </w:rPr>
              <w:t>VH za obdobie</w:t>
            </w:r>
          </w:p>
        </w:tc>
        <w:tc>
          <w:tcPr>
            <w:tcW w:w="1094" w:type="dxa"/>
            <w:tcMar>
              <w:top w:w="28" w:type="dxa"/>
              <w:bottom w:w="28" w:type="dxa"/>
            </w:tcMar>
            <w:vAlign w:val="center"/>
          </w:tcPr>
          <w:p w:rsidR="00862DCD" w:rsidRPr="001A17C7" w:rsidRDefault="00862DCD" w:rsidP="00862DCD">
            <w:pPr>
              <w:jc w:val="center"/>
              <w:rPr>
                <w:rFonts w:ascii="Verdana" w:hAnsi="Verdana" w:cs="Arial"/>
                <w:b/>
                <w:iCs/>
                <w:sz w:val="14"/>
                <w:szCs w:val="14"/>
                <w:lang w:val="sk-SK"/>
              </w:rPr>
            </w:pPr>
            <w:r w:rsidRPr="001A17C7">
              <w:rPr>
                <w:rFonts w:ascii="Verdana" w:hAnsi="Verdana" w:cs="Arial"/>
                <w:b/>
                <w:iCs/>
                <w:sz w:val="14"/>
                <w:szCs w:val="14"/>
                <w:lang w:val="sk-SK"/>
              </w:rPr>
              <w:t>Podiely iných spoločníkov</w:t>
            </w:r>
          </w:p>
        </w:tc>
        <w:tc>
          <w:tcPr>
            <w:tcW w:w="1357" w:type="dxa"/>
            <w:tcMar>
              <w:top w:w="28" w:type="dxa"/>
              <w:bottom w:w="28" w:type="dxa"/>
            </w:tcMar>
            <w:vAlign w:val="center"/>
          </w:tcPr>
          <w:p w:rsidR="00862DCD" w:rsidRPr="001A17C7" w:rsidRDefault="00862DCD" w:rsidP="00862DCD">
            <w:pPr>
              <w:jc w:val="center"/>
              <w:rPr>
                <w:rFonts w:ascii="Verdana" w:hAnsi="Verdana" w:cs="Arial"/>
                <w:b/>
                <w:iCs/>
                <w:sz w:val="14"/>
                <w:szCs w:val="14"/>
                <w:lang w:val="sk-SK"/>
              </w:rPr>
            </w:pPr>
            <w:r w:rsidRPr="001A17C7">
              <w:rPr>
                <w:rFonts w:ascii="Verdana" w:hAnsi="Verdana" w:cs="Arial"/>
                <w:b/>
                <w:iCs/>
                <w:sz w:val="14"/>
                <w:szCs w:val="14"/>
                <w:lang w:val="sk-SK"/>
              </w:rPr>
              <w:t>Celkom</w:t>
            </w:r>
          </w:p>
        </w:tc>
      </w:tr>
      <w:tr w:rsidR="00862DCD" w:rsidRPr="00EB1947" w:rsidTr="00862DCD">
        <w:trPr>
          <w:trHeight w:val="170"/>
          <w:tblCellSpacing w:w="20" w:type="dxa"/>
        </w:trPr>
        <w:tc>
          <w:tcPr>
            <w:tcW w:w="1430" w:type="dxa"/>
            <w:tcMar>
              <w:top w:w="28" w:type="dxa"/>
              <w:bottom w:w="28" w:type="dxa"/>
            </w:tcMar>
            <w:vAlign w:val="center"/>
          </w:tcPr>
          <w:p w:rsidR="00862DCD" w:rsidRPr="00E25140" w:rsidRDefault="00862DCD" w:rsidP="00862DCD">
            <w:pPr>
              <w:pStyle w:val="TableSubtotalCapital"/>
              <w:rPr>
                <w:rFonts w:ascii="Verdana" w:hAnsi="Verdana"/>
                <w:szCs w:val="14"/>
              </w:rPr>
            </w:pPr>
            <w:r w:rsidRPr="00E25140">
              <w:rPr>
                <w:rFonts w:ascii="Verdana" w:hAnsi="Verdana"/>
                <w:szCs w:val="14"/>
              </w:rPr>
              <w:t>Zostatok k 31.12.20</w:t>
            </w:r>
            <w:r>
              <w:rPr>
                <w:rFonts w:ascii="Verdana" w:hAnsi="Verdana"/>
                <w:szCs w:val="14"/>
              </w:rPr>
              <w:t>13</w:t>
            </w:r>
          </w:p>
        </w:tc>
        <w:tc>
          <w:tcPr>
            <w:tcW w:w="1129" w:type="dxa"/>
            <w:tcMar>
              <w:top w:w="28" w:type="dxa"/>
              <w:bottom w:w="28" w:type="dxa"/>
            </w:tcMar>
            <w:vAlign w:val="center"/>
          </w:tcPr>
          <w:p w:rsidR="00862DCD" w:rsidRPr="00E25140"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31 042 953</w:t>
            </w:r>
          </w:p>
        </w:tc>
        <w:tc>
          <w:tcPr>
            <w:tcW w:w="1136" w:type="dxa"/>
            <w:tcMar>
              <w:top w:w="28" w:type="dxa"/>
              <w:bottom w:w="28" w:type="dxa"/>
            </w:tcMar>
            <w:vAlign w:val="center"/>
          </w:tcPr>
          <w:p w:rsidR="00862DCD" w:rsidRPr="00E25140"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91 387 838</w:t>
            </w:r>
          </w:p>
        </w:tc>
        <w:tc>
          <w:tcPr>
            <w:tcW w:w="836" w:type="dxa"/>
            <w:tcMar>
              <w:top w:w="28" w:type="dxa"/>
              <w:bottom w:w="28" w:type="dxa"/>
            </w:tcMar>
            <w:vAlign w:val="center"/>
          </w:tcPr>
          <w:p w:rsidR="00862DCD" w:rsidRPr="001A17C7"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139 495</w:t>
            </w:r>
          </w:p>
        </w:tc>
        <w:tc>
          <w:tcPr>
            <w:tcW w:w="1286" w:type="dxa"/>
            <w:tcMar>
              <w:top w:w="28" w:type="dxa"/>
              <w:bottom w:w="28" w:type="dxa"/>
            </w:tcMar>
            <w:vAlign w:val="center"/>
          </w:tcPr>
          <w:p w:rsidR="00862DCD" w:rsidRPr="001A17C7"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-184 227 328</w:t>
            </w:r>
          </w:p>
        </w:tc>
        <w:tc>
          <w:tcPr>
            <w:tcW w:w="1236" w:type="dxa"/>
            <w:tcMar>
              <w:top w:w="28" w:type="dxa"/>
              <w:bottom w:w="28" w:type="dxa"/>
            </w:tcMar>
            <w:vAlign w:val="center"/>
          </w:tcPr>
          <w:p w:rsidR="00862DCD" w:rsidRPr="001A17C7"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-10 606 360</w:t>
            </w:r>
          </w:p>
        </w:tc>
        <w:tc>
          <w:tcPr>
            <w:tcW w:w="1094" w:type="dxa"/>
            <w:tcMar>
              <w:top w:w="28" w:type="dxa"/>
              <w:bottom w:w="28" w:type="dxa"/>
            </w:tcMar>
            <w:vAlign w:val="center"/>
          </w:tcPr>
          <w:p w:rsidR="00862DCD" w:rsidRPr="001A17C7"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203 611</w:t>
            </w:r>
          </w:p>
        </w:tc>
        <w:tc>
          <w:tcPr>
            <w:tcW w:w="1357" w:type="dxa"/>
            <w:tcMar>
              <w:top w:w="28" w:type="dxa"/>
              <w:bottom w:w="28" w:type="dxa"/>
            </w:tcMar>
            <w:vAlign w:val="center"/>
          </w:tcPr>
          <w:p w:rsidR="00862DCD" w:rsidRPr="001A17C7"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-72 059 791</w:t>
            </w:r>
          </w:p>
        </w:tc>
      </w:tr>
      <w:tr w:rsidR="00862DCD" w:rsidRPr="00500452" w:rsidTr="00862DCD">
        <w:trPr>
          <w:trHeight w:val="170"/>
          <w:tblCellSpacing w:w="20" w:type="dxa"/>
        </w:trPr>
        <w:tc>
          <w:tcPr>
            <w:tcW w:w="1430" w:type="dxa"/>
            <w:tcMar>
              <w:top w:w="28" w:type="dxa"/>
              <w:bottom w:w="28" w:type="dxa"/>
            </w:tcMar>
            <w:vAlign w:val="center"/>
          </w:tcPr>
          <w:p w:rsidR="00862DCD" w:rsidRPr="00E25140" w:rsidRDefault="00862DCD" w:rsidP="00862DCD">
            <w:pPr>
              <w:pStyle w:val="Nadpis5"/>
              <w:spacing w:before="120"/>
              <w:rPr>
                <w:rFonts w:ascii="Verdana" w:hAnsi="Verdana" w:cs="Arial"/>
                <w:b w:val="0"/>
                <w:i w:val="0"/>
                <w:sz w:val="14"/>
                <w:szCs w:val="14"/>
                <w:lang w:val="sk-SK"/>
              </w:rPr>
            </w:pPr>
            <w:r w:rsidRPr="00E25140">
              <w:rPr>
                <w:rFonts w:ascii="Verdana" w:hAnsi="Verdana" w:cs="Arial"/>
                <w:b w:val="0"/>
                <w:i w:val="0"/>
                <w:sz w:val="14"/>
                <w:szCs w:val="14"/>
                <w:lang w:val="sk-SK"/>
              </w:rPr>
              <w:t>Celkový komplexný výsledok za rok 20</w:t>
            </w:r>
            <w:r>
              <w:rPr>
                <w:rFonts w:ascii="Verdana" w:hAnsi="Verdana" w:cs="Arial"/>
                <w:b w:val="0"/>
                <w:i w:val="0"/>
                <w:sz w:val="14"/>
                <w:szCs w:val="14"/>
                <w:lang w:val="sk-SK"/>
              </w:rPr>
              <w:t>13</w:t>
            </w:r>
          </w:p>
        </w:tc>
        <w:tc>
          <w:tcPr>
            <w:tcW w:w="1129" w:type="dxa"/>
            <w:tcMar>
              <w:top w:w="28" w:type="dxa"/>
              <w:bottom w:w="28" w:type="dxa"/>
            </w:tcMar>
            <w:vAlign w:val="center"/>
          </w:tcPr>
          <w:p w:rsidR="00862DCD" w:rsidRPr="00E25140" w:rsidRDefault="00862DCD" w:rsidP="00862DCD">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136" w:type="dxa"/>
            <w:tcMar>
              <w:top w:w="28" w:type="dxa"/>
              <w:bottom w:w="28" w:type="dxa"/>
            </w:tcMar>
            <w:vAlign w:val="center"/>
          </w:tcPr>
          <w:p w:rsidR="00862DCD" w:rsidRPr="00E25140" w:rsidRDefault="00862DCD" w:rsidP="00862DCD">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836" w:type="dxa"/>
            <w:tcMar>
              <w:top w:w="28" w:type="dxa"/>
              <w:bottom w:w="28" w:type="dxa"/>
            </w:tcMar>
            <w:vAlign w:val="center"/>
          </w:tcPr>
          <w:p w:rsidR="00862DCD" w:rsidRPr="001A17C7" w:rsidRDefault="006A51CA" w:rsidP="00862DCD">
            <w:pPr>
              <w:jc w:val="right"/>
              <w:rPr>
                <w:rFonts w:ascii="Verdana" w:hAnsi="Verdana" w:cs="Arial"/>
                <w:bCs/>
                <w:snapToGrid w:val="0"/>
                <w:sz w:val="14"/>
                <w:szCs w:val="14"/>
                <w:lang w:val="sk-SK"/>
              </w:rPr>
            </w:pPr>
            <w:r>
              <w:rPr>
                <w:rFonts w:ascii="Verdana" w:hAnsi="Verdana" w:cs="Arial"/>
                <w:bCs/>
                <w:snapToGrid w:val="0"/>
                <w:sz w:val="14"/>
                <w:szCs w:val="14"/>
                <w:lang w:val="sk-SK"/>
              </w:rPr>
              <w:t>16 459</w:t>
            </w:r>
          </w:p>
        </w:tc>
        <w:tc>
          <w:tcPr>
            <w:tcW w:w="1286" w:type="dxa"/>
            <w:tcMar>
              <w:top w:w="28" w:type="dxa"/>
              <w:bottom w:w="28" w:type="dxa"/>
            </w:tcMar>
            <w:vAlign w:val="center"/>
          </w:tcPr>
          <w:p w:rsidR="00862DCD" w:rsidRPr="001A17C7" w:rsidRDefault="006A51CA" w:rsidP="00862DCD">
            <w:pPr>
              <w:jc w:val="right"/>
              <w:rPr>
                <w:rFonts w:ascii="Verdana" w:hAnsi="Verdana" w:cs="Arial"/>
                <w:bCs/>
                <w:snapToGrid w:val="0"/>
                <w:sz w:val="14"/>
                <w:szCs w:val="14"/>
                <w:lang w:val="sk-SK"/>
              </w:rPr>
            </w:pPr>
            <w:r>
              <w:rPr>
                <w:rFonts w:ascii="Verdana" w:hAnsi="Verdana" w:cs="Arial"/>
                <w:bCs/>
                <w:snapToGrid w:val="0"/>
                <w:sz w:val="14"/>
                <w:szCs w:val="14"/>
                <w:lang w:val="sk-SK"/>
              </w:rPr>
              <w:t>-10 622 819</w:t>
            </w:r>
          </w:p>
        </w:tc>
        <w:tc>
          <w:tcPr>
            <w:tcW w:w="1236" w:type="dxa"/>
            <w:tcMar>
              <w:top w:w="28" w:type="dxa"/>
              <w:bottom w:w="28" w:type="dxa"/>
            </w:tcMar>
            <w:vAlign w:val="center"/>
          </w:tcPr>
          <w:p w:rsidR="00862DCD" w:rsidRPr="001A17C7" w:rsidRDefault="006A51CA" w:rsidP="00862DCD">
            <w:pPr>
              <w:jc w:val="right"/>
              <w:rPr>
                <w:rFonts w:ascii="Verdana" w:hAnsi="Verdana" w:cs="Arial"/>
                <w:bCs/>
                <w:snapToGrid w:val="0"/>
                <w:sz w:val="14"/>
                <w:szCs w:val="14"/>
                <w:lang w:val="sk-SK"/>
              </w:rPr>
            </w:pPr>
            <w:r>
              <w:rPr>
                <w:rFonts w:ascii="Verdana" w:hAnsi="Verdana" w:cs="Arial"/>
                <w:bCs/>
                <w:snapToGrid w:val="0"/>
                <w:sz w:val="14"/>
                <w:szCs w:val="14"/>
                <w:lang w:val="sk-SK"/>
              </w:rPr>
              <w:t>10 606 360</w:t>
            </w:r>
          </w:p>
        </w:tc>
        <w:tc>
          <w:tcPr>
            <w:tcW w:w="1094" w:type="dxa"/>
            <w:tcMar>
              <w:top w:w="28" w:type="dxa"/>
              <w:bottom w:w="28" w:type="dxa"/>
            </w:tcMar>
            <w:vAlign w:val="center"/>
          </w:tcPr>
          <w:p w:rsidR="00862DCD" w:rsidRPr="001A17C7" w:rsidRDefault="006A51CA" w:rsidP="00862DCD">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357" w:type="dxa"/>
            <w:tcMar>
              <w:top w:w="28" w:type="dxa"/>
              <w:bottom w:w="28" w:type="dxa"/>
            </w:tcMar>
            <w:vAlign w:val="center"/>
          </w:tcPr>
          <w:p w:rsidR="00862DCD" w:rsidRPr="001A17C7"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0</w:t>
            </w:r>
          </w:p>
        </w:tc>
      </w:tr>
      <w:tr w:rsidR="00862DCD" w:rsidRPr="00500452" w:rsidTr="00862DCD">
        <w:trPr>
          <w:trHeight w:val="170"/>
          <w:tblCellSpacing w:w="20" w:type="dxa"/>
        </w:trPr>
        <w:tc>
          <w:tcPr>
            <w:tcW w:w="1430" w:type="dxa"/>
            <w:tcMar>
              <w:top w:w="28" w:type="dxa"/>
              <w:bottom w:w="28" w:type="dxa"/>
            </w:tcMar>
            <w:vAlign w:val="center"/>
          </w:tcPr>
          <w:p w:rsidR="00862DCD" w:rsidRPr="00E25140" w:rsidRDefault="00862DCD" w:rsidP="00862DCD">
            <w:pPr>
              <w:pStyle w:val="Nadpis5"/>
              <w:spacing w:before="120"/>
              <w:rPr>
                <w:rFonts w:ascii="Verdana" w:hAnsi="Verdana" w:cs="Arial"/>
                <w:b w:val="0"/>
                <w:i w:val="0"/>
                <w:sz w:val="14"/>
                <w:szCs w:val="14"/>
                <w:lang w:val="sk-SK"/>
              </w:rPr>
            </w:pPr>
            <w:r>
              <w:rPr>
                <w:rFonts w:ascii="Verdana" w:hAnsi="Verdana" w:cs="Arial"/>
                <w:b w:val="0"/>
                <w:i w:val="0"/>
                <w:sz w:val="14"/>
                <w:szCs w:val="14"/>
                <w:lang w:val="sk-SK"/>
              </w:rPr>
              <w:t>Navýšenie kapitálových fondov kapitalizáciou úveru</w:t>
            </w:r>
          </w:p>
        </w:tc>
        <w:tc>
          <w:tcPr>
            <w:tcW w:w="1129" w:type="dxa"/>
            <w:tcMar>
              <w:top w:w="28" w:type="dxa"/>
              <w:bottom w:w="28" w:type="dxa"/>
            </w:tcMar>
            <w:vAlign w:val="center"/>
          </w:tcPr>
          <w:p w:rsidR="00862DCD" w:rsidRDefault="00862DCD" w:rsidP="00862DCD">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136" w:type="dxa"/>
            <w:tcMar>
              <w:top w:w="28" w:type="dxa"/>
              <w:bottom w:w="28" w:type="dxa"/>
            </w:tcMar>
            <w:vAlign w:val="center"/>
          </w:tcPr>
          <w:p w:rsidR="00862DCD" w:rsidRDefault="00862DCD" w:rsidP="00862DCD">
            <w:pPr>
              <w:jc w:val="right"/>
              <w:rPr>
                <w:rFonts w:ascii="Verdana" w:hAnsi="Verdana" w:cs="Arial"/>
                <w:snapToGrid w:val="0"/>
                <w:sz w:val="14"/>
                <w:szCs w:val="14"/>
                <w:lang w:val="sk-SK"/>
              </w:rPr>
            </w:pPr>
            <w:r>
              <w:rPr>
                <w:rFonts w:ascii="Verdana" w:hAnsi="Verdana" w:cs="Arial"/>
                <w:snapToGrid w:val="0"/>
                <w:sz w:val="14"/>
                <w:szCs w:val="14"/>
                <w:lang w:val="sk-SK"/>
              </w:rPr>
              <w:t xml:space="preserve">0 </w:t>
            </w:r>
          </w:p>
        </w:tc>
        <w:tc>
          <w:tcPr>
            <w:tcW w:w="836" w:type="dxa"/>
            <w:tcMar>
              <w:top w:w="28" w:type="dxa"/>
              <w:bottom w:w="28" w:type="dxa"/>
            </w:tcMar>
            <w:vAlign w:val="center"/>
          </w:tcPr>
          <w:p w:rsidR="00862DCD" w:rsidRDefault="00862DCD" w:rsidP="00862DCD">
            <w:pPr>
              <w:jc w:val="right"/>
              <w:rPr>
                <w:rFonts w:ascii="Verdana" w:hAnsi="Verdana" w:cs="Arial"/>
                <w:bCs/>
                <w:snapToGrid w:val="0"/>
                <w:sz w:val="14"/>
                <w:szCs w:val="14"/>
                <w:lang w:val="sk-SK"/>
              </w:rPr>
            </w:pPr>
            <w:r>
              <w:rPr>
                <w:rFonts w:ascii="Verdana" w:hAnsi="Verdana" w:cs="Arial"/>
                <w:bCs/>
                <w:snapToGrid w:val="0"/>
                <w:sz w:val="14"/>
                <w:szCs w:val="14"/>
                <w:lang w:val="sk-SK"/>
              </w:rPr>
              <w:t>0</w:t>
            </w:r>
          </w:p>
        </w:tc>
        <w:tc>
          <w:tcPr>
            <w:tcW w:w="1286" w:type="dxa"/>
            <w:tcMar>
              <w:top w:w="28" w:type="dxa"/>
              <w:bottom w:w="28" w:type="dxa"/>
            </w:tcMar>
            <w:vAlign w:val="center"/>
          </w:tcPr>
          <w:p w:rsidR="00862DCD" w:rsidRDefault="00862DCD" w:rsidP="00862DCD">
            <w:pPr>
              <w:jc w:val="right"/>
              <w:rPr>
                <w:rFonts w:ascii="Verdana" w:hAnsi="Verdana" w:cs="Arial"/>
                <w:bCs/>
                <w:snapToGrid w:val="0"/>
                <w:sz w:val="14"/>
                <w:szCs w:val="14"/>
                <w:lang w:val="sk-SK"/>
              </w:rPr>
            </w:pPr>
            <w:r>
              <w:rPr>
                <w:rFonts w:ascii="Verdana" w:hAnsi="Verdana" w:cs="Arial"/>
                <w:bCs/>
                <w:snapToGrid w:val="0"/>
                <w:sz w:val="14"/>
                <w:szCs w:val="14"/>
                <w:lang w:val="sk-SK"/>
              </w:rPr>
              <w:t>0</w:t>
            </w:r>
          </w:p>
        </w:tc>
        <w:tc>
          <w:tcPr>
            <w:tcW w:w="1236" w:type="dxa"/>
            <w:tcMar>
              <w:top w:w="28" w:type="dxa"/>
              <w:bottom w:w="28" w:type="dxa"/>
            </w:tcMar>
            <w:vAlign w:val="center"/>
          </w:tcPr>
          <w:p w:rsidR="00862DCD" w:rsidRDefault="00862DCD" w:rsidP="00862DCD">
            <w:pPr>
              <w:jc w:val="right"/>
              <w:rPr>
                <w:rFonts w:ascii="Verdana" w:hAnsi="Verdana" w:cs="Arial"/>
                <w:bCs/>
                <w:snapToGrid w:val="0"/>
                <w:sz w:val="14"/>
                <w:szCs w:val="14"/>
                <w:lang w:val="sk-SK"/>
              </w:rPr>
            </w:pPr>
            <w:r>
              <w:rPr>
                <w:rFonts w:ascii="Verdana" w:hAnsi="Verdana" w:cs="Arial"/>
                <w:bCs/>
                <w:snapToGrid w:val="0"/>
                <w:sz w:val="14"/>
                <w:szCs w:val="14"/>
                <w:lang w:val="sk-SK"/>
              </w:rPr>
              <w:t>0</w:t>
            </w:r>
          </w:p>
        </w:tc>
        <w:tc>
          <w:tcPr>
            <w:tcW w:w="1094" w:type="dxa"/>
            <w:tcMar>
              <w:top w:w="28" w:type="dxa"/>
              <w:bottom w:w="28" w:type="dxa"/>
            </w:tcMar>
            <w:vAlign w:val="center"/>
          </w:tcPr>
          <w:p w:rsidR="00862DCD" w:rsidRDefault="00862DCD" w:rsidP="00862DCD">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357" w:type="dxa"/>
            <w:tcMar>
              <w:top w:w="28" w:type="dxa"/>
              <w:bottom w:w="28" w:type="dxa"/>
            </w:tcMar>
            <w:vAlign w:val="center"/>
          </w:tcPr>
          <w:p w:rsidR="00862DCD"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0</w:t>
            </w:r>
          </w:p>
        </w:tc>
      </w:tr>
      <w:tr w:rsidR="00862DCD" w:rsidRPr="007C20D1" w:rsidTr="00862DCD">
        <w:trPr>
          <w:trHeight w:val="170"/>
          <w:tblCellSpacing w:w="20" w:type="dxa"/>
        </w:trPr>
        <w:tc>
          <w:tcPr>
            <w:tcW w:w="1430" w:type="dxa"/>
            <w:tcMar>
              <w:top w:w="28" w:type="dxa"/>
              <w:bottom w:w="28" w:type="dxa"/>
            </w:tcMar>
            <w:vAlign w:val="center"/>
          </w:tcPr>
          <w:p w:rsidR="00862DCD" w:rsidRPr="00E25140" w:rsidRDefault="00862DCD" w:rsidP="00862DCD">
            <w:pPr>
              <w:pStyle w:val="Nadpis5"/>
              <w:spacing w:before="120"/>
              <w:rPr>
                <w:rFonts w:ascii="Verdana" w:hAnsi="Verdana" w:cs="Arial"/>
                <w:b w:val="0"/>
                <w:i w:val="0"/>
                <w:sz w:val="14"/>
                <w:szCs w:val="14"/>
                <w:lang w:val="sk-SK"/>
              </w:rPr>
            </w:pPr>
            <w:r w:rsidRPr="00E25140">
              <w:rPr>
                <w:rFonts w:ascii="Verdana" w:hAnsi="Verdana" w:cs="Arial"/>
                <w:b w:val="0"/>
                <w:i w:val="0"/>
                <w:sz w:val="14"/>
                <w:szCs w:val="14"/>
                <w:lang w:val="sk-SK"/>
              </w:rPr>
              <w:t>Celkový komplexný výsledok za rok 20</w:t>
            </w:r>
            <w:r>
              <w:rPr>
                <w:rFonts w:ascii="Verdana" w:hAnsi="Verdana" w:cs="Arial"/>
                <w:b w:val="0"/>
                <w:i w:val="0"/>
                <w:sz w:val="14"/>
                <w:szCs w:val="14"/>
                <w:lang w:val="sk-SK"/>
              </w:rPr>
              <w:t>14</w:t>
            </w:r>
          </w:p>
        </w:tc>
        <w:tc>
          <w:tcPr>
            <w:tcW w:w="1129" w:type="dxa"/>
            <w:tcMar>
              <w:top w:w="28" w:type="dxa"/>
              <w:bottom w:w="28" w:type="dxa"/>
            </w:tcMar>
            <w:vAlign w:val="center"/>
          </w:tcPr>
          <w:p w:rsidR="00862DCD" w:rsidRPr="00E25140" w:rsidRDefault="00862DCD" w:rsidP="00862DCD">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136" w:type="dxa"/>
            <w:tcMar>
              <w:top w:w="28" w:type="dxa"/>
              <w:bottom w:w="28" w:type="dxa"/>
            </w:tcMar>
            <w:vAlign w:val="center"/>
          </w:tcPr>
          <w:p w:rsidR="00862DCD" w:rsidRPr="00E25140" w:rsidRDefault="00862DCD" w:rsidP="00862DCD">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836" w:type="dxa"/>
            <w:tcMar>
              <w:top w:w="28" w:type="dxa"/>
              <w:bottom w:w="28" w:type="dxa"/>
            </w:tcMar>
            <w:vAlign w:val="center"/>
          </w:tcPr>
          <w:p w:rsidR="00862DCD" w:rsidRPr="001A17C7" w:rsidRDefault="00862DCD" w:rsidP="00862DCD">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286" w:type="dxa"/>
            <w:tcMar>
              <w:top w:w="28" w:type="dxa"/>
              <w:bottom w:w="28" w:type="dxa"/>
            </w:tcMar>
            <w:vAlign w:val="center"/>
          </w:tcPr>
          <w:p w:rsidR="00862DCD" w:rsidRPr="001A17C7" w:rsidRDefault="00862DCD" w:rsidP="00862DCD">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236" w:type="dxa"/>
            <w:tcMar>
              <w:top w:w="28" w:type="dxa"/>
              <w:bottom w:w="28" w:type="dxa"/>
            </w:tcMar>
            <w:vAlign w:val="center"/>
          </w:tcPr>
          <w:p w:rsidR="007364F3" w:rsidRDefault="006A51CA" w:rsidP="00EC03A4">
            <w:pPr>
              <w:jc w:val="right"/>
              <w:rPr>
                <w:rFonts w:ascii="Verdana" w:hAnsi="Verdana" w:cs="Arial"/>
                <w:bCs/>
                <w:snapToGrid w:val="0"/>
                <w:sz w:val="14"/>
                <w:szCs w:val="14"/>
                <w:lang w:val="sk-SK"/>
              </w:rPr>
            </w:pPr>
            <w:r>
              <w:rPr>
                <w:rFonts w:ascii="Verdana" w:hAnsi="Verdana" w:cs="Arial"/>
                <w:bCs/>
                <w:snapToGrid w:val="0"/>
                <w:sz w:val="14"/>
                <w:szCs w:val="14"/>
                <w:lang w:val="sk-SK"/>
              </w:rPr>
              <w:t>-15</w:t>
            </w:r>
            <w:r w:rsidR="00BF636D">
              <w:rPr>
                <w:rFonts w:ascii="Verdana" w:hAnsi="Verdana" w:cs="Arial"/>
                <w:bCs/>
                <w:snapToGrid w:val="0"/>
                <w:sz w:val="14"/>
                <w:szCs w:val="14"/>
                <w:lang w:val="sk-SK"/>
              </w:rPr>
              <w:t> </w:t>
            </w:r>
            <w:r w:rsidR="00D67927">
              <w:rPr>
                <w:rFonts w:ascii="Verdana" w:hAnsi="Verdana" w:cs="Arial"/>
                <w:bCs/>
                <w:snapToGrid w:val="0"/>
                <w:sz w:val="14"/>
                <w:szCs w:val="14"/>
                <w:lang w:val="sk-SK"/>
              </w:rPr>
              <w:t>01</w:t>
            </w:r>
            <w:r w:rsidR="00EC03A4">
              <w:rPr>
                <w:rFonts w:ascii="Verdana" w:hAnsi="Verdana" w:cs="Arial"/>
                <w:bCs/>
                <w:snapToGrid w:val="0"/>
                <w:sz w:val="14"/>
                <w:szCs w:val="14"/>
                <w:lang w:val="sk-SK"/>
              </w:rPr>
              <w:t>7</w:t>
            </w:r>
            <w:r w:rsidR="00BF636D">
              <w:rPr>
                <w:rFonts w:ascii="Verdana" w:hAnsi="Verdana" w:cs="Arial"/>
                <w:bCs/>
                <w:snapToGrid w:val="0"/>
                <w:sz w:val="14"/>
                <w:szCs w:val="14"/>
                <w:lang w:val="sk-SK"/>
              </w:rPr>
              <w:t xml:space="preserve"> </w:t>
            </w:r>
            <w:r w:rsidR="00EC03A4">
              <w:rPr>
                <w:rFonts w:ascii="Verdana" w:hAnsi="Verdana" w:cs="Arial"/>
                <w:bCs/>
                <w:snapToGrid w:val="0"/>
                <w:sz w:val="14"/>
                <w:szCs w:val="14"/>
                <w:lang w:val="sk-SK"/>
              </w:rPr>
              <w:t>876</w:t>
            </w:r>
          </w:p>
        </w:tc>
        <w:tc>
          <w:tcPr>
            <w:tcW w:w="1094" w:type="dxa"/>
            <w:tcMar>
              <w:top w:w="28" w:type="dxa"/>
              <w:bottom w:w="28" w:type="dxa"/>
            </w:tcMar>
            <w:vAlign w:val="center"/>
          </w:tcPr>
          <w:p w:rsidR="00862DCD" w:rsidRPr="001A17C7" w:rsidRDefault="006A51CA" w:rsidP="00862DCD">
            <w:pPr>
              <w:jc w:val="right"/>
              <w:rPr>
                <w:rFonts w:ascii="Verdana" w:hAnsi="Verdana" w:cs="Arial"/>
                <w:snapToGrid w:val="0"/>
                <w:sz w:val="14"/>
                <w:szCs w:val="14"/>
                <w:lang w:val="sk-SK"/>
              </w:rPr>
            </w:pPr>
            <w:r>
              <w:rPr>
                <w:rFonts w:ascii="Verdana" w:hAnsi="Verdana" w:cs="Arial"/>
                <w:snapToGrid w:val="0"/>
                <w:sz w:val="14"/>
                <w:szCs w:val="14"/>
                <w:lang w:val="sk-SK"/>
              </w:rPr>
              <w:t>23 587</w:t>
            </w:r>
          </w:p>
        </w:tc>
        <w:tc>
          <w:tcPr>
            <w:tcW w:w="1357" w:type="dxa"/>
            <w:tcMar>
              <w:top w:w="28" w:type="dxa"/>
              <w:bottom w:w="28" w:type="dxa"/>
            </w:tcMar>
            <w:vAlign w:val="center"/>
          </w:tcPr>
          <w:p w:rsidR="007364F3" w:rsidRDefault="006A51CA" w:rsidP="00BF636D">
            <w:pPr>
              <w:jc w:val="right"/>
              <w:rPr>
                <w:rFonts w:ascii="Verdana" w:hAnsi="Verdana" w:cs="Arial"/>
                <w:b/>
                <w:snapToGrid w:val="0"/>
                <w:sz w:val="14"/>
                <w:szCs w:val="14"/>
                <w:lang w:val="sk-SK"/>
              </w:rPr>
            </w:pPr>
            <w:r>
              <w:rPr>
                <w:rFonts w:ascii="Verdana" w:hAnsi="Verdana" w:cs="Arial"/>
                <w:b/>
                <w:snapToGrid w:val="0"/>
                <w:sz w:val="14"/>
                <w:szCs w:val="14"/>
                <w:lang w:val="sk-SK"/>
              </w:rPr>
              <w:t>-</w:t>
            </w:r>
            <w:r w:rsidR="00D67927">
              <w:rPr>
                <w:rFonts w:ascii="Verdana" w:hAnsi="Verdana" w:cs="Arial"/>
                <w:b/>
                <w:snapToGrid w:val="0"/>
                <w:sz w:val="14"/>
                <w:szCs w:val="14"/>
                <w:lang w:val="sk-SK"/>
              </w:rPr>
              <w:t>14</w:t>
            </w:r>
            <w:r w:rsidR="00BF636D">
              <w:rPr>
                <w:rFonts w:ascii="Verdana" w:hAnsi="Verdana" w:cs="Arial"/>
                <w:b/>
                <w:snapToGrid w:val="0"/>
                <w:sz w:val="14"/>
                <w:szCs w:val="14"/>
                <w:lang w:val="sk-SK"/>
              </w:rPr>
              <w:t> 994 288</w:t>
            </w:r>
          </w:p>
        </w:tc>
      </w:tr>
      <w:tr w:rsidR="00862DCD" w:rsidRPr="00EB1947" w:rsidTr="00862DCD">
        <w:trPr>
          <w:trHeight w:val="170"/>
          <w:tblCellSpacing w:w="20" w:type="dxa"/>
        </w:trPr>
        <w:tc>
          <w:tcPr>
            <w:tcW w:w="1430" w:type="dxa"/>
            <w:tcMar>
              <w:top w:w="28" w:type="dxa"/>
              <w:bottom w:w="28" w:type="dxa"/>
            </w:tcMar>
            <w:vAlign w:val="center"/>
          </w:tcPr>
          <w:p w:rsidR="00862DCD" w:rsidRPr="00E25140" w:rsidRDefault="00862DCD" w:rsidP="00862DCD">
            <w:pPr>
              <w:pStyle w:val="TableSubtotalCapital"/>
              <w:rPr>
                <w:rFonts w:ascii="Verdana" w:hAnsi="Verdana"/>
                <w:szCs w:val="14"/>
              </w:rPr>
            </w:pPr>
            <w:r w:rsidRPr="00E25140">
              <w:rPr>
                <w:rFonts w:ascii="Verdana" w:hAnsi="Verdana"/>
                <w:szCs w:val="14"/>
              </w:rPr>
              <w:t>Zostatok k 31.12.20</w:t>
            </w:r>
            <w:r>
              <w:rPr>
                <w:rFonts w:ascii="Verdana" w:hAnsi="Verdana"/>
                <w:szCs w:val="14"/>
              </w:rPr>
              <w:t>14</w:t>
            </w:r>
          </w:p>
        </w:tc>
        <w:tc>
          <w:tcPr>
            <w:tcW w:w="1129" w:type="dxa"/>
            <w:tcMar>
              <w:top w:w="28" w:type="dxa"/>
              <w:bottom w:w="28" w:type="dxa"/>
            </w:tcMar>
            <w:vAlign w:val="center"/>
          </w:tcPr>
          <w:p w:rsidR="00862DCD" w:rsidRPr="00E25140"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31 042 953</w:t>
            </w:r>
          </w:p>
        </w:tc>
        <w:tc>
          <w:tcPr>
            <w:tcW w:w="1136" w:type="dxa"/>
            <w:tcMar>
              <w:top w:w="28" w:type="dxa"/>
              <w:bottom w:w="28" w:type="dxa"/>
            </w:tcMar>
            <w:vAlign w:val="center"/>
          </w:tcPr>
          <w:p w:rsidR="00862DCD" w:rsidRPr="00E25140" w:rsidRDefault="00862DCD" w:rsidP="00862DCD">
            <w:pPr>
              <w:jc w:val="right"/>
              <w:rPr>
                <w:rFonts w:ascii="Verdana" w:hAnsi="Verdana" w:cs="Arial"/>
                <w:b/>
                <w:snapToGrid w:val="0"/>
                <w:sz w:val="14"/>
                <w:szCs w:val="14"/>
                <w:lang w:val="sk-SK"/>
              </w:rPr>
            </w:pPr>
            <w:r>
              <w:rPr>
                <w:rFonts w:ascii="Verdana" w:hAnsi="Verdana" w:cs="Arial"/>
                <w:b/>
                <w:snapToGrid w:val="0"/>
                <w:sz w:val="14"/>
                <w:szCs w:val="14"/>
                <w:lang w:val="sk-SK"/>
              </w:rPr>
              <w:t>91 387 838</w:t>
            </w:r>
          </w:p>
        </w:tc>
        <w:tc>
          <w:tcPr>
            <w:tcW w:w="836" w:type="dxa"/>
            <w:tcMar>
              <w:top w:w="28" w:type="dxa"/>
              <w:bottom w:w="28" w:type="dxa"/>
            </w:tcMar>
            <w:vAlign w:val="center"/>
          </w:tcPr>
          <w:p w:rsidR="00862DCD" w:rsidRPr="001A17C7" w:rsidRDefault="006A51CA" w:rsidP="00862DCD">
            <w:pPr>
              <w:jc w:val="right"/>
              <w:rPr>
                <w:rFonts w:ascii="Verdana" w:hAnsi="Verdana" w:cs="Arial"/>
                <w:b/>
                <w:snapToGrid w:val="0"/>
                <w:sz w:val="14"/>
                <w:szCs w:val="14"/>
                <w:lang w:val="sk-SK"/>
              </w:rPr>
            </w:pPr>
            <w:r>
              <w:rPr>
                <w:rFonts w:ascii="Verdana" w:hAnsi="Verdana" w:cs="Arial"/>
                <w:b/>
                <w:snapToGrid w:val="0"/>
                <w:sz w:val="14"/>
                <w:szCs w:val="14"/>
                <w:lang w:val="sk-SK"/>
              </w:rPr>
              <w:t>155 954</w:t>
            </w:r>
          </w:p>
        </w:tc>
        <w:tc>
          <w:tcPr>
            <w:tcW w:w="1286" w:type="dxa"/>
            <w:tcMar>
              <w:top w:w="28" w:type="dxa"/>
              <w:bottom w:w="28" w:type="dxa"/>
            </w:tcMar>
            <w:vAlign w:val="center"/>
          </w:tcPr>
          <w:p w:rsidR="00862DCD" w:rsidRPr="001A17C7" w:rsidRDefault="006A51CA" w:rsidP="00862DCD">
            <w:pPr>
              <w:jc w:val="right"/>
              <w:rPr>
                <w:rFonts w:ascii="Verdana" w:hAnsi="Verdana" w:cs="Arial"/>
                <w:b/>
                <w:snapToGrid w:val="0"/>
                <w:sz w:val="14"/>
                <w:szCs w:val="14"/>
                <w:lang w:val="sk-SK"/>
              </w:rPr>
            </w:pPr>
            <w:r>
              <w:rPr>
                <w:rFonts w:ascii="Verdana" w:hAnsi="Verdana" w:cs="Arial"/>
                <w:b/>
                <w:snapToGrid w:val="0"/>
                <w:sz w:val="14"/>
                <w:szCs w:val="14"/>
                <w:lang w:val="sk-SK"/>
              </w:rPr>
              <w:t>-194 850 147</w:t>
            </w:r>
          </w:p>
        </w:tc>
        <w:tc>
          <w:tcPr>
            <w:tcW w:w="1236" w:type="dxa"/>
            <w:tcMar>
              <w:top w:w="28" w:type="dxa"/>
              <w:bottom w:w="28" w:type="dxa"/>
            </w:tcMar>
            <w:vAlign w:val="center"/>
          </w:tcPr>
          <w:p w:rsidR="007364F3" w:rsidRDefault="006A51CA" w:rsidP="00EC03A4">
            <w:pPr>
              <w:jc w:val="right"/>
              <w:rPr>
                <w:rFonts w:ascii="Verdana" w:hAnsi="Verdana" w:cs="Arial"/>
                <w:b/>
                <w:snapToGrid w:val="0"/>
                <w:sz w:val="14"/>
                <w:szCs w:val="14"/>
                <w:lang w:val="sk-SK"/>
              </w:rPr>
            </w:pPr>
            <w:r>
              <w:rPr>
                <w:rFonts w:ascii="Verdana" w:hAnsi="Verdana" w:cs="Arial"/>
                <w:b/>
                <w:snapToGrid w:val="0"/>
                <w:sz w:val="14"/>
                <w:szCs w:val="14"/>
                <w:lang w:val="sk-SK"/>
              </w:rPr>
              <w:t xml:space="preserve">-15 </w:t>
            </w:r>
            <w:r w:rsidR="00D67927">
              <w:rPr>
                <w:rFonts w:ascii="Verdana" w:hAnsi="Verdana" w:cs="Arial"/>
                <w:b/>
                <w:snapToGrid w:val="0"/>
                <w:sz w:val="14"/>
                <w:szCs w:val="14"/>
                <w:lang w:val="sk-SK"/>
              </w:rPr>
              <w:t>0</w:t>
            </w:r>
            <w:r w:rsidR="00EC03A4">
              <w:rPr>
                <w:rFonts w:ascii="Verdana" w:hAnsi="Verdana" w:cs="Arial"/>
                <w:b/>
                <w:snapToGrid w:val="0"/>
                <w:sz w:val="14"/>
                <w:szCs w:val="14"/>
                <w:lang w:val="sk-SK"/>
              </w:rPr>
              <w:t>17 876</w:t>
            </w:r>
          </w:p>
        </w:tc>
        <w:tc>
          <w:tcPr>
            <w:tcW w:w="1094" w:type="dxa"/>
            <w:tcMar>
              <w:top w:w="28" w:type="dxa"/>
              <w:bottom w:w="28" w:type="dxa"/>
            </w:tcMar>
            <w:vAlign w:val="center"/>
          </w:tcPr>
          <w:p w:rsidR="00862DCD" w:rsidRPr="001A17C7" w:rsidRDefault="006A51CA" w:rsidP="00862DCD">
            <w:pPr>
              <w:jc w:val="right"/>
              <w:rPr>
                <w:rFonts w:ascii="Verdana" w:hAnsi="Verdana" w:cs="Arial"/>
                <w:b/>
                <w:snapToGrid w:val="0"/>
                <w:sz w:val="14"/>
                <w:szCs w:val="14"/>
                <w:lang w:val="sk-SK"/>
              </w:rPr>
            </w:pPr>
            <w:r>
              <w:rPr>
                <w:rFonts w:ascii="Verdana" w:hAnsi="Verdana" w:cs="Arial"/>
                <w:b/>
                <w:snapToGrid w:val="0"/>
                <w:sz w:val="14"/>
                <w:szCs w:val="14"/>
                <w:lang w:val="sk-SK"/>
              </w:rPr>
              <w:t>227 198</w:t>
            </w:r>
          </w:p>
        </w:tc>
        <w:tc>
          <w:tcPr>
            <w:tcW w:w="1357" w:type="dxa"/>
            <w:tcMar>
              <w:top w:w="28" w:type="dxa"/>
              <w:bottom w:w="28" w:type="dxa"/>
            </w:tcMar>
            <w:vAlign w:val="center"/>
          </w:tcPr>
          <w:p w:rsidR="007364F3" w:rsidRDefault="006A51CA" w:rsidP="00EC03A4">
            <w:pPr>
              <w:jc w:val="right"/>
              <w:rPr>
                <w:rFonts w:ascii="Verdana" w:hAnsi="Verdana" w:cs="Arial"/>
                <w:b/>
                <w:snapToGrid w:val="0"/>
                <w:sz w:val="14"/>
                <w:szCs w:val="14"/>
                <w:lang w:val="sk-SK"/>
              </w:rPr>
            </w:pPr>
            <w:r>
              <w:rPr>
                <w:rFonts w:ascii="Verdana" w:hAnsi="Verdana" w:cs="Arial"/>
                <w:b/>
                <w:snapToGrid w:val="0"/>
                <w:sz w:val="14"/>
                <w:szCs w:val="14"/>
                <w:lang w:val="sk-SK"/>
              </w:rPr>
              <w:t>-87</w:t>
            </w:r>
            <w:r w:rsidR="00BF636D">
              <w:rPr>
                <w:rFonts w:ascii="Verdana" w:hAnsi="Verdana" w:cs="Arial"/>
                <w:b/>
                <w:snapToGrid w:val="0"/>
                <w:sz w:val="14"/>
                <w:szCs w:val="14"/>
                <w:lang w:val="sk-SK"/>
              </w:rPr>
              <w:t> </w:t>
            </w:r>
            <w:r w:rsidR="00EC03A4">
              <w:rPr>
                <w:rFonts w:ascii="Verdana" w:hAnsi="Verdana" w:cs="Arial"/>
                <w:b/>
                <w:snapToGrid w:val="0"/>
                <w:sz w:val="14"/>
                <w:szCs w:val="14"/>
                <w:lang w:val="sk-SK"/>
              </w:rPr>
              <w:t>054</w:t>
            </w:r>
            <w:r w:rsidR="00BF636D">
              <w:rPr>
                <w:rFonts w:ascii="Verdana" w:hAnsi="Verdana" w:cs="Arial"/>
                <w:b/>
                <w:snapToGrid w:val="0"/>
                <w:sz w:val="14"/>
                <w:szCs w:val="14"/>
                <w:lang w:val="sk-SK"/>
              </w:rPr>
              <w:t xml:space="preserve"> </w:t>
            </w:r>
            <w:r w:rsidR="00EC03A4">
              <w:rPr>
                <w:rFonts w:ascii="Verdana" w:hAnsi="Verdana" w:cs="Arial"/>
                <w:b/>
                <w:snapToGrid w:val="0"/>
                <w:sz w:val="14"/>
                <w:szCs w:val="14"/>
                <w:lang w:val="sk-SK"/>
              </w:rPr>
              <w:t>080</w:t>
            </w:r>
          </w:p>
        </w:tc>
      </w:tr>
    </w:tbl>
    <w:p w:rsidR="00EF2806" w:rsidRPr="00EB1947" w:rsidRDefault="00EF2806" w:rsidP="004C7C17">
      <w:pPr>
        <w:rPr>
          <w:rFonts w:ascii="Verdana" w:hAnsi="Verdana"/>
          <w:b/>
          <w:sz w:val="20"/>
          <w:lang w:val="sk-SK"/>
        </w:rPr>
      </w:pPr>
    </w:p>
    <w:p w:rsidR="00EF2806" w:rsidRPr="00EB1947" w:rsidRDefault="00EF2806" w:rsidP="004C7C17">
      <w:pPr>
        <w:rPr>
          <w:rFonts w:ascii="Verdana" w:hAnsi="Verdana"/>
          <w:b/>
          <w:sz w:val="20"/>
          <w:lang w:val="sk-SK"/>
        </w:rPr>
      </w:pPr>
    </w:p>
    <w:tbl>
      <w:tblPr>
        <w:tblW w:w="9864"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28" w:type="dxa"/>
          <w:left w:w="28" w:type="dxa"/>
          <w:bottom w:w="28" w:type="dxa"/>
          <w:right w:w="28" w:type="dxa"/>
        </w:tblCellMar>
        <w:tblLook w:val="01E0" w:firstRow="1" w:lastRow="1" w:firstColumn="1" w:lastColumn="1" w:noHBand="0" w:noVBand="0"/>
      </w:tblPr>
      <w:tblGrid>
        <w:gridCol w:w="1490"/>
        <w:gridCol w:w="1169"/>
        <w:gridCol w:w="1176"/>
        <w:gridCol w:w="876"/>
        <w:gridCol w:w="1326"/>
        <w:gridCol w:w="1276"/>
        <w:gridCol w:w="1134"/>
        <w:gridCol w:w="1417"/>
      </w:tblGrid>
      <w:tr w:rsidR="00EF2806" w:rsidRPr="00EB1947" w:rsidTr="00DC0A4B">
        <w:trPr>
          <w:trHeight w:val="939"/>
          <w:tblCellSpacing w:w="20" w:type="dxa"/>
        </w:trPr>
        <w:tc>
          <w:tcPr>
            <w:tcW w:w="1430" w:type="dxa"/>
            <w:tcMar>
              <w:top w:w="28" w:type="dxa"/>
              <w:bottom w:w="28" w:type="dxa"/>
            </w:tcMar>
            <w:vAlign w:val="center"/>
          </w:tcPr>
          <w:p w:rsidR="00EF2806" w:rsidRPr="00E25140" w:rsidRDefault="00EF2806" w:rsidP="00B35433">
            <w:pPr>
              <w:jc w:val="center"/>
              <w:rPr>
                <w:rFonts w:ascii="Verdana" w:hAnsi="Verdana" w:cs="Arial"/>
                <w:b/>
                <w:iCs/>
                <w:sz w:val="14"/>
                <w:szCs w:val="14"/>
                <w:lang w:val="sk-SK"/>
              </w:rPr>
            </w:pPr>
            <w:r w:rsidRPr="00E25140">
              <w:rPr>
                <w:rFonts w:ascii="Verdana" w:hAnsi="Verdana" w:cs="Arial"/>
                <w:b/>
                <w:iCs/>
                <w:sz w:val="14"/>
                <w:szCs w:val="14"/>
                <w:lang w:val="sk-SK"/>
              </w:rPr>
              <w:t>Položka</w:t>
            </w:r>
          </w:p>
        </w:tc>
        <w:tc>
          <w:tcPr>
            <w:tcW w:w="1129" w:type="dxa"/>
            <w:tcMar>
              <w:top w:w="28" w:type="dxa"/>
              <w:bottom w:w="28" w:type="dxa"/>
            </w:tcMar>
            <w:vAlign w:val="center"/>
          </w:tcPr>
          <w:p w:rsidR="00EF2806" w:rsidRPr="00E25140" w:rsidRDefault="00EF2806" w:rsidP="00B35433">
            <w:pPr>
              <w:jc w:val="center"/>
              <w:rPr>
                <w:rFonts w:ascii="Verdana" w:hAnsi="Verdana" w:cs="Arial"/>
                <w:b/>
                <w:iCs/>
                <w:sz w:val="14"/>
                <w:szCs w:val="14"/>
                <w:lang w:val="sk-SK"/>
              </w:rPr>
            </w:pPr>
            <w:r w:rsidRPr="00E25140">
              <w:rPr>
                <w:rFonts w:ascii="Verdana" w:hAnsi="Verdana" w:cs="Arial"/>
                <w:b/>
                <w:iCs/>
                <w:sz w:val="14"/>
                <w:szCs w:val="14"/>
                <w:lang w:val="sk-SK"/>
              </w:rPr>
              <w:t>Základné imanie</w:t>
            </w:r>
          </w:p>
        </w:tc>
        <w:tc>
          <w:tcPr>
            <w:tcW w:w="1136" w:type="dxa"/>
            <w:tcMar>
              <w:top w:w="28" w:type="dxa"/>
              <w:bottom w:w="28" w:type="dxa"/>
            </w:tcMar>
            <w:vAlign w:val="center"/>
          </w:tcPr>
          <w:p w:rsidR="00EF2806" w:rsidRPr="00E25140" w:rsidRDefault="00EF2806" w:rsidP="00B35433">
            <w:pPr>
              <w:jc w:val="center"/>
              <w:rPr>
                <w:rFonts w:ascii="Verdana" w:hAnsi="Verdana" w:cs="Arial"/>
                <w:b/>
                <w:iCs/>
                <w:sz w:val="14"/>
                <w:szCs w:val="14"/>
                <w:lang w:val="sk-SK"/>
              </w:rPr>
            </w:pPr>
            <w:r w:rsidRPr="00E25140">
              <w:rPr>
                <w:rFonts w:ascii="Verdana" w:hAnsi="Verdana" w:cs="Arial"/>
                <w:b/>
                <w:iCs/>
                <w:sz w:val="14"/>
                <w:szCs w:val="14"/>
                <w:lang w:val="sk-SK"/>
              </w:rPr>
              <w:t>Kapitálové fondy</w:t>
            </w:r>
          </w:p>
        </w:tc>
        <w:tc>
          <w:tcPr>
            <w:tcW w:w="836" w:type="dxa"/>
            <w:tcMar>
              <w:top w:w="28" w:type="dxa"/>
              <w:bottom w:w="28" w:type="dxa"/>
            </w:tcMar>
            <w:vAlign w:val="center"/>
          </w:tcPr>
          <w:p w:rsidR="00EF2806" w:rsidRPr="001A17C7" w:rsidRDefault="00EF2806" w:rsidP="00B35433">
            <w:pPr>
              <w:jc w:val="center"/>
              <w:rPr>
                <w:rFonts w:ascii="Verdana" w:hAnsi="Verdana" w:cs="Arial"/>
                <w:b/>
                <w:iCs/>
                <w:sz w:val="14"/>
                <w:szCs w:val="14"/>
                <w:lang w:val="sk-SK"/>
              </w:rPr>
            </w:pPr>
            <w:r w:rsidRPr="001A17C7">
              <w:rPr>
                <w:rFonts w:ascii="Verdana" w:hAnsi="Verdana" w:cs="Arial"/>
                <w:b/>
                <w:iCs/>
                <w:sz w:val="14"/>
                <w:szCs w:val="14"/>
                <w:lang w:val="sk-SK"/>
              </w:rPr>
              <w:t>Fondy zo zisku</w:t>
            </w:r>
          </w:p>
        </w:tc>
        <w:tc>
          <w:tcPr>
            <w:tcW w:w="1286" w:type="dxa"/>
            <w:tcMar>
              <w:top w:w="28" w:type="dxa"/>
              <w:bottom w:w="28" w:type="dxa"/>
            </w:tcMar>
            <w:vAlign w:val="center"/>
          </w:tcPr>
          <w:p w:rsidR="00EF2806" w:rsidRPr="001A17C7" w:rsidRDefault="00EF2806" w:rsidP="00B35433">
            <w:pPr>
              <w:jc w:val="center"/>
              <w:rPr>
                <w:rFonts w:ascii="Verdana" w:hAnsi="Verdana" w:cs="Arial"/>
                <w:b/>
                <w:iCs/>
                <w:sz w:val="14"/>
                <w:szCs w:val="14"/>
                <w:lang w:val="sk-SK"/>
              </w:rPr>
            </w:pPr>
            <w:r w:rsidRPr="001A17C7">
              <w:rPr>
                <w:rFonts w:ascii="Verdana" w:hAnsi="Verdana" w:cs="Arial"/>
                <w:b/>
                <w:iCs/>
                <w:sz w:val="14"/>
                <w:szCs w:val="14"/>
                <w:lang w:val="sk-SK"/>
              </w:rPr>
              <w:t>Nerozdelený výsledok hospodárenia</w:t>
            </w:r>
          </w:p>
        </w:tc>
        <w:tc>
          <w:tcPr>
            <w:tcW w:w="1236" w:type="dxa"/>
            <w:tcMar>
              <w:top w:w="28" w:type="dxa"/>
              <w:bottom w:w="28" w:type="dxa"/>
            </w:tcMar>
            <w:vAlign w:val="center"/>
          </w:tcPr>
          <w:p w:rsidR="00EF2806" w:rsidRPr="001A17C7" w:rsidRDefault="00EF2806" w:rsidP="00B35433">
            <w:pPr>
              <w:jc w:val="center"/>
              <w:rPr>
                <w:rFonts w:ascii="Verdana" w:hAnsi="Verdana" w:cs="Arial"/>
                <w:b/>
                <w:iCs/>
                <w:sz w:val="14"/>
                <w:szCs w:val="14"/>
                <w:lang w:val="sk-SK"/>
              </w:rPr>
            </w:pPr>
            <w:r w:rsidRPr="001A17C7">
              <w:rPr>
                <w:rFonts w:ascii="Verdana" w:hAnsi="Verdana" w:cs="Arial"/>
                <w:b/>
                <w:iCs/>
                <w:sz w:val="14"/>
                <w:szCs w:val="14"/>
                <w:lang w:val="sk-SK"/>
              </w:rPr>
              <w:t>Konsolidovaný</w:t>
            </w:r>
          </w:p>
          <w:p w:rsidR="00EF2806" w:rsidRPr="001A17C7" w:rsidRDefault="00EF2806" w:rsidP="00B35433">
            <w:pPr>
              <w:jc w:val="center"/>
              <w:rPr>
                <w:rFonts w:ascii="Verdana" w:hAnsi="Verdana" w:cs="Arial"/>
                <w:b/>
                <w:iCs/>
                <w:sz w:val="14"/>
                <w:szCs w:val="14"/>
                <w:lang w:val="sk-SK"/>
              </w:rPr>
            </w:pPr>
            <w:r w:rsidRPr="001A17C7">
              <w:rPr>
                <w:rFonts w:ascii="Verdana" w:hAnsi="Verdana" w:cs="Arial"/>
                <w:b/>
                <w:iCs/>
                <w:sz w:val="14"/>
                <w:szCs w:val="14"/>
                <w:lang w:val="sk-SK"/>
              </w:rPr>
              <w:t>VH za obdobie</w:t>
            </w:r>
          </w:p>
        </w:tc>
        <w:tc>
          <w:tcPr>
            <w:tcW w:w="1094" w:type="dxa"/>
            <w:tcMar>
              <w:top w:w="28" w:type="dxa"/>
              <w:bottom w:w="28" w:type="dxa"/>
            </w:tcMar>
            <w:vAlign w:val="center"/>
          </w:tcPr>
          <w:p w:rsidR="00EF2806" w:rsidRPr="001A17C7" w:rsidRDefault="00EF2806" w:rsidP="00B35433">
            <w:pPr>
              <w:jc w:val="center"/>
              <w:rPr>
                <w:rFonts w:ascii="Verdana" w:hAnsi="Verdana" w:cs="Arial"/>
                <w:b/>
                <w:iCs/>
                <w:sz w:val="14"/>
                <w:szCs w:val="14"/>
                <w:lang w:val="sk-SK"/>
              </w:rPr>
            </w:pPr>
            <w:r w:rsidRPr="001A17C7">
              <w:rPr>
                <w:rFonts w:ascii="Verdana" w:hAnsi="Verdana" w:cs="Arial"/>
                <w:b/>
                <w:iCs/>
                <w:sz w:val="14"/>
                <w:szCs w:val="14"/>
                <w:lang w:val="sk-SK"/>
              </w:rPr>
              <w:t>Podiely iných spoločníkov</w:t>
            </w:r>
          </w:p>
        </w:tc>
        <w:tc>
          <w:tcPr>
            <w:tcW w:w="1357" w:type="dxa"/>
            <w:tcMar>
              <w:top w:w="28" w:type="dxa"/>
              <w:bottom w:w="28" w:type="dxa"/>
            </w:tcMar>
            <w:vAlign w:val="center"/>
          </w:tcPr>
          <w:p w:rsidR="00EF2806" w:rsidRPr="001A17C7" w:rsidRDefault="00EF2806" w:rsidP="00B35433">
            <w:pPr>
              <w:jc w:val="center"/>
              <w:rPr>
                <w:rFonts w:ascii="Verdana" w:hAnsi="Verdana" w:cs="Arial"/>
                <w:b/>
                <w:iCs/>
                <w:sz w:val="14"/>
                <w:szCs w:val="14"/>
                <w:lang w:val="sk-SK"/>
              </w:rPr>
            </w:pPr>
            <w:r w:rsidRPr="001A17C7">
              <w:rPr>
                <w:rFonts w:ascii="Verdana" w:hAnsi="Verdana" w:cs="Arial"/>
                <w:b/>
                <w:iCs/>
                <w:sz w:val="14"/>
                <w:szCs w:val="14"/>
                <w:lang w:val="sk-SK"/>
              </w:rPr>
              <w:t>Celkom</w:t>
            </w:r>
          </w:p>
        </w:tc>
      </w:tr>
      <w:tr w:rsidR="009B3D92" w:rsidRPr="00EB1947" w:rsidTr="00DC0A4B">
        <w:trPr>
          <w:trHeight w:val="170"/>
          <w:tblCellSpacing w:w="20" w:type="dxa"/>
        </w:trPr>
        <w:tc>
          <w:tcPr>
            <w:tcW w:w="1430" w:type="dxa"/>
            <w:tcMar>
              <w:top w:w="28" w:type="dxa"/>
              <w:bottom w:w="28" w:type="dxa"/>
            </w:tcMar>
            <w:vAlign w:val="center"/>
          </w:tcPr>
          <w:p w:rsidR="009B3D92" w:rsidRPr="00E25140" w:rsidRDefault="009B3D92" w:rsidP="00E25140">
            <w:pPr>
              <w:pStyle w:val="TableSubtotalCapital"/>
              <w:rPr>
                <w:rFonts w:ascii="Verdana" w:hAnsi="Verdana"/>
                <w:szCs w:val="14"/>
              </w:rPr>
            </w:pPr>
            <w:r w:rsidRPr="00E25140">
              <w:rPr>
                <w:rFonts w:ascii="Verdana" w:hAnsi="Verdana"/>
                <w:szCs w:val="14"/>
              </w:rPr>
              <w:t>Zostatok k 31.12.20</w:t>
            </w:r>
            <w:r>
              <w:rPr>
                <w:rFonts w:ascii="Verdana" w:hAnsi="Verdana"/>
                <w:szCs w:val="14"/>
              </w:rPr>
              <w:t>12</w:t>
            </w:r>
          </w:p>
        </w:tc>
        <w:tc>
          <w:tcPr>
            <w:tcW w:w="1129" w:type="dxa"/>
            <w:tcMar>
              <w:top w:w="28" w:type="dxa"/>
              <w:bottom w:w="28" w:type="dxa"/>
            </w:tcMar>
            <w:vAlign w:val="center"/>
          </w:tcPr>
          <w:p w:rsidR="009B3D92" w:rsidRPr="00E25140" w:rsidRDefault="009B3D92" w:rsidP="009B3D92">
            <w:pPr>
              <w:jc w:val="right"/>
              <w:rPr>
                <w:rFonts w:ascii="Verdana" w:hAnsi="Verdana" w:cs="Arial"/>
                <w:b/>
                <w:snapToGrid w:val="0"/>
                <w:sz w:val="14"/>
                <w:szCs w:val="14"/>
                <w:lang w:val="sk-SK"/>
              </w:rPr>
            </w:pPr>
            <w:r>
              <w:rPr>
                <w:rFonts w:ascii="Verdana" w:hAnsi="Verdana" w:cs="Arial"/>
                <w:b/>
                <w:snapToGrid w:val="0"/>
                <w:sz w:val="14"/>
                <w:szCs w:val="14"/>
                <w:lang w:val="sk-SK"/>
              </w:rPr>
              <w:t>31 042 953</w:t>
            </w:r>
          </w:p>
        </w:tc>
        <w:tc>
          <w:tcPr>
            <w:tcW w:w="1136" w:type="dxa"/>
            <w:tcMar>
              <w:top w:w="28" w:type="dxa"/>
              <w:bottom w:w="28" w:type="dxa"/>
            </w:tcMar>
            <w:vAlign w:val="center"/>
          </w:tcPr>
          <w:p w:rsidR="009B3D92" w:rsidRPr="00E25140" w:rsidRDefault="009B3D92" w:rsidP="009B3D92">
            <w:pPr>
              <w:jc w:val="right"/>
              <w:rPr>
                <w:rFonts w:ascii="Verdana" w:hAnsi="Verdana" w:cs="Arial"/>
                <w:b/>
                <w:snapToGrid w:val="0"/>
                <w:sz w:val="14"/>
                <w:szCs w:val="14"/>
                <w:lang w:val="sk-SK"/>
              </w:rPr>
            </w:pPr>
            <w:r>
              <w:rPr>
                <w:rFonts w:ascii="Verdana" w:hAnsi="Verdana" w:cs="Arial"/>
                <w:b/>
                <w:snapToGrid w:val="0"/>
                <w:sz w:val="14"/>
                <w:szCs w:val="14"/>
                <w:lang w:val="sk-SK"/>
              </w:rPr>
              <w:t>66 387 838</w:t>
            </w:r>
          </w:p>
        </w:tc>
        <w:tc>
          <w:tcPr>
            <w:tcW w:w="836" w:type="dxa"/>
            <w:tcMar>
              <w:top w:w="28" w:type="dxa"/>
              <w:bottom w:w="28" w:type="dxa"/>
            </w:tcMar>
            <w:vAlign w:val="center"/>
          </w:tcPr>
          <w:p w:rsidR="009B3D92" w:rsidRPr="001A17C7" w:rsidRDefault="009B3D92" w:rsidP="009B3D92">
            <w:pPr>
              <w:jc w:val="right"/>
              <w:rPr>
                <w:rFonts w:ascii="Verdana" w:hAnsi="Verdana" w:cs="Arial"/>
                <w:b/>
                <w:snapToGrid w:val="0"/>
                <w:sz w:val="14"/>
                <w:szCs w:val="14"/>
                <w:lang w:val="sk-SK"/>
              </w:rPr>
            </w:pPr>
            <w:r>
              <w:rPr>
                <w:rFonts w:ascii="Verdana" w:hAnsi="Verdana" w:cs="Arial"/>
                <w:b/>
                <w:snapToGrid w:val="0"/>
                <w:sz w:val="14"/>
                <w:szCs w:val="14"/>
                <w:lang w:val="sk-SK"/>
              </w:rPr>
              <w:t>108 826</w:t>
            </w:r>
          </w:p>
        </w:tc>
        <w:tc>
          <w:tcPr>
            <w:tcW w:w="1286" w:type="dxa"/>
            <w:tcMar>
              <w:top w:w="28" w:type="dxa"/>
              <w:bottom w:w="28" w:type="dxa"/>
            </w:tcMar>
            <w:vAlign w:val="center"/>
          </w:tcPr>
          <w:p w:rsidR="009B3D92" w:rsidRPr="001A17C7" w:rsidRDefault="009B3D92" w:rsidP="009B3D92">
            <w:pPr>
              <w:jc w:val="right"/>
              <w:rPr>
                <w:rFonts w:ascii="Verdana" w:hAnsi="Verdana" w:cs="Arial"/>
                <w:b/>
                <w:snapToGrid w:val="0"/>
                <w:sz w:val="14"/>
                <w:szCs w:val="14"/>
                <w:lang w:val="sk-SK"/>
              </w:rPr>
            </w:pPr>
            <w:r>
              <w:rPr>
                <w:rFonts w:ascii="Verdana" w:hAnsi="Verdana" w:cs="Arial"/>
                <w:b/>
                <w:snapToGrid w:val="0"/>
                <w:sz w:val="14"/>
                <w:szCs w:val="14"/>
                <w:lang w:val="sk-SK"/>
              </w:rPr>
              <w:t>-174 804 838</w:t>
            </w:r>
          </w:p>
        </w:tc>
        <w:tc>
          <w:tcPr>
            <w:tcW w:w="1236" w:type="dxa"/>
            <w:tcMar>
              <w:top w:w="28" w:type="dxa"/>
              <w:bottom w:w="28" w:type="dxa"/>
            </w:tcMar>
            <w:vAlign w:val="center"/>
          </w:tcPr>
          <w:p w:rsidR="009B3D92" w:rsidRPr="001A17C7" w:rsidRDefault="009B3D92" w:rsidP="009B3D92">
            <w:pPr>
              <w:jc w:val="right"/>
              <w:rPr>
                <w:rFonts w:ascii="Verdana" w:hAnsi="Verdana" w:cs="Arial"/>
                <w:b/>
                <w:snapToGrid w:val="0"/>
                <w:sz w:val="14"/>
                <w:szCs w:val="14"/>
                <w:lang w:val="sk-SK"/>
              </w:rPr>
            </w:pPr>
            <w:r>
              <w:rPr>
                <w:rFonts w:ascii="Verdana" w:hAnsi="Verdana" w:cs="Arial"/>
                <w:b/>
                <w:snapToGrid w:val="0"/>
                <w:sz w:val="14"/>
                <w:szCs w:val="14"/>
                <w:lang w:val="sk-SK"/>
              </w:rPr>
              <w:t>-9 391 820</w:t>
            </w:r>
          </w:p>
        </w:tc>
        <w:tc>
          <w:tcPr>
            <w:tcW w:w="1094" w:type="dxa"/>
            <w:tcMar>
              <w:top w:w="28" w:type="dxa"/>
              <w:bottom w:w="28" w:type="dxa"/>
            </w:tcMar>
            <w:vAlign w:val="center"/>
          </w:tcPr>
          <w:p w:rsidR="009B3D92" w:rsidRPr="001A17C7" w:rsidRDefault="009B3D92" w:rsidP="009B3D92">
            <w:pPr>
              <w:jc w:val="right"/>
              <w:rPr>
                <w:rFonts w:ascii="Verdana" w:hAnsi="Verdana" w:cs="Arial"/>
                <w:b/>
                <w:snapToGrid w:val="0"/>
                <w:sz w:val="14"/>
                <w:szCs w:val="14"/>
                <w:lang w:val="sk-SK"/>
              </w:rPr>
            </w:pPr>
            <w:r>
              <w:rPr>
                <w:rFonts w:ascii="Verdana" w:hAnsi="Verdana" w:cs="Arial"/>
                <w:b/>
                <w:snapToGrid w:val="0"/>
                <w:sz w:val="14"/>
                <w:szCs w:val="14"/>
                <w:lang w:val="sk-SK"/>
              </w:rPr>
              <w:t>186 284</w:t>
            </w:r>
          </w:p>
        </w:tc>
        <w:tc>
          <w:tcPr>
            <w:tcW w:w="1357" w:type="dxa"/>
            <w:tcMar>
              <w:top w:w="28" w:type="dxa"/>
              <w:bottom w:w="28" w:type="dxa"/>
            </w:tcMar>
            <w:vAlign w:val="center"/>
          </w:tcPr>
          <w:p w:rsidR="009B3D92" w:rsidRPr="001A17C7" w:rsidRDefault="009B3D92" w:rsidP="009B3D92">
            <w:pPr>
              <w:jc w:val="right"/>
              <w:rPr>
                <w:rFonts w:ascii="Verdana" w:hAnsi="Verdana" w:cs="Arial"/>
                <w:b/>
                <w:snapToGrid w:val="0"/>
                <w:sz w:val="14"/>
                <w:szCs w:val="14"/>
                <w:lang w:val="sk-SK"/>
              </w:rPr>
            </w:pPr>
            <w:r>
              <w:rPr>
                <w:rFonts w:ascii="Verdana" w:hAnsi="Verdana" w:cs="Arial"/>
                <w:b/>
                <w:snapToGrid w:val="0"/>
                <w:sz w:val="14"/>
                <w:szCs w:val="14"/>
                <w:lang w:val="sk-SK"/>
              </w:rPr>
              <w:t>-86 470 757</w:t>
            </w:r>
          </w:p>
        </w:tc>
      </w:tr>
      <w:tr w:rsidR="00EF2806" w:rsidRPr="00500452" w:rsidTr="00DC0A4B">
        <w:trPr>
          <w:trHeight w:val="170"/>
          <w:tblCellSpacing w:w="20" w:type="dxa"/>
        </w:trPr>
        <w:tc>
          <w:tcPr>
            <w:tcW w:w="1430" w:type="dxa"/>
            <w:tcMar>
              <w:top w:w="28" w:type="dxa"/>
              <w:bottom w:w="28" w:type="dxa"/>
            </w:tcMar>
            <w:vAlign w:val="center"/>
          </w:tcPr>
          <w:p w:rsidR="00EF2806" w:rsidRPr="00E25140" w:rsidRDefault="00EF2806" w:rsidP="005064DE">
            <w:pPr>
              <w:pStyle w:val="Nadpis5"/>
              <w:spacing w:before="120"/>
              <w:rPr>
                <w:rFonts w:ascii="Verdana" w:hAnsi="Verdana" w:cs="Arial"/>
                <w:b w:val="0"/>
                <w:i w:val="0"/>
                <w:sz w:val="14"/>
                <w:szCs w:val="14"/>
                <w:lang w:val="sk-SK"/>
              </w:rPr>
            </w:pPr>
            <w:r w:rsidRPr="00E25140">
              <w:rPr>
                <w:rFonts w:ascii="Verdana" w:hAnsi="Verdana" w:cs="Arial"/>
                <w:b w:val="0"/>
                <w:i w:val="0"/>
                <w:sz w:val="14"/>
                <w:szCs w:val="14"/>
                <w:lang w:val="sk-SK"/>
              </w:rPr>
              <w:t>Celkový komplexný výsledok za rok 20</w:t>
            </w:r>
            <w:r>
              <w:rPr>
                <w:rFonts w:ascii="Verdana" w:hAnsi="Verdana" w:cs="Arial"/>
                <w:b w:val="0"/>
                <w:i w:val="0"/>
                <w:sz w:val="14"/>
                <w:szCs w:val="14"/>
                <w:lang w:val="sk-SK"/>
              </w:rPr>
              <w:t>1</w:t>
            </w:r>
            <w:r w:rsidR="009B3D92">
              <w:rPr>
                <w:rFonts w:ascii="Verdana" w:hAnsi="Verdana" w:cs="Arial"/>
                <w:b w:val="0"/>
                <w:i w:val="0"/>
                <w:sz w:val="14"/>
                <w:szCs w:val="14"/>
                <w:lang w:val="sk-SK"/>
              </w:rPr>
              <w:t>2</w:t>
            </w:r>
          </w:p>
        </w:tc>
        <w:tc>
          <w:tcPr>
            <w:tcW w:w="1129" w:type="dxa"/>
            <w:tcMar>
              <w:top w:w="28" w:type="dxa"/>
              <w:bottom w:w="28" w:type="dxa"/>
            </w:tcMar>
            <w:vAlign w:val="center"/>
          </w:tcPr>
          <w:p w:rsidR="00EF2806" w:rsidRPr="00E25140" w:rsidRDefault="007C4F4C" w:rsidP="00E25140">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136" w:type="dxa"/>
            <w:tcMar>
              <w:top w:w="28" w:type="dxa"/>
              <w:bottom w:w="28" w:type="dxa"/>
            </w:tcMar>
            <w:vAlign w:val="center"/>
          </w:tcPr>
          <w:p w:rsidR="00EF2806" w:rsidRPr="00E25140" w:rsidRDefault="007C4F4C" w:rsidP="00E25140">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836" w:type="dxa"/>
            <w:tcMar>
              <w:top w:w="28" w:type="dxa"/>
              <w:bottom w:w="28" w:type="dxa"/>
            </w:tcMar>
            <w:vAlign w:val="center"/>
          </w:tcPr>
          <w:p w:rsidR="00EF2806" w:rsidRPr="001A17C7" w:rsidRDefault="00A2324E" w:rsidP="00E25140">
            <w:pPr>
              <w:jc w:val="right"/>
              <w:rPr>
                <w:rFonts w:ascii="Verdana" w:hAnsi="Verdana" w:cs="Arial"/>
                <w:bCs/>
                <w:snapToGrid w:val="0"/>
                <w:sz w:val="14"/>
                <w:szCs w:val="14"/>
                <w:lang w:val="sk-SK"/>
              </w:rPr>
            </w:pPr>
            <w:r>
              <w:rPr>
                <w:rFonts w:ascii="Verdana" w:hAnsi="Verdana" w:cs="Arial"/>
                <w:bCs/>
                <w:snapToGrid w:val="0"/>
                <w:sz w:val="14"/>
                <w:szCs w:val="14"/>
                <w:lang w:val="sk-SK"/>
              </w:rPr>
              <w:t>30 669</w:t>
            </w:r>
          </w:p>
        </w:tc>
        <w:tc>
          <w:tcPr>
            <w:tcW w:w="1286" w:type="dxa"/>
            <w:tcMar>
              <w:top w:w="28" w:type="dxa"/>
              <w:bottom w:w="28" w:type="dxa"/>
            </w:tcMar>
            <w:vAlign w:val="center"/>
          </w:tcPr>
          <w:p w:rsidR="00EF2806" w:rsidRPr="001A17C7" w:rsidRDefault="00D03D93" w:rsidP="00A2324E">
            <w:pPr>
              <w:jc w:val="right"/>
              <w:rPr>
                <w:rFonts w:ascii="Verdana" w:hAnsi="Verdana" w:cs="Arial"/>
                <w:bCs/>
                <w:snapToGrid w:val="0"/>
                <w:sz w:val="14"/>
                <w:szCs w:val="14"/>
                <w:lang w:val="sk-SK"/>
              </w:rPr>
            </w:pPr>
            <w:r>
              <w:rPr>
                <w:rFonts w:ascii="Verdana" w:hAnsi="Verdana" w:cs="Arial"/>
                <w:bCs/>
                <w:snapToGrid w:val="0"/>
                <w:sz w:val="14"/>
                <w:szCs w:val="14"/>
                <w:lang w:val="sk-SK"/>
              </w:rPr>
              <w:t>-9 42</w:t>
            </w:r>
            <w:r w:rsidR="00A2324E">
              <w:rPr>
                <w:rFonts w:ascii="Verdana" w:hAnsi="Verdana" w:cs="Arial"/>
                <w:bCs/>
                <w:snapToGrid w:val="0"/>
                <w:sz w:val="14"/>
                <w:szCs w:val="14"/>
                <w:lang w:val="sk-SK"/>
              </w:rPr>
              <w:t>2 490</w:t>
            </w:r>
          </w:p>
        </w:tc>
        <w:tc>
          <w:tcPr>
            <w:tcW w:w="1236" w:type="dxa"/>
            <w:tcMar>
              <w:top w:w="28" w:type="dxa"/>
              <w:bottom w:w="28" w:type="dxa"/>
            </w:tcMar>
            <w:vAlign w:val="center"/>
          </w:tcPr>
          <w:p w:rsidR="00EF2806" w:rsidRPr="001A17C7" w:rsidRDefault="00D03D93" w:rsidP="00E25140">
            <w:pPr>
              <w:jc w:val="right"/>
              <w:rPr>
                <w:rFonts w:ascii="Verdana" w:hAnsi="Verdana" w:cs="Arial"/>
                <w:bCs/>
                <w:snapToGrid w:val="0"/>
                <w:sz w:val="14"/>
                <w:szCs w:val="14"/>
                <w:lang w:val="sk-SK"/>
              </w:rPr>
            </w:pPr>
            <w:r>
              <w:rPr>
                <w:rFonts w:ascii="Verdana" w:hAnsi="Verdana" w:cs="Arial"/>
                <w:bCs/>
                <w:snapToGrid w:val="0"/>
                <w:sz w:val="14"/>
                <w:szCs w:val="14"/>
                <w:lang w:val="sk-SK"/>
              </w:rPr>
              <w:t>9 391 820</w:t>
            </w:r>
          </w:p>
        </w:tc>
        <w:tc>
          <w:tcPr>
            <w:tcW w:w="1094" w:type="dxa"/>
            <w:tcMar>
              <w:top w:w="28" w:type="dxa"/>
              <w:bottom w:w="28" w:type="dxa"/>
            </w:tcMar>
            <w:vAlign w:val="center"/>
          </w:tcPr>
          <w:p w:rsidR="00EF2806" w:rsidRPr="001A17C7" w:rsidRDefault="00A2324E" w:rsidP="00E25140">
            <w:pPr>
              <w:jc w:val="right"/>
              <w:rPr>
                <w:rFonts w:ascii="Verdana" w:hAnsi="Verdana" w:cs="Arial"/>
                <w:snapToGrid w:val="0"/>
                <w:sz w:val="14"/>
                <w:szCs w:val="14"/>
                <w:lang w:val="sk-SK"/>
              </w:rPr>
            </w:pPr>
            <w:r>
              <w:rPr>
                <w:rFonts w:ascii="Verdana" w:hAnsi="Verdana" w:cs="Arial"/>
                <w:snapToGrid w:val="0"/>
                <w:sz w:val="14"/>
                <w:szCs w:val="14"/>
                <w:lang w:val="sk-SK"/>
              </w:rPr>
              <w:t>1</w:t>
            </w:r>
          </w:p>
        </w:tc>
        <w:tc>
          <w:tcPr>
            <w:tcW w:w="1357" w:type="dxa"/>
            <w:tcMar>
              <w:top w:w="28" w:type="dxa"/>
              <w:bottom w:w="28" w:type="dxa"/>
            </w:tcMar>
            <w:vAlign w:val="center"/>
          </w:tcPr>
          <w:p w:rsidR="00EF2806" w:rsidRPr="001A17C7" w:rsidRDefault="007C4F4C" w:rsidP="00E25140">
            <w:pPr>
              <w:jc w:val="right"/>
              <w:rPr>
                <w:rFonts w:ascii="Verdana" w:hAnsi="Verdana" w:cs="Arial"/>
                <w:b/>
                <w:snapToGrid w:val="0"/>
                <w:sz w:val="14"/>
                <w:szCs w:val="14"/>
                <w:lang w:val="sk-SK"/>
              </w:rPr>
            </w:pPr>
            <w:r>
              <w:rPr>
                <w:rFonts w:ascii="Verdana" w:hAnsi="Verdana" w:cs="Arial"/>
                <w:b/>
                <w:snapToGrid w:val="0"/>
                <w:sz w:val="14"/>
                <w:szCs w:val="14"/>
                <w:lang w:val="sk-SK"/>
              </w:rPr>
              <w:t>0</w:t>
            </w:r>
          </w:p>
        </w:tc>
      </w:tr>
      <w:tr w:rsidR="009B3D92" w:rsidRPr="00500452" w:rsidTr="00DC0A4B">
        <w:trPr>
          <w:trHeight w:val="170"/>
          <w:tblCellSpacing w:w="20" w:type="dxa"/>
        </w:trPr>
        <w:tc>
          <w:tcPr>
            <w:tcW w:w="1430" w:type="dxa"/>
            <w:tcMar>
              <w:top w:w="28" w:type="dxa"/>
              <w:bottom w:w="28" w:type="dxa"/>
            </w:tcMar>
            <w:vAlign w:val="center"/>
          </w:tcPr>
          <w:p w:rsidR="009B3D92" w:rsidRPr="00E25140" w:rsidRDefault="00D03D93" w:rsidP="005064DE">
            <w:pPr>
              <w:pStyle w:val="Nadpis5"/>
              <w:spacing w:before="120"/>
              <w:rPr>
                <w:rFonts w:ascii="Verdana" w:hAnsi="Verdana" w:cs="Arial"/>
                <w:b w:val="0"/>
                <w:i w:val="0"/>
                <w:sz w:val="14"/>
                <w:szCs w:val="14"/>
                <w:lang w:val="sk-SK"/>
              </w:rPr>
            </w:pPr>
            <w:r>
              <w:rPr>
                <w:rFonts w:ascii="Verdana" w:hAnsi="Verdana" w:cs="Arial"/>
                <w:b w:val="0"/>
                <w:i w:val="0"/>
                <w:sz w:val="14"/>
                <w:szCs w:val="14"/>
                <w:lang w:val="sk-SK"/>
              </w:rPr>
              <w:t>Navýšenie kapitálových fondov kapitalizáciou úveru</w:t>
            </w:r>
          </w:p>
        </w:tc>
        <w:tc>
          <w:tcPr>
            <w:tcW w:w="1129" w:type="dxa"/>
            <w:tcMar>
              <w:top w:w="28" w:type="dxa"/>
              <w:bottom w:w="28" w:type="dxa"/>
            </w:tcMar>
            <w:vAlign w:val="center"/>
          </w:tcPr>
          <w:p w:rsidR="009B3D92" w:rsidRDefault="00D03D93" w:rsidP="00E25140">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136" w:type="dxa"/>
            <w:tcMar>
              <w:top w:w="28" w:type="dxa"/>
              <w:bottom w:w="28" w:type="dxa"/>
            </w:tcMar>
            <w:vAlign w:val="center"/>
          </w:tcPr>
          <w:p w:rsidR="009B3D92" w:rsidRDefault="00D03D93" w:rsidP="00E25140">
            <w:pPr>
              <w:jc w:val="right"/>
              <w:rPr>
                <w:rFonts w:ascii="Verdana" w:hAnsi="Verdana" w:cs="Arial"/>
                <w:snapToGrid w:val="0"/>
                <w:sz w:val="14"/>
                <w:szCs w:val="14"/>
                <w:lang w:val="sk-SK"/>
              </w:rPr>
            </w:pPr>
            <w:r>
              <w:rPr>
                <w:rFonts w:ascii="Verdana" w:hAnsi="Verdana" w:cs="Arial"/>
                <w:snapToGrid w:val="0"/>
                <w:sz w:val="14"/>
                <w:szCs w:val="14"/>
                <w:lang w:val="sk-SK"/>
              </w:rPr>
              <w:t xml:space="preserve">25 000 000 </w:t>
            </w:r>
          </w:p>
        </w:tc>
        <w:tc>
          <w:tcPr>
            <w:tcW w:w="836" w:type="dxa"/>
            <w:tcMar>
              <w:top w:w="28" w:type="dxa"/>
              <w:bottom w:w="28" w:type="dxa"/>
            </w:tcMar>
            <w:vAlign w:val="center"/>
          </w:tcPr>
          <w:p w:rsidR="009B3D92" w:rsidRDefault="00D03D93" w:rsidP="00E25140">
            <w:pPr>
              <w:jc w:val="right"/>
              <w:rPr>
                <w:rFonts w:ascii="Verdana" w:hAnsi="Verdana" w:cs="Arial"/>
                <w:bCs/>
                <w:snapToGrid w:val="0"/>
                <w:sz w:val="14"/>
                <w:szCs w:val="14"/>
                <w:lang w:val="sk-SK"/>
              </w:rPr>
            </w:pPr>
            <w:r>
              <w:rPr>
                <w:rFonts w:ascii="Verdana" w:hAnsi="Verdana" w:cs="Arial"/>
                <w:bCs/>
                <w:snapToGrid w:val="0"/>
                <w:sz w:val="14"/>
                <w:szCs w:val="14"/>
                <w:lang w:val="sk-SK"/>
              </w:rPr>
              <w:t>0</w:t>
            </w:r>
          </w:p>
        </w:tc>
        <w:tc>
          <w:tcPr>
            <w:tcW w:w="1286" w:type="dxa"/>
            <w:tcMar>
              <w:top w:w="28" w:type="dxa"/>
              <w:bottom w:w="28" w:type="dxa"/>
            </w:tcMar>
            <w:vAlign w:val="center"/>
          </w:tcPr>
          <w:p w:rsidR="009B3D92" w:rsidRDefault="00D03D93" w:rsidP="00E25140">
            <w:pPr>
              <w:jc w:val="right"/>
              <w:rPr>
                <w:rFonts w:ascii="Verdana" w:hAnsi="Verdana" w:cs="Arial"/>
                <w:bCs/>
                <w:snapToGrid w:val="0"/>
                <w:sz w:val="14"/>
                <w:szCs w:val="14"/>
                <w:lang w:val="sk-SK"/>
              </w:rPr>
            </w:pPr>
            <w:r>
              <w:rPr>
                <w:rFonts w:ascii="Verdana" w:hAnsi="Verdana" w:cs="Arial"/>
                <w:bCs/>
                <w:snapToGrid w:val="0"/>
                <w:sz w:val="14"/>
                <w:szCs w:val="14"/>
                <w:lang w:val="sk-SK"/>
              </w:rPr>
              <w:t>0</w:t>
            </w:r>
          </w:p>
        </w:tc>
        <w:tc>
          <w:tcPr>
            <w:tcW w:w="1236" w:type="dxa"/>
            <w:tcMar>
              <w:top w:w="28" w:type="dxa"/>
              <w:bottom w:w="28" w:type="dxa"/>
            </w:tcMar>
            <w:vAlign w:val="center"/>
          </w:tcPr>
          <w:p w:rsidR="009B3D92" w:rsidRDefault="00D03D93" w:rsidP="00E25140">
            <w:pPr>
              <w:jc w:val="right"/>
              <w:rPr>
                <w:rFonts w:ascii="Verdana" w:hAnsi="Verdana" w:cs="Arial"/>
                <w:bCs/>
                <w:snapToGrid w:val="0"/>
                <w:sz w:val="14"/>
                <w:szCs w:val="14"/>
                <w:lang w:val="sk-SK"/>
              </w:rPr>
            </w:pPr>
            <w:r>
              <w:rPr>
                <w:rFonts w:ascii="Verdana" w:hAnsi="Verdana" w:cs="Arial"/>
                <w:bCs/>
                <w:snapToGrid w:val="0"/>
                <w:sz w:val="14"/>
                <w:szCs w:val="14"/>
                <w:lang w:val="sk-SK"/>
              </w:rPr>
              <w:t>0</w:t>
            </w:r>
          </w:p>
        </w:tc>
        <w:tc>
          <w:tcPr>
            <w:tcW w:w="1094" w:type="dxa"/>
            <w:tcMar>
              <w:top w:w="28" w:type="dxa"/>
              <w:bottom w:w="28" w:type="dxa"/>
            </w:tcMar>
            <w:vAlign w:val="center"/>
          </w:tcPr>
          <w:p w:rsidR="009B3D92" w:rsidRDefault="00D03D93" w:rsidP="00E25140">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357" w:type="dxa"/>
            <w:tcMar>
              <w:top w:w="28" w:type="dxa"/>
              <w:bottom w:w="28" w:type="dxa"/>
            </w:tcMar>
            <w:vAlign w:val="center"/>
          </w:tcPr>
          <w:p w:rsidR="009B3D92" w:rsidRDefault="00D03D93" w:rsidP="00E25140">
            <w:pPr>
              <w:jc w:val="right"/>
              <w:rPr>
                <w:rFonts w:ascii="Verdana" w:hAnsi="Verdana" w:cs="Arial"/>
                <w:b/>
                <w:snapToGrid w:val="0"/>
                <w:sz w:val="14"/>
                <w:szCs w:val="14"/>
                <w:lang w:val="sk-SK"/>
              </w:rPr>
            </w:pPr>
            <w:r>
              <w:rPr>
                <w:rFonts w:ascii="Verdana" w:hAnsi="Verdana" w:cs="Arial"/>
                <w:b/>
                <w:snapToGrid w:val="0"/>
                <w:sz w:val="14"/>
                <w:szCs w:val="14"/>
                <w:lang w:val="sk-SK"/>
              </w:rPr>
              <w:t>25 000 000</w:t>
            </w:r>
          </w:p>
        </w:tc>
      </w:tr>
      <w:tr w:rsidR="00EF2806" w:rsidRPr="007C20D1" w:rsidTr="00DC0A4B">
        <w:trPr>
          <w:trHeight w:val="170"/>
          <w:tblCellSpacing w:w="20" w:type="dxa"/>
        </w:trPr>
        <w:tc>
          <w:tcPr>
            <w:tcW w:w="1430" w:type="dxa"/>
            <w:tcMar>
              <w:top w:w="28" w:type="dxa"/>
              <w:bottom w:w="28" w:type="dxa"/>
            </w:tcMar>
            <w:vAlign w:val="center"/>
          </w:tcPr>
          <w:p w:rsidR="00EF2806" w:rsidRPr="00E25140" w:rsidRDefault="00EF2806" w:rsidP="005064DE">
            <w:pPr>
              <w:pStyle w:val="Nadpis5"/>
              <w:spacing w:before="120"/>
              <w:rPr>
                <w:rFonts w:ascii="Verdana" w:hAnsi="Verdana" w:cs="Arial"/>
                <w:b w:val="0"/>
                <w:i w:val="0"/>
                <w:sz w:val="14"/>
                <w:szCs w:val="14"/>
                <w:lang w:val="sk-SK"/>
              </w:rPr>
            </w:pPr>
            <w:r w:rsidRPr="00E25140">
              <w:rPr>
                <w:rFonts w:ascii="Verdana" w:hAnsi="Verdana" w:cs="Arial"/>
                <w:b w:val="0"/>
                <w:i w:val="0"/>
                <w:sz w:val="14"/>
                <w:szCs w:val="14"/>
                <w:lang w:val="sk-SK"/>
              </w:rPr>
              <w:t>Celkový komplexný výsledok za rok 20</w:t>
            </w:r>
            <w:r>
              <w:rPr>
                <w:rFonts w:ascii="Verdana" w:hAnsi="Verdana" w:cs="Arial"/>
                <w:b w:val="0"/>
                <w:i w:val="0"/>
                <w:sz w:val="14"/>
                <w:szCs w:val="14"/>
                <w:lang w:val="sk-SK"/>
              </w:rPr>
              <w:t>1</w:t>
            </w:r>
            <w:r w:rsidR="009B3D92">
              <w:rPr>
                <w:rFonts w:ascii="Verdana" w:hAnsi="Verdana" w:cs="Arial"/>
                <w:b w:val="0"/>
                <w:i w:val="0"/>
                <w:sz w:val="14"/>
                <w:szCs w:val="14"/>
                <w:lang w:val="sk-SK"/>
              </w:rPr>
              <w:t>3</w:t>
            </w:r>
          </w:p>
        </w:tc>
        <w:tc>
          <w:tcPr>
            <w:tcW w:w="1129" w:type="dxa"/>
            <w:tcMar>
              <w:top w:w="28" w:type="dxa"/>
              <w:bottom w:w="28" w:type="dxa"/>
            </w:tcMar>
            <w:vAlign w:val="center"/>
          </w:tcPr>
          <w:p w:rsidR="00EF2806" w:rsidRPr="00E25140" w:rsidRDefault="007C4F4C" w:rsidP="00E25140">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136" w:type="dxa"/>
            <w:tcMar>
              <w:top w:w="28" w:type="dxa"/>
              <w:bottom w:w="28" w:type="dxa"/>
            </w:tcMar>
            <w:vAlign w:val="center"/>
          </w:tcPr>
          <w:p w:rsidR="00EF2806" w:rsidRPr="00E25140" w:rsidRDefault="007C4F4C" w:rsidP="00E25140">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836" w:type="dxa"/>
            <w:tcMar>
              <w:top w:w="28" w:type="dxa"/>
              <w:bottom w:w="28" w:type="dxa"/>
            </w:tcMar>
            <w:vAlign w:val="center"/>
          </w:tcPr>
          <w:p w:rsidR="00EF2806" w:rsidRPr="001A17C7" w:rsidRDefault="007C4F4C" w:rsidP="00E25140">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286" w:type="dxa"/>
            <w:tcMar>
              <w:top w:w="28" w:type="dxa"/>
              <w:bottom w:w="28" w:type="dxa"/>
            </w:tcMar>
            <w:vAlign w:val="center"/>
          </w:tcPr>
          <w:p w:rsidR="00EF2806" w:rsidRPr="001A17C7" w:rsidRDefault="007C4F4C" w:rsidP="00E25140">
            <w:pPr>
              <w:jc w:val="right"/>
              <w:rPr>
                <w:rFonts w:ascii="Verdana" w:hAnsi="Verdana" w:cs="Arial"/>
                <w:snapToGrid w:val="0"/>
                <w:sz w:val="14"/>
                <w:szCs w:val="14"/>
                <w:lang w:val="sk-SK"/>
              </w:rPr>
            </w:pPr>
            <w:r>
              <w:rPr>
                <w:rFonts w:ascii="Verdana" w:hAnsi="Verdana" w:cs="Arial"/>
                <w:snapToGrid w:val="0"/>
                <w:sz w:val="14"/>
                <w:szCs w:val="14"/>
                <w:lang w:val="sk-SK"/>
              </w:rPr>
              <w:t>0</w:t>
            </w:r>
          </w:p>
        </w:tc>
        <w:tc>
          <w:tcPr>
            <w:tcW w:w="1236" w:type="dxa"/>
            <w:tcMar>
              <w:top w:w="28" w:type="dxa"/>
              <w:bottom w:w="28" w:type="dxa"/>
            </w:tcMar>
            <w:vAlign w:val="center"/>
          </w:tcPr>
          <w:p w:rsidR="00EF2806" w:rsidRPr="001A17C7" w:rsidRDefault="00D03D93" w:rsidP="0036082B">
            <w:pPr>
              <w:jc w:val="right"/>
              <w:rPr>
                <w:rFonts w:ascii="Verdana" w:hAnsi="Verdana" w:cs="Arial"/>
                <w:bCs/>
                <w:snapToGrid w:val="0"/>
                <w:sz w:val="14"/>
                <w:szCs w:val="14"/>
                <w:lang w:val="sk-SK"/>
              </w:rPr>
            </w:pPr>
            <w:r>
              <w:rPr>
                <w:rFonts w:ascii="Verdana" w:hAnsi="Verdana" w:cs="Arial"/>
                <w:bCs/>
                <w:snapToGrid w:val="0"/>
                <w:sz w:val="14"/>
                <w:szCs w:val="14"/>
                <w:lang w:val="sk-SK"/>
              </w:rPr>
              <w:t>-10 606 360</w:t>
            </w:r>
          </w:p>
        </w:tc>
        <w:tc>
          <w:tcPr>
            <w:tcW w:w="1094" w:type="dxa"/>
            <w:tcMar>
              <w:top w:w="28" w:type="dxa"/>
              <w:bottom w:w="28" w:type="dxa"/>
            </w:tcMar>
            <w:vAlign w:val="center"/>
          </w:tcPr>
          <w:p w:rsidR="00EF2806" w:rsidRPr="001A17C7" w:rsidRDefault="00D03D93" w:rsidP="001A17C7">
            <w:pPr>
              <w:jc w:val="right"/>
              <w:rPr>
                <w:rFonts w:ascii="Verdana" w:hAnsi="Verdana" w:cs="Arial"/>
                <w:snapToGrid w:val="0"/>
                <w:sz w:val="14"/>
                <w:szCs w:val="14"/>
                <w:lang w:val="sk-SK"/>
              </w:rPr>
            </w:pPr>
            <w:r>
              <w:rPr>
                <w:rFonts w:ascii="Verdana" w:hAnsi="Verdana" w:cs="Arial"/>
                <w:snapToGrid w:val="0"/>
                <w:sz w:val="14"/>
                <w:szCs w:val="14"/>
                <w:lang w:val="sk-SK"/>
              </w:rPr>
              <w:t>17 326</w:t>
            </w:r>
          </w:p>
        </w:tc>
        <w:tc>
          <w:tcPr>
            <w:tcW w:w="1357" w:type="dxa"/>
            <w:tcMar>
              <w:top w:w="28" w:type="dxa"/>
              <w:bottom w:w="28" w:type="dxa"/>
            </w:tcMar>
            <w:vAlign w:val="center"/>
          </w:tcPr>
          <w:p w:rsidR="00EF2806" w:rsidRPr="001A17C7" w:rsidRDefault="00D03D93" w:rsidP="0036082B">
            <w:pPr>
              <w:jc w:val="right"/>
              <w:rPr>
                <w:rFonts w:ascii="Verdana" w:hAnsi="Verdana" w:cs="Arial"/>
                <w:b/>
                <w:snapToGrid w:val="0"/>
                <w:sz w:val="14"/>
                <w:szCs w:val="14"/>
                <w:lang w:val="sk-SK"/>
              </w:rPr>
            </w:pPr>
            <w:r>
              <w:rPr>
                <w:rFonts w:ascii="Verdana" w:hAnsi="Verdana" w:cs="Arial"/>
                <w:b/>
                <w:snapToGrid w:val="0"/>
                <w:sz w:val="14"/>
                <w:szCs w:val="14"/>
                <w:lang w:val="sk-SK"/>
              </w:rPr>
              <w:t>-10 589 034</w:t>
            </w:r>
          </w:p>
        </w:tc>
      </w:tr>
      <w:tr w:rsidR="00EF2806" w:rsidRPr="00EB1947" w:rsidTr="00DC0A4B">
        <w:trPr>
          <w:trHeight w:val="170"/>
          <w:tblCellSpacing w:w="20" w:type="dxa"/>
        </w:trPr>
        <w:tc>
          <w:tcPr>
            <w:tcW w:w="1430" w:type="dxa"/>
            <w:tcMar>
              <w:top w:w="28" w:type="dxa"/>
              <w:bottom w:w="28" w:type="dxa"/>
            </w:tcMar>
            <w:vAlign w:val="center"/>
          </w:tcPr>
          <w:p w:rsidR="00EF2806" w:rsidRPr="00E25140" w:rsidRDefault="00EF2806" w:rsidP="005064DE">
            <w:pPr>
              <w:pStyle w:val="TableSubtotalCapital"/>
              <w:rPr>
                <w:rFonts w:ascii="Verdana" w:hAnsi="Verdana"/>
                <w:szCs w:val="14"/>
              </w:rPr>
            </w:pPr>
            <w:r w:rsidRPr="00E25140">
              <w:rPr>
                <w:rFonts w:ascii="Verdana" w:hAnsi="Verdana"/>
                <w:szCs w:val="14"/>
              </w:rPr>
              <w:t>Zostatok k 31.12.20</w:t>
            </w:r>
            <w:r>
              <w:rPr>
                <w:rFonts w:ascii="Verdana" w:hAnsi="Verdana"/>
                <w:szCs w:val="14"/>
              </w:rPr>
              <w:t>1</w:t>
            </w:r>
            <w:r w:rsidR="009B3D92">
              <w:rPr>
                <w:rFonts w:ascii="Verdana" w:hAnsi="Verdana"/>
                <w:szCs w:val="14"/>
              </w:rPr>
              <w:t>3</w:t>
            </w:r>
          </w:p>
        </w:tc>
        <w:tc>
          <w:tcPr>
            <w:tcW w:w="1129" w:type="dxa"/>
            <w:tcMar>
              <w:top w:w="28" w:type="dxa"/>
              <w:bottom w:w="28" w:type="dxa"/>
            </w:tcMar>
            <w:vAlign w:val="center"/>
          </w:tcPr>
          <w:p w:rsidR="00EF2806" w:rsidRPr="00E25140" w:rsidRDefault="007C4F4C" w:rsidP="00E25140">
            <w:pPr>
              <w:jc w:val="right"/>
              <w:rPr>
                <w:rFonts w:ascii="Verdana" w:hAnsi="Verdana" w:cs="Arial"/>
                <w:b/>
                <w:snapToGrid w:val="0"/>
                <w:sz w:val="14"/>
                <w:szCs w:val="14"/>
                <w:lang w:val="sk-SK"/>
              </w:rPr>
            </w:pPr>
            <w:r>
              <w:rPr>
                <w:rFonts w:ascii="Verdana" w:hAnsi="Verdana" w:cs="Arial"/>
                <w:b/>
                <w:snapToGrid w:val="0"/>
                <w:sz w:val="14"/>
                <w:szCs w:val="14"/>
                <w:lang w:val="sk-SK"/>
              </w:rPr>
              <w:t>31 042 953</w:t>
            </w:r>
          </w:p>
        </w:tc>
        <w:tc>
          <w:tcPr>
            <w:tcW w:w="1136" w:type="dxa"/>
            <w:tcMar>
              <w:top w:w="28" w:type="dxa"/>
              <w:bottom w:w="28" w:type="dxa"/>
            </w:tcMar>
            <w:vAlign w:val="center"/>
          </w:tcPr>
          <w:p w:rsidR="00EF2806" w:rsidRPr="00E25140" w:rsidRDefault="00D03D93" w:rsidP="00E25140">
            <w:pPr>
              <w:jc w:val="right"/>
              <w:rPr>
                <w:rFonts w:ascii="Verdana" w:hAnsi="Verdana" w:cs="Arial"/>
                <w:b/>
                <w:snapToGrid w:val="0"/>
                <w:sz w:val="14"/>
                <w:szCs w:val="14"/>
                <w:lang w:val="sk-SK"/>
              </w:rPr>
            </w:pPr>
            <w:r>
              <w:rPr>
                <w:rFonts w:ascii="Verdana" w:hAnsi="Verdana" w:cs="Arial"/>
                <w:b/>
                <w:snapToGrid w:val="0"/>
                <w:sz w:val="14"/>
                <w:szCs w:val="14"/>
                <w:lang w:val="sk-SK"/>
              </w:rPr>
              <w:t>91 387 838</w:t>
            </w:r>
          </w:p>
        </w:tc>
        <w:tc>
          <w:tcPr>
            <w:tcW w:w="836" w:type="dxa"/>
            <w:tcMar>
              <w:top w:w="28" w:type="dxa"/>
              <w:bottom w:w="28" w:type="dxa"/>
            </w:tcMar>
            <w:vAlign w:val="center"/>
          </w:tcPr>
          <w:p w:rsidR="00EF2806" w:rsidRPr="001A17C7" w:rsidRDefault="00A2324E" w:rsidP="00E25140">
            <w:pPr>
              <w:jc w:val="right"/>
              <w:rPr>
                <w:rFonts w:ascii="Verdana" w:hAnsi="Verdana" w:cs="Arial"/>
                <w:b/>
                <w:snapToGrid w:val="0"/>
                <w:sz w:val="14"/>
                <w:szCs w:val="14"/>
                <w:lang w:val="sk-SK"/>
              </w:rPr>
            </w:pPr>
            <w:r>
              <w:rPr>
                <w:rFonts w:ascii="Verdana" w:hAnsi="Verdana" w:cs="Arial"/>
                <w:b/>
                <w:snapToGrid w:val="0"/>
                <w:sz w:val="14"/>
                <w:szCs w:val="14"/>
                <w:lang w:val="sk-SK"/>
              </w:rPr>
              <w:t>139 495</w:t>
            </w:r>
          </w:p>
        </w:tc>
        <w:tc>
          <w:tcPr>
            <w:tcW w:w="1286" w:type="dxa"/>
            <w:tcMar>
              <w:top w:w="28" w:type="dxa"/>
              <w:bottom w:w="28" w:type="dxa"/>
            </w:tcMar>
            <w:vAlign w:val="center"/>
          </w:tcPr>
          <w:p w:rsidR="00EF2806" w:rsidRPr="001A17C7" w:rsidRDefault="00D03D93" w:rsidP="00A2324E">
            <w:pPr>
              <w:jc w:val="right"/>
              <w:rPr>
                <w:rFonts w:ascii="Verdana" w:hAnsi="Verdana" w:cs="Arial"/>
                <w:b/>
                <w:snapToGrid w:val="0"/>
                <w:sz w:val="14"/>
                <w:szCs w:val="14"/>
                <w:lang w:val="sk-SK"/>
              </w:rPr>
            </w:pPr>
            <w:r>
              <w:rPr>
                <w:rFonts w:ascii="Verdana" w:hAnsi="Verdana" w:cs="Arial"/>
                <w:b/>
                <w:snapToGrid w:val="0"/>
                <w:sz w:val="14"/>
                <w:szCs w:val="14"/>
                <w:lang w:val="sk-SK"/>
              </w:rPr>
              <w:t>-184 22</w:t>
            </w:r>
            <w:r w:rsidR="00A2324E">
              <w:rPr>
                <w:rFonts w:ascii="Verdana" w:hAnsi="Verdana" w:cs="Arial"/>
                <w:b/>
                <w:snapToGrid w:val="0"/>
                <w:sz w:val="14"/>
                <w:szCs w:val="14"/>
                <w:lang w:val="sk-SK"/>
              </w:rPr>
              <w:t>7</w:t>
            </w:r>
            <w:r>
              <w:rPr>
                <w:rFonts w:ascii="Verdana" w:hAnsi="Verdana" w:cs="Arial"/>
                <w:b/>
                <w:snapToGrid w:val="0"/>
                <w:sz w:val="14"/>
                <w:szCs w:val="14"/>
                <w:lang w:val="sk-SK"/>
              </w:rPr>
              <w:t xml:space="preserve"> </w:t>
            </w:r>
            <w:r w:rsidR="00A2324E">
              <w:rPr>
                <w:rFonts w:ascii="Verdana" w:hAnsi="Verdana" w:cs="Arial"/>
                <w:b/>
                <w:snapToGrid w:val="0"/>
                <w:sz w:val="14"/>
                <w:szCs w:val="14"/>
                <w:lang w:val="sk-SK"/>
              </w:rPr>
              <w:t>328</w:t>
            </w:r>
          </w:p>
        </w:tc>
        <w:tc>
          <w:tcPr>
            <w:tcW w:w="1236" w:type="dxa"/>
            <w:tcMar>
              <w:top w:w="28" w:type="dxa"/>
              <w:bottom w:w="28" w:type="dxa"/>
            </w:tcMar>
            <w:vAlign w:val="center"/>
          </w:tcPr>
          <w:p w:rsidR="00EF2806" w:rsidRPr="001A17C7" w:rsidRDefault="00D03D93" w:rsidP="0036082B">
            <w:pPr>
              <w:jc w:val="right"/>
              <w:rPr>
                <w:rFonts w:ascii="Verdana" w:hAnsi="Verdana" w:cs="Arial"/>
                <w:b/>
                <w:snapToGrid w:val="0"/>
                <w:sz w:val="14"/>
                <w:szCs w:val="14"/>
                <w:lang w:val="sk-SK"/>
              </w:rPr>
            </w:pPr>
            <w:r>
              <w:rPr>
                <w:rFonts w:ascii="Verdana" w:hAnsi="Verdana" w:cs="Arial"/>
                <w:b/>
                <w:snapToGrid w:val="0"/>
                <w:sz w:val="14"/>
                <w:szCs w:val="14"/>
                <w:lang w:val="sk-SK"/>
              </w:rPr>
              <w:t>-10 606 360</w:t>
            </w:r>
          </w:p>
        </w:tc>
        <w:tc>
          <w:tcPr>
            <w:tcW w:w="1094" w:type="dxa"/>
            <w:tcMar>
              <w:top w:w="28" w:type="dxa"/>
              <w:bottom w:w="28" w:type="dxa"/>
            </w:tcMar>
            <w:vAlign w:val="center"/>
          </w:tcPr>
          <w:p w:rsidR="00EF2806" w:rsidRPr="001A17C7" w:rsidRDefault="00D03D93" w:rsidP="00A2324E">
            <w:pPr>
              <w:jc w:val="right"/>
              <w:rPr>
                <w:rFonts w:ascii="Verdana" w:hAnsi="Verdana" w:cs="Arial"/>
                <w:b/>
                <w:snapToGrid w:val="0"/>
                <w:sz w:val="14"/>
                <w:szCs w:val="14"/>
                <w:lang w:val="sk-SK"/>
              </w:rPr>
            </w:pPr>
            <w:r>
              <w:rPr>
                <w:rFonts w:ascii="Verdana" w:hAnsi="Verdana" w:cs="Arial"/>
                <w:b/>
                <w:snapToGrid w:val="0"/>
                <w:sz w:val="14"/>
                <w:szCs w:val="14"/>
                <w:lang w:val="sk-SK"/>
              </w:rPr>
              <w:t>203 61</w:t>
            </w:r>
            <w:r w:rsidR="00A2324E">
              <w:rPr>
                <w:rFonts w:ascii="Verdana" w:hAnsi="Verdana" w:cs="Arial"/>
                <w:b/>
                <w:snapToGrid w:val="0"/>
                <w:sz w:val="14"/>
                <w:szCs w:val="14"/>
                <w:lang w:val="sk-SK"/>
              </w:rPr>
              <w:t>1</w:t>
            </w:r>
          </w:p>
        </w:tc>
        <w:tc>
          <w:tcPr>
            <w:tcW w:w="1357" w:type="dxa"/>
            <w:tcMar>
              <w:top w:w="28" w:type="dxa"/>
              <w:bottom w:w="28" w:type="dxa"/>
            </w:tcMar>
            <w:vAlign w:val="center"/>
          </w:tcPr>
          <w:p w:rsidR="00EF2806" w:rsidRPr="001A17C7" w:rsidRDefault="00D03D93" w:rsidP="0036082B">
            <w:pPr>
              <w:jc w:val="right"/>
              <w:rPr>
                <w:rFonts w:ascii="Verdana" w:hAnsi="Verdana" w:cs="Arial"/>
                <w:b/>
                <w:snapToGrid w:val="0"/>
                <w:sz w:val="14"/>
                <w:szCs w:val="14"/>
                <w:lang w:val="sk-SK"/>
              </w:rPr>
            </w:pPr>
            <w:r>
              <w:rPr>
                <w:rFonts w:ascii="Verdana" w:hAnsi="Verdana" w:cs="Arial"/>
                <w:b/>
                <w:snapToGrid w:val="0"/>
                <w:sz w:val="14"/>
                <w:szCs w:val="14"/>
                <w:lang w:val="sk-SK"/>
              </w:rPr>
              <w:t>-72 059 791</w:t>
            </w:r>
          </w:p>
        </w:tc>
      </w:tr>
    </w:tbl>
    <w:p w:rsidR="00EF2806" w:rsidRDefault="00EF2806" w:rsidP="007D3AF1">
      <w:pPr>
        <w:spacing w:before="120"/>
        <w:jc w:val="both"/>
        <w:rPr>
          <w:rFonts w:ascii="Verdana" w:hAnsi="Verdana"/>
          <w:sz w:val="14"/>
          <w:szCs w:val="14"/>
          <w:lang w:val="sk-SK"/>
        </w:rPr>
      </w:pPr>
    </w:p>
    <w:p w:rsidR="00EF2806" w:rsidRPr="00EB1947" w:rsidRDefault="00EF2806" w:rsidP="007D3AF1">
      <w:pPr>
        <w:spacing w:before="120"/>
        <w:jc w:val="both"/>
        <w:rPr>
          <w:rFonts w:ascii="Verdana" w:hAnsi="Verdana"/>
          <w:sz w:val="14"/>
          <w:szCs w:val="14"/>
          <w:lang w:val="sk-SK"/>
        </w:rPr>
      </w:pPr>
    </w:p>
    <w:p w:rsidR="00EF2806" w:rsidRDefault="00EF2806" w:rsidP="00CC51BA">
      <w:pPr>
        <w:rPr>
          <w:rFonts w:ascii="Verdana" w:hAnsi="Verdana"/>
          <w:b/>
          <w:sz w:val="20"/>
          <w:lang w:val="sk-SK"/>
        </w:rPr>
      </w:pPr>
    </w:p>
    <w:p w:rsidR="001A17C7" w:rsidRDefault="001A17C7" w:rsidP="00CC51BA">
      <w:pPr>
        <w:rPr>
          <w:rFonts w:ascii="Verdana" w:hAnsi="Verdana"/>
          <w:b/>
          <w:sz w:val="20"/>
          <w:lang w:val="sk-SK"/>
        </w:rPr>
      </w:pPr>
    </w:p>
    <w:p w:rsidR="001A17C7" w:rsidRDefault="001A17C7" w:rsidP="00CC51BA">
      <w:pPr>
        <w:rPr>
          <w:rFonts w:ascii="Verdana" w:hAnsi="Verdana"/>
          <w:b/>
          <w:sz w:val="20"/>
          <w:lang w:val="sk-SK"/>
        </w:rPr>
      </w:pPr>
    </w:p>
    <w:p w:rsidR="00EF2806" w:rsidRPr="00EB1947" w:rsidRDefault="00EF2806" w:rsidP="00CC51BA">
      <w:pPr>
        <w:rPr>
          <w:rFonts w:ascii="Verdana" w:hAnsi="Verdana"/>
          <w:b/>
          <w:sz w:val="20"/>
          <w:lang w:val="sk-SK"/>
        </w:rPr>
      </w:pPr>
      <w:r w:rsidRPr="00EB1947">
        <w:rPr>
          <w:rFonts w:ascii="Verdana" w:hAnsi="Verdana"/>
          <w:b/>
          <w:sz w:val="20"/>
          <w:lang w:val="sk-SK"/>
        </w:rPr>
        <w:t xml:space="preserve">Konsolidovaný výkaz peňažných tokov za rok končiaci </w:t>
      </w:r>
      <w:r w:rsidR="009B3D92">
        <w:rPr>
          <w:rFonts w:ascii="Verdana" w:hAnsi="Verdana"/>
          <w:b/>
          <w:sz w:val="20"/>
          <w:lang w:val="sk-SK"/>
        </w:rPr>
        <w:t>31.12.201</w:t>
      </w:r>
      <w:r w:rsidR="00862DCD">
        <w:rPr>
          <w:rFonts w:ascii="Verdana" w:hAnsi="Verdana"/>
          <w:b/>
          <w:sz w:val="20"/>
          <w:lang w:val="sk-SK"/>
        </w:rPr>
        <w:t>4</w:t>
      </w:r>
      <w:r w:rsidRPr="00EB1947">
        <w:rPr>
          <w:rFonts w:ascii="Verdana" w:hAnsi="Verdana"/>
          <w:b/>
          <w:sz w:val="20"/>
          <w:lang w:val="sk-SK"/>
        </w:rPr>
        <w:t xml:space="preserve"> </w:t>
      </w:r>
    </w:p>
    <w:p w:rsidR="00EF2806" w:rsidRPr="00500E9E" w:rsidRDefault="00EF2806" w:rsidP="00CC51BA">
      <w:pPr>
        <w:rPr>
          <w:rFonts w:ascii="Verdana" w:hAnsi="Verdana"/>
          <w:sz w:val="20"/>
          <w:lang w:val="sk-SK"/>
        </w:rPr>
      </w:pPr>
    </w:p>
    <w:tbl>
      <w:tblPr>
        <w:tblW w:w="0" w:type="auto"/>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28" w:type="dxa"/>
          <w:left w:w="28" w:type="dxa"/>
          <w:bottom w:w="28" w:type="dxa"/>
          <w:right w:w="28" w:type="dxa"/>
        </w:tblCellMar>
        <w:tblLook w:val="01E0" w:firstRow="1" w:lastRow="1" w:firstColumn="1" w:lastColumn="1" w:noHBand="0" w:noVBand="0"/>
      </w:tblPr>
      <w:tblGrid>
        <w:gridCol w:w="5186"/>
        <w:gridCol w:w="2055"/>
        <w:gridCol w:w="2056"/>
      </w:tblGrid>
      <w:tr w:rsidR="00EF2806" w:rsidRPr="00EB1947" w:rsidTr="000D0473">
        <w:trPr>
          <w:cantSplit/>
          <w:trHeight w:val="170"/>
          <w:tblHeader/>
          <w:tblCellSpacing w:w="20" w:type="dxa"/>
        </w:trPr>
        <w:tc>
          <w:tcPr>
            <w:tcW w:w="5126" w:type="dxa"/>
            <w:tcMar>
              <w:top w:w="28" w:type="dxa"/>
              <w:left w:w="28" w:type="dxa"/>
              <w:bottom w:w="28" w:type="dxa"/>
              <w:right w:w="28" w:type="dxa"/>
            </w:tcMar>
            <w:vAlign w:val="center"/>
          </w:tcPr>
          <w:p w:rsidR="00EF2806" w:rsidRPr="00EB1947" w:rsidRDefault="00EF2806" w:rsidP="001A17C7">
            <w:pPr>
              <w:pStyle w:val="TableSubtotalCapital"/>
              <w:spacing w:line="276" w:lineRule="auto"/>
              <w:rPr>
                <w:rFonts w:ascii="Verdana" w:hAnsi="Verdana" w:cs="Arial"/>
                <w:sz w:val="16"/>
                <w:szCs w:val="16"/>
              </w:rPr>
            </w:pPr>
            <w:r w:rsidRPr="00EB1947">
              <w:rPr>
                <w:rFonts w:ascii="Verdana" w:hAnsi="Verdana" w:cs="Arial"/>
                <w:sz w:val="16"/>
                <w:szCs w:val="16"/>
              </w:rPr>
              <w:t>PEňAŽNÉ TOKY ZO ZÁKLADNÝCH PODNIKATEĽSKýCH ČINNOSTÍ</w:t>
            </w:r>
          </w:p>
        </w:tc>
        <w:tc>
          <w:tcPr>
            <w:tcW w:w="2015" w:type="dxa"/>
            <w:vAlign w:val="center"/>
          </w:tcPr>
          <w:p w:rsidR="00EF2806" w:rsidRPr="00D801D9" w:rsidRDefault="00EF2806" w:rsidP="001A17C7">
            <w:pPr>
              <w:spacing w:line="276" w:lineRule="auto"/>
              <w:jc w:val="center"/>
              <w:rPr>
                <w:rFonts w:ascii="Verdana" w:hAnsi="Verdana" w:cs="Arial"/>
                <w:b/>
                <w:sz w:val="14"/>
                <w:szCs w:val="14"/>
                <w:lang w:val="sk-SK"/>
              </w:rPr>
            </w:pPr>
            <w:r w:rsidRPr="00D801D9">
              <w:rPr>
                <w:rFonts w:ascii="Verdana" w:hAnsi="Verdana" w:cs="Arial"/>
                <w:b/>
                <w:sz w:val="14"/>
                <w:szCs w:val="14"/>
                <w:lang w:val="sk-SK"/>
              </w:rPr>
              <w:t>201</w:t>
            </w:r>
            <w:r w:rsidR="00862DCD">
              <w:rPr>
                <w:rFonts w:ascii="Verdana" w:hAnsi="Verdana" w:cs="Arial"/>
                <w:b/>
                <w:sz w:val="14"/>
                <w:szCs w:val="14"/>
                <w:lang w:val="sk-SK"/>
              </w:rPr>
              <w:t>4</w:t>
            </w:r>
          </w:p>
        </w:tc>
        <w:tc>
          <w:tcPr>
            <w:tcW w:w="1996" w:type="dxa"/>
            <w:tcMar>
              <w:top w:w="28" w:type="dxa"/>
              <w:left w:w="28" w:type="dxa"/>
              <w:bottom w:w="28" w:type="dxa"/>
              <w:right w:w="28" w:type="dxa"/>
            </w:tcMar>
            <w:vAlign w:val="center"/>
          </w:tcPr>
          <w:p w:rsidR="00EF2806" w:rsidRPr="00F31E80" w:rsidRDefault="00EF2806" w:rsidP="001A17C7">
            <w:pPr>
              <w:spacing w:line="276" w:lineRule="auto"/>
              <w:jc w:val="center"/>
              <w:rPr>
                <w:rFonts w:ascii="Verdana" w:hAnsi="Verdana" w:cs="Arial"/>
                <w:b/>
                <w:sz w:val="14"/>
                <w:szCs w:val="14"/>
                <w:lang w:val="sk-SK"/>
              </w:rPr>
            </w:pPr>
            <w:r w:rsidRPr="00F31E80">
              <w:rPr>
                <w:rFonts w:ascii="Verdana" w:hAnsi="Verdana" w:cs="Arial"/>
                <w:b/>
                <w:sz w:val="14"/>
                <w:szCs w:val="14"/>
                <w:lang w:val="sk-SK"/>
              </w:rPr>
              <w:t>201</w:t>
            </w:r>
            <w:r w:rsidR="00862DCD">
              <w:rPr>
                <w:rFonts w:ascii="Verdana" w:hAnsi="Verdana" w:cs="Arial"/>
                <w:b/>
                <w:sz w:val="14"/>
                <w:szCs w:val="14"/>
                <w:lang w:val="sk-SK"/>
              </w:rPr>
              <w:t>3</w:t>
            </w:r>
          </w:p>
        </w:tc>
      </w:tr>
      <w:tr w:rsidR="000D0473" w:rsidRPr="00EB1947" w:rsidTr="000D0473">
        <w:trPr>
          <w:cantSplit/>
          <w:trHeight w:val="170"/>
          <w:tblHeader/>
          <w:tblCellSpacing w:w="20" w:type="dxa"/>
        </w:trPr>
        <w:tc>
          <w:tcPr>
            <w:tcW w:w="5126" w:type="dxa"/>
            <w:tcMar>
              <w:top w:w="28" w:type="dxa"/>
              <w:left w:w="28" w:type="dxa"/>
              <w:bottom w:w="28" w:type="dxa"/>
              <w:right w:w="28" w:type="dxa"/>
            </w:tcMar>
            <w:vAlign w:val="center"/>
          </w:tcPr>
          <w:p w:rsidR="000D0473" w:rsidRPr="00EB1947" w:rsidRDefault="000D0473" w:rsidP="001A17C7">
            <w:pPr>
              <w:pStyle w:val="TableSubtotalCapital"/>
              <w:spacing w:line="276" w:lineRule="auto"/>
              <w:rPr>
                <w:rFonts w:ascii="Verdana" w:hAnsi="Verdana" w:cs="Arial"/>
                <w:sz w:val="16"/>
                <w:szCs w:val="16"/>
              </w:rPr>
            </w:pPr>
          </w:p>
        </w:tc>
        <w:tc>
          <w:tcPr>
            <w:tcW w:w="2015" w:type="dxa"/>
            <w:vAlign w:val="center"/>
          </w:tcPr>
          <w:p w:rsidR="000D0473" w:rsidRPr="00D801D9" w:rsidRDefault="000D0473" w:rsidP="001A17C7">
            <w:pPr>
              <w:spacing w:line="276" w:lineRule="auto"/>
              <w:jc w:val="right"/>
              <w:rPr>
                <w:rFonts w:ascii="Verdana" w:hAnsi="Verdana" w:cs="Arial"/>
                <w:b/>
                <w:sz w:val="14"/>
                <w:szCs w:val="14"/>
                <w:lang w:val="sk-SK"/>
              </w:rPr>
            </w:pPr>
            <w:r w:rsidRPr="00D801D9">
              <w:rPr>
                <w:rFonts w:ascii="Verdana" w:hAnsi="Verdana" w:cs="Arial"/>
                <w:b/>
                <w:sz w:val="14"/>
                <w:szCs w:val="14"/>
                <w:lang w:val="sk-SK"/>
              </w:rPr>
              <w:t>Spolu</w:t>
            </w:r>
          </w:p>
        </w:tc>
        <w:tc>
          <w:tcPr>
            <w:tcW w:w="1996" w:type="dxa"/>
            <w:vAlign w:val="center"/>
          </w:tcPr>
          <w:p w:rsidR="000D0473" w:rsidRPr="00F31E80" w:rsidRDefault="000D0473" w:rsidP="001A17C7">
            <w:pPr>
              <w:spacing w:line="276" w:lineRule="auto"/>
              <w:jc w:val="right"/>
              <w:rPr>
                <w:rFonts w:ascii="Verdana" w:hAnsi="Verdana" w:cs="Arial"/>
                <w:b/>
                <w:sz w:val="14"/>
                <w:szCs w:val="14"/>
                <w:lang w:val="sk-SK"/>
              </w:rPr>
            </w:pPr>
            <w:r>
              <w:rPr>
                <w:rFonts w:ascii="Verdana" w:hAnsi="Verdana" w:cs="Arial"/>
                <w:b/>
                <w:sz w:val="14"/>
                <w:szCs w:val="14"/>
                <w:lang w:val="sk-SK"/>
              </w:rPr>
              <w:t>Spolu</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SubtotalCapital"/>
              <w:spacing w:line="276" w:lineRule="auto"/>
              <w:rPr>
                <w:rFonts w:ascii="Verdana" w:hAnsi="Verdana" w:cs="Arial"/>
                <w:sz w:val="16"/>
                <w:szCs w:val="16"/>
              </w:rPr>
            </w:pPr>
            <w:r w:rsidRPr="00EB1947">
              <w:rPr>
                <w:rFonts w:ascii="Verdana" w:hAnsi="Verdana" w:cs="Arial"/>
                <w:sz w:val="16"/>
                <w:szCs w:val="16"/>
              </w:rPr>
              <w:t>Hospodársky výsledok z bež. činnosti pred zdanením daňou z</w:t>
            </w:r>
            <w:r>
              <w:rPr>
                <w:rFonts w:ascii="Verdana" w:hAnsi="Verdana" w:cs="Arial"/>
                <w:sz w:val="16"/>
                <w:szCs w:val="16"/>
              </w:rPr>
              <w:t> </w:t>
            </w:r>
            <w:r w:rsidRPr="00EB1947">
              <w:rPr>
                <w:rFonts w:ascii="Verdana" w:hAnsi="Verdana" w:cs="Arial"/>
                <w:sz w:val="16"/>
                <w:szCs w:val="16"/>
              </w:rPr>
              <w:t>príjmov</w:t>
            </w:r>
          </w:p>
        </w:tc>
        <w:tc>
          <w:tcPr>
            <w:tcW w:w="2015" w:type="dxa"/>
            <w:vAlign w:val="center"/>
          </w:tcPr>
          <w:p w:rsidR="007364F3" w:rsidRDefault="006A51CA">
            <w:pPr>
              <w:spacing w:line="276" w:lineRule="auto"/>
              <w:jc w:val="right"/>
              <w:rPr>
                <w:rFonts w:ascii="Verdana" w:hAnsi="Verdana" w:cs="Arial"/>
                <w:b/>
                <w:sz w:val="14"/>
                <w:szCs w:val="14"/>
                <w:lang w:val="sk-SK"/>
              </w:rPr>
            </w:pPr>
            <w:r>
              <w:rPr>
                <w:rFonts w:ascii="Verdana" w:hAnsi="Verdana" w:cs="Arial"/>
                <w:b/>
                <w:sz w:val="14"/>
                <w:szCs w:val="14"/>
                <w:lang w:val="sk-SK"/>
              </w:rPr>
              <w:t>-</w:t>
            </w:r>
            <w:r w:rsidR="00D67927">
              <w:rPr>
                <w:rFonts w:ascii="Verdana" w:hAnsi="Verdana" w:cs="Arial"/>
                <w:b/>
                <w:sz w:val="14"/>
                <w:szCs w:val="14"/>
                <w:lang w:val="sk-SK"/>
              </w:rPr>
              <w:t>13 979 561</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-9 745 924</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spacing w:line="276" w:lineRule="auto"/>
              <w:rPr>
                <w:rFonts w:ascii="Verdana" w:hAnsi="Verdana" w:cs="Arial"/>
                <w:b/>
                <w:sz w:val="16"/>
                <w:szCs w:val="16"/>
                <w:lang w:val="sk-SK"/>
              </w:rPr>
            </w:pPr>
            <w:r w:rsidRPr="00EB1947">
              <w:rPr>
                <w:rFonts w:ascii="Verdana" w:hAnsi="Verdana" w:cs="Arial"/>
                <w:b/>
                <w:sz w:val="16"/>
                <w:szCs w:val="16"/>
                <w:lang w:val="sk-SK"/>
              </w:rPr>
              <w:t>Nepeňažné operácie ovplyvňujúce hospodársky výsledok z hospodárskej činnosti</w:t>
            </w:r>
          </w:p>
        </w:tc>
        <w:tc>
          <w:tcPr>
            <w:tcW w:w="2015" w:type="dxa"/>
            <w:vAlign w:val="center"/>
          </w:tcPr>
          <w:p w:rsidR="007364F3" w:rsidRDefault="006A51CA">
            <w:pPr>
              <w:spacing w:line="276" w:lineRule="auto"/>
              <w:jc w:val="right"/>
              <w:rPr>
                <w:rFonts w:ascii="Verdana" w:hAnsi="Verdana" w:cs="Arial"/>
                <w:b/>
                <w:sz w:val="14"/>
                <w:szCs w:val="14"/>
                <w:lang w:val="sk-SK"/>
              </w:rPr>
            </w:pPr>
            <w:r>
              <w:rPr>
                <w:rFonts w:ascii="Verdana" w:hAnsi="Verdana" w:cs="Arial"/>
                <w:b/>
                <w:sz w:val="14"/>
                <w:szCs w:val="14"/>
                <w:lang w:val="sk-SK"/>
              </w:rPr>
              <w:t>26</w:t>
            </w:r>
            <w:r w:rsidR="001F73B5">
              <w:rPr>
                <w:rFonts w:ascii="Verdana" w:hAnsi="Verdana" w:cs="Arial"/>
                <w:b/>
                <w:sz w:val="14"/>
                <w:szCs w:val="14"/>
                <w:lang w:val="sk-SK"/>
              </w:rPr>
              <w:t> 997 357</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16 890 304</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Odpisy stálych aktív</w:t>
            </w:r>
          </w:p>
        </w:tc>
        <w:tc>
          <w:tcPr>
            <w:tcW w:w="2015" w:type="dxa"/>
            <w:vAlign w:val="center"/>
          </w:tcPr>
          <w:p w:rsidR="007364F3" w:rsidRDefault="006A51CA">
            <w:pPr>
              <w:spacing w:line="276" w:lineRule="auto"/>
              <w:jc w:val="right"/>
              <w:rPr>
                <w:rFonts w:ascii="Verdana" w:hAnsi="Verdana" w:cs="Arial"/>
                <w:sz w:val="14"/>
                <w:szCs w:val="14"/>
                <w:lang w:val="sk-SK"/>
              </w:rPr>
            </w:pPr>
            <w:r>
              <w:rPr>
                <w:rFonts w:ascii="Verdana" w:hAnsi="Verdana" w:cs="Arial"/>
                <w:sz w:val="14"/>
                <w:szCs w:val="14"/>
                <w:lang w:val="sk-SK"/>
              </w:rPr>
              <w:t xml:space="preserve">25 </w:t>
            </w:r>
            <w:r w:rsidR="00D67927">
              <w:rPr>
                <w:rFonts w:ascii="Verdana" w:hAnsi="Verdana" w:cs="Arial"/>
                <w:sz w:val="14"/>
                <w:szCs w:val="14"/>
                <w:lang w:val="sk-SK"/>
              </w:rPr>
              <w:t>836 943</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17 273 028</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Zostatková hodnota DNM a DHM účtovaná pri vyradení tohto majetku do nákladov na bežnú činnosť, s výnimkou jeho predaja</w:t>
            </w:r>
          </w:p>
        </w:tc>
        <w:tc>
          <w:tcPr>
            <w:tcW w:w="2015" w:type="dxa"/>
            <w:vAlign w:val="center"/>
          </w:tcPr>
          <w:p w:rsidR="00862DCD" w:rsidRPr="00D801D9" w:rsidRDefault="006A51CA" w:rsidP="001A17C7">
            <w:pPr>
              <w:spacing w:line="276" w:lineRule="auto"/>
              <w:jc w:val="right"/>
              <w:rPr>
                <w:rFonts w:ascii="Verdana" w:hAnsi="Verdana" w:cs="Arial"/>
                <w:sz w:val="14"/>
                <w:szCs w:val="14"/>
                <w:lang w:val="sk-SK"/>
              </w:rPr>
            </w:pPr>
            <w:r>
              <w:rPr>
                <w:rFonts w:ascii="Verdana" w:hAnsi="Verdana" w:cs="Arial"/>
                <w:sz w:val="14"/>
                <w:szCs w:val="14"/>
                <w:lang w:val="sk-SK"/>
              </w:rPr>
              <w:t>243 209</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76 651</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Zmena stavu rezerv</w:t>
            </w:r>
          </w:p>
        </w:tc>
        <w:tc>
          <w:tcPr>
            <w:tcW w:w="2015" w:type="dxa"/>
            <w:vAlign w:val="center"/>
          </w:tcPr>
          <w:p w:rsidR="00862DCD" w:rsidRPr="00D801D9" w:rsidRDefault="006A51CA" w:rsidP="001A17C7">
            <w:pPr>
              <w:spacing w:line="276" w:lineRule="auto"/>
              <w:jc w:val="right"/>
              <w:rPr>
                <w:rFonts w:ascii="Verdana" w:hAnsi="Verdana" w:cs="Arial"/>
                <w:sz w:val="14"/>
                <w:szCs w:val="14"/>
                <w:lang w:val="sk-SK"/>
              </w:rPr>
            </w:pPr>
            <w:r>
              <w:rPr>
                <w:rFonts w:ascii="Verdana" w:hAnsi="Verdana" w:cs="Arial"/>
                <w:sz w:val="14"/>
                <w:szCs w:val="14"/>
                <w:lang w:val="sk-SK"/>
              </w:rPr>
              <w:t>169 463</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-53 502</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Zmena stavu časového rozlíšenia prechodných účtov</w:t>
            </w:r>
          </w:p>
        </w:tc>
        <w:tc>
          <w:tcPr>
            <w:tcW w:w="2015" w:type="dxa"/>
            <w:vAlign w:val="center"/>
          </w:tcPr>
          <w:p w:rsidR="00862DCD" w:rsidRPr="00D801D9" w:rsidRDefault="001F73B5" w:rsidP="001F73B5">
            <w:pPr>
              <w:spacing w:line="276" w:lineRule="auto"/>
              <w:jc w:val="right"/>
              <w:rPr>
                <w:rFonts w:ascii="Verdana" w:hAnsi="Verdana" w:cs="Arial"/>
                <w:sz w:val="14"/>
                <w:szCs w:val="14"/>
                <w:lang w:val="sk-SK"/>
              </w:rPr>
            </w:pPr>
            <w:r>
              <w:rPr>
                <w:rFonts w:ascii="Verdana" w:hAnsi="Verdana" w:cs="Arial"/>
                <w:sz w:val="14"/>
                <w:szCs w:val="14"/>
                <w:lang w:val="sk-SK"/>
              </w:rPr>
              <w:t>425 906</w:t>
            </w:r>
          </w:p>
        </w:tc>
        <w:tc>
          <w:tcPr>
            <w:tcW w:w="1996" w:type="dxa"/>
            <w:vAlign w:val="center"/>
          </w:tcPr>
          <w:p w:rsidR="00862DCD" w:rsidRPr="00D801D9" w:rsidRDefault="00862DCD">
            <w:pPr>
              <w:spacing w:line="276" w:lineRule="auto"/>
              <w:jc w:val="right"/>
              <w:rPr>
                <w:rFonts w:ascii="Verdana" w:hAnsi="Verdana" w:cs="Arial"/>
                <w:sz w:val="14"/>
                <w:szCs w:val="14"/>
                <w:lang w:val="sk-SK"/>
              </w:rPr>
            </w:pPr>
            <w:r>
              <w:rPr>
                <w:rFonts w:ascii="Verdana" w:hAnsi="Verdana" w:cs="Arial"/>
                <w:sz w:val="14"/>
                <w:szCs w:val="14"/>
                <w:lang w:val="sk-SK"/>
              </w:rPr>
              <w:t>-405 873</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81290B">
            <w:pPr>
              <w:pStyle w:val="Tablemiddleline"/>
              <w:spacing w:line="276" w:lineRule="auto"/>
              <w:rPr>
                <w:rFonts w:ascii="Verdana" w:hAnsi="Verdana"/>
                <w:sz w:val="16"/>
                <w:szCs w:val="16"/>
              </w:rPr>
            </w:pPr>
            <w:r w:rsidRPr="00EB1947">
              <w:rPr>
                <w:rFonts w:ascii="Verdana" w:hAnsi="Verdana"/>
                <w:sz w:val="16"/>
                <w:szCs w:val="16"/>
              </w:rPr>
              <w:t xml:space="preserve">Zmena stavu opravných položiek </w:t>
            </w:r>
          </w:p>
        </w:tc>
        <w:tc>
          <w:tcPr>
            <w:tcW w:w="2015" w:type="dxa"/>
            <w:vAlign w:val="center"/>
          </w:tcPr>
          <w:p w:rsidR="00862DCD" w:rsidRPr="00D801D9" w:rsidRDefault="006A51CA" w:rsidP="001A17C7">
            <w:pPr>
              <w:spacing w:line="276" w:lineRule="auto"/>
              <w:jc w:val="right"/>
              <w:rPr>
                <w:rFonts w:ascii="Verdana" w:hAnsi="Verdana" w:cs="Arial"/>
                <w:sz w:val="14"/>
                <w:szCs w:val="14"/>
                <w:lang w:val="sk-SK"/>
              </w:rPr>
            </w:pPr>
            <w:r>
              <w:rPr>
                <w:rFonts w:ascii="Verdana" w:hAnsi="Verdana" w:cs="Arial"/>
                <w:sz w:val="14"/>
                <w:szCs w:val="14"/>
                <w:lang w:val="sk-SK"/>
              </w:rPr>
              <w:t>321 836</w:t>
            </w:r>
          </w:p>
        </w:tc>
        <w:tc>
          <w:tcPr>
            <w:tcW w:w="1996" w:type="dxa"/>
            <w:vAlign w:val="center"/>
          </w:tcPr>
          <w:p w:rsidR="00862DCD" w:rsidRPr="00D801D9" w:rsidRDefault="006A51CA" w:rsidP="009B3D92">
            <w:pPr>
              <w:spacing w:line="276" w:lineRule="auto"/>
              <w:jc w:val="right"/>
              <w:rPr>
                <w:rFonts w:ascii="Verdana" w:hAnsi="Verdana" w:cs="Arial"/>
                <w:sz w:val="14"/>
                <w:szCs w:val="14"/>
                <w:lang w:val="sk-SK"/>
              </w:rPr>
            </w:pPr>
            <w:r>
              <w:rPr>
                <w:rFonts w:ascii="Verdana" w:hAnsi="Verdana" w:cs="Arial"/>
                <w:sz w:val="14"/>
                <w:szCs w:val="14"/>
                <w:lang w:val="sk-SK"/>
              </w:rPr>
              <w:t>0</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Ostatné nepeňažné operácie</w:t>
            </w:r>
          </w:p>
        </w:tc>
        <w:tc>
          <w:tcPr>
            <w:tcW w:w="2015" w:type="dxa"/>
            <w:vAlign w:val="center"/>
          </w:tcPr>
          <w:p w:rsidR="00862DCD" w:rsidRPr="00D801D9" w:rsidRDefault="006A51CA" w:rsidP="001A17C7">
            <w:pPr>
              <w:spacing w:line="276" w:lineRule="auto"/>
              <w:jc w:val="right"/>
              <w:rPr>
                <w:rFonts w:ascii="Verdana" w:hAnsi="Verdana" w:cs="Arial"/>
                <w:sz w:val="14"/>
                <w:szCs w:val="14"/>
                <w:lang w:val="sk-SK"/>
              </w:rPr>
            </w:pPr>
            <w:r>
              <w:rPr>
                <w:rFonts w:ascii="Verdana" w:hAnsi="Verdana" w:cs="Arial"/>
                <w:sz w:val="14"/>
                <w:szCs w:val="14"/>
                <w:lang w:val="sk-SK"/>
              </w:rPr>
              <w:t>0</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0</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Zmeny stavu pracovného kapitálu</w:t>
            </w:r>
          </w:p>
        </w:tc>
        <w:tc>
          <w:tcPr>
            <w:tcW w:w="2015" w:type="dxa"/>
            <w:vAlign w:val="center"/>
          </w:tcPr>
          <w:p w:rsidR="00862DCD" w:rsidRPr="00D801D9" w:rsidRDefault="006A51CA" w:rsidP="001A17C7">
            <w:pPr>
              <w:spacing w:line="276" w:lineRule="auto"/>
              <w:jc w:val="right"/>
              <w:rPr>
                <w:rFonts w:ascii="Verdana" w:hAnsi="Verdana" w:cs="Arial"/>
                <w:b/>
                <w:sz w:val="14"/>
                <w:szCs w:val="14"/>
                <w:lang w:val="sk-SK"/>
              </w:rPr>
            </w:pPr>
            <w:r>
              <w:rPr>
                <w:rFonts w:ascii="Verdana" w:hAnsi="Verdana" w:cs="Arial"/>
                <w:b/>
                <w:sz w:val="14"/>
                <w:szCs w:val="14"/>
                <w:lang w:val="sk-SK"/>
              </w:rPr>
              <w:t>-1</w:t>
            </w:r>
            <w:r w:rsidR="001F73B5">
              <w:rPr>
                <w:rFonts w:ascii="Verdana" w:hAnsi="Verdana" w:cs="Arial"/>
                <w:b/>
                <w:sz w:val="14"/>
                <w:szCs w:val="14"/>
                <w:lang w:val="sk-SK"/>
              </w:rPr>
              <w:t> 580 211</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 -123 717</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Zmena stavu pohľadávok zo základných podnikateľských činností</w:t>
            </w:r>
          </w:p>
        </w:tc>
        <w:tc>
          <w:tcPr>
            <w:tcW w:w="2015" w:type="dxa"/>
            <w:vAlign w:val="center"/>
          </w:tcPr>
          <w:p w:rsidR="00862DCD" w:rsidRPr="00D801D9" w:rsidRDefault="006A51CA" w:rsidP="001A17C7">
            <w:pPr>
              <w:spacing w:line="276" w:lineRule="auto"/>
              <w:jc w:val="right"/>
              <w:rPr>
                <w:rFonts w:ascii="Verdana" w:hAnsi="Verdana" w:cs="Arial"/>
                <w:sz w:val="14"/>
                <w:szCs w:val="14"/>
                <w:lang w:val="sk-SK"/>
              </w:rPr>
            </w:pPr>
            <w:r>
              <w:rPr>
                <w:rFonts w:ascii="Verdana" w:hAnsi="Verdana" w:cs="Arial"/>
                <w:sz w:val="14"/>
                <w:szCs w:val="14"/>
                <w:lang w:val="sk-SK"/>
              </w:rPr>
              <w:t>-831 356</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138 721</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Zmena stavu krátkodobých záväzkov zo základných podnikateľských činností</w:t>
            </w:r>
          </w:p>
        </w:tc>
        <w:tc>
          <w:tcPr>
            <w:tcW w:w="2015" w:type="dxa"/>
            <w:vAlign w:val="center"/>
          </w:tcPr>
          <w:p w:rsidR="00862DCD" w:rsidRPr="00D801D9" w:rsidRDefault="006A51CA" w:rsidP="00A74019">
            <w:pPr>
              <w:spacing w:line="276" w:lineRule="auto"/>
              <w:jc w:val="right"/>
              <w:rPr>
                <w:rFonts w:ascii="Verdana" w:hAnsi="Verdana" w:cs="Arial"/>
                <w:sz w:val="14"/>
                <w:szCs w:val="14"/>
                <w:lang w:val="sk-SK"/>
              </w:rPr>
            </w:pPr>
            <w:r>
              <w:rPr>
                <w:rFonts w:ascii="Verdana" w:hAnsi="Verdana" w:cs="Arial"/>
                <w:sz w:val="14"/>
                <w:szCs w:val="14"/>
                <w:lang w:val="sk-SK"/>
              </w:rPr>
              <w:t>-1 109 979</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-392 970</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Zmena stavu zásob</w:t>
            </w:r>
          </w:p>
        </w:tc>
        <w:tc>
          <w:tcPr>
            <w:tcW w:w="2015" w:type="dxa"/>
            <w:vAlign w:val="center"/>
          </w:tcPr>
          <w:p w:rsidR="00862DCD" w:rsidRPr="00D801D9" w:rsidRDefault="001F73B5" w:rsidP="001F73B5">
            <w:pPr>
              <w:spacing w:line="276" w:lineRule="auto"/>
              <w:jc w:val="right"/>
              <w:rPr>
                <w:rFonts w:ascii="Verdana" w:hAnsi="Verdana" w:cs="Arial"/>
                <w:sz w:val="14"/>
                <w:szCs w:val="14"/>
                <w:lang w:val="sk-SK"/>
              </w:rPr>
            </w:pPr>
            <w:r>
              <w:rPr>
                <w:rFonts w:ascii="Verdana" w:hAnsi="Verdana" w:cs="Arial"/>
                <w:sz w:val="14"/>
                <w:szCs w:val="14"/>
                <w:lang w:val="sk-SK"/>
              </w:rPr>
              <w:t>361 124</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130 532</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SubtotalCapital"/>
              <w:spacing w:line="276" w:lineRule="auto"/>
              <w:rPr>
                <w:rFonts w:ascii="Verdana" w:hAnsi="Verdana" w:cs="Arial"/>
                <w:sz w:val="16"/>
                <w:szCs w:val="16"/>
              </w:rPr>
            </w:pPr>
            <w:r w:rsidRPr="00EB1947">
              <w:rPr>
                <w:rFonts w:ascii="Verdana" w:hAnsi="Verdana" w:cs="Arial"/>
                <w:sz w:val="16"/>
                <w:szCs w:val="16"/>
              </w:rPr>
              <w:t>Úroky účtované do nákladov</w:t>
            </w:r>
          </w:p>
        </w:tc>
        <w:tc>
          <w:tcPr>
            <w:tcW w:w="2015" w:type="dxa"/>
            <w:vAlign w:val="center"/>
          </w:tcPr>
          <w:p w:rsidR="00862DCD" w:rsidRPr="00D801D9" w:rsidRDefault="006A51CA" w:rsidP="001A17C7">
            <w:pPr>
              <w:pStyle w:val="TableSubtotalCapital"/>
              <w:spacing w:line="276" w:lineRule="auto"/>
              <w:ind w:right="0"/>
              <w:jc w:val="right"/>
              <w:rPr>
                <w:rFonts w:ascii="Verdana" w:hAnsi="Verdana" w:cs="Arial"/>
                <w:szCs w:val="14"/>
              </w:rPr>
            </w:pPr>
            <w:r w:rsidRPr="001F73B5">
              <w:rPr>
                <w:rFonts w:ascii="Verdana" w:hAnsi="Verdana" w:cs="Arial"/>
                <w:szCs w:val="14"/>
              </w:rPr>
              <w:t>11</w:t>
            </w:r>
            <w:r w:rsidR="001F73B5" w:rsidRPr="001F73B5">
              <w:rPr>
                <w:rFonts w:ascii="Verdana" w:hAnsi="Verdana" w:cs="Arial"/>
                <w:szCs w:val="14"/>
              </w:rPr>
              <w:t> </w:t>
            </w:r>
            <w:r w:rsidRPr="001F73B5">
              <w:rPr>
                <w:rFonts w:ascii="Verdana" w:hAnsi="Verdana" w:cs="Arial"/>
                <w:szCs w:val="14"/>
              </w:rPr>
              <w:t>2</w:t>
            </w:r>
            <w:r w:rsidR="001F73B5" w:rsidRPr="001F73B5">
              <w:rPr>
                <w:rFonts w:ascii="Verdana" w:hAnsi="Verdana" w:cs="Arial"/>
                <w:szCs w:val="14"/>
              </w:rPr>
              <w:t>16</w:t>
            </w:r>
            <w:r w:rsidR="001F73B5">
              <w:rPr>
                <w:rFonts w:ascii="Verdana" w:hAnsi="Verdana" w:cs="Arial"/>
                <w:szCs w:val="14"/>
              </w:rPr>
              <w:t> </w:t>
            </w:r>
            <w:r w:rsidR="001F73B5" w:rsidRPr="001F73B5">
              <w:rPr>
                <w:rFonts w:ascii="Verdana" w:hAnsi="Verdana" w:cs="Arial"/>
                <w:szCs w:val="14"/>
              </w:rPr>
              <w:t>228</w:t>
            </w:r>
            <w:r w:rsidR="001F73B5">
              <w:rPr>
                <w:rFonts w:ascii="Verdana" w:hAnsi="Verdana" w:cs="Arial"/>
                <w:szCs w:val="14"/>
              </w:rPr>
              <w:t xml:space="preserve"> </w:t>
            </w:r>
          </w:p>
        </w:tc>
        <w:tc>
          <w:tcPr>
            <w:tcW w:w="1996" w:type="dxa"/>
            <w:vAlign w:val="center"/>
          </w:tcPr>
          <w:p w:rsidR="00862DCD" w:rsidRPr="00D801D9" w:rsidRDefault="00862DCD" w:rsidP="009B3D92">
            <w:pPr>
              <w:pStyle w:val="TableSubtotalCapital"/>
              <w:spacing w:line="276" w:lineRule="auto"/>
              <w:ind w:right="0"/>
              <w:jc w:val="right"/>
              <w:rPr>
                <w:rFonts w:ascii="Verdana" w:hAnsi="Verdana" w:cs="Arial"/>
                <w:szCs w:val="14"/>
              </w:rPr>
            </w:pPr>
            <w:r>
              <w:rPr>
                <w:rFonts w:ascii="Verdana" w:hAnsi="Verdana" w:cs="Arial"/>
                <w:szCs w:val="14"/>
              </w:rPr>
              <w:t>11 972 372</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SubtotalCapital"/>
              <w:spacing w:line="276" w:lineRule="auto"/>
              <w:rPr>
                <w:rFonts w:ascii="Verdana" w:hAnsi="Verdana" w:cs="Arial"/>
                <w:sz w:val="16"/>
                <w:szCs w:val="16"/>
              </w:rPr>
            </w:pPr>
            <w:r w:rsidRPr="00EB1947">
              <w:rPr>
                <w:rFonts w:ascii="Verdana" w:hAnsi="Verdana" w:cs="Arial"/>
                <w:sz w:val="16"/>
                <w:szCs w:val="16"/>
              </w:rPr>
              <w:t>Úroky účtované do výnosov</w:t>
            </w:r>
          </w:p>
        </w:tc>
        <w:tc>
          <w:tcPr>
            <w:tcW w:w="2015" w:type="dxa"/>
            <w:vAlign w:val="center"/>
          </w:tcPr>
          <w:p w:rsidR="00862DCD" w:rsidRPr="00D801D9" w:rsidRDefault="006A51CA" w:rsidP="001A17C7">
            <w:pPr>
              <w:pStyle w:val="TableSubtotalCapital"/>
              <w:spacing w:line="276" w:lineRule="auto"/>
              <w:ind w:right="0"/>
              <w:jc w:val="right"/>
              <w:rPr>
                <w:rFonts w:ascii="Verdana" w:hAnsi="Verdana" w:cs="Arial"/>
                <w:szCs w:val="14"/>
              </w:rPr>
            </w:pPr>
            <w:r>
              <w:rPr>
                <w:rFonts w:ascii="Verdana" w:hAnsi="Verdana" w:cs="Arial"/>
                <w:szCs w:val="14"/>
              </w:rPr>
              <w:t>-75</w:t>
            </w:r>
          </w:p>
        </w:tc>
        <w:tc>
          <w:tcPr>
            <w:tcW w:w="1996" w:type="dxa"/>
            <w:vAlign w:val="center"/>
          </w:tcPr>
          <w:p w:rsidR="00862DCD" w:rsidRPr="00D801D9" w:rsidRDefault="00862DCD" w:rsidP="009B3D92">
            <w:pPr>
              <w:pStyle w:val="TableSubtotalCapital"/>
              <w:spacing w:line="276" w:lineRule="auto"/>
              <w:ind w:right="0"/>
              <w:jc w:val="right"/>
              <w:rPr>
                <w:rFonts w:ascii="Verdana" w:hAnsi="Verdana" w:cs="Arial"/>
                <w:szCs w:val="14"/>
              </w:rPr>
            </w:pPr>
            <w:r>
              <w:rPr>
                <w:rFonts w:ascii="Verdana" w:hAnsi="Verdana" w:cs="Arial"/>
                <w:szCs w:val="14"/>
              </w:rPr>
              <w:t>-78</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SubtotalCapital"/>
              <w:spacing w:line="276" w:lineRule="auto"/>
              <w:rPr>
                <w:rFonts w:ascii="Verdana" w:hAnsi="Verdana" w:cs="Arial"/>
                <w:sz w:val="16"/>
                <w:szCs w:val="16"/>
              </w:rPr>
            </w:pPr>
            <w:r w:rsidRPr="00EB1947">
              <w:rPr>
                <w:rFonts w:ascii="Verdana" w:hAnsi="Verdana" w:cs="Arial"/>
                <w:sz w:val="16"/>
                <w:szCs w:val="16"/>
              </w:rPr>
              <w:t>HV z hospodárskej činnosti pred zdanením daňou z príjmov právnických osôb upravený o vplyv nepeňažných operácií, zmien pracovného kapitálu a úrokov</w:t>
            </w:r>
          </w:p>
        </w:tc>
        <w:tc>
          <w:tcPr>
            <w:tcW w:w="2015" w:type="dxa"/>
            <w:vAlign w:val="center"/>
          </w:tcPr>
          <w:p w:rsidR="00862DCD" w:rsidRPr="00D801D9" w:rsidRDefault="006A51CA" w:rsidP="001F73B5">
            <w:pPr>
              <w:pStyle w:val="TableSubtotalCapital"/>
              <w:spacing w:line="276" w:lineRule="auto"/>
              <w:ind w:right="0"/>
              <w:jc w:val="right"/>
              <w:rPr>
                <w:rFonts w:ascii="Verdana" w:hAnsi="Verdana" w:cs="Arial"/>
                <w:szCs w:val="14"/>
              </w:rPr>
            </w:pPr>
            <w:r>
              <w:rPr>
                <w:rFonts w:ascii="Verdana" w:hAnsi="Verdana" w:cs="Arial"/>
                <w:szCs w:val="14"/>
              </w:rPr>
              <w:t xml:space="preserve">22 </w:t>
            </w:r>
            <w:r w:rsidR="009D5C83">
              <w:rPr>
                <w:rFonts w:ascii="Verdana" w:hAnsi="Verdana" w:cs="Arial"/>
                <w:szCs w:val="14"/>
              </w:rPr>
              <w:t xml:space="preserve">653 </w:t>
            </w:r>
            <w:r w:rsidR="001F73B5">
              <w:rPr>
                <w:rFonts w:ascii="Verdana" w:hAnsi="Verdana" w:cs="Arial"/>
                <w:szCs w:val="14"/>
              </w:rPr>
              <w:t>738</w:t>
            </w:r>
          </w:p>
        </w:tc>
        <w:tc>
          <w:tcPr>
            <w:tcW w:w="1996" w:type="dxa"/>
            <w:vAlign w:val="center"/>
          </w:tcPr>
          <w:p w:rsidR="00862DCD" w:rsidRPr="00D801D9" w:rsidRDefault="00862DCD" w:rsidP="009B3D92">
            <w:pPr>
              <w:pStyle w:val="TableSubtotalCapital"/>
              <w:spacing w:line="276" w:lineRule="auto"/>
              <w:ind w:right="0"/>
              <w:jc w:val="right"/>
              <w:rPr>
                <w:rFonts w:ascii="Verdana" w:hAnsi="Verdana" w:cs="Arial"/>
                <w:szCs w:val="14"/>
              </w:rPr>
            </w:pPr>
            <w:r>
              <w:rPr>
                <w:rFonts w:ascii="Verdana" w:hAnsi="Verdana" w:cs="Arial"/>
                <w:szCs w:val="14"/>
              </w:rPr>
              <w:t>18 992 957</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SubtotalCapital"/>
              <w:spacing w:line="276" w:lineRule="auto"/>
              <w:rPr>
                <w:rFonts w:ascii="Verdana" w:hAnsi="Verdana" w:cs="Arial"/>
                <w:sz w:val="16"/>
                <w:szCs w:val="16"/>
              </w:rPr>
            </w:pPr>
            <w:r w:rsidRPr="00EB1947">
              <w:rPr>
                <w:rFonts w:ascii="Verdana" w:hAnsi="Verdana" w:cs="Arial"/>
                <w:sz w:val="16"/>
                <w:szCs w:val="16"/>
              </w:rPr>
              <w:t>Položky vylúčené zo základných podnikateľských činností</w:t>
            </w:r>
          </w:p>
        </w:tc>
        <w:tc>
          <w:tcPr>
            <w:tcW w:w="2015" w:type="dxa"/>
            <w:vAlign w:val="center"/>
          </w:tcPr>
          <w:p w:rsidR="00862DCD" w:rsidRPr="00D801D9" w:rsidRDefault="006A51CA" w:rsidP="001A17C7">
            <w:pPr>
              <w:pStyle w:val="TableSubtotalCapital"/>
              <w:spacing w:line="276" w:lineRule="auto"/>
              <w:ind w:right="0"/>
              <w:jc w:val="right"/>
              <w:rPr>
                <w:rFonts w:ascii="Verdana" w:hAnsi="Verdana" w:cs="Arial"/>
                <w:szCs w:val="14"/>
              </w:rPr>
            </w:pPr>
            <w:r>
              <w:rPr>
                <w:rFonts w:ascii="Verdana" w:hAnsi="Verdana" w:cs="Arial"/>
                <w:szCs w:val="14"/>
              </w:rPr>
              <w:t>-63 694</w:t>
            </w:r>
          </w:p>
        </w:tc>
        <w:tc>
          <w:tcPr>
            <w:tcW w:w="1996" w:type="dxa"/>
            <w:vAlign w:val="center"/>
          </w:tcPr>
          <w:p w:rsidR="00862DCD" w:rsidRPr="00D801D9" w:rsidRDefault="00862DCD" w:rsidP="009B3D92">
            <w:pPr>
              <w:pStyle w:val="TableSubtotalCapital"/>
              <w:spacing w:line="276" w:lineRule="auto"/>
              <w:ind w:right="0"/>
              <w:jc w:val="right"/>
              <w:rPr>
                <w:rFonts w:ascii="Verdana" w:hAnsi="Verdana" w:cs="Arial"/>
                <w:szCs w:val="14"/>
              </w:rPr>
            </w:pPr>
            <w:r>
              <w:rPr>
                <w:rFonts w:ascii="Verdana" w:hAnsi="Verdana" w:cs="Arial"/>
                <w:szCs w:val="14"/>
              </w:rPr>
              <w:t>-13 573</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Výsledok z predaja stálych aktív</w:t>
            </w:r>
          </w:p>
        </w:tc>
        <w:tc>
          <w:tcPr>
            <w:tcW w:w="2015" w:type="dxa"/>
            <w:vAlign w:val="center"/>
          </w:tcPr>
          <w:p w:rsidR="00862DCD" w:rsidRPr="00D801D9" w:rsidRDefault="006A51CA" w:rsidP="001A17C7">
            <w:pPr>
              <w:spacing w:line="276" w:lineRule="auto"/>
              <w:jc w:val="right"/>
              <w:rPr>
                <w:rFonts w:ascii="Verdana" w:hAnsi="Verdana"/>
                <w:sz w:val="14"/>
                <w:szCs w:val="14"/>
                <w:lang w:val="sk-SK"/>
              </w:rPr>
            </w:pPr>
            <w:r>
              <w:rPr>
                <w:rFonts w:ascii="Verdana" w:hAnsi="Verdana"/>
                <w:sz w:val="14"/>
                <w:szCs w:val="14"/>
                <w:lang w:val="sk-SK"/>
              </w:rPr>
              <w:t>-63 694</w:t>
            </w:r>
          </w:p>
        </w:tc>
        <w:tc>
          <w:tcPr>
            <w:tcW w:w="1996" w:type="dxa"/>
            <w:vAlign w:val="center"/>
          </w:tcPr>
          <w:p w:rsidR="00862DCD" w:rsidRPr="00D801D9" w:rsidRDefault="00862DCD" w:rsidP="009B3D92">
            <w:pPr>
              <w:spacing w:line="276" w:lineRule="auto"/>
              <w:jc w:val="right"/>
              <w:rPr>
                <w:rFonts w:ascii="Verdana" w:hAnsi="Verdana"/>
                <w:sz w:val="14"/>
                <w:szCs w:val="14"/>
                <w:lang w:val="sk-SK"/>
              </w:rPr>
            </w:pPr>
            <w:r>
              <w:rPr>
                <w:rFonts w:ascii="Verdana" w:hAnsi="Verdana"/>
                <w:sz w:val="14"/>
                <w:szCs w:val="14"/>
                <w:lang w:val="sk-SK"/>
              </w:rPr>
              <w:t>-13 573</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SubtotalCapital"/>
              <w:spacing w:line="276" w:lineRule="auto"/>
              <w:rPr>
                <w:rFonts w:ascii="Verdana" w:hAnsi="Verdana" w:cs="Arial"/>
                <w:sz w:val="16"/>
                <w:szCs w:val="16"/>
              </w:rPr>
            </w:pPr>
            <w:r w:rsidRPr="00EB1947">
              <w:rPr>
                <w:rFonts w:ascii="Verdana" w:hAnsi="Verdana" w:cs="Arial"/>
                <w:sz w:val="16"/>
                <w:szCs w:val="16"/>
              </w:rPr>
              <w:t>Špecifické položky</w:t>
            </w:r>
          </w:p>
        </w:tc>
        <w:tc>
          <w:tcPr>
            <w:tcW w:w="2015" w:type="dxa"/>
            <w:vAlign w:val="center"/>
          </w:tcPr>
          <w:p w:rsidR="00862DCD" w:rsidRPr="00D801D9" w:rsidRDefault="006A51CA" w:rsidP="001A17C7">
            <w:pPr>
              <w:pStyle w:val="TableSubtotalCapital"/>
              <w:spacing w:line="276" w:lineRule="auto"/>
              <w:ind w:right="0"/>
              <w:jc w:val="right"/>
              <w:rPr>
                <w:rFonts w:ascii="Verdana" w:hAnsi="Verdana" w:cs="Arial"/>
                <w:szCs w:val="14"/>
              </w:rPr>
            </w:pPr>
            <w:r>
              <w:rPr>
                <w:rFonts w:ascii="Verdana" w:hAnsi="Verdana" w:cs="Arial"/>
                <w:szCs w:val="14"/>
              </w:rPr>
              <w:t>-15 187</w:t>
            </w:r>
          </w:p>
        </w:tc>
        <w:tc>
          <w:tcPr>
            <w:tcW w:w="1996" w:type="dxa"/>
            <w:vAlign w:val="center"/>
          </w:tcPr>
          <w:p w:rsidR="00862DCD" w:rsidRPr="00D801D9" w:rsidRDefault="00862DCD" w:rsidP="009B3D92">
            <w:pPr>
              <w:pStyle w:val="TableSubtotalCapital"/>
              <w:spacing w:line="276" w:lineRule="auto"/>
              <w:ind w:right="0"/>
              <w:jc w:val="right"/>
              <w:rPr>
                <w:rFonts w:ascii="Verdana" w:hAnsi="Verdana" w:cs="Arial"/>
                <w:szCs w:val="14"/>
              </w:rPr>
            </w:pPr>
            <w:r>
              <w:rPr>
                <w:rFonts w:ascii="Verdana" w:hAnsi="Verdana" w:cs="Arial"/>
                <w:szCs w:val="14"/>
              </w:rPr>
              <w:t>-203 569</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 xml:space="preserve">Zaplatená daň z príjmov právnických osôb </w:t>
            </w:r>
          </w:p>
        </w:tc>
        <w:tc>
          <w:tcPr>
            <w:tcW w:w="2015" w:type="dxa"/>
            <w:vAlign w:val="center"/>
          </w:tcPr>
          <w:p w:rsidR="00862DCD" w:rsidRPr="00D801D9" w:rsidRDefault="006A51CA" w:rsidP="001A17C7">
            <w:pPr>
              <w:spacing w:line="276" w:lineRule="auto"/>
              <w:jc w:val="right"/>
              <w:rPr>
                <w:rFonts w:ascii="Verdana" w:hAnsi="Verdana"/>
                <w:sz w:val="14"/>
                <w:szCs w:val="14"/>
                <w:lang w:val="sk-SK"/>
              </w:rPr>
            </w:pPr>
            <w:r>
              <w:rPr>
                <w:rFonts w:ascii="Verdana" w:hAnsi="Verdana"/>
                <w:sz w:val="14"/>
                <w:szCs w:val="14"/>
                <w:lang w:val="sk-SK"/>
              </w:rPr>
              <w:t>-15 187</w:t>
            </w:r>
          </w:p>
        </w:tc>
        <w:tc>
          <w:tcPr>
            <w:tcW w:w="1996" w:type="dxa"/>
            <w:vAlign w:val="center"/>
          </w:tcPr>
          <w:p w:rsidR="00862DCD" w:rsidRPr="00D801D9" w:rsidRDefault="00862DCD" w:rsidP="009B3D92">
            <w:pPr>
              <w:spacing w:line="276" w:lineRule="auto"/>
              <w:jc w:val="right"/>
              <w:rPr>
                <w:rFonts w:ascii="Verdana" w:hAnsi="Verdana"/>
                <w:sz w:val="14"/>
                <w:szCs w:val="14"/>
                <w:lang w:val="sk-SK"/>
              </w:rPr>
            </w:pPr>
            <w:r>
              <w:rPr>
                <w:rFonts w:ascii="Verdana" w:hAnsi="Verdana"/>
                <w:sz w:val="14"/>
                <w:szCs w:val="14"/>
                <w:lang w:val="sk-SK"/>
              </w:rPr>
              <w:t>-203 569</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PEŇAŽNÉ TOKY PRED ALTERNATÍVNE VYKAZOVANÝMI A OSTATNÝMI POLOŽKAMI PATRIACIMI DO ZÁKLADNÝCH PODNIKATEĽSKÝCH AKTIVÍT</w:t>
            </w:r>
          </w:p>
        </w:tc>
        <w:tc>
          <w:tcPr>
            <w:tcW w:w="2015" w:type="dxa"/>
            <w:vAlign w:val="center"/>
          </w:tcPr>
          <w:p w:rsidR="00862DCD" w:rsidRPr="00D801D9" w:rsidRDefault="006A51CA">
            <w:pPr>
              <w:spacing w:line="276" w:lineRule="auto"/>
              <w:jc w:val="right"/>
              <w:rPr>
                <w:rFonts w:ascii="Verdana" w:hAnsi="Verdana" w:cs="Arial"/>
                <w:b/>
                <w:sz w:val="14"/>
                <w:szCs w:val="14"/>
                <w:lang w:val="sk-SK"/>
              </w:rPr>
            </w:pPr>
            <w:r>
              <w:rPr>
                <w:rFonts w:ascii="Verdana" w:hAnsi="Verdana" w:cs="Arial"/>
                <w:b/>
                <w:sz w:val="14"/>
                <w:szCs w:val="14"/>
                <w:lang w:val="sk-SK"/>
              </w:rPr>
              <w:t xml:space="preserve">22 574 </w:t>
            </w:r>
            <w:r w:rsidR="001F73B5">
              <w:rPr>
                <w:rFonts w:ascii="Verdana" w:hAnsi="Verdana" w:cs="Arial"/>
                <w:b/>
                <w:sz w:val="14"/>
                <w:szCs w:val="14"/>
                <w:lang w:val="sk-SK"/>
              </w:rPr>
              <w:t>857</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18 775 815</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Alternatívne vykazované položky</w:t>
            </w:r>
          </w:p>
        </w:tc>
        <w:tc>
          <w:tcPr>
            <w:tcW w:w="2015" w:type="dxa"/>
            <w:vAlign w:val="center"/>
          </w:tcPr>
          <w:p w:rsidR="00862DCD" w:rsidRPr="00D801D9" w:rsidRDefault="006A51CA" w:rsidP="00B45437">
            <w:pPr>
              <w:spacing w:line="276" w:lineRule="auto"/>
              <w:jc w:val="right"/>
              <w:rPr>
                <w:rFonts w:ascii="Verdana" w:hAnsi="Verdana" w:cs="Arial"/>
                <w:b/>
                <w:sz w:val="14"/>
                <w:szCs w:val="14"/>
                <w:lang w:val="sk-SK"/>
              </w:rPr>
            </w:pPr>
            <w:r>
              <w:rPr>
                <w:rFonts w:ascii="Verdana" w:hAnsi="Verdana" w:cs="Arial"/>
                <w:b/>
                <w:sz w:val="14"/>
                <w:szCs w:val="14"/>
                <w:lang w:val="sk-SK"/>
              </w:rPr>
              <w:t>-3</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-122</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 xml:space="preserve">Prijaté úroky </w:t>
            </w:r>
          </w:p>
        </w:tc>
        <w:tc>
          <w:tcPr>
            <w:tcW w:w="2015" w:type="dxa"/>
            <w:vAlign w:val="center"/>
          </w:tcPr>
          <w:p w:rsidR="00862DCD" w:rsidRPr="00D801D9" w:rsidRDefault="006A51CA" w:rsidP="00B45437">
            <w:pPr>
              <w:spacing w:line="276" w:lineRule="auto"/>
              <w:jc w:val="right"/>
              <w:rPr>
                <w:rFonts w:ascii="Verdana" w:hAnsi="Verdana" w:cs="Arial"/>
                <w:sz w:val="14"/>
                <w:szCs w:val="14"/>
                <w:lang w:val="sk-SK"/>
              </w:rPr>
            </w:pPr>
            <w:r>
              <w:rPr>
                <w:rFonts w:ascii="Verdana" w:hAnsi="Verdana" w:cs="Arial"/>
                <w:sz w:val="14"/>
                <w:szCs w:val="14"/>
                <w:lang w:val="sk-SK"/>
              </w:rPr>
              <w:t>67</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68</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Zaplatené úroky</w:t>
            </w:r>
          </w:p>
        </w:tc>
        <w:tc>
          <w:tcPr>
            <w:tcW w:w="2015" w:type="dxa"/>
            <w:vAlign w:val="center"/>
          </w:tcPr>
          <w:p w:rsidR="00862DCD" w:rsidRPr="00D801D9" w:rsidRDefault="006A51CA" w:rsidP="001A17C7">
            <w:pPr>
              <w:spacing w:line="276" w:lineRule="auto"/>
              <w:jc w:val="right"/>
              <w:rPr>
                <w:rFonts w:ascii="Verdana" w:hAnsi="Verdana" w:cs="Arial"/>
                <w:sz w:val="14"/>
                <w:szCs w:val="14"/>
                <w:lang w:val="sk-SK"/>
              </w:rPr>
            </w:pPr>
            <w:r>
              <w:rPr>
                <w:rFonts w:ascii="Verdana" w:hAnsi="Verdana" w:cs="Arial"/>
                <w:sz w:val="14"/>
                <w:szCs w:val="14"/>
                <w:lang w:val="sk-SK"/>
              </w:rPr>
              <w:t>-70</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-190</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ČISTÝ PEŇAŽNÝ TOK ZO ZÁKLADNÝCH PODNIKATEĽSKÝCH ČINNOSTÍ</w:t>
            </w:r>
          </w:p>
        </w:tc>
        <w:tc>
          <w:tcPr>
            <w:tcW w:w="2015" w:type="dxa"/>
            <w:vAlign w:val="center"/>
          </w:tcPr>
          <w:p w:rsidR="00862DCD" w:rsidRPr="00D801D9" w:rsidRDefault="006A51CA" w:rsidP="001F73B5">
            <w:pPr>
              <w:spacing w:line="276" w:lineRule="auto"/>
              <w:jc w:val="right"/>
              <w:rPr>
                <w:rFonts w:ascii="Verdana" w:hAnsi="Verdana" w:cs="Arial"/>
                <w:b/>
                <w:sz w:val="14"/>
                <w:szCs w:val="14"/>
                <w:lang w:val="sk-SK"/>
              </w:rPr>
            </w:pPr>
            <w:r>
              <w:rPr>
                <w:rFonts w:ascii="Verdana" w:hAnsi="Verdana" w:cs="Arial"/>
                <w:b/>
                <w:sz w:val="14"/>
                <w:szCs w:val="14"/>
                <w:lang w:val="sk-SK"/>
              </w:rPr>
              <w:t xml:space="preserve">22 574 </w:t>
            </w:r>
            <w:r w:rsidR="001F73B5">
              <w:rPr>
                <w:rFonts w:ascii="Verdana" w:hAnsi="Verdana" w:cs="Arial"/>
                <w:b/>
                <w:sz w:val="14"/>
                <w:szCs w:val="14"/>
                <w:lang w:val="sk-SK"/>
              </w:rPr>
              <w:t>854</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18 775 693</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PEŇAŽNÉ TOKY Z INVESTIČNÝCH ČINNOSTÍ</w:t>
            </w:r>
          </w:p>
        </w:tc>
        <w:tc>
          <w:tcPr>
            <w:tcW w:w="2015" w:type="dxa"/>
            <w:vAlign w:val="center"/>
          </w:tcPr>
          <w:p w:rsidR="00862DCD" w:rsidRPr="00D801D9" w:rsidRDefault="00862DCD" w:rsidP="001A17C7">
            <w:pPr>
              <w:spacing w:line="276" w:lineRule="auto"/>
              <w:jc w:val="right"/>
              <w:rPr>
                <w:rFonts w:ascii="Verdana" w:hAnsi="Verdana" w:cs="Arial"/>
                <w:sz w:val="14"/>
                <w:szCs w:val="14"/>
                <w:lang w:val="sk-SK"/>
              </w:rPr>
            </w:pP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Výdavky spojené s obstaraním stálych aktív</w:t>
            </w:r>
          </w:p>
        </w:tc>
        <w:tc>
          <w:tcPr>
            <w:tcW w:w="2015" w:type="dxa"/>
            <w:vAlign w:val="center"/>
          </w:tcPr>
          <w:p w:rsidR="007364F3" w:rsidRDefault="006A51CA">
            <w:pPr>
              <w:spacing w:line="276" w:lineRule="auto"/>
              <w:jc w:val="right"/>
              <w:rPr>
                <w:rFonts w:ascii="Verdana" w:hAnsi="Verdana" w:cs="Arial"/>
                <w:b/>
                <w:sz w:val="14"/>
                <w:szCs w:val="14"/>
                <w:lang w:val="sk-SK"/>
              </w:rPr>
            </w:pPr>
            <w:r>
              <w:rPr>
                <w:rFonts w:ascii="Verdana" w:hAnsi="Verdana" w:cs="Arial"/>
                <w:b/>
                <w:sz w:val="14"/>
                <w:szCs w:val="14"/>
                <w:lang w:val="sk-SK"/>
              </w:rPr>
              <w:t xml:space="preserve">-6 </w:t>
            </w:r>
            <w:r w:rsidR="00D67927">
              <w:rPr>
                <w:rFonts w:ascii="Verdana" w:hAnsi="Verdana" w:cs="Arial"/>
                <w:b/>
                <w:sz w:val="14"/>
                <w:szCs w:val="14"/>
                <w:lang w:val="sk-SK"/>
              </w:rPr>
              <w:t>892 088</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-6 892 192</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Obstaranie dlhodobého nehmotného majetku</w:t>
            </w:r>
          </w:p>
        </w:tc>
        <w:tc>
          <w:tcPr>
            <w:tcW w:w="2015" w:type="dxa"/>
            <w:vAlign w:val="center"/>
          </w:tcPr>
          <w:p w:rsidR="00862DCD" w:rsidRPr="00D801D9" w:rsidRDefault="006A51CA" w:rsidP="001A17C7">
            <w:pPr>
              <w:spacing w:line="276" w:lineRule="auto"/>
              <w:jc w:val="right"/>
              <w:rPr>
                <w:rFonts w:ascii="Verdana" w:hAnsi="Verdana" w:cs="Arial"/>
                <w:sz w:val="14"/>
                <w:szCs w:val="14"/>
                <w:lang w:val="sk-SK"/>
              </w:rPr>
            </w:pPr>
            <w:r>
              <w:rPr>
                <w:rFonts w:ascii="Verdana" w:hAnsi="Verdana" w:cs="Arial"/>
                <w:sz w:val="14"/>
                <w:szCs w:val="14"/>
                <w:lang w:val="sk-SK"/>
              </w:rPr>
              <w:t>-152 733</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-72 273</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Obstaranie dlhodobého hmotného majetku</w:t>
            </w:r>
          </w:p>
        </w:tc>
        <w:tc>
          <w:tcPr>
            <w:tcW w:w="2015" w:type="dxa"/>
            <w:vAlign w:val="center"/>
          </w:tcPr>
          <w:p w:rsidR="007364F3" w:rsidRDefault="006A51CA">
            <w:pPr>
              <w:spacing w:line="276" w:lineRule="auto"/>
              <w:jc w:val="right"/>
              <w:rPr>
                <w:rFonts w:ascii="Verdana" w:hAnsi="Verdana" w:cs="Arial"/>
                <w:sz w:val="14"/>
                <w:szCs w:val="14"/>
                <w:lang w:val="sk-SK"/>
              </w:rPr>
            </w:pPr>
            <w:r>
              <w:rPr>
                <w:rFonts w:ascii="Verdana" w:hAnsi="Verdana" w:cs="Arial"/>
                <w:sz w:val="14"/>
                <w:szCs w:val="14"/>
                <w:lang w:val="sk-SK"/>
              </w:rPr>
              <w:t xml:space="preserve">-6 </w:t>
            </w:r>
            <w:r w:rsidR="00D67927">
              <w:rPr>
                <w:rFonts w:ascii="Verdana" w:hAnsi="Verdana" w:cs="Arial"/>
                <w:sz w:val="14"/>
                <w:szCs w:val="14"/>
                <w:lang w:val="sk-SK"/>
              </w:rPr>
              <w:t>739 355</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-6 819 919</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Pr>
                <w:rFonts w:ascii="Verdana" w:hAnsi="Verdana"/>
                <w:sz w:val="16"/>
                <w:szCs w:val="16"/>
              </w:rPr>
              <w:t>Obstaranie dlhodobého finančného majetku</w:t>
            </w:r>
          </w:p>
        </w:tc>
        <w:tc>
          <w:tcPr>
            <w:tcW w:w="2015" w:type="dxa"/>
            <w:vAlign w:val="center"/>
          </w:tcPr>
          <w:p w:rsidR="00862DCD" w:rsidRPr="00D801D9" w:rsidRDefault="006A51CA" w:rsidP="001A17C7">
            <w:pPr>
              <w:spacing w:line="276" w:lineRule="auto"/>
              <w:jc w:val="right"/>
              <w:rPr>
                <w:rFonts w:ascii="Verdana" w:hAnsi="Verdana" w:cs="Arial"/>
                <w:sz w:val="14"/>
                <w:szCs w:val="14"/>
                <w:lang w:val="sk-SK"/>
              </w:rPr>
            </w:pPr>
            <w:r>
              <w:rPr>
                <w:rFonts w:ascii="Verdana" w:hAnsi="Verdana" w:cs="Arial"/>
                <w:sz w:val="14"/>
                <w:szCs w:val="14"/>
                <w:lang w:val="sk-SK"/>
              </w:rPr>
              <w:t>0</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0</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Príjmy z predaja stálych aktív</w:t>
            </w:r>
          </w:p>
        </w:tc>
        <w:tc>
          <w:tcPr>
            <w:tcW w:w="2015" w:type="dxa"/>
            <w:vAlign w:val="center"/>
          </w:tcPr>
          <w:p w:rsidR="00862DCD" w:rsidRPr="00D801D9" w:rsidRDefault="006A51CA" w:rsidP="001A17C7">
            <w:pPr>
              <w:spacing w:line="276" w:lineRule="auto"/>
              <w:jc w:val="right"/>
              <w:rPr>
                <w:rFonts w:ascii="Verdana" w:hAnsi="Verdana" w:cs="Arial"/>
                <w:b/>
                <w:sz w:val="14"/>
                <w:szCs w:val="14"/>
                <w:lang w:val="sk-SK"/>
              </w:rPr>
            </w:pPr>
            <w:r>
              <w:rPr>
                <w:rFonts w:ascii="Verdana" w:hAnsi="Verdana" w:cs="Arial"/>
                <w:b/>
                <w:sz w:val="14"/>
                <w:szCs w:val="14"/>
                <w:lang w:val="sk-SK"/>
              </w:rPr>
              <w:t>73 284</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18 492</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Príjmy z predaja dlhodobého hmotného majetku</w:t>
            </w:r>
          </w:p>
        </w:tc>
        <w:tc>
          <w:tcPr>
            <w:tcW w:w="2015" w:type="dxa"/>
            <w:vAlign w:val="center"/>
          </w:tcPr>
          <w:p w:rsidR="00862DCD" w:rsidRPr="00D801D9" w:rsidRDefault="006A51CA" w:rsidP="001A17C7">
            <w:pPr>
              <w:spacing w:line="276" w:lineRule="auto"/>
              <w:jc w:val="right"/>
              <w:rPr>
                <w:rFonts w:ascii="Verdana" w:hAnsi="Verdana" w:cs="Arial"/>
                <w:sz w:val="14"/>
                <w:szCs w:val="14"/>
                <w:lang w:val="sk-SK"/>
              </w:rPr>
            </w:pPr>
            <w:r>
              <w:rPr>
                <w:rFonts w:ascii="Verdana" w:hAnsi="Verdana" w:cs="Arial"/>
                <w:sz w:val="14"/>
                <w:szCs w:val="14"/>
                <w:lang w:val="sk-SK"/>
              </w:rPr>
              <w:t>73 284</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18 492</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ČISTÝ PEŇAŽNÝ TOK Z INVESTIČNÝCH ČINNOSTÍ</w:t>
            </w:r>
          </w:p>
        </w:tc>
        <w:tc>
          <w:tcPr>
            <w:tcW w:w="2015" w:type="dxa"/>
            <w:vAlign w:val="center"/>
          </w:tcPr>
          <w:p w:rsidR="007364F3" w:rsidRDefault="006A51CA">
            <w:pPr>
              <w:spacing w:line="276" w:lineRule="auto"/>
              <w:jc w:val="right"/>
              <w:rPr>
                <w:rFonts w:ascii="Verdana" w:hAnsi="Verdana" w:cs="Arial"/>
                <w:b/>
                <w:sz w:val="14"/>
                <w:szCs w:val="14"/>
                <w:lang w:val="sk-SK"/>
              </w:rPr>
            </w:pPr>
            <w:r>
              <w:rPr>
                <w:rFonts w:ascii="Verdana" w:hAnsi="Verdana" w:cs="Arial"/>
                <w:b/>
                <w:sz w:val="14"/>
                <w:szCs w:val="14"/>
                <w:lang w:val="sk-SK"/>
              </w:rPr>
              <w:t xml:space="preserve">-6 </w:t>
            </w:r>
            <w:r w:rsidR="00D67927">
              <w:rPr>
                <w:rFonts w:ascii="Verdana" w:hAnsi="Verdana" w:cs="Arial"/>
                <w:b/>
                <w:sz w:val="14"/>
                <w:szCs w:val="14"/>
                <w:lang w:val="sk-SK"/>
              </w:rPr>
              <w:t>818 804</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-6 873 700</w:t>
            </w:r>
          </w:p>
        </w:tc>
      </w:tr>
      <w:tr w:rsidR="000D0473" w:rsidRPr="00EB1947" w:rsidTr="000D0473">
        <w:trPr>
          <w:cantSplit/>
          <w:trHeight w:val="170"/>
          <w:tblHeader/>
          <w:tblCellSpacing w:w="20" w:type="dxa"/>
        </w:trPr>
        <w:tc>
          <w:tcPr>
            <w:tcW w:w="5126" w:type="dxa"/>
            <w:tcMar>
              <w:top w:w="28" w:type="dxa"/>
              <w:left w:w="28" w:type="dxa"/>
              <w:bottom w:w="28" w:type="dxa"/>
              <w:right w:w="28" w:type="dxa"/>
            </w:tcMar>
            <w:vAlign w:val="center"/>
          </w:tcPr>
          <w:p w:rsidR="000D0473" w:rsidRPr="00EB1947" w:rsidRDefault="000D0473" w:rsidP="001A17C7">
            <w:pPr>
              <w:pStyle w:val="TableSubtotalCapital"/>
              <w:spacing w:line="276" w:lineRule="auto"/>
              <w:rPr>
                <w:rFonts w:ascii="Verdana" w:hAnsi="Verdana" w:cs="Arial"/>
                <w:sz w:val="16"/>
                <w:szCs w:val="16"/>
              </w:rPr>
            </w:pPr>
            <w:r w:rsidRPr="00EB1947">
              <w:rPr>
                <w:rFonts w:ascii="Verdana" w:hAnsi="Verdana" w:cs="Arial"/>
                <w:sz w:val="16"/>
                <w:szCs w:val="16"/>
              </w:rPr>
              <w:t>Peňažné toky z finančných činností</w:t>
            </w:r>
          </w:p>
        </w:tc>
        <w:tc>
          <w:tcPr>
            <w:tcW w:w="2015" w:type="dxa"/>
            <w:vAlign w:val="center"/>
          </w:tcPr>
          <w:p w:rsidR="000D0473" w:rsidRPr="00D801D9" w:rsidRDefault="000D0473" w:rsidP="001A17C7">
            <w:pPr>
              <w:spacing w:line="276" w:lineRule="auto"/>
              <w:jc w:val="right"/>
              <w:rPr>
                <w:rFonts w:ascii="Verdana" w:hAnsi="Verdana" w:cs="Arial"/>
                <w:sz w:val="14"/>
                <w:szCs w:val="14"/>
                <w:lang w:val="sk-SK"/>
              </w:rPr>
            </w:pPr>
          </w:p>
        </w:tc>
        <w:tc>
          <w:tcPr>
            <w:tcW w:w="1996" w:type="dxa"/>
            <w:vAlign w:val="center"/>
          </w:tcPr>
          <w:p w:rsidR="000D0473" w:rsidRPr="00D801D9" w:rsidRDefault="000D0473" w:rsidP="000D0473">
            <w:pPr>
              <w:spacing w:line="276" w:lineRule="auto"/>
              <w:jc w:val="right"/>
              <w:rPr>
                <w:rFonts w:ascii="Verdana" w:hAnsi="Verdana" w:cs="Arial"/>
                <w:sz w:val="14"/>
                <w:szCs w:val="14"/>
                <w:lang w:val="sk-SK"/>
              </w:rPr>
            </w:pP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SubtotalCapital"/>
              <w:spacing w:line="276" w:lineRule="auto"/>
              <w:rPr>
                <w:rFonts w:ascii="Verdana" w:hAnsi="Verdana" w:cs="Arial"/>
                <w:sz w:val="16"/>
                <w:szCs w:val="16"/>
              </w:rPr>
            </w:pPr>
            <w:r w:rsidRPr="00EB1947">
              <w:rPr>
                <w:rFonts w:ascii="Verdana" w:hAnsi="Verdana" w:cs="Arial"/>
                <w:sz w:val="16"/>
                <w:szCs w:val="16"/>
              </w:rPr>
              <w:t>Zmeny stavu dlhodobých /prípadne krátkodobých/ záväzkov</w:t>
            </w:r>
          </w:p>
        </w:tc>
        <w:tc>
          <w:tcPr>
            <w:tcW w:w="2015" w:type="dxa"/>
            <w:vAlign w:val="center"/>
          </w:tcPr>
          <w:p w:rsidR="007364F3" w:rsidRDefault="006A51CA">
            <w:pPr>
              <w:spacing w:line="276" w:lineRule="auto"/>
              <w:jc w:val="right"/>
              <w:rPr>
                <w:rFonts w:ascii="Verdana" w:hAnsi="Verdana" w:cs="Arial"/>
                <w:b/>
                <w:sz w:val="14"/>
                <w:szCs w:val="14"/>
                <w:lang w:val="sk-SK"/>
              </w:rPr>
            </w:pPr>
            <w:r>
              <w:rPr>
                <w:rFonts w:ascii="Verdana" w:hAnsi="Verdana" w:cs="Arial"/>
                <w:b/>
                <w:sz w:val="14"/>
                <w:szCs w:val="14"/>
                <w:lang w:val="sk-SK"/>
              </w:rPr>
              <w:t xml:space="preserve">-15 </w:t>
            </w:r>
            <w:r w:rsidR="00D67927">
              <w:rPr>
                <w:rFonts w:ascii="Verdana" w:hAnsi="Verdana" w:cs="Arial"/>
                <w:b/>
                <w:sz w:val="14"/>
                <w:szCs w:val="14"/>
                <w:lang w:val="sk-SK"/>
              </w:rPr>
              <w:t>919 5</w:t>
            </w:r>
            <w:r w:rsidR="001F73B5">
              <w:rPr>
                <w:rFonts w:ascii="Verdana" w:hAnsi="Verdana" w:cs="Arial"/>
                <w:b/>
                <w:sz w:val="14"/>
                <w:szCs w:val="14"/>
                <w:lang w:val="sk-SK"/>
              </w:rPr>
              <w:t>90</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-11 918 221</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Príjmy z prijatých pôžičiek</w:t>
            </w:r>
          </w:p>
        </w:tc>
        <w:tc>
          <w:tcPr>
            <w:tcW w:w="2015" w:type="dxa"/>
            <w:vAlign w:val="center"/>
          </w:tcPr>
          <w:p w:rsidR="00862DCD" w:rsidRPr="00D801D9" w:rsidRDefault="006A51CA" w:rsidP="001A17C7">
            <w:pPr>
              <w:spacing w:line="276" w:lineRule="auto"/>
              <w:jc w:val="right"/>
              <w:rPr>
                <w:rFonts w:ascii="Verdana" w:hAnsi="Verdana" w:cs="Arial"/>
                <w:sz w:val="14"/>
                <w:szCs w:val="14"/>
                <w:lang w:val="sk-SK"/>
              </w:rPr>
            </w:pPr>
            <w:r>
              <w:rPr>
                <w:rFonts w:ascii="Verdana" w:hAnsi="Verdana" w:cs="Arial"/>
                <w:sz w:val="14"/>
                <w:szCs w:val="14"/>
                <w:lang w:val="sk-SK"/>
              </w:rPr>
              <w:t>0</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552 939</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Výdavky na splácanie pôžičiek</w:t>
            </w:r>
          </w:p>
        </w:tc>
        <w:tc>
          <w:tcPr>
            <w:tcW w:w="2015" w:type="dxa"/>
            <w:vAlign w:val="center"/>
          </w:tcPr>
          <w:p w:rsidR="00862DCD" w:rsidRPr="00D801D9" w:rsidRDefault="006A51CA" w:rsidP="00D801D9">
            <w:pPr>
              <w:spacing w:line="276" w:lineRule="auto"/>
              <w:jc w:val="right"/>
              <w:rPr>
                <w:rFonts w:ascii="Verdana" w:hAnsi="Verdana" w:cs="Arial"/>
                <w:sz w:val="14"/>
                <w:szCs w:val="14"/>
                <w:lang w:val="sk-SK"/>
              </w:rPr>
            </w:pPr>
            <w:r>
              <w:rPr>
                <w:rFonts w:ascii="Verdana" w:hAnsi="Verdana" w:cs="Arial"/>
                <w:sz w:val="14"/>
                <w:szCs w:val="14"/>
                <w:lang w:val="sk-SK"/>
              </w:rPr>
              <w:t>-15 700 000</w:t>
            </w:r>
          </w:p>
        </w:tc>
        <w:tc>
          <w:tcPr>
            <w:tcW w:w="1996" w:type="dxa"/>
            <w:vAlign w:val="center"/>
          </w:tcPr>
          <w:p w:rsidR="00862DCD" w:rsidRPr="00D801D9"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-12 350 000</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Pr>
                <w:rFonts w:ascii="Verdana" w:hAnsi="Verdana"/>
                <w:sz w:val="16"/>
                <w:szCs w:val="16"/>
              </w:rPr>
              <w:t>Výdavky na úhradu záväzkov z používania majetku, ktorý je predmetom zmluvy o kúpe prenajatej veci</w:t>
            </w:r>
          </w:p>
        </w:tc>
        <w:tc>
          <w:tcPr>
            <w:tcW w:w="2015" w:type="dxa"/>
            <w:vAlign w:val="center"/>
          </w:tcPr>
          <w:p w:rsidR="007364F3" w:rsidRDefault="006A51CA">
            <w:pPr>
              <w:spacing w:line="276" w:lineRule="auto"/>
              <w:jc w:val="right"/>
              <w:rPr>
                <w:rFonts w:ascii="Verdana" w:hAnsi="Verdana" w:cs="Arial"/>
                <w:sz w:val="14"/>
                <w:szCs w:val="14"/>
                <w:lang w:val="sk-SK"/>
              </w:rPr>
            </w:pPr>
            <w:r>
              <w:rPr>
                <w:rFonts w:ascii="Verdana" w:hAnsi="Verdana" w:cs="Arial"/>
                <w:sz w:val="14"/>
                <w:szCs w:val="14"/>
                <w:lang w:val="sk-SK"/>
              </w:rPr>
              <w:t>-</w:t>
            </w:r>
            <w:r w:rsidR="00D67927">
              <w:rPr>
                <w:rFonts w:ascii="Verdana" w:hAnsi="Verdana" w:cs="Arial"/>
                <w:sz w:val="14"/>
                <w:szCs w:val="14"/>
                <w:lang w:val="sk-SK"/>
              </w:rPr>
              <w:t>189 486</w:t>
            </w:r>
          </w:p>
        </w:tc>
        <w:tc>
          <w:tcPr>
            <w:tcW w:w="1996" w:type="dxa"/>
            <w:vAlign w:val="center"/>
          </w:tcPr>
          <w:p w:rsidR="00862DCD"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-98 698</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Pr>
                <w:rFonts w:ascii="Verdana" w:hAnsi="Verdana"/>
                <w:sz w:val="16"/>
                <w:szCs w:val="16"/>
              </w:rPr>
              <w:t xml:space="preserve">Výdavky na zaplatené úroky, s výnimkou tých, ktoré sa začleňujú do prevádzkových činností </w:t>
            </w:r>
          </w:p>
        </w:tc>
        <w:tc>
          <w:tcPr>
            <w:tcW w:w="2015" w:type="dxa"/>
            <w:vAlign w:val="center"/>
          </w:tcPr>
          <w:p w:rsidR="00862DCD" w:rsidRDefault="006A51CA" w:rsidP="00D801D9">
            <w:pPr>
              <w:spacing w:line="276" w:lineRule="auto"/>
              <w:jc w:val="right"/>
              <w:rPr>
                <w:rFonts w:ascii="Verdana" w:hAnsi="Verdana" w:cs="Arial"/>
                <w:sz w:val="14"/>
                <w:szCs w:val="14"/>
                <w:lang w:val="sk-SK"/>
              </w:rPr>
            </w:pPr>
            <w:r>
              <w:rPr>
                <w:rFonts w:ascii="Verdana" w:hAnsi="Verdana" w:cs="Arial"/>
                <w:sz w:val="14"/>
                <w:szCs w:val="14"/>
                <w:lang w:val="sk-SK"/>
              </w:rPr>
              <w:t>-30 104</w:t>
            </w:r>
          </w:p>
        </w:tc>
        <w:tc>
          <w:tcPr>
            <w:tcW w:w="1996" w:type="dxa"/>
            <w:vAlign w:val="center"/>
          </w:tcPr>
          <w:p w:rsidR="00862DCD" w:rsidRDefault="00862DCD" w:rsidP="009B3D92">
            <w:pPr>
              <w:spacing w:line="276" w:lineRule="auto"/>
              <w:jc w:val="right"/>
              <w:rPr>
                <w:rFonts w:ascii="Verdana" w:hAnsi="Verdana" w:cs="Arial"/>
                <w:sz w:val="14"/>
                <w:szCs w:val="14"/>
                <w:lang w:val="sk-SK"/>
              </w:rPr>
            </w:pPr>
            <w:r>
              <w:rPr>
                <w:rFonts w:ascii="Verdana" w:hAnsi="Verdana" w:cs="Arial"/>
                <w:sz w:val="14"/>
                <w:szCs w:val="14"/>
                <w:lang w:val="sk-SK"/>
              </w:rPr>
              <w:t>-22 462</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middleline"/>
              <w:spacing w:line="276" w:lineRule="auto"/>
              <w:rPr>
                <w:rFonts w:ascii="Verdana" w:hAnsi="Verdana"/>
                <w:sz w:val="16"/>
                <w:szCs w:val="16"/>
              </w:rPr>
            </w:pPr>
            <w:r w:rsidRPr="00EB1947">
              <w:rPr>
                <w:rFonts w:ascii="Verdana" w:hAnsi="Verdana"/>
                <w:sz w:val="16"/>
                <w:szCs w:val="16"/>
              </w:rPr>
              <w:t>ČISTÝ PEŇAŽNÝ TOK Z FINANČNÝCH ČINNOSTÍ</w:t>
            </w:r>
          </w:p>
        </w:tc>
        <w:tc>
          <w:tcPr>
            <w:tcW w:w="2015" w:type="dxa"/>
            <w:vAlign w:val="center"/>
          </w:tcPr>
          <w:p w:rsidR="007364F3" w:rsidRDefault="006A51CA" w:rsidP="001F73B5">
            <w:pPr>
              <w:spacing w:line="276" w:lineRule="auto"/>
              <w:jc w:val="right"/>
              <w:rPr>
                <w:rFonts w:ascii="Verdana" w:hAnsi="Verdana" w:cs="Arial"/>
                <w:b/>
                <w:sz w:val="14"/>
                <w:szCs w:val="14"/>
                <w:lang w:val="sk-SK"/>
              </w:rPr>
            </w:pPr>
            <w:r>
              <w:rPr>
                <w:rFonts w:ascii="Verdana" w:hAnsi="Verdana" w:cs="Arial"/>
                <w:b/>
                <w:sz w:val="14"/>
                <w:szCs w:val="14"/>
                <w:lang w:val="sk-SK"/>
              </w:rPr>
              <w:t xml:space="preserve">-15 </w:t>
            </w:r>
            <w:r w:rsidR="00D67927">
              <w:rPr>
                <w:rFonts w:ascii="Verdana" w:hAnsi="Verdana" w:cs="Arial"/>
                <w:b/>
                <w:sz w:val="14"/>
                <w:szCs w:val="14"/>
                <w:lang w:val="sk-SK"/>
              </w:rPr>
              <w:t>919 5</w:t>
            </w:r>
            <w:r w:rsidR="001F73B5">
              <w:rPr>
                <w:rFonts w:ascii="Verdana" w:hAnsi="Verdana" w:cs="Arial"/>
                <w:b/>
                <w:sz w:val="14"/>
                <w:szCs w:val="14"/>
                <w:lang w:val="sk-SK"/>
              </w:rPr>
              <w:t>9</w:t>
            </w:r>
            <w:r w:rsidR="00D67927">
              <w:rPr>
                <w:rFonts w:ascii="Verdana" w:hAnsi="Verdana" w:cs="Arial"/>
                <w:b/>
                <w:sz w:val="14"/>
                <w:szCs w:val="14"/>
                <w:lang w:val="sk-SK"/>
              </w:rPr>
              <w:t>0</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-11 918 221</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SubtotalCapital"/>
              <w:spacing w:line="276" w:lineRule="auto"/>
              <w:rPr>
                <w:rFonts w:ascii="Verdana" w:hAnsi="Verdana" w:cs="Arial"/>
                <w:sz w:val="16"/>
                <w:szCs w:val="16"/>
              </w:rPr>
            </w:pPr>
            <w:r w:rsidRPr="00EB1947">
              <w:rPr>
                <w:rFonts w:ascii="Verdana" w:hAnsi="Verdana" w:cs="Arial"/>
                <w:sz w:val="16"/>
                <w:szCs w:val="16"/>
              </w:rPr>
              <w:t>ZMENA STAVU PEŇAŽNÝCH PROSTRIEDKOV A PEŇAŽNÝCH EKVIVALENTOV</w:t>
            </w:r>
          </w:p>
        </w:tc>
        <w:tc>
          <w:tcPr>
            <w:tcW w:w="2015" w:type="dxa"/>
            <w:vAlign w:val="center"/>
          </w:tcPr>
          <w:p w:rsidR="00862DCD" w:rsidRPr="00D801D9" w:rsidRDefault="006A51CA" w:rsidP="001A17C7">
            <w:pPr>
              <w:spacing w:line="276" w:lineRule="auto"/>
              <w:jc w:val="right"/>
              <w:rPr>
                <w:rFonts w:ascii="Verdana" w:hAnsi="Verdana" w:cs="Arial"/>
                <w:b/>
                <w:sz w:val="14"/>
                <w:szCs w:val="14"/>
                <w:lang w:val="sk-SK"/>
              </w:rPr>
            </w:pPr>
            <w:r>
              <w:rPr>
                <w:rFonts w:ascii="Verdana" w:hAnsi="Verdana" w:cs="Arial"/>
                <w:b/>
                <w:sz w:val="14"/>
                <w:szCs w:val="14"/>
                <w:lang w:val="sk-SK"/>
              </w:rPr>
              <w:t>-163 540</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-16 228</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Subtotal"/>
              <w:spacing w:line="276" w:lineRule="auto"/>
              <w:rPr>
                <w:rFonts w:ascii="Verdana" w:hAnsi="Verdana" w:cs="Arial"/>
                <w:sz w:val="16"/>
                <w:szCs w:val="16"/>
              </w:rPr>
            </w:pPr>
            <w:r w:rsidRPr="00EB1947">
              <w:rPr>
                <w:rFonts w:ascii="Verdana" w:hAnsi="Verdana" w:cs="Arial"/>
                <w:sz w:val="16"/>
                <w:szCs w:val="16"/>
              </w:rPr>
              <w:t xml:space="preserve">Stav peňažných prostriedkov a peňažných ekvivalentov na začiatku účtovného obdobia </w:t>
            </w:r>
          </w:p>
        </w:tc>
        <w:tc>
          <w:tcPr>
            <w:tcW w:w="2015" w:type="dxa"/>
            <w:vAlign w:val="center"/>
          </w:tcPr>
          <w:p w:rsidR="00862DCD" w:rsidRPr="00D801D9" w:rsidRDefault="006A51CA" w:rsidP="001A17C7">
            <w:pPr>
              <w:spacing w:line="276" w:lineRule="auto"/>
              <w:jc w:val="right"/>
              <w:rPr>
                <w:rFonts w:ascii="Verdana" w:hAnsi="Verdana" w:cs="Arial"/>
                <w:b/>
                <w:sz w:val="14"/>
                <w:szCs w:val="14"/>
                <w:lang w:val="sk-SK"/>
              </w:rPr>
            </w:pPr>
            <w:r>
              <w:rPr>
                <w:rFonts w:ascii="Verdana" w:hAnsi="Verdana" w:cs="Arial"/>
                <w:b/>
                <w:sz w:val="14"/>
                <w:szCs w:val="14"/>
                <w:lang w:val="sk-SK"/>
              </w:rPr>
              <w:t>759 841</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776 069</w:t>
            </w:r>
          </w:p>
        </w:tc>
      </w:tr>
      <w:tr w:rsidR="00862DCD" w:rsidRPr="00EB1947" w:rsidTr="000D0473">
        <w:trPr>
          <w:cantSplit/>
          <w:trHeight w:val="170"/>
          <w:tblHeader/>
          <w:tblCellSpacing w:w="20" w:type="dxa"/>
        </w:trPr>
        <w:tc>
          <w:tcPr>
            <w:tcW w:w="5126" w:type="dxa"/>
            <w:tcMar>
              <w:top w:w="28" w:type="dxa"/>
              <w:left w:w="28" w:type="dxa"/>
              <w:bottom w:w="28" w:type="dxa"/>
              <w:right w:w="28" w:type="dxa"/>
            </w:tcMar>
            <w:vAlign w:val="center"/>
          </w:tcPr>
          <w:p w:rsidR="00862DCD" w:rsidRPr="00EB1947" w:rsidRDefault="00862DCD" w:rsidP="001A17C7">
            <w:pPr>
              <w:pStyle w:val="TableSubtotal"/>
              <w:spacing w:line="276" w:lineRule="auto"/>
              <w:rPr>
                <w:rFonts w:ascii="Verdana" w:hAnsi="Verdana" w:cs="Arial"/>
                <w:sz w:val="16"/>
                <w:szCs w:val="16"/>
              </w:rPr>
            </w:pPr>
            <w:r w:rsidRPr="00EB1947">
              <w:rPr>
                <w:rFonts w:ascii="Verdana" w:hAnsi="Verdana" w:cs="Arial"/>
                <w:sz w:val="16"/>
                <w:szCs w:val="16"/>
              </w:rPr>
              <w:t>Zostatok peňažných prostriedkov a peňažných ekvivalentov na konci účtovného obdobia</w:t>
            </w:r>
          </w:p>
        </w:tc>
        <w:tc>
          <w:tcPr>
            <w:tcW w:w="2015" w:type="dxa"/>
            <w:vAlign w:val="center"/>
          </w:tcPr>
          <w:p w:rsidR="00862DCD" w:rsidRPr="00D801D9" w:rsidRDefault="006A51CA" w:rsidP="001A17C7">
            <w:pPr>
              <w:spacing w:line="276" w:lineRule="auto"/>
              <w:jc w:val="right"/>
              <w:rPr>
                <w:rFonts w:ascii="Verdana" w:hAnsi="Verdana" w:cs="Arial"/>
                <w:b/>
                <w:sz w:val="14"/>
                <w:szCs w:val="14"/>
                <w:lang w:val="sk-SK"/>
              </w:rPr>
            </w:pPr>
            <w:r>
              <w:rPr>
                <w:rFonts w:ascii="Verdana" w:hAnsi="Verdana" w:cs="Arial"/>
                <w:b/>
                <w:sz w:val="14"/>
                <w:szCs w:val="14"/>
                <w:lang w:val="sk-SK"/>
              </w:rPr>
              <w:t>596 301</w:t>
            </w:r>
          </w:p>
        </w:tc>
        <w:tc>
          <w:tcPr>
            <w:tcW w:w="1996" w:type="dxa"/>
            <w:vAlign w:val="center"/>
          </w:tcPr>
          <w:p w:rsidR="00862DCD" w:rsidRPr="00D801D9" w:rsidRDefault="00862DCD" w:rsidP="009B3D92">
            <w:pPr>
              <w:spacing w:line="276" w:lineRule="auto"/>
              <w:jc w:val="right"/>
              <w:rPr>
                <w:rFonts w:ascii="Verdana" w:hAnsi="Verdana" w:cs="Arial"/>
                <w:b/>
                <w:sz w:val="14"/>
                <w:szCs w:val="14"/>
                <w:lang w:val="sk-SK"/>
              </w:rPr>
            </w:pPr>
            <w:r>
              <w:rPr>
                <w:rFonts w:ascii="Verdana" w:hAnsi="Verdana" w:cs="Arial"/>
                <w:b/>
                <w:sz w:val="14"/>
                <w:szCs w:val="14"/>
                <w:lang w:val="sk-SK"/>
              </w:rPr>
              <w:t>759 841</w:t>
            </w:r>
          </w:p>
        </w:tc>
      </w:tr>
    </w:tbl>
    <w:p w:rsidR="00EF2806" w:rsidRPr="00500E9E" w:rsidRDefault="00EF2806" w:rsidP="00CC51BA">
      <w:pPr>
        <w:rPr>
          <w:rFonts w:ascii="Verdana" w:hAnsi="Verdana" w:cs="Arial"/>
          <w:szCs w:val="18"/>
          <w:lang w:val="sk-SK"/>
        </w:rPr>
      </w:pPr>
    </w:p>
    <w:p w:rsidR="00EF2806" w:rsidRPr="00500E9E" w:rsidRDefault="00EF2806" w:rsidP="00CC51BA">
      <w:pPr>
        <w:rPr>
          <w:rFonts w:ascii="Verdana" w:hAnsi="Verdana"/>
          <w:sz w:val="20"/>
          <w:lang w:val="sk-SK"/>
        </w:rPr>
      </w:pPr>
    </w:p>
    <w:p w:rsidR="00EF2806" w:rsidRDefault="00EF2806" w:rsidP="00EB1947">
      <w:pPr>
        <w:rPr>
          <w:rFonts w:ascii="Verdana" w:hAnsi="Verdana"/>
          <w:sz w:val="20"/>
          <w:lang w:val="sk-SK"/>
        </w:rPr>
      </w:pPr>
      <w:r w:rsidRPr="00500E9E">
        <w:rPr>
          <w:rFonts w:ascii="Verdana" w:hAnsi="Verdana"/>
          <w:sz w:val="20"/>
          <w:lang w:val="sk-SK"/>
        </w:rPr>
        <w:br w:type="page"/>
      </w:r>
    </w:p>
    <w:p w:rsidR="00EE01C3" w:rsidRDefault="00EE01C3" w:rsidP="00EB1947">
      <w:pPr>
        <w:rPr>
          <w:rFonts w:ascii="Verdana" w:hAnsi="Verdana"/>
          <w:b/>
          <w:i/>
          <w:sz w:val="20"/>
          <w:lang w:val="sk-SK"/>
        </w:rPr>
      </w:pPr>
    </w:p>
    <w:p w:rsidR="00EF2806" w:rsidRPr="00EB1947" w:rsidRDefault="00EF2806" w:rsidP="00EB1947">
      <w:pPr>
        <w:rPr>
          <w:rFonts w:ascii="Verdana" w:hAnsi="Verdana"/>
          <w:b/>
          <w:i/>
          <w:sz w:val="20"/>
          <w:lang w:val="sk-SK"/>
        </w:rPr>
      </w:pPr>
      <w:r w:rsidRPr="00EB1947">
        <w:rPr>
          <w:rFonts w:ascii="Verdana" w:hAnsi="Verdana"/>
          <w:b/>
          <w:i/>
          <w:sz w:val="20"/>
          <w:lang w:val="sk-SK"/>
        </w:rPr>
        <w:t>POZNÁMKY KU KONSOLIDOVANEJ ÚČTOVNEJ ZÁVIERKE K 31.12.20</w:t>
      </w:r>
      <w:r>
        <w:rPr>
          <w:rFonts w:ascii="Verdana" w:hAnsi="Verdana"/>
          <w:b/>
          <w:i/>
          <w:sz w:val="20"/>
          <w:lang w:val="sk-SK"/>
        </w:rPr>
        <w:t>1</w:t>
      </w:r>
      <w:r w:rsidR="00862DCD">
        <w:rPr>
          <w:rFonts w:ascii="Verdana" w:hAnsi="Verdana"/>
          <w:b/>
          <w:i/>
          <w:sz w:val="20"/>
          <w:lang w:val="sk-SK"/>
        </w:rPr>
        <w:t>4</w:t>
      </w:r>
    </w:p>
    <w:p w:rsidR="00EF2806" w:rsidRPr="00EB1947" w:rsidRDefault="00EF2806" w:rsidP="001B460C">
      <w:pPr>
        <w:pStyle w:val="opinincn"/>
        <w:spacing w:after="0"/>
        <w:ind w:left="0" w:firstLine="0"/>
        <w:jc w:val="center"/>
        <w:rPr>
          <w:rFonts w:ascii="Verdana" w:hAnsi="Verdana"/>
          <w:b/>
          <w:sz w:val="20"/>
          <w:szCs w:val="20"/>
          <w:lang w:val="sk-SK"/>
        </w:rPr>
      </w:pPr>
      <w:r w:rsidRPr="00EB1947">
        <w:rPr>
          <w:rFonts w:ascii="Verdana" w:hAnsi="Verdana"/>
          <w:b/>
          <w:sz w:val="20"/>
          <w:szCs w:val="20"/>
          <w:lang w:val="sk-SK"/>
        </w:rPr>
        <w:t>(Údaje sú uvádzané v celých eurách)</w:t>
      </w:r>
    </w:p>
    <w:p w:rsidR="00EF2806" w:rsidRPr="00EB1947" w:rsidRDefault="00EF2806" w:rsidP="00EB5570">
      <w:pPr>
        <w:pStyle w:val="opinincn"/>
        <w:spacing w:after="0"/>
        <w:ind w:left="0" w:firstLine="0"/>
        <w:rPr>
          <w:rFonts w:ascii="Verdana" w:hAnsi="Verdana"/>
          <w:b/>
          <w:sz w:val="20"/>
          <w:szCs w:val="20"/>
          <w:lang w:val="sk-SK"/>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 xml:space="preserve">Všeobecné informácie </w:t>
      </w:r>
    </w:p>
    <w:p w:rsidR="00EF2806" w:rsidRPr="00EB1947" w:rsidRDefault="00EF2806" w:rsidP="00A4013A">
      <w:pPr>
        <w:pStyle w:val="textoletra"/>
        <w:spacing w:after="0"/>
        <w:ind w:left="0"/>
        <w:rPr>
          <w:rFonts w:ascii="Verdana" w:hAnsi="Verdana" w:cs="Arial"/>
          <w:b/>
          <w:bCs/>
          <w:sz w:val="16"/>
          <w:szCs w:val="16"/>
          <w:lang w:val="sk-SK"/>
        </w:rPr>
      </w:pPr>
    </w:p>
    <w:p w:rsidR="00EF2806" w:rsidRPr="00EB1947" w:rsidRDefault="00EF2806" w:rsidP="00A4013A">
      <w:pPr>
        <w:pStyle w:val="textoletra"/>
        <w:ind w:left="0"/>
        <w:rPr>
          <w:rFonts w:ascii="Verdana" w:hAnsi="Verdana" w:cs="Arial"/>
          <w:b/>
          <w:bCs/>
          <w:sz w:val="16"/>
          <w:szCs w:val="16"/>
          <w:lang w:val="sk-SK"/>
        </w:rPr>
      </w:pPr>
      <w:r w:rsidRPr="00EB1947">
        <w:rPr>
          <w:rFonts w:ascii="Verdana" w:hAnsi="Verdana" w:cs="Arial"/>
          <w:b/>
          <w:bCs/>
          <w:sz w:val="16"/>
          <w:szCs w:val="16"/>
          <w:lang w:val="sk-SK"/>
        </w:rPr>
        <w:t xml:space="preserve">a) Údaje o materskej spoločnosti </w:t>
      </w:r>
    </w:p>
    <w:p w:rsidR="00EF2806" w:rsidRPr="00EB1947" w:rsidRDefault="00EF2806" w:rsidP="00A4013A">
      <w:pPr>
        <w:pStyle w:val="Notetext"/>
        <w:rPr>
          <w:rFonts w:ascii="Verdana" w:hAnsi="Verdana"/>
          <w:sz w:val="16"/>
          <w:szCs w:val="16"/>
        </w:rPr>
      </w:pPr>
      <w:r w:rsidRPr="00EB1947">
        <w:rPr>
          <w:rFonts w:ascii="Verdana" w:hAnsi="Verdana"/>
          <w:sz w:val="16"/>
          <w:szCs w:val="16"/>
        </w:rPr>
        <w:t>Spoločnosť UPC BROADBAND SLOVAKIA, s. r. o., (ďalej len spoločnosť), IČO 35971967, so sídlom</w:t>
      </w:r>
      <w:r w:rsidR="009C2AE2">
        <w:rPr>
          <w:rFonts w:ascii="Verdana" w:hAnsi="Verdana"/>
          <w:sz w:val="16"/>
          <w:szCs w:val="16"/>
        </w:rPr>
        <w:t xml:space="preserve"> </w:t>
      </w:r>
      <w:r w:rsidRPr="00EB1947">
        <w:rPr>
          <w:rFonts w:ascii="Verdana" w:hAnsi="Verdana"/>
          <w:sz w:val="16"/>
          <w:szCs w:val="16"/>
        </w:rPr>
        <w:t xml:space="preserve"> Ševčenkova 36, Bratislava, bola založená dňa 16.12.2005 a zaregistrovaná do obchodného registra dňa 30.12.2005.</w:t>
      </w:r>
    </w:p>
    <w:p w:rsidR="00EF2806" w:rsidRDefault="00EF2806" w:rsidP="00A4013A">
      <w:pPr>
        <w:pStyle w:val="Lineaftertables"/>
        <w:tabs>
          <w:tab w:val="left" w:pos="0"/>
        </w:tabs>
        <w:ind w:left="0"/>
        <w:rPr>
          <w:rFonts w:ascii="Verdana" w:hAnsi="Verdana"/>
          <w:sz w:val="16"/>
          <w:szCs w:val="16"/>
          <w:lang w:val="sk-SK"/>
        </w:rPr>
      </w:pPr>
      <w:r w:rsidRPr="00EB1947">
        <w:rPr>
          <w:rFonts w:ascii="Verdana" w:hAnsi="Verdana"/>
          <w:sz w:val="16"/>
          <w:szCs w:val="16"/>
          <w:lang w:val="sk-SK"/>
        </w:rPr>
        <w:t>K 31. decembru 20</w:t>
      </w:r>
      <w:r w:rsidR="009B3D92">
        <w:rPr>
          <w:rFonts w:ascii="Verdana" w:hAnsi="Verdana"/>
          <w:sz w:val="16"/>
          <w:szCs w:val="16"/>
          <w:lang w:val="sk-SK"/>
        </w:rPr>
        <w:t>1</w:t>
      </w:r>
      <w:r w:rsidR="00862DCD">
        <w:rPr>
          <w:rFonts w:ascii="Verdana" w:hAnsi="Verdana"/>
          <w:sz w:val="16"/>
          <w:szCs w:val="16"/>
          <w:lang w:val="sk-SK"/>
        </w:rPr>
        <w:t>4</w:t>
      </w:r>
      <w:r w:rsidRPr="00EB1947">
        <w:rPr>
          <w:rFonts w:ascii="Verdana" w:hAnsi="Verdana"/>
          <w:sz w:val="16"/>
          <w:szCs w:val="16"/>
          <w:lang w:val="sk-SK"/>
        </w:rPr>
        <w:t xml:space="preserve"> je konateľom spoločnosti JUDr. Martin M</w:t>
      </w:r>
      <w:r w:rsidR="000D0473">
        <w:rPr>
          <w:rFonts w:ascii="Verdana" w:hAnsi="Verdana"/>
          <w:sz w:val="16"/>
          <w:szCs w:val="16"/>
          <w:lang w:val="sk-SK"/>
        </w:rPr>
        <w:t>iller</w:t>
      </w:r>
      <w:r w:rsidRPr="00EB1947">
        <w:rPr>
          <w:rFonts w:ascii="Verdana" w:hAnsi="Verdana"/>
          <w:sz w:val="16"/>
          <w:szCs w:val="16"/>
          <w:lang w:val="sk-SK"/>
        </w:rPr>
        <w:t>.</w:t>
      </w:r>
      <w:r w:rsidR="00D801D9">
        <w:rPr>
          <w:rFonts w:ascii="Verdana" w:hAnsi="Verdana"/>
          <w:sz w:val="16"/>
          <w:szCs w:val="16"/>
          <w:lang w:val="sk-SK"/>
        </w:rPr>
        <w:t xml:space="preserve"> </w:t>
      </w:r>
    </w:p>
    <w:p w:rsidR="000D0473" w:rsidRPr="00EB1947" w:rsidRDefault="000D0473" w:rsidP="00A4013A">
      <w:pPr>
        <w:pStyle w:val="Lineaftertables"/>
        <w:tabs>
          <w:tab w:val="left" w:pos="0"/>
        </w:tabs>
        <w:ind w:left="0"/>
        <w:rPr>
          <w:rFonts w:ascii="Verdana" w:hAnsi="Verdana"/>
          <w:sz w:val="16"/>
          <w:szCs w:val="16"/>
          <w:lang w:val="sk-SK"/>
        </w:rPr>
      </w:pPr>
    </w:p>
    <w:p w:rsidR="00EF2806" w:rsidRPr="00EB1947" w:rsidRDefault="00EF2806" w:rsidP="00A4013A">
      <w:pPr>
        <w:pStyle w:val="Lineaftertables"/>
        <w:tabs>
          <w:tab w:val="left" w:pos="0"/>
        </w:tabs>
        <w:ind w:left="0"/>
        <w:jc w:val="both"/>
        <w:rPr>
          <w:rFonts w:ascii="Verdana" w:hAnsi="Verdana"/>
          <w:sz w:val="16"/>
          <w:szCs w:val="16"/>
          <w:lang w:val="sk-SK"/>
        </w:rPr>
      </w:pPr>
      <w:r w:rsidRPr="00EB1947">
        <w:rPr>
          <w:rFonts w:ascii="Verdana" w:hAnsi="Verdana"/>
          <w:sz w:val="16"/>
          <w:szCs w:val="16"/>
          <w:lang w:val="sk-SK"/>
        </w:rPr>
        <w:t>Hlavnou činnosťou konsolidovaného celku je najmä retransmisia, poskytovanie elektronických komunikačných sietí na základe všeobecného povolenia vydaného Telekomunikačným úradom Slovenskej republiky, poskytovanie elektronickej komunikačnej služby – poskytovanie prístupu do siete internet, poskytovanie elektronickej komunikačnej služby – verejná telefónna služba, montáž a opravy telekomunikačných zariadení.</w:t>
      </w:r>
    </w:p>
    <w:p w:rsidR="00EF2806" w:rsidRPr="00EB1947" w:rsidRDefault="00EF2806" w:rsidP="00A4013A">
      <w:pPr>
        <w:pStyle w:val="AA1stlevelbullet"/>
        <w:tabs>
          <w:tab w:val="left" w:pos="0"/>
        </w:tabs>
        <w:spacing w:line="240" w:lineRule="auto"/>
        <w:ind w:left="0" w:firstLine="0"/>
        <w:rPr>
          <w:rFonts w:ascii="Verdana" w:hAnsi="Verdana"/>
          <w:sz w:val="16"/>
          <w:szCs w:val="16"/>
          <w:lang w:val="sk-SK"/>
        </w:rPr>
      </w:pPr>
    </w:p>
    <w:p w:rsidR="00EF2806" w:rsidRPr="00EB1947" w:rsidRDefault="00EF2806" w:rsidP="00A4013A">
      <w:pPr>
        <w:pStyle w:val="textoletra"/>
        <w:ind w:left="0"/>
        <w:rPr>
          <w:rFonts w:ascii="Verdana" w:hAnsi="Verdana" w:cs="Arial"/>
          <w:b/>
          <w:bCs/>
          <w:sz w:val="16"/>
          <w:szCs w:val="16"/>
          <w:lang w:val="sk-SK"/>
        </w:rPr>
      </w:pPr>
      <w:r w:rsidRPr="00EB1947">
        <w:rPr>
          <w:rFonts w:ascii="Verdana" w:hAnsi="Verdana" w:cs="Arial"/>
          <w:b/>
          <w:bCs/>
          <w:sz w:val="16"/>
          <w:szCs w:val="16"/>
          <w:lang w:val="sk-SK"/>
        </w:rPr>
        <w:t xml:space="preserve">b) Údaje o konsolidovaných účtovných jednotkách </w:t>
      </w:r>
    </w:p>
    <w:tbl>
      <w:tblPr>
        <w:tblW w:w="9498" w:type="dxa"/>
        <w:tblCellSpacing w:w="20" w:type="dxa"/>
        <w:tblInd w:w="12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0" w:type="dxa"/>
          <w:right w:w="70" w:type="dxa"/>
        </w:tblCellMar>
        <w:tblLook w:val="00A0" w:firstRow="1" w:lastRow="0" w:firstColumn="1" w:lastColumn="0" w:noHBand="0" w:noVBand="0"/>
      </w:tblPr>
      <w:tblGrid>
        <w:gridCol w:w="2127"/>
        <w:gridCol w:w="1275"/>
        <w:gridCol w:w="1134"/>
        <w:gridCol w:w="1134"/>
        <w:gridCol w:w="1134"/>
        <w:gridCol w:w="1418"/>
        <w:gridCol w:w="1276"/>
      </w:tblGrid>
      <w:tr w:rsidR="00EF2806" w:rsidRPr="00EB1947" w:rsidTr="008F4883">
        <w:trPr>
          <w:trHeight w:val="624"/>
          <w:tblCellSpacing w:w="20" w:type="dxa"/>
        </w:trPr>
        <w:tc>
          <w:tcPr>
            <w:tcW w:w="2067" w:type="dxa"/>
            <w:vAlign w:val="center"/>
          </w:tcPr>
          <w:p w:rsidR="00EF2806" w:rsidRPr="008F4883" w:rsidRDefault="00EF2806" w:rsidP="00C94319">
            <w:pPr>
              <w:pStyle w:val="TableHeader"/>
              <w:spacing w:before="60" w:after="60"/>
              <w:rPr>
                <w:rFonts w:ascii="Verdana" w:hAnsi="Verdana"/>
                <w:b w:val="0"/>
                <w:szCs w:val="14"/>
              </w:rPr>
            </w:pPr>
            <w:r w:rsidRPr="008F4883">
              <w:rPr>
                <w:rFonts w:ascii="Verdana" w:hAnsi="Verdana"/>
                <w:b w:val="0"/>
                <w:szCs w:val="14"/>
              </w:rPr>
              <w:t xml:space="preserve">Názov spoločnosti </w:t>
            </w:r>
          </w:p>
        </w:tc>
        <w:tc>
          <w:tcPr>
            <w:tcW w:w="1235" w:type="dxa"/>
            <w:vAlign w:val="center"/>
          </w:tcPr>
          <w:p w:rsidR="00EF2806" w:rsidRPr="008F4883" w:rsidRDefault="00EF2806" w:rsidP="00C94319">
            <w:pPr>
              <w:pStyle w:val="TableHeader"/>
              <w:spacing w:before="60" w:after="60"/>
              <w:jc w:val="right"/>
              <w:rPr>
                <w:rFonts w:ascii="Verdana" w:hAnsi="Verdana"/>
                <w:b w:val="0"/>
                <w:szCs w:val="14"/>
              </w:rPr>
            </w:pPr>
            <w:r w:rsidRPr="008F4883">
              <w:rPr>
                <w:rFonts w:ascii="Verdana" w:hAnsi="Verdana"/>
                <w:b w:val="0"/>
                <w:szCs w:val="14"/>
              </w:rPr>
              <w:t>Z</w:t>
            </w:r>
            <w:r>
              <w:rPr>
                <w:rFonts w:ascii="Verdana" w:hAnsi="Verdana"/>
                <w:b w:val="0"/>
                <w:szCs w:val="14"/>
              </w:rPr>
              <w:t>a</w:t>
            </w:r>
            <w:r w:rsidRPr="008F4883">
              <w:rPr>
                <w:rFonts w:ascii="Verdana" w:hAnsi="Verdana"/>
                <w:b w:val="0"/>
                <w:szCs w:val="14"/>
              </w:rPr>
              <w:t xml:space="preserve">hrnutie do konsolidácie </w:t>
            </w:r>
          </w:p>
        </w:tc>
        <w:tc>
          <w:tcPr>
            <w:tcW w:w="1094" w:type="dxa"/>
            <w:vAlign w:val="center"/>
          </w:tcPr>
          <w:p w:rsidR="00EF2806" w:rsidRPr="008F4883" w:rsidRDefault="00EF2806" w:rsidP="009C2AE2">
            <w:pPr>
              <w:pStyle w:val="TableHeader"/>
              <w:spacing w:before="60" w:after="60"/>
              <w:jc w:val="center"/>
              <w:rPr>
                <w:rFonts w:ascii="Verdana" w:hAnsi="Verdana"/>
                <w:b w:val="0"/>
                <w:szCs w:val="14"/>
              </w:rPr>
            </w:pPr>
            <w:r w:rsidRPr="008F4883">
              <w:rPr>
                <w:rFonts w:ascii="Verdana" w:hAnsi="Verdana"/>
                <w:b w:val="0"/>
                <w:szCs w:val="14"/>
              </w:rPr>
              <w:t>Výška základného imania</w:t>
            </w:r>
          </w:p>
        </w:tc>
        <w:tc>
          <w:tcPr>
            <w:tcW w:w="1094" w:type="dxa"/>
            <w:vAlign w:val="center"/>
          </w:tcPr>
          <w:p w:rsidR="00EF2806" w:rsidRPr="008F4883" w:rsidRDefault="00EF2806" w:rsidP="009C2AE2">
            <w:pPr>
              <w:pStyle w:val="TableHeader"/>
              <w:spacing w:before="60" w:after="60"/>
              <w:jc w:val="center"/>
              <w:rPr>
                <w:rFonts w:ascii="Verdana" w:hAnsi="Verdana"/>
                <w:b w:val="0"/>
                <w:szCs w:val="14"/>
              </w:rPr>
            </w:pPr>
            <w:r w:rsidRPr="008F4883">
              <w:rPr>
                <w:rFonts w:ascii="Verdana" w:hAnsi="Verdana"/>
                <w:b w:val="0"/>
                <w:szCs w:val="14"/>
              </w:rPr>
              <w:t>Podiel na základnom imaní</w:t>
            </w:r>
          </w:p>
        </w:tc>
        <w:tc>
          <w:tcPr>
            <w:tcW w:w="1094" w:type="dxa"/>
            <w:vAlign w:val="center"/>
          </w:tcPr>
          <w:p w:rsidR="00EF2806" w:rsidRPr="008F4883" w:rsidRDefault="00EF2806" w:rsidP="009C2AE2">
            <w:pPr>
              <w:pStyle w:val="TableHeader"/>
              <w:spacing w:before="60" w:after="60"/>
              <w:jc w:val="center"/>
              <w:rPr>
                <w:rFonts w:ascii="Verdana" w:hAnsi="Verdana"/>
                <w:b w:val="0"/>
                <w:szCs w:val="14"/>
              </w:rPr>
            </w:pPr>
            <w:r w:rsidRPr="008F4883">
              <w:rPr>
                <w:rFonts w:ascii="Verdana" w:hAnsi="Verdana"/>
                <w:b w:val="0"/>
                <w:szCs w:val="14"/>
              </w:rPr>
              <w:t>Výška hlasovacích práv</w:t>
            </w:r>
          </w:p>
        </w:tc>
        <w:tc>
          <w:tcPr>
            <w:tcW w:w="1378" w:type="dxa"/>
            <w:vAlign w:val="center"/>
          </w:tcPr>
          <w:p w:rsidR="00EF2806" w:rsidRPr="008F4883" w:rsidRDefault="00EF2806" w:rsidP="009C2AE2">
            <w:pPr>
              <w:pStyle w:val="TableHeader"/>
              <w:spacing w:before="60" w:after="60"/>
              <w:jc w:val="center"/>
              <w:rPr>
                <w:rFonts w:ascii="Verdana" w:hAnsi="Verdana"/>
                <w:b w:val="0"/>
                <w:szCs w:val="14"/>
              </w:rPr>
            </w:pPr>
            <w:r w:rsidRPr="008F4883">
              <w:rPr>
                <w:rFonts w:ascii="Verdana" w:hAnsi="Verdana"/>
                <w:b w:val="0"/>
                <w:szCs w:val="14"/>
              </w:rPr>
              <w:t>Podiel na hospodárskom výsledku a likvidačnom zostatku</w:t>
            </w:r>
          </w:p>
        </w:tc>
        <w:tc>
          <w:tcPr>
            <w:tcW w:w="1216" w:type="dxa"/>
            <w:vAlign w:val="center"/>
          </w:tcPr>
          <w:p w:rsidR="00EF2806" w:rsidRPr="008F4883" w:rsidRDefault="00EF2806" w:rsidP="009C2AE2">
            <w:pPr>
              <w:pStyle w:val="TableHeader"/>
              <w:spacing w:before="60" w:after="60"/>
              <w:ind w:right="0"/>
              <w:jc w:val="center"/>
              <w:rPr>
                <w:rFonts w:ascii="Verdana" w:hAnsi="Verdana"/>
                <w:b w:val="0"/>
                <w:szCs w:val="14"/>
              </w:rPr>
            </w:pPr>
            <w:r w:rsidRPr="008F4883">
              <w:rPr>
                <w:rFonts w:ascii="Verdana" w:hAnsi="Verdana"/>
                <w:b w:val="0"/>
                <w:szCs w:val="14"/>
              </w:rPr>
              <w:t>Vplyv</w:t>
            </w:r>
          </w:p>
        </w:tc>
      </w:tr>
      <w:tr w:rsidR="00EF2806" w:rsidRPr="00EB1947" w:rsidTr="00DC0A4B">
        <w:trPr>
          <w:trHeight w:val="567"/>
          <w:tblCellSpacing w:w="20" w:type="dxa"/>
        </w:trPr>
        <w:tc>
          <w:tcPr>
            <w:tcW w:w="2067" w:type="dxa"/>
            <w:vAlign w:val="center"/>
          </w:tcPr>
          <w:p w:rsidR="00EF2806" w:rsidRDefault="00EF2806" w:rsidP="00D801D9">
            <w:pPr>
              <w:pStyle w:val="Tablemiddleline"/>
              <w:rPr>
                <w:rFonts w:ascii="Verdana" w:hAnsi="Verdana"/>
                <w:sz w:val="16"/>
                <w:szCs w:val="16"/>
              </w:rPr>
            </w:pPr>
            <w:r w:rsidRPr="00EB1947">
              <w:rPr>
                <w:rFonts w:ascii="Verdana" w:hAnsi="Verdana"/>
                <w:sz w:val="16"/>
                <w:szCs w:val="16"/>
              </w:rPr>
              <w:t xml:space="preserve">TRNAVATEL, </w:t>
            </w:r>
          </w:p>
          <w:p w:rsidR="00EF2806" w:rsidRPr="00EB1947" w:rsidRDefault="00EF2806" w:rsidP="00D801D9">
            <w:pPr>
              <w:pStyle w:val="Tablemiddleline"/>
              <w:rPr>
                <w:rFonts w:ascii="Verdana" w:hAnsi="Verdana"/>
                <w:sz w:val="16"/>
                <w:szCs w:val="16"/>
              </w:rPr>
            </w:pPr>
            <w:r w:rsidRPr="00EB1947">
              <w:rPr>
                <w:rFonts w:ascii="Verdana" w:hAnsi="Verdana"/>
                <w:sz w:val="16"/>
                <w:szCs w:val="16"/>
              </w:rPr>
              <w:t>spol. s r. o.</w:t>
            </w:r>
          </w:p>
          <w:p w:rsidR="00EF2806" w:rsidRPr="00EB1947" w:rsidRDefault="00F553EB" w:rsidP="00D801D9">
            <w:pPr>
              <w:pStyle w:val="Tablemiddleline"/>
              <w:rPr>
                <w:rFonts w:ascii="Verdana" w:hAnsi="Verdana"/>
                <w:sz w:val="16"/>
                <w:szCs w:val="16"/>
              </w:rPr>
            </w:pPr>
            <w:r>
              <w:rPr>
                <w:rFonts w:ascii="Verdana" w:hAnsi="Verdana"/>
                <w:sz w:val="16"/>
                <w:szCs w:val="16"/>
              </w:rPr>
              <w:t>Horné Bašty 29</w:t>
            </w:r>
            <w:r w:rsidR="00EF2806" w:rsidRPr="00EB1947">
              <w:rPr>
                <w:rFonts w:ascii="Verdana" w:hAnsi="Verdana"/>
                <w:sz w:val="16"/>
                <w:szCs w:val="16"/>
              </w:rPr>
              <w:t>, Trnava</w:t>
            </w:r>
          </w:p>
        </w:tc>
        <w:tc>
          <w:tcPr>
            <w:tcW w:w="1235" w:type="dxa"/>
            <w:vAlign w:val="center"/>
          </w:tcPr>
          <w:p w:rsidR="00EF2806" w:rsidRPr="00EB1947" w:rsidRDefault="00DC0A4B" w:rsidP="00DC0A4B">
            <w:pPr>
              <w:pStyle w:val="TablemiddlelineNo"/>
              <w:rPr>
                <w:rFonts w:ascii="Verdana" w:hAnsi="Verdana"/>
                <w:sz w:val="16"/>
                <w:szCs w:val="16"/>
              </w:rPr>
            </w:pPr>
            <w:r>
              <w:rPr>
                <w:rFonts w:ascii="Verdana" w:hAnsi="Verdana"/>
                <w:sz w:val="16"/>
                <w:szCs w:val="16"/>
              </w:rPr>
              <w:t>Áno</w:t>
            </w:r>
          </w:p>
        </w:tc>
        <w:tc>
          <w:tcPr>
            <w:tcW w:w="1094" w:type="dxa"/>
            <w:vAlign w:val="center"/>
          </w:tcPr>
          <w:p w:rsidR="00EF2806" w:rsidRPr="00EB1947" w:rsidRDefault="00DC0A4B" w:rsidP="00DC0A4B">
            <w:pPr>
              <w:pStyle w:val="TablemiddlelineNo"/>
              <w:rPr>
                <w:rFonts w:ascii="Verdana" w:hAnsi="Verdana"/>
                <w:sz w:val="16"/>
                <w:szCs w:val="16"/>
              </w:rPr>
            </w:pPr>
            <w:r>
              <w:rPr>
                <w:rFonts w:ascii="Verdana" w:hAnsi="Verdana"/>
                <w:sz w:val="16"/>
                <w:szCs w:val="16"/>
              </w:rPr>
              <w:t>3 502 125</w:t>
            </w:r>
          </w:p>
        </w:tc>
        <w:tc>
          <w:tcPr>
            <w:tcW w:w="1094" w:type="dxa"/>
            <w:vAlign w:val="center"/>
          </w:tcPr>
          <w:p w:rsidR="00EF2806" w:rsidRPr="00500452" w:rsidRDefault="00EF2806" w:rsidP="00DC0A4B">
            <w:pPr>
              <w:pStyle w:val="TablemiddlelineNo"/>
              <w:rPr>
                <w:rFonts w:ascii="Verdana" w:hAnsi="Verdana"/>
                <w:sz w:val="16"/>
                <w:szCs w:val="16"/>
              </w:rPr>
            </w:pPr>
            <w:r w:rsidRPr="00500452">
              <w:rPr>
                <w:rFonts w:ascii="Verdana" w:hAnsi="Verdana"/>
                <w:sz w:val="16"/>
                <w:szCs w:val="16"/>
              </w:rPr>
              <w:t>99,97%</w:t>
            </w:r>
          </w:p>
        </w:tc>
        <w:tc>
          <w:tcPr>
            <w:tcW w:w="1094" w:type="dxa"/>
            <w:vAlign w:val="center"/>
          </w:tcPr>
          <w:p w:rsidR="00EF2806" w:rsidRPr="00EB1947" w:rsidRDefault="00EF2806" w:rsidP="00DC0A4B">
            <w:pPr>
              <w:pStyle w:val="TablemiddlelineNo"/>
              <w:rPr>
                <w:rFonts w:ascii="Verdana" w:hAnsi="Verdana"/>
                <w:sz w:val="16"/>
                <w:szCs w:val="16"/>
              </w:rPr>
            </w:pPr>
            <w:r w:rsidRPr="00EB1947">
              <w:rPr>
                <w:rFonts w:ascii="Verdana" w:hAnsi="Verdana"/>
                <w:sz w:val="16"/>
                <w:szCs w:val="16"/>
              </w:rPr>
              <w:t>95%</w:t>
            </w:r>
          </w:p>
        </w:tc>
        <w:tc>
          <w:tcPr>
            <w:tcW w:w="1378" w:type="dxa"/>
            <w:vAlign w:val="center"/>
          </w:tcPr>
          <w:p w:rsidR="00EF2806" w:rsidRPr="00EB1947" w:rsidRDefault="00EF2806" w:rsidP="00D801D9">
            <w:pPr>
              <w:pStyle w:val="TablemiddlelineNo"/>
              <w:rPr>
                <w:rFonts w:ascii="Verdana" w:hAnsi="Verdana"/>
                <w:sz w:val="16"/>
                <w:szCs w:val="16"/>
              </w:rPr>
            </w:pPr>
            <w:r w:rsidRPr="00EB1947">
              <w:rPr>
                <w:rFonts w:ascii="Verdana" w:hAnsi="Verdana"/>
                <w:sz w:val="16"/>
                <w:szCs w:val="16"/>
              </w:rPr>
              <w:t>95%</w:t>
            </w:r>
          </w:p>
        </w:tc>
        <w:tc>
          <w:tcPr>
            <w:tcW w:w="1216" w:type="dxa"/>
            <w:vAlign w:val="center"/>
          </w:tcPr>
          <w:p w:rsidR="00EF2806" w:rsidRPr="00EB1947" w:rsidRDefault="009C2AE2" w:rsidP="009C2AE2">
            <w:pPr>
              <w:pStyle w:val="TablemiddlelineNo"/>
              <w:ind w:left="37" w:right="0" w:hanging="37"/>
              <w:jc w:val="left"/>
              <w:rPr>
                <w:rFonts w:ascii="Verdana" w:hAnsi="Verdana"/>
                <w:sz w:val="16"/>
                <w:szCs w:val="16"/>
              </w:rPr>
            </w:pPr>
            <w:r>
              <w:rPr>
                <w:rFonts w:ascii="Verdana" w:hAnsi="Verdana"/>
                <w:sz w:val="16"/>
                <w:szCs w:val="16"/>
              </w:rPr>
              <w:t xml:space="preserve">Dcérska </w:t>
            </w:r>
            <w:r w:rsidR="00EF2806" w:rsidRPr="00EB1947">
              <w:rPr>
                <w:rFonts w:ascii="Verdana" w:hAnsi="Verdana"/>
                <w:sz w:val="16"/>
                <w:szCs w:val="16"/>
              </w:rPr>
              <w:t>spoločnosť</w:t>
            </w:r>
          </w:p>
        </w:tc>
      </w:tr>
      <w:tr w:rsidR="00EF2806" w:rsidRPr="00EB1947" w:rsidTr="008F4883">
        <w:trPr>
          <w:trHeight w:val="567"/>
          <w:tblCellSpacing w:w="20" w:type="dxa"/>
        </w:trPr>
        <w:tc>
          <w:tcPr>
            <w:tcW w:w="2067" w:type="dxa"/>
            <w:vAlign w:val="center"/>
          </w:tcPr>
          <w:p w:rsidR="00EF2806" w:rsidRDefault="00EF2806" w:rsidP="00D801D9">
            <w:pPr>
              <w:spacing w:line="240" w:lineRule="auto"/>
              <w:rPr>
                <w:rFonts w:ascii="Verdana" w:hAnsi="Verdana"/>
                <w:sz w:val="16"/>
                <w:szCs w:val="16"/>
              </w:rPr>
            </w:pPr>
            <w:r w:rsidRPr="005C5387">
              <w:rPr>
                <w:rFonts w:ascii="Verdana" w:hAnsi="Verdana"/>
                <w:sz w:val="16"/>
                <w:szCs w:val="16"/>
              </w:rPr>
              <w:t xml:space="preserve">UPC DTH Slovakia, </w:t>
            </w:r>
          </w:p>
          <w:p w:rsidR="00EF2806" w:rsidRDefault="00EF2806" w:rsidP="00D801D9">
            <w:pPr>
              <w:spacing w:line="240" w:lineRule="auto"/>
              <w:rPr>
                <w:rFonts w:ascii="Verdana" w:hAnsi="Verdana"/>
                <w:sz w:val="16"/>
                <w:szCs w:val="16"/>
              </w:rPr>
            </w:pPr>
            <w:r w:rsidRPr="005C5387">
              <w:rPr>
                <w:rFonts w:ascii="Verdana" w:hAnsi="Verdana"/>
                <w:sz w:val="16"/>
                <w:szCs w:val="16"/>
              </w:rPr>
              <w:t>S.a r.l.</w:t>
            </w:r>
            <w:r>
              <w:rPr>
                <w:rFonts w:ascii="Verdana" w:hAnsi="Verdana"/>
                <w:sz w:val="16"/>
                <w:szCs w:val="16"/>
              </w:rPr>
              <w:t xml:space="preserve">, </w:t>
            </w:r>
          </w:p>
          <w:p w:rsidR="00EF2806" w:rsidRDefault="00EF2806" w:rsidP="00D801D9">
            <w:pPr>
              <w:spacing w:line="240" w:lineRule="auto"/>
              <w:rPr>
                <w:rFonts w:ascii="Verdana" w:hAnsi="Verdana" w:cs="Arial"/>
                <w:sz w:val="16"/>
                <w:szCs w:val="16"/>
              </w:rPr>
            </w:pPr>
            <w:r>
              <w:rPr>
                <w:rFonts w:ascii="Verdana" w:hAnsi="Verdana" w:cs="Arial"/>
                <w:sz w:val="16"/>
                <w:szCs w:val="16"/>
              </w:rPr>
              <w:t>2, rue Peternelchen,</w:t>
            </w:r>
          </w:p>
          <w:p w:rsidR="00EF2806" w:rsidRPr="00EB1947" w:rsidRDefault="00EF2806" w:rsidP="00D801D9">
            <w:pPr>
              <w:pStyle w:val="Tablemiddleline"/>
              <w:rPr>
                <w:rFonts w:ascii="Verdana" w:hAnsi="Verdana"/>
                <w:sz w:val="16"/>
                <w:szCs w:val="16"/>
              </w:rPr>
            </w:pPr>
            <w:r>
              <w:rPr>
                <w:rFonts w:ascii="Verdana" w:hAnsi="Verdana" w:cs="Arial"/>
                <w:sz w:val="16"/>
                <w:szCs w:val="16"/>
              </w:rPr>
              <w:t>L-2370 Howald</w:t>
            </w:r>
          </w:p>
        </w:tc>
        <w:tc>
          <w:tcPr>
            <w:tcW w:w="1235" w:type="dxa"/>
            <w:vAlign w:val="center"/>
          </w:tcPr>
          <w:p w:rsidR="00EF2806" w:rsidRPr="00EB1947" w:rsidRDefault="00EF2806" w:rsidP="00D801D9">
            <w:pPr>
              <w:pStyle w:val="TablemiddlelineNo"/>
              <w:rPr>
                <w:rFonts w:ascii="Verdana" w:hAnsi="Verdana"/>
                <w:sz w:val="16"/>
                <w:szCs w:val="16"/>
              </w:rPr>
            </w:pPr>
            <w:r>
              <w:rPr>
                <w:rFonts w:ascii="Verdana" w:hAnsi="Verdana"/>
                <w:sz w:val="16"/>
                <w:szCs w:val="16"/>
              </w:rPr>
              <w:t>Nie</w:t>
            </w:r>
          </w:p>
        </w:tc>
        <w:tc>
          <w:tcPr>
            <w:tcW w:w="1094" w:type="dxa"/>
            <w:vAlign w:val="center"/>
          </w:tcPr>
          <w:p w:rsidR="00EF2806" w:rsidRPr="00EB1947" w:rsidRDefault="00EF2806" w:rsidP="00D801D9">
            <w:pPr>
              <w:pStyle w:val="TablemiddlelineNo"/>
              <w:rPr>
                <w:rFonts w:ascii="Verdana" w:hAnsi="Verdana"/>
                <w:sz w:val="16"/>
                <w:szCs w:val="16"/>
              </w:rPr>
            </w:pPr>
            <w:r>
              <w:rPr>
                <w:rFonts w:ascii="Verdana" w:hAnsi="Verdana"/>
                <w:sz w:val="16"/>
                <w:szCs w:val="16"/>
              </w:rPr>
              <w:t>56 001</w:t>
            </w:r>
          </w:p>
        </w:tc>
        <w:tc>
          <w:tcPr>
            <w:tcW w:w="1094" w:type="dxa"/>
            <w:vAlign w:val="center"/>
          </w:tcPr>
          <w:p w:rsidR="00EF2806" w:rsidRPr="00500452" w:rsidRDefault="00EF2806" w:rsidP="00D801D9">
            <w:pPr>
              <w:pStyle w:val="TablemiddlelineNo"/>
              <w:rPr>
                <w:rFonts w:ascii="Verdana" w:hAnsi="Verdana"/>
                <w:sz w:val="16"/>
                <w:szCs w:val="16"/>
              </w:rPr>
            </w:pPr>
            <w:r>
              <w:rPr>
                <w:rFonts w:ascii="Verdana" w:hAnsi="Verdana"/>
                <w:sz w:val="16"/>
                <w:szCs w:val="16"/>
              </w:rPr>
              <w:t>100</w:t>
            </w:r>
            <w:r w:rsidRPr="00500452">
              <w:rPr>
                <w:rFonts w:ascii="Verdana" w:hAnsi="Verdana"/>
                <w:sz w:val="16"/>
                <w:szCs w:val="16"/>
              </w:rPr>
              <w:t>%</w:t>
            </w:r>
          </w:p>
        </w:tc>
        <w:tc>
          <w:tcPr>
            <w:tcW w:w="1094" w:type="dxa"/>
            <w:vAlign w:val="center"/>
          </w:tcPr>
          <w:p w:rsidR="00EF2806" w:rsidRPr="00EB1947" w:rsidRDefault="00EF2806" w:rsidP="00D801D9">
            <w:pPr>
              <w:pStyle w:val="TablemiddlelineNo"/>
              <w:rPr>
                <w:rFonts w:ascii="Verdana" w:hAnsi="Verdana"/>
                <w:sz w:val="16"/>
                <w:szCs w:val="16"/>
              </w:rPr>
            </w:pPr>
            <w:r>
              <w:rPr>
                <w:rFonts w:ascii="Verdana" w:hAnsi="Verdana"/>
                <w:sz w:val="16"/>
                <w:szCs w:val="16"/>
              </w:rPr>
              <w:t>100</w:t>
            </w:r>
            <w:r w:rsidRPr="00EB1947">
              <w:rPr>
                <w:rFonts w:ascii="Verdana" w:hAnsi="Verdana"/>
                <w:sz w:val="16"/>
                <w:szCs w:val="16"/>
              </w:rPr>
              <w:t>%</w:t>
            </w:r>
          </w:p>
        </w:tc>
        <w:tc>
          <w:tcPr>
            <w:tcW w:w="1378" w:type="dxa"/>
            <w:vAlign w:val="center"/>
          </w:tcPr>
          <w:p w:rsidR="00EF2806" w:rsidRPr="00EB1947" w:rsidRDefault="00EF2806" w:rsidP="00D801D9">
            <w:pPr>
              <w:pStyle w:val="TablemiddlelineNo"/>
              <w:rPr>
                <w:rFonts w:ascii="Verdana" w:hAnsi="Verdana"/>
                <w:sz w:val="16"/>
                <w:szCs w:val="16"/>
              </w:rPr>
            </w:pPr>
            <w:r>
              <w:rPr>
                <w:rFonts w:ascii="Verdana" w:hAnsi="Verdana"/>
                <w:sz w:val="16"/>
                <w:szCs w:val="16"/>
              </w:rPr>
              <w:t>100</w:t>
            </w:r>
            <w:r w:rsidRPr="00EB1947">
              <w:rPr>
                <w:rFonts w:ascii="Verdana" w:hAnsi="Verdana"/>
                <w:sz w:val="16"/>
                <w:szCs w:val="16"/>
              </w:rPr>
              <w:t>%</w:t>
            </w:r>
          </w:p>
        </w:tc>
        <w:tc>
          <w:tcPr>
            <w:tcW w:w="1216" w:type="dxa"/>
            <w:vAlign w:val="center"/>
          </w:tcPr>
          <w:p w:rsidR="00EF2806" w:rsidRPr="00EB1947" w:rsidRDefault="00EF2806" w:rsidP="009C2AE2">
            <w:pPr>
              <w:pStyle w:val="TablemiddlelineNo"/>
              <w:ind w:left="0" w:right="0" w:firstLine="0"/>
              <w:jc w:val="left"/>
              <w:rPr>
                <w:rFonts w:ascii="Verdana" w:hAnsi="Verdana"/>
                <w:sz w:val="16"/>
                <w:szCs w:val="16"/>
              </w:rPr>
            </w:pPr>
            <w:r w:rsidRPr="00EB1947">
              <w:rPr>
                <w:rFonts w:ascii="Verdana" w:hAnsi="Verdana"/>
                <w:sz w:val="16"/>
                <w:szCs w:val="16"/>
              </w:rPr>
              <w:t>Dcérska spoločnosť</w:t>
            </w:r>
          </w:p>
        </w:tc>
      </w:tr>
    </w:tbl>
    <w:p w:rsidR="00EF2806" w:rsidRDefault="00EF2806" w:rsidP="00A4013A">
      <w:pPr>
        <w:pStyle w:val="AA1stlevelbullet"/>
        <w:tabs>
          <w:tab w:val="left" w:pos="0"/>
        </w:tabs>
        <w:spacing w:line="240" w:lineRule="auto"/>
        <w:ind w:left="0" w:firstLine="0"/>
        <w:rPr>
          <w:rFonts w:ascii="Verdana" w:hAnsi="Verdana"/>
          <w:sz w:val="16"/>
          <w:szCs w:val="16"/>
          <w:lang w:val="sk-SK"/>
        </w:rPr>
      </w:pPr>
    </w:p>
    <w:p w:rsidR="00EF2806" w:rsidRPr="00EB1947" w:rsidRDefault="00EF2806" w:rsidP="00A4013A">
      <w:pPr>
        <w:pStyle w:val="textoletra"/>
        <w:ind w:left="0"/>
        <w:rPr>
          <w:rFonts w:ascii="Verdana" w:hAnsi="Verdana" w:cs="Arial"/>
          <w:b/>
          <w:bCs/>
          <w:sz w:val="16"/>
          <w:szCs w:val="16"/>
          <w:lang w:val="sk-SK"/>
        </w:rPr>
      </w:pPr>
      <w:r w:rsidRPr="00EB1947">
        <w:rPr>
          <w:rFonts w:ascii="Verdana" w:hAnsi="Verdana" w:cs="Arial"/>
          <w:b/>
          <w:bCs/>
          <w:sz w:val="16"/>
          <w:szCs w:val="16"/>
          <w:lang w:val="sk-SK"/>
        </w:rPr>
        <w:t xml:space="preserve">c) Najvyšší a materský podnik v konsolidácií </w:t>
      </w:r>
    </w:p>
    <w:p w:rsidR="00EF2806" w:rsidRPr="00EB1947" w:rsidRDefault="00EF2806" w:rsidP="00A4013A">
      <w:pPr>
        <w:pStyle w:val="Lineaftertables"/>
        <w:tabs>
          <w:tab w:val="left" w:pos="0"/>
        </w:tabs>
        <w:ind w:left="0"/>
        <w:rPr>
          <w:rFonts w:ascii="Verdana" w:hAnsi="Verdana"/>
          <w:sz w:val="16"/>
          <w:szCs w:val="16"/>
          <w:lang w:val="sk-SK"/>
        </w:rPr>
      </w:pPr>
      <w:r w:rsidRPr="00EB1947">
        <w:rPr>
          <w:rFonts w:ascii="Verdana" w:hAnsi="Verdana"/>
          <w:sz w:val="16"/>
          <w:szCs w:val="16"/>
          <w:lang w:val="sk-SK"/>
        </w:rPr>
        <w:t>Štruktúra spoločníkov k 31. dec</w:t>
      </w:r>
      <w:r w:rsidR="009B3D92">
        <w:rPr>
          <w:rFonts w:ascii="Verdana" w:hAnsi="Verdana"/>
          <w:sz w:val="16"/>
          <w:szCs w:val="16"/>
          <w:lang w:val="sk-SK"/>
        </w:rPr>
        <w:t>embru 201</w:t>
      </w:r>
      <w:r w:rsidR="00862DCD">
        <w:rPr>
          <w:rFonts w:ascii="Verdana" w:hAnsi="Verdana"/>
          <w:sz w:val="16"/>
          <w:szCs w:val="16"/>
          <w:lang w:val="sk-SK"/>
        </w:rPr>
        <w:t>4</w:t>
      </w:r>
      <w:r w:rsidRPr="00EB1947">
        <w:rPr>
          <w:rFonts w:ascii="Verdana" w:hAnsi="Verdana"/>
          <w:sz w:val="16"/>
          <w:szCs w:val="16"/>
          <w:lang w:val="sk-SK"/>
        </w:rPr>
        <w:t xml:space="preserve"> je nasledovná:</w:t>
      </w:r>
    </w:p>
    <w:p w:rsidR="00EF2806" w:rsidRPr="00EB1947" w:rsidRDefault="00EF2806" w:rsidP="00A4013A">
      <w:pPr>
        <w:pStyle w:val="Lineaftertables"/>
        <w:tabs>
          <w:tab w:val="left" w:pos="0"/>
        </w:tabs>
        <w:ind w:left="0"/>
        <w:rPr>
          <w:rFonts w:ascii="Verdana" w:hAnsi="Verdana"/>
          <w:sz w:val="16"/>
          <w:szCs w:val="16"/>
          <w:lang w:val="sk-SK"/>
        </w:rPr>
      </w:pPr>
    </w:p>
    <w:tbl>
      <w:tblPr>
        <w:tblW w:w="9498" w:type="dxa"/>
        <w:tblCellSpacing w:w="20" w:type="dxa"/>
        <w:tblInd w:w="125"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0" w:type="dxa"/>
          <w:right w:w="70" w:type="dxa"/>
        </w:tblCellMar>
        <w:tblLook w:val="00A0" w:firstRow="1" w:lastRow="0" w:firstColumn="1" w:lastColumn="0" w:noHBand="0" w:noVBand="0"/>
      </w:tblPr>
      <w:tblGrid>
        <w:gridCol w:w="4395"/>
        <w:gridCol w:w="2409"/>
        <w:gridCol w:w="1134"/>
        <w:gridCol w:w="1560"/>
      </w:tblGrid>
      <w:tr w:rsidR="00EF2806" w:rsidRPr="00EB1947" w:rsidTr="00C94319">
        <w:trPr>
          <w:cantSplit/>
          <w:tblCellSpacing w:w="20" w:type="dxa"/>
        </w:trPr>
        <w:tc>
          <w:tcPr>
            <w:tcW w:w="4335" w:type="dxa"/>
            <w:vAlign w:val="center"/>
          </w:tcPr>
          <w:p w:rsidR="00EF2806" w:rsidRPr="00EB1947" w:rsidRDefault="00EF2806" w:rsidP="00C94319">
            <w:pPr>
              <w:pStyle w:val="TableHeader"/>
              <w:spacing w:before="60" w:after="60"/>
              <w:rPr>
                <w:rFonts w:ascii="Verdana" w:hAnsi="Verdana"/>
                <w:b w:val="0"/>
                <w:sz w:val="16"/>
                <w:szCs w:val="16"/>
              </w:rPr>
            </w:pPr>
            <w:r w:rsidRPr="00EB1947">
              <w:rPr>
                <w:rFonts w:ascii="Verdana" w:hAnsi="Verdana"/>
                <w:b w:val="0"/>
                <w:sz w:val="16"/>
                <w:szCs w:val="16"/>
              </w:rPr>
              <w:t>Meno spoločníka</w:t>
            </w:r>
          </w:p>
        </w:tc>
        <w:tc>
          <w:tcPr>
            <w:tcW w:w="3503" w:type="dxa"/>
            <w:gridSpan w:val="2"/>
            <w:vAlign w:val="center"/>
          </w:tcPr>
          <w:p w:rsidR="00EF2806" w:rsidRPr="00EB1947" w:rsidRDefault="00EF2806" w:rsidP="00005938">
            <w:pPr>
              <w:pStyle w:val="TableHeader"/>
              <w:spacing w:before="60" w:after="60"/>
              <w:jc w:val="center"/>
              <w:rPr>
                <w:rFonts w:ascii="Verdana" w:hAnsi="Verdana"/>
                <w:b w:val="0"/>
                <w:sz w:val="16"/>
                <w:szCs w:val="16"/>
              </w:rPr>
            </w:pPr>
            <w:r w:rsidRPr="00EB1947">
              <w:rPr>
                <w:rFonts w:ascii="Verdana" w:hAnsi="Verdana"/>
                <w:b w:val="0"/>
                <w:sz w:val="16"/>
                <w:szCs w:val="16"/>
              </w:rPr>
              <w:t>Podiel na základnom imaní v absolútnej výške a v percentuálnej výške</w:t>
            </w:r>
          </w:p>
        </w:tc>
        <w:tc>
          <w:tcPr>
            <w:tcW w:w="1500" w:type="dxa"/>
            <w:vAlign w:val="center"/>
          </w:tcPr>
          <w:p w:rsidR="00EF2806" w:rsidRPr="00EB1947" w:rsidRDefault="00EF2806" w:rsidP="00005938">
            <w:pPr>
              <w:pStyle w:val="TableHeader"/>
              <w:spacing w:before="60" w:after="60"/>
              <w:jc w:val="center"/>
              <w:rPr>
                <w:rFonts w:ascii="Verdana" w:hAnsi="Verdana"/>
                <w:b w:val="0"/>
                <w:sz w:val="16"/>
                <w:szCs w:val="16"/>
              </w:rPr>
            </w:pPr>
            <w:r w:rsidRPr="00EB1947">
              <w:rPr>
                <w:rFonts w:ascii="Verdana" w:hAnsi="Verdana"/>
                <w:b w:val="0"/>
                <w:sz w:val="16"/>
                <w:szCs w:val="16"/>
              </w:rPr>
              <w:t>Výška hlasovacích práv</w:t>
            </w:r>
          </w:p>
        </w:tc>
      </w:tr>
      <w:tr w:rsidR="00EF2806" w:rsidRPr="00EB1947" w:rsidTr="00D801D9">
        <w:trPr>
          <w:trHeight w:val="225"/>
          <w:tblCellSpacing w:w="20" w:type="dxa"/>
        </w:trPr>
        <w:tc>
          <w:tcPr>
            <w:tcW w:w="4335" w:type="dxa"/>
            <w:vAlign w:val="center"/>
          </w:tcPr>
          <w:p w:rsidR="00EF2806" w:rsidRPr="00EB1947" w:rsidRDefault="00EF2806" w:rsidP="00D801D9">
            <w:pPr>
              <w:pStyle w:val="Tablemiddleline"/>
              <w:rPr>
                <w:rFonts w:ascii="Verdana" w:hAnsi="Verdana"/>
                <w:sz w:val="16"/>
                <w:szCs w:val="16"/>
              </w:rPr>
            </w:pPr>
            <w:r w:rsidRPr="00EB1947">
              <w:rPr>
                <w:rFonts w:ascii="Verdana" w:hAnsi="Verdana"/>
                <w:sz w:val="16"/>
                <w:szCs w:val="16"/>
              </w:rPr>
              <w:t>Zomerwind Holding B.V.</w:t>
            </w:r>
          </w:p>
          <w:p w:rsidR="00EF2806" w:rsidRPr="00EB1947" w:rsidRDefault="00EF2806" w:rsidP="00D801D9">
            <w:pPr>
              <w:pStyle w:val="Tablemiddleline"/>
              <w:rPr>
                <w:rFonts w:ascii="Verdana" w:hAnsi="Verdana"/>
                <w:sz w:val="16"/>
                <w:szCs w:val="16"/>
              </w:rPr>
            </w:pPr>
            <w:r w:rsidRPr="00EB1947">
              <w:rPr>
                <w:rFonts w:ascii="Verdana" w:hAnsi="Verdana"/>
                <w:sz w:val="16"/>
                <w:szCs w:val="16"/>
              </w:rPr>
              <w:t>Boeing Avenue 53</w:t>
            </w:r>
            <w:r>
              <w:rPr>
                <w:rFonts w:ascii="Verdana" w:hAnsi="Verdana"/>
                <w:sz w:val="16"/>
                <w:szCs w:val="16"/>
              </w:rPr>
              <w:t xml:space="preserve">, </w:t>
            </w:r>
            <w:r w:rsidRPr="00EB1947">
              <w:rPr>
                <w:rFonts w:ascii="Verdana" w:hAnsi="Verdana"/>
                <w:sz w:val="16"/>
                <w:szCs w:val="16"/>
              </w:rPr>
              <w:t>Schiphol-Rijk</w:t>
            </w:r>
            <w:r w:rsidR="00D801D9">
              <w:rPr>
                <w:rFonts w:ascii="Verdana" w:hAnsi="Verdana"/>
                <w:sz w:val="16"/>
                <w:szCs w:val="16"/>
              </w:rPr>
              <w:t>, Holandsko</w:t>
            </w:r>
          </w:p>
        </w:tc>
        <w:tc>
          <w:tcPr>
            <w:tcW w:w="2369" w:type="dxa"/>
            <w:vAlign w:val="center"/>
          </w:tcPr>
          <w:p w:rsidR="00EF2806" w:rsidRPr="00EB1947" w:rsidRDefault="00EF2806" w:rsidP="00D801D9">
            <w:pPr>
              <w:pStyle w:val="TablemiddlelineNo"/>
              <w:rPr>
                <w:rFonts w:ascii="Verdana" w:hAnsi="Verdana"/>
                <w:sz w:val="16"/>
                <w:szCs w:val="16"/>
              </w:rPr>
            </w:pPr>
            <w:r w:rsidRPr="00EB1947">
              <w:rPr>
                <w:rFonts w:ascii="Verdana" w:hAnsi="Verdana"/>
                <w:sz w:val="16"/>
                <w:szCs w:val="16"/>
              </w:rPr>
              <w:t>15 52</w:t>
            </w:r>
            <w:r>
              <w:rPr>
                <w:rFonts w:ascii="Verdana" w:hAnsi="Verdana"/>
                <w:sz w:val="16"/>
                <w:szCs w:val="16"/>
              </w:rPr>
              <w:t>1</w:t>
            </w:r>
            <w:r w:rsidRPr="00EB1947">
              <w:rPr>
                <w:rFonts w:ascii="Verdana" w:hAnsi="Verdana"/>
                <w:sz w:val="16"/>
                <w:szCs w:val="16"/>
              </w:rPr>
              <w:t> 476,50</w:t>
            </w:r>
          </w:p>
        </w:tc>
        <w:tc>
          <w:tcPr>
            <w:tcW w:w="1094" w:type="dxa"/>
            <w:vAlign w:val="center"/>
          </w:tcPr>
          <w:p w:rsidR="00EF2806" w:rsidRPr="00EB1947" w:rsidRDefault="00EF2806" w:rsidP="00D801D9">
            <w:pPr>
              <w:pStyle w:val="TablemiddlelineNo"/>
              <w:rPr>
                <w:rFonts w:ascii="Verdana" w:hAnsi="Verdana"/>
                <w:sz w:val="16"/>
                <w:szCs w:val="16"/>
              </w:rPr>
            </w:pPr>
            <w:r w:rsidRPr="00EB1947">
              <w:rPr>
                <w:rFonts w:ascii="Verdana" w:hAnsi="Verdana"/>
                <w:sz w:val="16"/>
                <w:szCs w:val="16"/>
              </w:rPr>
              <w:t>50 %</w:t>
            </w:r>
          </w:p>
        </w:tc>
        <w:tc>
          <w:tcPr>
            <w:tcW w:w="1500" w:type="dxa"/>
            <w:vAlign w:val="center"/>
          </w:tcPr>
          <w:p w:rsidR="00EF2806" w:rsidRPr="00EB1947" w:rsidRDefault="00EF2806" w:rsidP="00D801D9">
            <w:pPr>
              <w:pStyle w:val="TablemiddlelineNo"/>
              <w:rPr>
                <w:rFonts w:ascii="Verdana" w:hAnsi="Verdana"/>
                <w:sz w:val="16"/>
                <w:szCs w:val="16"/>
              </w:rPr>
            </w:pPr>
            <w:r w:rsidRPr="00EB1947">
              <w:rPr>
                <w:rFonts w:ascii="Verdana" w:hAnsi="Verdana"/>
                <w:sz w:val="16"/>
                <w:szCs w:val="16"/>
              </w:rPr>
              <w:t>50 %</w:t>
            </w:r>
          </w:p>
        </w:tc>
      </w:tr>
      <w:tr w:rsidR="00EF2806" w:rsidRPr="00EB1947" w:rsidTr="00D801D9">
        <w:trPr>
          <w:trHeight w:val="225"/>
          <w:tblCellSpacing w:w="20" w:type="dxa"/>
        </w:trPr>
        <w:tc>
          <w:tcPr>
            <w:tcW w:w="4335" w:type="dxa"/>
            <w:vAlign w:val="center"/>
          </w:tcPr>
          <w:p w:rsidR="00EF2806" w:rsidRPr="00EB1947" w:rsidRDefault="00EF2806" w:rsidP="00D801D9">
            <w:pPr>
              <w:pStyle w:val="Tablemiddleline"/>
              <w:rPr>
                <w:rFonts w:ascii="Verdana" w:hAnsi="Verdana"/>
                <w:sz w:val="16"/>
                <w:szCs w:val="16"/>
              </w:rPr>
            </w:pPr>
            <w:r w:rsidRPr="00EB1947">
              <w:rPr>
                <w:rFonts w:ascii="Verdana" w:hAnsi="Verdana"/>
                <w:sz w:val="16"/>
                <w:szCs w:val="16"/>
              </w:rPr>
              <w:t>UPC Central Europe Holding B.V.</w:t>
            </w:r>
          </w:p>
          <w:p w:rsidR="00EF2806" w:rsidRPr="00EB1947" w:rsidRDefault="00EF2806" w:rsidP="00D801D9">
            <w:pPr>
              <w:pStyle w:val="Tablemiddleline"/>
              <w:rPr>
                <w:rFonts w:ascii="Verdana" w:hAnsi="Verdana"/>
                <w:sz w:val="16"/>
                <w:szCs w:val="16"/>
              </w:rPr>
            </w:pPr>
            <w:r w:rsidRPr="00EB1947">
              <w:rPr>
                <w:rFonts w:ascii="Verdana" w:hAnsi="Verdana"/>
                <w:sz w:val="16"/>
                <w:szCs w:val="16"/>
              </w:rPr>
              <w:t>Boeing Avenue 53</w:t>
            </w:r>
            <w:r>
              <w:rPr>
                <w:rFonts w:ascii="Verdana" w:hAnsi="Verdana"/>
                <w:sz w:val="16"/>
                <w:szCs w:val="16"/>
              </w:rPr>
              <w:t xml:space="preserve">, </w:t>
            </w:r>
            <w:r w:rsidRPr="00EB1947">
              <w:rPr>
                <w:rFonts w:ascii="Verdana" w:hAnsi="Verdana"/>
                <w:sz w:val="16"/>
                <w:szCs w:val="16"/>
              </w:rPr>
              <w:t>Schiphol-Rijk</w:t>
            </w:r>
            <w:r w:rsidR="00D801D9">
              <w:rPr>
                <w:rFonts w:ascii="Verdana" w:hAnsi="Verdana"/>
                <w:sz w:val="16"/>
                <w:szCs w:val="16"/>
              </w:rPr>
              <w:t>, Holandsko</w:t>
            </w:r>
          </w:p>
        </w:tc>
        <w:tc>
          <w:tcPr>
            <w:tcW w:w="2369" w:type="dxa"/>
            <w:vAlign w:val="center"/>
          </w:tcPr>
          <w:p w:rsidR="00EF2806" w:rsidRPr="00EB1947" w:rsidRDefault="00EF2806" w:rsidP="00D801D9">
            <w:pPr>
              <w:pStyle w:val="TablemiddlelineNo"/>
              <w:rPr>
                <w:rFonts w:ascii="Verdana" w:hAnsi="Verdana"/>
                <w:sz w:val="16"/>
                <w:szCs w:val="16"/>
              </w:rPr>
            </w:pPr>
            <w:r>
              <w:rPr>
                <w:rFonts w:ascii="Verdana" w:hAnsi="Verdana"/>
                <w:sz w:val="16"/>
                <w:szCs w:val="16"/>
              </w:rPr>
              <w:t>15 521</w:t>
            </w:r>
            <w:r w:rsidRPr="00EB1947">
              <w:rPr>
                <w:rFonts w:ascii="Verdana" w:hAnsi="Verdana"/>
                <w:sz w:val="16"/>
                <w:szCs w:val="16"/>
              </w:rPr>
              <w:t> 476,50</w:t>
            </w:r>
          </w:p>
        </w:tc>
        <w:tc>
          <w:tcPr>
            <w:tcW w:w="1094" w:type="dxa"/>
            <w:vAlign w:val="center"/>
          </w:tcPr>
          <w:p w:rsidR="00EF2806" w:rsidRPr="00EB1947" w:rsidRDefault="00EF2806" w:rsidP="00D801D9">
            <w:pPr>
              <w:pStyle w:val="TablemiddlelineNo"/>
              <w:rPr>
                <w:rFonts w:ascii="Verdana" w:hAnsi="Verdana"/>
                <w:sz w:val="16"/>
                <w:szCs w:val="16"/>
              </w:rPr>
            </w:pPr>
            <w:r w:rsidRPr="00EB1947">
              <w:rPr>
                <w:rFonts w:ascii="Verdana" w:hAnsi="Verdana"/>
                <w:sz w:val="16"/>
                <w:szCs w:val="16"/>
              </w:rPr>
              <w:t>50 %</w:t>
            </w:r>
          </w:p>
        </w:tc>
        <w:tc>
          <w:tcPr>
            <w:tcW w:w="1500" w:type="dxa"/>
            <w:vAlign w:val="center"/>
          </w:tcPr>
          <w:p w:rsidR="00EF2806" w:rsidRPr="00EB1947" w:rsidRDefault="00EF2806" w:rsidP="00D801D9">
            <w:pPr>
              <w:pStyle w:val="TablemiddlelineNo"/>
              <w:rPr>
                <w:rFonts w:ascii="Verdana" w:hAnsi="Verdana"/>
                <w:sz w:val="16"/>
                <w:szCs w:val="16"/>
              </w:rPr>
            </w:pPr>
            <w:r w:rsidRPr="00EB1947">
              <w:rPr>
                <w:rFonts w:ascii="Verdana" w:hAnsi="Verdana"/>
                <w:sz w:val="16"/>
                <w:szCs w:val="16"/>
              </w:rPr>
              <w:t xml:space="preserve"> 50 %</w:t>
            </w:r>
          </w:p>
        </w:tc>
      </w:tr>
    </w:tbl>
    <w:p w:rsidR="00EF2806" w:rsidRPr="00EB1947" w:rsidRDefault="00EF2806" w:rsidP="00A4013A">
      <w:pPr>
        <w:pStyle w:val="Lineaftertables"/>
        <w:tabs>
          <w:tab w:val="left" w:pos="0"/>
        </w:tabs>
        <w:ind w:left="0"/>
        <w:rPr>
          <w:rFonts w:ascii="Verdana" w:hAnsi="Verdana"/>
          <w:sz w:val="16"/>
          <w:szCs w:val="16"/>
          <w:lang w:val="sk-SK"/>
        </w:rPr>
      </w:pPr>
    </w:p>
    <w:p w:rsidR="00EF2806" w:rsidRPr="00EB1947" w:rsidRDefault="00EF2806" w:rsidP="00A4013A">
      <w:pPr>
        <w:pStyle w:val="Lineaftertables"/>
        <w:tabs>
          <w:tab w:val="left" w:pos="0"/>
        </w:tabs>
        <w:ind w:left="0"/>
        <w:rPr>
          <w:rFonts w:ascii="Verdana" w:hAnsi="Verdana"/>
          <w:sz w:val="16"/>
          <w:szCs w:val="16"/>
          <w:lang w:val="sk-SK"/>
        </w:rPr>
      </w:pPr>
      <w:r w:rsidRPr="00EB1947">
        <w:rPr>
          <w:rFonts w:ascii="Verdana" w:hAnsi="Verdana"/>
          <w:sz w:val="16"/>
          <w:szCs w:val="16"/>
          <w:lang w:val="sk-SK"/>
        </w:rPr>
        <w:t>Spoločnosť je súčasťou nasledovnej skupiny spoločností:</w:t>
      </w:r>
    </w:p>
    <w:p w:rsidR="00EF2806" w:rsidRPr="00EB1947" w:rsidRDefault="00EF2806" w:rsidP="00D801D9">
      <w:pPr>
        <w:pStyle w:val="Lineaftertables"/>
        <w:tabs>
          <w:tab w:val="left" w:pos="0"/>
        </w:tabs>
        <w:ind w:left="0"/>
        <w:rPr>
          <w:rFonts w:ascii="Verdana" w:hAnsi="Verdana"/>
          <w:sz w:val="16"/>
          <w:szCs w:val="16"/>
          <w:lang w:val="sk-SK"/>
        </w:rPr>
      </w:pPr>
    </w:p>
    <w:tbl>
      <w:tblPr>
        <w:tblW w:w="0" w:type="auto"/>
        <w:tblCellSpacing w:w="14" w:type="dxa"/>
        <w:tblInd w:w="112"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A0" w:firstRow="1" w:lastRow="0" w:firstColumn="1" w:lastColumn="0" w:noHBand="0" w:noVBand="0"/>
      </w:tblPr>
      <w:tblGrid>
        <w:gridCol w:w="3541"/>
        <w:gridCol w:w="4474"/>
      </w:tblGrid>
      <w:tr w:rsidR="00EF2806" w:rsidRPr="00EB1947" w:rsidTr="00D801D9">
        <w:trPr>
          <w:trHeight w:val="170"/>
          <w:tblCellSpacing w:w="14" w:type="dxa"/>
        </w:trPr>
        <w:tc>
          <w:tcPr>
            <w:tcW w:w="3499" w:type="dxa"/>
            <w:vAlign w:val="bottom"/>
          </w:tcPr>
          <w:p w:rsidR="00D801D9" w:rsidRPr="00EB1947" w:rsidRDefault="00D801D9" w:rsidP="00C94319">
            <w:pPr>
              <w:pStyle w:val="TableHeader"/>
              <w:tabs>
                <w:tab w:val="left" w:pos="0"/>
              </w:tabs>
              <w:spacing w:before="60" w:after="60"/>
              <w:rPr>
                <w:rFonts w:ascii="Verdana" w:hAnsi="Verdana"/>
                <w:b w:val="0"/>
                <w:sz w:val="16"/>
                <w:szCs w:val="16"/>
              </w:rPr>
            </w:pPr>
          </w:p>
        </w:tc>
        <w:tc>
          <w:tcPr>
            <w:tcW w:w="4432" w:type="dxa"/>
            <w:vAlign w:val="center"/>
          </w:tcPr>
          <w:p w:rsidR="00EF2806" w:rsidRPr="00EB1947" w:rsidRDefault="00EF2806" w:rsidP="00C94319">
            <w:pPr>
              <w:pStyle w:val="TableHeader"/>
              <w:tabs>
                <w:tab w:val="left" w:pos="0"/>
              </w:tabs>
              <w:spacing w:before="60" w:after="60"/>
              <w:rPr>
                <w:rFonts w:ascii="Verdana" w:hAnsi="Verdana"/>
                <w:b w:val="0"/>
                <w:sz w:val="16"/>
                <w:szCs w:val="16"/>
              </w:rPr>
            </w:pPr>
            <w:r w:rsidRPr="00EB1947">
              <w:rPr>
                <w:rFonts w:ascii="Verdana" w:hAnsi="Verdana"/>
                <w:b w:val="0"/>
                <w:sz w:val="16"/>
                <w:szCs w:val="16"/>
              </w:rPr>
              <w:t>Hlavná materská spoločnosť</w:t>
            </w:r>
          </w:p>
        </w:tc>
      </w:tr>
      <w:tr w:rsidR="00EF2806" w:rsidRPr="00EB1947" w:rsidTr="00D801D9">
        <w:trPr>
          <w:trHeight w:val="227"/>
          <w:tblCellSpacing w:w="14" w:type="dxa"/>
        </w:trPr>
        <w:tc>
          <w:tcPr>
            <w:tcW w:w="3499" w:type="dxa"/>
            <w:vAlign w:val="center"/>
          </w:tcPr>
          <w:p w:rsidR="00EF2806" w:rsidRPr="00EB1947" w:rsidRDefault="00EF2806" w:rsidP="00C94319">
            <w:pPr>
              <w:pStyle w:val="TableFirstLine"/>
              <w:tabs>
                <w:tab w:val="left" w:pos="0"/>
              </w:tabs>
              <w:spacing w:before="0"/>
              <w:ind w:left="-9"/>
              <w:rPr>
                <w:rFonts w:ascii="Verdana" w:hAnsi="Verdana"/>
                <w:sz w:val="16"/>
                <w:szCs w:val="16"/>
                <w:lang w:val="sk-SK"/>
              </w:rPr>
            </w:pPr>
            <w:r w:rsidRPr="00EB1947">
              <w:rPr>
                <w:rFonts w:ascii="Verdana" w:hAnsi="Verdana"/>
                <w:sz w:val="16"/>
                <w:szCs w:val="16"/>
                <w:lang w:val="sk-SK"/>
              </w:rPr>
              <w:t>Meno:</w:t>
            </w:r>
          </w:p>
        </w:tc>
        <w:tc>
          <w:tcPr>
            <w:tcW w:w="4432" w:type="dxa"/>
            <w:vAlign w:val="center"/>
          </w:tcPr>
          <w:p w:rsidR="00EF2806" w:rsidRPr="00A20090" w:rsidRDefault="00EF2806" w:rsidP="008276F8">
            <w:pPr>
              <w:pStyle w:val="TableFirstLine"/>
              <w:tabs>
                <w:tab w:val="left" w:pos="0"/>
              </w:tabs>
              <w:spacing w:before="0"/>
              <w:rPr>
                <w:rFonts w:ascii="Verdana" w:hAnsi="Verdana"/>
                <w:sz w:val="16"/>
                <w:szCs w:val="16"/>
                <w:lang w:val="sk-SK"/>
              </w:rPr>
            </w:pPr>
            <w:r w:rsidRPr="00A20090">
              <w:rPr>
                <w:rFonts w:ascii="Verdana" w:hAnsi="Verdana"/>
                <w:sz w:val="16"/>
                <w:szCs w:val="16"/>
                <w:lang w:val="sk-SK"/>
              </w:rPr>
              <w:t>Liberty Global</w:t>
            </w:r>
            <w:r w:rsidR="008276F8">
              <w:rPr>
                <w:rFonts w:ascii="Verdana" w:hAnsi="Verdana"/>
                <w:sz w:val="16"/>
                <w:szCs w:val="16"/>
                <w:lang w:val="sk-SK"/>
              </w:rPr>
              <w:t xml:space="preserve"> plc</w:t>
            </w:r>
            <w:r w:rsidRPr="00A20090">
              <w:rPr>
                <w:rFonts w:ascii="Verdana" w:hAnsi="Verdana"/>
                <w:sz w:val="16"/>
                <w:szCs w:val="16"/>
                <w:lang w:val="sk-SK"/>
              </w:rPr>
              <w:t xml:space="preserve"> </w:t>
            </w:r>
          </w:p>
        </w:tc>
      </w:tr>
      <w:tr w:rsidR="00EF2806" w:rsidRPr="00EB1947" w:rsidTr="00D801D9">
        <w:trPr>
          <w:trHeight w:val="227"/>
          <w:tblCellSpacing w:w="14" w:type="dxa"/>
        </w:trPr>
        <w:tc>
          <w:tcPr>
            <w:tcW w:w="3499" w:type="dxa"/>
            <w:vAlign w:val="center"/>
          </w:tcPr>
          <w:p w:rsidR="00EF2806" w:rsidRPr="00EB1947" w:rsidRDefault="00EF2806" w:rsidP="00C94319">
            <w:pPr>
              <w:pStyle w:val="Tablemiddleline"/>
              <w:rPr>
                <w:rFonts w:ascii="Verdana" w:hAnsi="Verdana"/>
                <w:sz w:val="16"/>
                <w:szCs w:val="16"/>
              </w:rPr>
            </w:pPr>
            <w:r w:rsidRPr="00EB1947">
              <w:rPr>
                <w:rFonts w:ascii="Verdana" w:hAnsi="Verdana"/>
                <w:sz w:val="16"/>
                <w:szCs w:val="16"/>
              </w:rPr>
              <w:t>Sídlo:</w:t>
            </w:r>
          </w:p>
        </w:tc>
        <w:tc>
          <w:tcPr>
            <w:tcW w:w="4432" w:type="dxa"/>
            <w:vAlign w:val="center"/>
          </w:tcPr>
          <w:p w:rsidR="008276F8" w:rsidRDefault="008276F8" w:rsidP="00C94319">
            <w:pPr>
              <w:pStyle w:val="Tablemiddleline"/>
              <w:rPr>
                <w:rFonts w:ascii="Verdana" w:hAnsi="Verdana"/>
                <w:sz w:val="16"/>
                <w:szCs w:val="16"/>
              </w:rPr>
            </w:pPr>
            <w:r>
              <w:rPr>
                <w:rFonts w:ascii="Verdana" w:hAnsi="Verdana"/>
                <w:sz w:val="16"/>
                <w:szCs w:val="16"/>
              </w:rPr>
              <w:t>38 Hans Crescent</w:t>
            </w:r>
          </w:p>
          <w:p w:rsidR="00EF2806" w:rsidRPr="00A20090" w:rsidRDefault="008276F8">
            <w:pPr>
              <w:pStyle w:val="Tablemiddleline"/>
              <w:rPr>
                <w:rFonts w:ascii="Verdana" w:hAnsi="Verdana"/>
                <w:sz w:val="16"/>
                <w:szCs w:val="16"/>
              </w:rPr>
            </w:pPr>
            <w:r>
              <w:rPr>
                <w:rFonts w:ascii="Verdana" w:hAnsi="Verdana"/>
                <w:sz w:val="16"/>
                <w:szCs w:val="16"/>
              </w:rPr>
              <w:t>SW1X OLZ London, United Kingdom</w:t>
            </w:r>
          </w:p>
        </w:tc>
      </w:tr>
      <w:tr w:rsidR="00EF2806" w:rsidRPr="00EB1947" w:rsidTr="00D801D9">
        <w:trPr>
          <w:trHeight w:val="227"/>
          <w:tblCellSpacing w:w="14" w:type="dxa"/>
        </w:trPr>
        <w:tc>
          <w:tcPr>
            <w:tcW w:w="3499" w:type="dxa"/>
            <w:vAlign w:val="center"/>
          </w:tcPr>
          <w:p w:rsidR="00EF2806" w:rsidRPr="00EB1947" w:rsidRDefault="00EF2806" w:rsidP="00C94319">
            <w:pPr>
              <w:pStyle w:val="TableLastLine"/>
              <w:tabs>
                <w:tab w:val="left" w:pos="0"/>
              </w:tabs>
              <w:spacing w:after="0"/>
              <w:ind w:left="-9" w:right="-72"/>
              <w:rPr>
                <w:rFonts w:ascii="Verdana" w:hAnsi="Verdana"/>
                <w:sz w:val="16"/>
                <w:szCs w:val="16"/>
                <w:lang w:val="sk-SK"/>
              </w:rPr>
            </w:pPr>
            <w:r w:rsidRPr="00EB1947">
              <w:rPr>
                <w:rFonts w:ascii="Verdana" w:hAnsi="Verdana"/>
                <w:sz w:val="16"/>
                <w:szCs w:val="16"/>
                <w:lang w:val="sk-SK"/>
              </w:rPr>
              <w:t>Miesto uloženia</w:t>
            </w:r>
            <w:r w:rsidRPr="00EB1947">
              <w:rPr>
                <w:rFonts w:ascii="Verdana" w:hAnsi="Verdana"/>
                <w:sz w:val="16"/>
                <w:szCs w:val="16"/>
                <w:lang w:val="sk-SK"/>
              </w:rPr>
              <w:br/>
              <w:t>konsolid</w:t>
            </w:r>
            <w:r>
              <w:rPr>
                <w:rFonts w:ascii="Verdana" w:hAnsi="Verdana"/>
                <w:sz w:val="16"/>
                <w:szCs w:val="16"/>
                <w:lang w:val="sk-SK"/>
              </w:rPr>
              <w:t>ovanej</w:t>
            </w:r>
            <w:r w:rsidRPr="00EB1947">
              <w:rPr>
                <w:rFonts w:ascii="Verdana" w:hAnsi="Verdana"/>
                <w:sz w:val="16"/>
                <w:szCs w:val="16"/>
                <w:lang w:val="sk-SK"/>
              </w:rPr>
              <w:t xml:space="preserve"> </w:t>
            </w:r>
            <w:r>
              <w:rPr>
                <w:rFonts w:ascii="Verdana" w:hAnsi="Verdana"/>
                <w:sz w:val="16"/>
                <w:szCs w:val="16"/>
                <w:lang w:val="sk-SK"/>
              </w:rPr>
              <w:t>ú</w:t>
            </w:r>
            <w:r w:rsidRPr="00EB1947">
              <w:rPr>
                <w:rFonts w:ascii="Verdana" w:hAnsi="Verdana"/>
                <w:sz w:val="16"/>
                <w:szCs w:val="16"/>
                <w:lang w:val="sk-SK"/>
              </w:rPr>
              <w:t>čt</w:t>
            </w:r>
            <w:r>
              <w:rPr>
                <w:rFonts w:ascii="Verdana" w:hAnsi="Verdana"/>
                <w:sz w:val="16"/>
                <w:szCs w:val="16"/>
                <w:lang w:val="sk-SK"/>
              </w:rPr>
              <w:t>ovnej</w:t>
            </w:r>
            <w:r w:rsidRPr="00EB1947">
              <w:rPr>
                <w:rFonts w:ascii="Verdana" w:hAnsi="Verdana"/>
                <w:sz w:val="16"/>
                <w:szCs w:val="16"/>
                <w:lang w:val="sk-SK"/>
              </w:rPr>
              <w:t xml:space="preserve"> závierky:</w:t>
            </w:r>
          </w:p>
        </w:tc>
        <w:tc>
          <w:tcPr>
            <w:tcW w:w="4432" w:type="dxa"/>
            <w:vAlign w:val="center"/>
          </w:tcPr>
          <w:p w:rsidR="008276F8" w:rsidRDefault="008276F8" w:rsidP="008276F8">
            <w:pPr>
              <w:pStyle w:val="Tablemiddleline"/>
              <w:rPr>
                <w:rFonts w:ascii="Verdana" w:hAnsi="Verdana"/>
                <w:sz w:val="16"/>
                <w:szCs w:val="16"/>
              </w:rPr>
            </w:pPr>
            <w:r>
              <w:rPr>
                <w:rFonts w:ascii="Verdana" w:hAnsi="Verdana"/>
                <w:sz w:val="16"/>
                <w:szCs w:val="16"/>
              </w:rPr>
              <w:t>38 Hans Crescent</w:t>
            </w:r>
          </w:p>
          <w:p w:rsidR="00EF2806" w:rsidRPr="00A20090" w:rsidRDefault="008276F8">
            <w:pPr>
              <w:pStyle w:val="Tablemiddleline"/>
              <w:rPr>
                <w:rFonts w:ascii="Verdana" w:hAnsi="Verdana"/>
                <w:sz w:val="16"/>
                <w:szCs w:val="16"/>
              </w:rPr>
            </w:pPr>
            <w:r>
              <w:rPr>
                <w:rFonts w:ascii="Verdana" w:hAnsi="Verdana"/>
                <w:sz w:val="16"/>
                <w:szCs w:val="16"/>
              </w:rPr>
              <w:t>SW1X OLZ London, United Kingdom</w:t>
            </w:r>
          </w:p>
          <w:p w:rsidR="00D801D9" w:rsidRPr="00A20090" w:rsidRDefault="005A61C2" w:rsidP="00C94319">
            <w:pPr>
              <w:pStyle w:val="Tablemiddleline"/>
              <w:rPr>
                <w:rFonts w:ascii="Verdana" w:hAnsi="Verdana"/>
                <w:sz w:val="16"/>
                <w:szCs w:val="16"/>
              </w:rPr>
            </w:pPr>
            <w:hyperlink r:id="rId9" w:history="1">
              <w:r w:rsidR="001F73B5" w:rsidRPr="000059D7">
                <w:rPr>
                  <w:rStyle w:val="Hypertextovprepojenie"/>
                  <w:rFonts w:ascii="Verdana" w:hAnsi="Verdana"/>
                  <w:sz w:val="16"/>
                  <w:szCs w:val="16"/>
                </w:rPr>
                <w:t>www.lgi.com</w:t>
              </w:r>
            </w:hyperlink>
          </w:p>
        </w:tc>
      </w:tr>
    </w:tbl>
    <w:p w:rsidR="00EF2806" w:rsidRPr="00EB1947" w:rsidRDefault="00EF2806" w:rsidP="00A4013A">
      <w:pPr>
        <w:pStyle w:val="Lineaftertables"/>
        <w:tabs>
          <w:tab w:val="left" w:pos="0"/>
        </w:tabs>
        <w:ind w:left="0"/>
        <w:rPr>
          <w:rFonts w:ascii="Verdana" w:hAnsi="Verdana"/>
          <w:sz w:val="16"/>
          <w:szCs w:val="16"/>
          <w:lang w:val="sk-SK"/>
        </w:rPr>
      </w:pPr>
    </w:p>
    <w:p w:rsidR="00D801D9" w:rsidRPr="00EB1947" w:rsidRDefault="00D801D9" w:rsidP="00A4013A">
      <w:pPr>
        <w:pStyle w:val="Lineaftertables"/>
        <w:tabs>
          <w:tab w:val="left" w:pos="0"/>
        </w:tabs>
        <w:ind w:left="0"/>
        <w:rPr>
          <w:rFonts w:ascii="Verdana" w:hAnsi="Verdana"/>
          <w:sz w:val="16"/>
          <w:szCs w:val="16"/>
          <w:lang w:val="sk-SK"/>
        </w:rPr>
      </w:pPr>
    </w:p>
    <w:p w:rsidR="00EF2806" w:rsidRPr="00EB1947" w:rsidRDefault="00EF2806" w:rsidP="000A21D1">
      <w:pPr>
        <w:pStyle w:val="textoletra"/>
        <w:numPr>
          <w:ilvl w:val="0"/>
          <w:numId w:val="32"/>
        </w:numPr>
        <w:spacing w:after="0"/>
        <w:ind w:left="357" w:hanging="357"/>
        <w:rPr>
          <w:rFonts w:ascii="Verdana" w:hAnsi="Verdana" w:cs="Arial"/>
          <w:b/>
          <w:bCs/>
          <w:sz w:val="16"/>
          <w:szCs w:val="16"/>
          <w:lang w:val="sk-SK"/>
        </w:rPr>
      </w:pPr>
      <w:r w:rsidRPr="00EB1947">
        <w:rPr>
          <w:rFonts w:ascii="Verdana" w:hAnsi="Verdana" w:cs="Arial"/>
          <w:b/>
          <w:bCs/>
          <w:sz w:val="16"/>
          <w:szCs w:val="16"/>
          <w:lang w:val="sk-SK"/>
        </w:rPr>
        <w:t xml:space="preserve">Priemerný počet zamestnancov v skupine </w:t>
      </w:r>
    </w:p>
    <w:p w:rsidR="00EF2806" w:rsidRPr="00EB1947" w:rsidRDefault="00EF2806" w:rsidP="00A4013A">
      <w:pPr>
        <w:pStyle w:val="textoletra"/>
        <w:spacing w:after="0"/>
        <w:ind w:left="0"/>
        <w:rPr>
          <w:rFonts w:ascii="Verdana" w:hAnsi="Verdana" w:cs="Arial"/>
          <w:b/>
          <w:bCs/>
          <w:sz w:val="16"/>
          <w:szCs w:val="16"/>
          <w:lang w:val="sk-SK"/>
        </w:rPr>
      </w:pPr>
    </w:p>
    <w:p w:rsidR="00EF2806" w:rsidRDefault="00EF2806" w:rsidP="00A4013A">
      <w:pPr>
        <w:pStyle w:val="Lineaftertables"/>
        <w:tabs>
          <w:tab w:val="left" w:pos="0"/>
        </w:tabs>
        <w:ind w:left="0"/>
        <w:jc w:val="both"/>
        <w:rPr>
          <w:rFonts w:ascii="Verdana" w:hAnsi="Verdana"/>
          <w:sz w:val="16"/>
          <w:szCs w:val="16"/>
          <w:lang w:val="sk-SK"/>
        </w:rPr>
      </w:pPr>
      <w:r w:rsidRPr="00EB1947">
        <w:rPr>
          <w:rFonts w:ascii="Verdana" w:hAnsi="Verdana"/>
          <w:sz w:val="16"/>
          <w:szCs w:val="16"/>
          <w:lang w:val="sk-SK"/>
        </w:rPr>
        <w:t>Priemerný počet</w:t>
      </w:r>
      <w:r w:rsidR="00005938">
        <w:rPr>
          <w:rFonts w:ascii="Verdana" w:hAnsi="Verdana"/>
          <w:sz w:val="16"/>
          <w:szCs w:val="16"/>
          <w:lang w:val="sk-SK"/>
        </w:rPr>
        <w:t xml:space="preserve"> </w:t>
      </w:r>
      <w:r w:rsidRPr="00EB1947">
        <w:rPr>
          <w:rFonts w:ascii="Verdana" w:hAnsi="Verdana"/>
          <w:sz w:val="16"/>
          <w:szCs w:val="16"/>
          <w:lang w:val="sk-SK"/>
        </w:rPr>
        <w:t xml:space="preserve"> zamestnancov skupiny v priebehu </w:t>
      </w:r>
      <w:r w:rsidR="000D0473">
        <w:rPr>
          <w:rFonts w:ascii="Verdana" w:hAnsi="Verdana"/>
          <w:sz w:val="16"/>
          <w:szCs w:val="16"/>
          <w:lang w:val="sk-SK"/>
        </w:rPr>
        <w:t xml:space="preserve">roka </w:t>
      </w:r>
      <w:r w:rsidR="009B3D92">
        <w:rPr>
          <w:rFonts w:ascii="Verdana" w:hAnsi="Verdana"/>
          <w:sz w:val="16"/>
          <w:szCs w:val="16"/>
          <w:lang w:val="sk-SK"/>
        </w:rPr>
        <w:t>201</w:t>
      </w:r>
      <w:r w:rsidR="00862DCD">
        <w:rPr>
          <w:rFonts w:ascii="Verdana" w:hAnsi="Verdana"/>
          <w:sz w:val="16"/>
          <w:szCs w:val="16"/>
          <w:lang w:val="sk-SK"/>
        </w:rPr>
        <w:t>4</w:t>
      </w:r>
      <w:r w:rsidR="000D0473" w:rsidRPr="00E67472">
        <w:rPr>
          <w:rFonts w:ascii="Verdana" w:hAnsi="Verdana"/>
          <w:sz w:val="16"/>
          <w:szCs w:val="16"/>
          <w:lang w:val="sk-SK"/>
        </w:rPr>
        <w:t xml:space="preserve"> </w:t>
      </w:r>
      <w:r w:rsidR="000D0473" w:rsidRPr="00D566DA">
        <w:rPr>
          <w:rFonts w:ascii="Verdana" w:hAnsi="Verdana"/>
          <w:sz w:val="16"/>
          <w:szCs w:val="16"/>
          <w:lang w:val="sk-SK"/>
        </w:rPr>
        <w:t>je 2</w:t>
      </w:r>
      <w:r w:rsidR="00D03D93" w:rsidRPr="00D566DA">
        <w:rPr>
          <w:rFonts w:ascii="Verdana" w:hAnsi="Verdana"/>
          <w:sz w:val="16"/>
          <w:szCs w:val="16"/>
          <w:lang w:val="sk-SK"/>
        </w:rPr>
        <w:t>4</w:t>
      </w:r>
      <w:r w:rsidR="00D566DA" w:rsidRPr="00D566DA">
        <w:rPr>
          <w:rFonts w:ascii="Verdana" w:hAnsi="Verdana"/>
          <w:sz w:val="16"/>
          <w:szCs w:val="16"/>
          <w:lang w:val="sk-SK"/>
        </w:rPr>
        <w:t>2</w:t>
      </w:r>
      <w:r w:rsidRPr="00E67472">
        <w:rPr>
          <w:rFonts w:ascii="Verdana" w:hAnsi="Verdana"/>
          <w:sz w:val="16"/>
          <w:szCs w:val="16"/>
          <w:lang w:val="sk-SK"/>
        </w:rPr>
        <w:t xml:space="preserve"> a</w:t>
      </w:r>
      <w:r w:rsidRPr="002E1B53">
        <w:rPr>
          <w:rFonts w:ascii="Verdana" w:hAnsi="Verdana"/>
          <w:sz w:val="16"/>
          <w:szCs w:val="16"/>
          <w:lang w:val="sk-SK"/>
        </w:rPr>
        <w:t> v roku 201</w:t>
      </w:r>
      <w:r w:rsidR="00862DCD">
        <w:rPr>
          <w:rFonts w:ascii="Verdana" w:hAnsi="Verdana"/>
          <w:sz w:val="16"/>
          <w:szCs w:val="16"/>
          <w:lang w:val="sk-SK"/>
        </w:rPr>
        <w:t>3</w:t>
      </w:r>
      <w:r w:rsidRPr="002E1B53">
        <w:rPr>
          <w:rFonts w:ascii="Verdana" w:hAnsi="Verdana"/>
          <w:sz w:val="16"/>
          <w:szCs w:val="16"/>
          <w:lang w:val="sk-SK"/>
        </w:rPr>
        <w:t xml:space="preserve"> bol 2</w:t>
      </w:r>
      <w:r w:rsidR="00862DCD">
        <w:rPr>
          <w:rFonts w:ascii="Verdana" w:hAnsi="Verdana"/>
          <w:sz w:val="16"/>
          <w:szCs w:val="16"/>
          <w:lang w:val="sk-SK"/>
        </w:rPr>
        <w:t>44</w:t>
      </w:r>
      <w:r w:rsidRPr="002E1B53">
        <w:rPr>
          <w:rFonts w:ascii="Verdana" w:hAnsi="Verdana"/>
          <w:sz w:val="16"/>
          <w:szCs w:val="16"/>
          <w:lang w:val="sk-SK"/>
        </w:rPr>
        <w:t>.</w:t>
      </w:r>
    </w:p>
    <w:p w:rsidR="00C94319" w:rsidRDefault="00C94319" w:rsidP="00A4013A">
      <w:pPr>
        <w:pStyle w:val="Lineaftertables"/>
        <w:tabs>
          <w:tab w:val="left" w:pos="0"/>
        </w:tabs>
        <w:ind w:left="0"/>
        <w:jc w:val="both"/>
        <w:rPr>
          <w:rFonts w:ascii="Verdana" w:hAnsi="Verdana"/>
          <w:sz w:val="16"/>
          <w:szCs w:val="16"/>
          <w:lang w:val="sk-SK"/>
        </w:rPr>
      </w:pPr>
    </w:p>
    <w:p w:rsidR="00C94319" w:rsidRDefault="00C94319" w:rsidP="00A4013A">
      <w:pPr>
        <w:pStyle w:val="Lineaftertables"/>
        <w:tabs>
          <w:tab w:val="left" w:pos="0"/>
        </w:tabs>
        <w:ind w:left="0"/>
        <w:jc w:val="both"/>
        <w:rPr>
          <w:rFonts w:ascii="Verdana" w:hAnsi="Verdana"/>
          <w:sz w:val="16"/>
          <w:szCs w:val="16"/>
          <w:lang w:val="sk-SK"/>
        </w:rPr>
      </w:pPr>
    </w:p>
    <w:p w:rsidR="00005938" w:rsidRDefault="00005938">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rPr>
      </w:pPr>
      <w:r>
        <w:rPr>
          <w:rFonts w:ascii="Verdana" w:hAnsi="Verdana"/>
          <w:sz w:val="16"/>
          <w:szCs w:val="16"/>
          <w:lang w:val="sk-SK"/>
        </w:rPr>
        <w:br w:type="page"/>
      </w:r>
    </w:p>
    <w:p w:rsidR="00EF2806" w:rsidRDefault="00EF2806" w:rsidP="00A4013A">
      <w:pPr>
        <w:pStyle w:val="Lineaftertables"/>
        <w:tabs>
          <w:tab w:val="left" w:pos="0"/>
        </w:tabs>
        <w:ind w:left="0"/>
        <w:jc w:val="both"/>
        <w:rPr>
          <w:rFonts w:ascii="Verdana" w:hAnsi="Verdana"/>
          <w:sz w:val="16"/>
          <w:szCs w:val="16"/>
          <w:lang w:val="sk-SK"/>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VÝZNAMNÉ ÚČTOVNÉ METÓDY a ZÁSADY</w:t>
      </w:r>
    </w:p>
    <w:p w:rsidR="00EF2806" w:rsidRPr="00EB1947" w:rsidRDefault="00EF2806" w:rsidP="00A4013A">
      <w:pPr>
        <w:spacing w:line="240" w:lineRule="auto"/>
        <w:rPr>
          <w:rFonts w:ascii="Verdana" w:hAnsi="Verdana"/>
          <w:sz w:val="16"/>
          <w:szCs w:val="16"/>
          <w:lang w:val="sk-SK"/>
        </w:rPr>
      </w:pPr>
    </w:p>
    <w:p w:rsidR="00EF2806" w:rsidRPr="00EB1947" w:rsidRDefault="00EF2806" w:rsidP="000A21D1">
      <w:pPr>
        <w:pStyle w:val="ttuloletra"/>
        <w:numPr>
          <w:ilvl w:val="0"/>
          <w:numId w:val="33"/>
        </w:numPr>
        <w:rPr>
          <w:rFonts w:ascii="Verdana" w:hAnsi="Verdana" w:cs="Arial"/>
          <w:i w:val="0"/>
          <w:iCs w:val="0"/>
          <w:sz w:val="16"/>
          <w:szCs w:val="16"/>
          <w:lang w:val="sk-SK"/>
        </w:rPr>
      </w:pPr>
      <w:r w:rsidRPr="00EB1947">
        <w:rPr>
          <w:rFonts w:ascii="Verdana" w:hAnsi="Verdana" w:cs="Arial"/>
          <w:i w:val="0"/>
          <w:iCs w:val="0"/>
          <w:sz w:val="16"/>
          <w:szCs w:val="16"/>
          <w:lang w:val="sk-SK"/>
        </w:rPr>
        <w:t xml:space="preserve">Základ prezentácie </w:t>
      </w:r>
    </w:p>
    <w:p w:rsidR="009B3D92" w:rsidRPr="00EB1947" w:rsidRDefault="009B3D92" w:rsidP="009B3D9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autoSpaceDE w:val="0"/>
        <w:autoSpaceDN w:val="0"/>
        <w:adjustRightInd w:val="0"/>
        <w:spacing w:line="240" w:lineRule="auto"/>
        <w:jc w:val="both"/>
        <w:rPr>
          <w:rFonts w:ascii="Verdana" w:hAnsi="Verdana"/>
          <w:sz w:val="16"/>
          <w:szCs w:val="16"/>
          <w:lang w:val="sk-SK" w:eastAsia="sk-SK"/>
        </w:rPr>
      </w:pPr>
      <w:r w:rsidRPr="00EB1947">
        <w:rPr>
          <w:rFonts w:ascii="Verdana" w:hAnsi="Verdana"/>
          <w:sz w:val="16"/>
          <w:szCs w:val="16"/>
          <w:lang w:val="sk-SK" w:eastAsia="sk-SK"/>
        </w:rPr>
        <w:t>Konsolidovaná účtovná závierka skupiny UPC BROADBAND SLOVAKIA, s.r.o. (ďalej len</w:t>
      </w:r>
      <w:r>
        <w:rPr>
          <w:rFonts w:ascii="Verdana" w:hAnsi="Verdana"/>
          <w:sz w:val="16"/>
          <w:szCs w:val="16"/>
          <w:lang w:val="sk-SK" w:eastAsia="sk-SK"/>
        </w:rPr>
        <w:t xml:space="preserve"> skupiny) za rok 201</w:t>
      </w:r>
      <w:r w:rsidR="00DC1C88">
        <w:rPr>
          <w:rFonts w:ascii="Verdana" w:hAnsi="Verdana"/>
          <w:sz w:val="16"/>
          <w:szCs w:val="16"/>
          <w:lang w:val="sk-SK" w:eastAsia="sk-SK"/>
        </w:rPr>
        <w:t>4</w:t>
      </w:r>
      <w:r w:rsidRPr="00EB1947">
        <w:rPr>
          <w:rFonts w:ascii="Verdana" w:hAnsi="Verdana"/>
          <w:sz w:val="16"/>
          <w:szCs w:val="16"/>
          <w:lang w:val="sk-SK" w:eastAsia="sk-SK"/>
        </w:rPr>
        <w:t xml:space="preserve"> pozostávajúca z konsolidovanej súvahy, konsolidovaného výkazu ziskov a strát, konsolidovaného výkazu o zmenách vo vlastnom imaní, konsolidovaného výkazu cash-flow,</w:t>
      </w:r>
      <w:r>
        <w:rPr>
          <w:rFonts w:ascii="Verdana" w:hAnsi="Verdana"/>
          <w:sz w:val="16"/>
          <w:szCs w:val="16"/>
          <w:lang w:val="sk-SK" w:eastAsia="sk-SK"/>
        </w:rPr>
        <w:t xml:space="preserve"> v</w:t>
      </w:r>
      <w:r w:rsidRPr="00C45755">
        <w:rPr>
          <w:rFonts w:ascii="Verdana" w:hAnsi="Verdana"/>
          <w:sz w:val="16"/>
          <w:szCs w:val="16"/>
          <w:lang w:val="sk-SK" w:eastAsia="sk-SK"/>
        </w:rPr>
        <w:t>ýkaz</w:t>
      </w:r>
      <w:r>
        <w:rPr>
          <w:rFonts w:ascii="Verdana" w:hAnsi="Verdana"/>
          <w:sz w:val="16"/>
          <w:szCs w:val="16"/>
          <w:lang w:val="sk-SK" w:eastAsia="sk-SK"/>
        </w:rPr>
        <w:t>u</w:t>
      </w:r>
      <w:r w:rsidRPr="00C45755">
        <w:rPr>
          <w:rFonts w:ascii="Verdana" w:hAnsi="Verdana"/>
          <w:sz w:val="16"/>
          <w:szCs w:val="16"/>
          <w:lang w:val="sk-SK" w:eastAsia="sk-SK"/>
        </w:rPr>
        <w:t xml:space="preserve"> vybraných údajov z účtovnej závierky</w:t>
      </w:r>
      <w:r w:rsidRPr="00EB1947">
        <w:rPr>
          <w:rFonts w:ascii="Verdana" w:hAnsi="Verdana"/>
          <w:sz w:val="16"/>
          <w:szCs w:val="16"/>
          <w:lang w:val="sk-SK" w:eastAsia="sk-SK"/>
        </w:rPr>
        <w:t xml:space="preserve"> a poznámok ako a</w:t>
      </w:r>
      <w:r>
        <w:rPr>
          <w:rFonts w:ascii="Verdana" w:hAnsi="Verdana"/>
          <w:sz w:val="16"/>
          <w:szCs w:val="16"/>
          <w:lang w:val="sk-SK" w:eastAsia="sk-SK"/>
        </w:rPr>
        <w:t>j  porovnateľné údaje za rok 201</w:t>
      </w:r>
      <w:r w:rsidR="00DC1C88">
        <w:rPr>
          <w:rFonts w:ascii="Verdana" w:hAnsi="Verdana"/>
          <w:sz w:val="16"/>
          <w:szCs w:val="16"/>
          <w:lang w:val="sk-SK" w:eastAsia="sk-SK"/>
        </w:rPr>
        <w:t>3</w:t>
      </w:r>
      <w:r w:rsidRPr="00EB1947">
        <w:rPr>
          <w:rFonts w:ascii="Verdana" w:hAnsi="Verdana"/>
          <w:sz w:val="16"/>
          <w:szCs w:val="16"/>
          <w:lang w:val="sk-SK" w:eastAsia="sk-SK"/>
        </w:rPr>
        <w:t xml:space="preserve"> boli vypracované v súlade s Medzinárodnými štandardmi finančného vykazovania (IFRS) “) vydanými Výborom pre medzinárodné účtovné štandardy („IASB“) a v súlade s interpretáciami vydanými Komisiou pre interpretáciu medzinárodného finančného výkazníctva („IFRIC“) schválenými Komisiou Európskej únie v zmysle smernice Európskeho parlamentu a Rady Európskej únie. </w:t>
      </w:r>
    </w:p>
    <w:p w:rsidR="009B3D92" w:rsidRPr="00EB1947" w:rsidRDefault="009B3D92" w:rsidP="009B3D92">
      <w:pPr>
        <w:pStyle w:val="textoletra"/>
        <w:spacing w:after="0"/>
        <w:ind w:left="0"/>
        <w:rPr>
          <w:rFonts w:ascii="Verdana" w:hAnsi="Verdana"/>
          <w:sz w:val="16"/>
          <w:szCs w:val="16"/>
          <w:lang w:val="sk-SK"/>
        </w:rPr>
      </w:pPr>
    </w:p>
    <w:p w:rsidR="009B3D92" w:rsidRPr="00500452" w:rsidRDefault="009B3D92" w:rsidP="009B3D92">
      <w:pPr>
        <w:pStyle w:val="textonormal"/>
        <w:spacing w:after="0"/>
        <w:ind w:left="0"/>
        <w:rPr>
          <w:rFonts w:ascii="Verdana" w:hAnsi="Verdana"/>
          <w:sz w:val="16"/>
          <w:szCs w:val="16"/>
          <w:lang w:val="sk-SK"/>
        </w:rPr>
      </w:pPr>
      <w:r w:rsidRPr="00EB1947">
        <w:rPr>
          <w:rFonts w:ascii="Verdana" w:hAnsi="Verdana"/>
          <w:sz w:val="16"/>
          <w:szCs w:val="16"/>
          <w:lang w:val="sk-SK"/>
        </w:rPr>
        <w:t xml:space="preserve">Skupina pre zostavenie konsolidovaných účtovných výkazov v roku 2006 po prvýkrát použila Medzinárodné </w:t>
      </w:r>
      <w:r w:rsidRPr="00500452">
        <w:rPr>
          <w:rFonts w:ascii="Verdana" w:hAnsi="Verdana"/>
          <w:sz w:val="16"/>
          <w:szCs w:val="16"/>
          <w:lang w:val="sk-SK"/>
        </w:rPr>
        <w:t>účtovné štandardy pre finančné výkazníctvo („</w:t>
      </w:r>
      <w:r w:rsidRPr="00500452">
        <w:rPr>
          <w:rFonts w:ascii="Verdana" w:hAnsi="Verdana"/>
          <w:i/>
          <w:iCs/>
          <w:sz w:val="16"/>
          <w:szCs w:val="16"/>
          <w:lang w:val="sk-SK"/>
        </w:rPr>
        <w:t>first time adopter“</w:t>
      </w:r>
      <w:r w:rsidRPr="00500452">
        <w:rPr>
          <w:rFonts w:ascii="Verdana" w:hAnsi="Verdana"/>
          <w:sz w:val="16"/>
          <w:szCs w:val="16"/>
          <w:lang w:val="sk-SK"/>
        </w:rPr>
        <w:t xml:space="preserve">) v súlade s IFRS 1. Prechod zo slovenských právnych predpisov na IFRS neovplyvnil významne finančnú situáciu skupiny. </w:t>
      </w:r>
    </w:p>
    <w:p w:rsidR="009B3D92" w:rsidRPr="00500452" w:rsidRDefault="009B3D92" w:rsidP="009B3D92">
      <w:pPr>
        <w:pStyle w:val="textonormal"/>
        <w:spacing w:after="0"/>
        <w:ind w:left="0"/>
        <w:rPr>
          <w:rFonts w:ascii="Verdana" w:hAnsi="Verdana"/>
          <w:sz w:val="16"/>
          <w:szCs w:val="16"/>
          <w:lang w:val="sk-SK"/>
        </w:rPr>
      </w:pPr>
    </w:p>
    <w:p w:rsidR="009B3D92" w:rsidRPr="00500452" w:rsidRDefault="009B3D92" w:rsidP="009B3D92">
      <w:pPr>
        <w:pStyle w:val="textoletra"/>
        <w:ind w:left="0"/>
        <w:rPr>
          <w:rFonts w:ascii="Verdana" w:hAnsi="Verdana" w:cs="Arial"/>
          <w:sz w:val="16"/>
          <w:szCs w:val="16"/>
          <w:lang w:val="sk-SK"/>
        </w:rPr>
      </w:pPr>
      <w:r w:rsidRPr="00500452">
        <w:rPr>
          <w:rFonts w:ascii="Verdana" w:hAnsi="Verdana" w:cs="Arial"/>
          <w:sz w:val="16"/>
          <w:szCs w:val="16"/>
          <w:lang w:val="sk-SK"/>
        </w:rPr>
        <w:t xml:space="preserve">Konsolidovaná účtovná závierka bola vypracovaná na základe ocenenia v historických cenách. Boli dodržané princípy časového  rozlíšenia, t.j. vplyv transakcií a ostatných udalostí sa vykazuje v čase ich vzniku. Tie sa </w:t>
      </w:r>
      <w:r w:rsidR="006D0151">
        <w:rPr>
          <w:rFonts w:ascii="Verdana" w:hAnsi="Verdana" w:cs="Arial"/>
          <w:sz w:val="16"/>
          <w:szCs w:val="16"/>
          <w:lang w:val="sk-SK"/>
        </w:rPr>
        <w:t xml:space="preserve">          </w:t>
      </w:r>
      <w:r w:rsidRPr="00500452">
        <w:rPr>
          <w:rFonts w:ascii="Verdana" w:hAnsi="Verdana" w:cs="Arial"/>
          <w:sz w:val="16"/>
          <w:szCs w:val="16"/>
          <w:lang w:val="sk-SK"/>
        </w:rPr>
        <w:t xml:space="preserve">v konsolidovaných účtovných výkazoch vykazujú v období, s ktorým súvisia, za predpokladu, že skupina bude nepretržite pokračovať vo svojej činnosti. </w:t>
      </w:r>
    </w:p>
    <w:p w:rsidR="009B3D92" w:rsidRPr="00EB1947" w:rsidRDefault="009B3D92" w:rsidP="009B3D92">
      <w:pPr>
        <w:pStyle w:val="ttuloletra"/>
        <w:numPr>
          <w:ilvl w:val="0"/>
          <w:numId w:val="33"/>
        </w:numPr>
        <w:rPr>
          <w:rFonts w:ascii="Verdana" w:hAnsi="Verdana" w:cs="Arial"/>
          <w:i w:val="0"/>
          <w:iCs w:val="0"/>
          <w:sz w:val="16"/>
          <w:szCs w:val="16"/>
          <w:lang w:val="sk-SK"/>
        </w:rPr>
      </w:pPr>
      <w:r>
        <w:rPr>
          <w:rFonts w:ascii="Verdana" w:hAnsi="Verdana" w:cs="Arial"/>
          <w:i w:val="0"/>
          <w:iCs w:val="0"/>
          <w:sz w:val="16"/>
          <w:szCs w:val="16"/>
          <w:lang w:val="sk-SK"/>
        </w:rPr>
        <w:t>Štandardy a interpretácie účinné v bežnom roku</w:t>
      </w:r>
      <w:r w:rsidRPr="00EB1947">
        <w:rPr>
          <w:rFonts w:ascii="Verdana" w:hAnsi="Verdana" w:cs="Arial"/>
          <w:i w:val="0"/>
          <w:iCs w:val="0"/>
          <w:sz w:val="16"/>
          <w:szCs w:val="16"/>
          <w:lang w:val="sk-SK"/>
        </w:rPr>
        <w:t xml:space="preserve"> </w:t>
      </w:r>
    </w:p>
    <w:p w:rsidR="009B3D92" w:rsidRPr="008F4883" w:rsidRDefault="009B3D92" w:rsidP="00644BC0">
      <w:pPr>
        <w:autoSpaceDE w:val="0"/>
        <w:autoSpaceDN w:val="0"/>
        <w:adjustRightInd w:val="0"/>
        <w:spacing w:line="240" w:lineRule="auto"/>
        <w:jc w:val="both"/>
        <w:rPr>
          <w:rFonts w:ascii="Verdana" w:hAnsi="Verdana" w:cs="Arial"/>
          <w:sz w:val="16"/>
          <w:szCs w:val="16"/>
          <w:lang w:val="sk-SK" w:eastAsia="sk-SK"/>
        </w:rPr>
      </w:pPr>
      <w:r w:rsidRPr="008F4883">
        <w:rPr>
          <w:rFonts w:ascii="Verdana" w:hAnsi="Verdana" w:cs="Arial"/>
          <w:sz w:val="16"/>
          <w:szCs w:val="16"/>
          <w:lang w:val="sk-SK" w:eastAsia="sk-SK"/>
        </w:rPr>
        <w:t xml:space="preserve">V bežnom roku sa stali platnými nasledujúce nové alebo upravené štandardy a interpretácie a musia byť implementované (ak sú relevantné pre danú </w:t>
      </w:r>
      <w:r w:rsidR="00AB25C2">
        <w:rPr>
          <w:rFonts w:ascii="Verdana" w:hAnsi="Verdana" w:cs="Arial"/>
          <w:sz w:val="16"/>
          <w:szCs w:val="16"/>
          <w:lang w:val="sk-SK" w:eastAsia="sk-SK"/>
        </w:rPr>
        <w:t>skupinu</w:t>
      </w:r>
      <w:r w:rsidRPr="008F4883">
        <w:rPr>
          <w:rFonts w:ascii="Verdana" w:hAnsi="Verdana" w:cs="Arial"/>
          <w:sz w:val="16"/>
          <w:szCs w:val="16"/>
          <w:lang w:val="sk-SK" w:eastAsia="sk-SK"/>
        </w:rPr>
        <w:t>)</w:t>
      </w:r>
    </w:p>
    <w:p w:rsidR="009B3D92" w:rsidRDefault="009B3D92" w:rsidP="009B3D92">
      <w:pPr>
        <w:tabs>
          <w:tab w:val="clear" w:pos="680"/>
          <w:tab w:val="clear" w:pos="907"/>
        </w:tabs>
        <w:autoSpaceDE w:val="0"/>
        <w:autoSpaceDN w:val="0"/>
        <w:adjustRightInd w:val="0"/>
        <w:spacing w:line="240" w:lineRule="auto"/>
        <w:ind w:left="814"/>
        <w:jc w:val="both"/>
        <w:rPr>
          <w:rFonts w:ascii="Verdana" w:hAnsi="Verdana" w:cs="Arial"/>
          <w:sz w:val="16"/>
          <w:szCs w:val="16"/>
          <w:lang w:val="sk-SK" w:eastAsia="sk-SK"/>
        </w:rPr>
      </w:pPr>
    </w:p>
    <w:p w:rsidR="00644BC0" w:rsidRPr="00644BC0" w:rsidRDefault="00644BC0" w:rsidP="00644BC0">
      <w:pPr>
        <w:autoSpaceDE w:val="0"/>
        <w:autoSpaceDN w:val="0"/>
        <w:adjustRightInd w:val="0"/>
        <w:spacing w:line="240" w:lineRule="auto"/>
        <w:jc w:val="both"/>
        <w:rPr>
          <w:rFonts w:ascii="Verdana" w:hAnsi="Verdana" w:cs="Arial"/>
          <w:sz w:val="16"/>
          <w:szCs w:val="16"/>
          <w:u w:val="single"/>
          <w:lang w:val="sk-SK" w:eastAsia="sk-SK"/>
        </w:rPr>
      </w:pPr>
      <w:r w:rsidRPr="00644BC0">
        <w:rPr>
          <w:rFonts w:ascii="Verdana" w:hAnsi="Verdana" w:cs="Arial"/>
          <w:sz w:val="16"/>
          <w:szCs w:val="16"/>
          <w:u w:val="single"/>
          <w:lang w:val="sk-SK" w:eastAsia="sk-SK"/>
        </w:rPr>
        <w:t>Nové štandardy:</w:t>
      </w:r>
    </w:p>
    <w:p w:rsidR="00644BC0" w:rsidRPr="00644BC0" w:rsidRDefault="00644BC0" w:rsidP="00644BC0">
      <w:pPr>
        <w:autoSpaceDE w:val="0"/>
        <w:autoSpaceDN w:val="0"/>
        <w:adjustRightInd w:val="0"/>
        <w:spacing w:line="240" w:lineRule="auto"/>
        <w:jc w:val="both"/>
        <w:rPr>
          <w:rFonts w:ascii="Verdana" w:hAnsi="Verdana" w:cs="Arial"/>
          <w:sz w:val="16"/>
          <w:szCs w:val="16"/>
          <w:lang w:val="sk-SK" w:eastAsia="sk-SK"/>
        </w:rPr>
      </w:pPr>
    </w:p>
    <w:p w:rsidR="00644BC0" w:rsidRPr="00644BC0" w:rsidRDefault="00644BC0" w:rsidP="00644BC0">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44BC0">
        <w:rPr>
          <w:rFonts w:ascii="Verdana" w:hAnsi="Verdana" w:cs="Arial"/>
          <w:sz w:val="16"/>
          <w:szCs w:val="16"/>
          <w:lang w:val="sk-SK" w:eastAsia="sk-SK"/>
        </w:rPr>
        <w:t>IFRS 10 „Konsolidovaná účtovná závierka“ (účinný pre účtovné obdobia začínajúce 1. Januára 2013, v EÚ platný od 1. Januára 2014) – mení definíciu kontroly tak, aby sa pri určovaní kontroly aplikovali tie isté kritériá na všetky subjekty.</w:t>
      </w:r>
    </w:p>
    <w:p w:rsidR="00644BC0" w:rsidRPr="00644BC0" w:rsidRDefault="00644BC0" w:rsidP="00644BC0">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44BC0">
        <w:rPr>
          <w:rFonts w:ascii="Verdana" w:hAnsi="Verdana" w:cs="Arial"/>
          <w:sz w:val="16"/>
          <w:szCs w:val="16"/>
          <w:lang w:val="sk-SK" w:eastAsia="sk-SK"/>
        </w:rPr>
        <w:t>IFRS 11 „Spoločné podniky“ (účinný pre účtovné obdobia začínajúce 1. Januára 2013, v EÚ platný od 1. Januára 2014) – zredukované typy spoločného podnikania na dva: spoločné činnosti, spoločný podnik. Existujúci výber metódy podielovej konsolidácie pre spoločne kontrolované subjekty bol zrušený. Účtovanie metódou vlastného imania je povinné pre účastníkov spoločných podnikov. Tento štandard mal vplyv na účtovnú závierku Skupiny.</w:t>
      </w:r>
    </w:p>
    <w:p w:rsidR="00644BC0" w:rsidRPr="00644BC0" w:rsidRDefault="00644BC0" w:rsidP="00644BC0">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44BC0">
        <w:rPr>
          <w:rFonts w:ascii="Verdana" w:hAnsi="Verdana" w:cs="Arial"/>
          <w:sz w:val="16"/>
          <w:szCs w:val="16"/>
          <w:lang w:val="sk-SK" w:eastAsia="sk-SK"/>
        </w:rPr>
        <w:t>IFRS 12 „Zverejňovanie podielov v iných účtovných jednotkách“ - (účinný pre účtovné obdobia začínajúce 1. Januára 2013, v EÚ platný od 1. Januára 2014) – obsahuje požiadavky na zverejnenia pre všetky formy podielov v iných spoločnostiach.</w:t>
      </w:r>
    </w:p>
    <w:p w:rsidR="00644BC0" w:rsidRPr="00644BC0" w:rsidRDefault="00644BC0" w:rsidP="00644BC0">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44BC0">
        <w:rPr>
          <w:rFonts w:ascii="Verdana" w:hAnsi="Verdana" w:cs="Arial"/>
          <w:sz w:val="16"/>
          <w:szCs w:val="16"/>
          <w:lang w:val="sk-SK" w:eastAsia="sk-SK"/>
        </w:rPr>
        <w:t>IAS 27 „Konsolidované a individuálne účtovné závierky“ – komplexná revízia štandardu pod novým názvom „IAS 27 – Individuálna účtovná závierka“ - (účinný pre účtovné obdobia začínajúce 1. Januára 2013, v EÚ platný od 1. Januára 2014) – cieľom je stanoviť požiadavky na účtovanie a zverejňovanie pre investície do dcérskych spoločností, spoločných a pridružených podnikov, ak účtovná jednotka zostavuje individuálnu účtovnú závierku.</w:t>
      </w:r>
    </w:p>
    <w:p w:rsidR="00644BC0" w:rsidRPr="00644BC0" w:rsidRDefault="00644BC0" w:rsidP="00644BC0">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44BC0">
        <w:rPr>
          <w:rFonts w:ascii="Verdana" w:hAnsi="Verdana" w:cs="Arial"/>
          <w:sz w:val="16"/>
          <w:szCs w:val="16"/>
          <w:lang w:val="sk-SK" w:eastAsia="sk-SK"/>
        </w:rPr>
        <w:t>Dodatky k IFRS 10, IFRS 11 a IFRS 12: Návod na prechod - (účinné pre účtovné obdobia začínajúce 1. Januára 2013, v EÚ platné od 1. Januára 2014).</w:t>
      </w:r>
    </w:p>
    <w:p w:rsidR="00644BC0" w:rsidRPr="00644BC0" w:rsidRDefault="00644BC0" w:rsidP="00644BC0">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44BC0">
        <w:rPr>
          <w:rFonts w:ascii="Verdana" w:hAnsi="Verdana" w:cs="Arial"/>
          <w:sz w:val="16"/>
          <w:szCs w:val="16"/>
          <w:lang w:val="sk-SK" w:eastAsia="sk-SK"/>
        </w:rPr>
        <w:t>Dodatky k IFRS 10, IFRS 12 a IAS 27: Investičné subjekty - (účinné pre účtovné obdobia začínajúce 1. Januára 2014) – definujú pojem investičný subjekt a zadávajú požiadavku, že investičný subjekt by nemal konsolidovať podiely v tých spoločnostiach, nad ktorými má kontrolu, ale oceňovať tieto podiely v reálnej hodnote (zmeny v reálnej hodnote vykázať cez výkaz ziskov a strát).</w:t>
      </w:r>
    </w:p>
    <w:p w:rsidR="00644BC0" w:rsidRPr="00644BC0" w:rsidRDefault="00644BC0" w:rsidP="00AB25C2">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44BC0">
        <w:rPr>
          <w:rFonts w:ascii="Verdana" w:hAnsi="Verdana" w:cs="Arial"/>
          <w:sz w:val="16"/>
          <w:szCs w:val="16"/>
          <w:lang w:val="sk-SK" w:eastAsia="sk-SK"/>
        </w:rPr>
        <w:t>IAS 28 „Investície do pridružených podnikov“ - komplexná revízia štandardu pod novým názvom „IAS 28 – Investície do pridružených a spoločných podnikov“ - (účinný pre účtovné obdobia začínajúce 1. Januára 2013, v EÚ platný od 1. Januára 2014) – opisuje aplikáciu metódy vlastného imania na podiely v spoločných a pridružených podnikoch.</w:t>
      </w:r>
    </w:p>
    <w:p w:rsidR="00644BC0" w:rsidRDefault="00644BC0" w:rsidP="00AB25C2">
      <w:pPr>
        <w:tabs>
          <w:tab w:val="clear" w:pos="680"/>
          <w:tab w:val="clear" w:pos="907"/>
        </w:tabs>
        <w:autoSpaceDE w:val="0"/>
        <w:autoSpaceDN w:val="0"/>
        <w:adjustRightInd w:val="0"/>
        <w:spacing w:line="240" w:lineRule="auto"/>
        <w:ind w:left="587"/>
        <w:jc w:val="both"/>
        <w:rPr>
          <w:rFonts w:ascii="Verdana" w:hAnsi="Verdana" w:cs="Arial"/>
          <w:sz w:val="16"/>
          <w:szCs w:val="16"/>
          <w:lang w:val="sk-SK" w:eastAsia="sk-SK"/>
        </w:rPr>
      </w:pPr>
    </w:p>
    <w:p w:rsidR="00DC1C88" w:rsidRDefault="00DC1C88" w:rsidP="00AB25C2">
      <w:pPr>
        <w:tabs>
          <w:tab w:val="clear" w:pos="680"/>
          <w:tab w:val="clear" w:pos="907"/>
        </w:tabs>
        <w:autoSpaceDE w:val="0"/>
        <w:autoSpaceDN w:val="0"/>
        <w:adjustRightInd w:val="0"/>
        <w:spacing w:line="240" w:lineRule="auto"/>
        <w:ind w:left="587"/>
        <w:jc w:val="both"/>
        <w:rPr>
          <w:rFonts w:ascii="Verdana" w:hAnsi="Verdana" w:cs="Arial"/>
          <w:sz w:val="16"/>
          <w:szCs w:val="16"/>
          <w:lang w:val="sk-SK" w:eastAsia="sk-SK"/>
        </w:rPr>
      </w:pPr>
    </w:p>
    <w:p w:rsidR="00AB25C2" w:rsidRPr="00AB25C2" w:rsidRDefault="00AB25C2" w:rsidP="00AB25C2">
      <w:pPr>
        <w:autoSpaceDE w:val="0"/>
        <w:autoSpaceDN w:val="0"/>
        <w:adjustRightInd w:val="0"/>
        <w:spacing w:line="240" w:lineRule="auto"/>
        <w:jc w:val="both"/>
        <w:rPr>
          <w:rFonts w:ascii="Verdana" w:hAnsi="Verdana" w:cs="Arial"/>
          <w:sz w:val="16"/>
          <w:szCs w:val="16"/>
          <w:u w:val="single"/>
          <w:lang w:val="sk-SK" w:eastAsia="sk-SK"/>
        </w:rPr>
      </w:pPr>
      <w:r w:rsidRPr="00AB25C2">
        <w:rPr>
          <w:rFonts w:ascii="Verdana" w:hAnsi="Verdana" w:cs="Arial"/>
          <w:sz w:val="16"/>
          <w:szCs w:val="16"/>
          <w:u w:val="single"/>
          <w:lang w:val="sk-SK" w:eastAsia="sk-SK"/>
        </w:rPr>
        <w:t>Úpravy štandardov:</w:t>
      </w:r>
    </w:p>
    <w:p w:rsidR="00AB25C2" w:rsidRPr="00AB25C2" w:rsidRDefault="00AB25C2" w:rsidP="00AB25C2">
      <w:pPr>
        <w:autoSpaceDE w:val="0"/>
        <w:autoSpaceDN w:val="0"/>
        <w:adjustRightInd w:val="0"/>
        <w:jc w:val="both"/>
        <w:rPr>
          <w:rFonts w:ascii="Verdana" w:hAnsi="Verdana" w:cs="Arial"/>
          <w:szCs w:val="18"/>
          <w:lang w:val="sk-SK"/>
        </w:rPr>
      </w:pPr>
    </w:p>
    <w:p w:rsidR="00AB25C2" w:rsidRPr="00AB25C2" w:rsidRDefault="00AB25C2" w:rsidP="00AB25C2">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AB25C2">
        <w:rPr>
          <w:rFonts w:ascii="Verdana" w:hAnsi="Verdana" w:cs="Arial"/>
          <w:sz w:val="16"/>
          <w:szCs w:val="16"/>
          <w:lang w:val="sk-SK" w:eastAsia="sk-SK"/>
        </w:rPr>
        <w:t>Dodatky k IAS 32 „Finančné nástroje – prezentácia“ – Dodatok k návodu na uplatnenie ku kompenzácií finančných aktív a záväzkov (účinné pre účtovné obdobia začínajúce 1. Januára 2014 alebo neskôr).</w:t>
      </w:r>
    </w:p>
    <w:p w:rsidR="00AB25C2" w:rsidRPr="00AB25C2" w:rsidRDefault="00AB25C2" w:rsidP="00AB25C2">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AB25C2">
        <w:rPr>
          <w:rFonts w:ascii="Verdana" w:hAnsi="Verdana" w:cs="Arial"/>
          <w:sz w:val="16"/>
          <w:szCs w:val="16"/>
          <w:lang w:val="sk-SK" w:eastAsia="sk-SK"/>
        </w:rPr>
        <w:t>Dodatky k IAS 36 „Zníženie hodnoty majetku“ – zverejňovanie spätne získateľných súm v prípade nefinančného majetku (účinné pre účtovné obdobia začínajúce 1. Januára 2014 alebo neskôr) – cieľom je zmeniť požiadavky v súvislosti s ocenením spätne získateľnej sumy znehodnoteného majetku, ktoré boli zavedené v dôsledku vydania IFRS 13 – Oceňovanie reálnou hodnotou.</w:t>
      </w:r>
    </w:p>
    <w:p w:rsidR="00AB25C2" w:rsidRPr="00AB25C2" w:rsidRDefault="00AB25C2" w:rsidP="00AB25C2">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AB25C2">
        <w:rPr>
          <w:rFonts w:ascii="Verdana" w:hAnsi="Verdana" w:cs="Arial"/>
          <w:sz w:val="16"/>
          <w:szCs w:val="16"/>
          <w:lang w:val="sk-SK" w:eastAsia="sk-SK"/>
        </w:rPr>
        <w:t>Dodatky k IAS 39 „Finančné nástroje: vykazovanie a oceňovanie“ - (účinné pre účtovné obdobia začínajúce 1. Januára 2014 alebo neskôr) – zavedenie výnimky k požiadavke pre ukončenie účtovania o zabezpečení v IAS 39 a IFRS 9 v tých prípadoch, keď zabezpečovací nástroj musí byť obnovený alebo prevedený na centrálnu protistranu ako dôsledok zmeny v legislatíve.</w:t>
      </w:r>
    </w:p>
    <w:p w:rsidR="00AB25C2" w:rsidRDefault="00AB25C2" w:rsidP="009B3D92">
      <w:pPr>
        <w:autoSpaceDE w:val="0"/>
        <w:autoSpaceDN w:val="0"/>
        <w:adjustRightInd w:val="0"/>
        <w:spacing w:line="240" w:lineRule="auto"/>
        <w:rPr>
          <w:rFonts w:ascii="Verdana" w:hAnsi="Verdana" w:cs="Arial"/>
          <w:sz w:val="16"/>
          <w:szCs w:val="16"/>
          <w:lang w:val="sk-SK" w:eastAsia="sk-SK"/>
        </w:rPr>
      </w:pPr>
    </w:p>
    <w:p w:rsidR="009B3D92" w:rsidRPr="008078A0" w:rsidRDefault="009B3D92" w:rsidP="007D6677">
      <w:pPr>
        <w:autoSpaceDE w:val="0"/>
        <w:autoSpaceDN w:val="0"/>
        <w:adjustRightInd w:val="0"/>
        <w:spacing w:line="240" w:lineRule="auto"/>
        <w:jc w:val="both"/>
        <w:rPr>
          <w:rFonts w:ascii="Verdana" w:hAnsi="Verdana" w:cs="Arial"/>
          <w:sz w:val="16"/>
          <w:szCs w:val="16"/>
          <w:lang w:val="sk-SK" w:eastAsia="sk-SK"/>
        </w:rPr>
      </w:pPr>
      <w:r>
        <w:rPr>
          <w:rFonts w:ascii="Verdana" w:hAnsi="Verdana" w:cs="Arial"/>
          <w:sz w:val="16"/>
          <w:szCs w:val="16"/>
          <w:lang w:val="sk-SK" w:eastAsia="sk-SK"/>
        </w:rPr>
        <w:t>Vyššie uvedené nové, alebo upravené štandardy a interpretácie nemali významný</w:t>
      </w:r>
      <w:r w:rsidRPr="008078A0">
        <w:rPr>
          <w:rFonts w:ascii="Verdana" w:hAnsi="Verdana" w:cs="Arial"/>
          <w:sz w:val="16"/>
          <w:szCs w:val="16"/>
          <w:lang w:val="sk-SK" w:eastAsia="sk-SK"/>
        </w:rPr>
        <w:t xml:space="preserve"> vplyv na účtovnú závierku Skupiny</w:t>
      </w:r>
      <w:r w:rsidR="007D6677">
        <w:rPr>
          <w:rFonts w:ascii="Verdana" w:hAnsi="Verdana" w:cs="Arial"/>
          <w:sz w:val="16"/>
          <w:szCs w:val="16"/>
          <w:lang w:val="sk-SK" w:eastAsia="sk-SK"/>
        </w:rPr>
        <w:t>.</w:t>
      </w:r>
    </w:p>
    <w:p w:rsidR="007415C2" w:rsidRDefault="007415C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cs="Arial"/>
          <w:sz w:val="16"/>
          <w:szCs w:val="16"/>
          <w:lang w:val="sk-SK" w:eastAsia="sk-SK"/>
        </w:rPr>
      </w:pPr>
      <w:r>
        <w:rPr>
          <w:rFonts w:ascii="Verdana" w:hAnsi="Verdana" w:cs="Arial"/>
          <w:sz w:val="16"/>
          <w:szCs w:val="16"/>
          <w:lang w:val="sk-SK" w:eastAsia="sk-SK"/>
        </w:rPr>
        <w:br w:type="page"/>
      </w:r>
    </w:p>
    <w:p w:rsidR="004C0293" w:rsidRPr="008078A0" w:rsidRDefault="004C0293" w:rsidP="009B3D92">
      <w:pPr>
        <w:autoSpaceDE w:val="0"/>
        <w:autoSpaceDN w:val="0"/>
        <w:adjustRightInd w:val="0"/>
        <w:spacing w:line="240" w:lineRule="auto"/>
        <w:rPr>
          <w:rFonts w:ascii="Verdana" w:hAnsi="Verdana" w:cs="Arial"/>
          <w:sz w:val="16"/>
          <w:szCs w:val="16"/>
          <w:lang w:val="sk-SK" w:eastAsia="sk-SK"/>
        </w:rPr>
      </w:pPr>
    </w:p>
    <w:p w:rsidR="009B3D92" w:rsidRPr="00EB1947" w:rsidRDefault="009B3D92" w:rsidP="009B3D92">
      <w:pPr>
        <w:pStyle w:val="ttuloletra"/>
        <w:numPr>
          <w:ilvl w:val="0"/>
          <w:numId w:val="33"/>
        </w:numPr>
        <w:rPr>
          <w:rFonts w:ascii="Verdana" w:hAnsi="Verdana" w:cs="Arial"/>
          <w:i w:val="0"/>
          <w:iCs w:val="0"/>
          <w:sz w:val="16"/>
          <w:szCs w:val="16"/>
          <w:lang w:val="sk-SK"/>
        </w:rPr>
      </w:pPr>
      <w:r>
        <w:rPr>
          <w:rFonts w:ascii="Verdana" w:hAnsi="Verdana" w:cs="Arial"/>
          <w:i w:val="0"/>
          <w:iCs w:val="0"/>
          <w:sz w:val="16"/>
          <w:szCs w:val="16"/>
          <w:lang w:val="sk-SK"/>
        </w:rPr>
        <w:t>Skoršia implementácia štandardov</w:t>
      </w:r>
    </w:p>
    <w:p w:rsidR="009B3D92" w:rsidRDefault="009B3D92" w:rsidP="009B3D92">
      <w:pPr>
        <w:autoSpaceDE w:val="0"/>
        <w:autoSpaceDN w:val="0"/>
        <w:adjustRightInd w:val="0"/>
        <w:spacing w:line="240" w:lineRule="auto"/>
        <w:rPr>
          <w:rFonts w:ascii="Verdana" w:hAnsi="Verdana" w:cs="Arial"/>
          <w:sz w:val="16"/>
          <w:szCs w:val="16"/>
          <w:lang w:val="sk-SK" w:eastAsia="sk-SK"/>
        </w:rPr>
      </w:pPr>
      <w:r w:rsidRPr="008F4883">
        <w:rPr>
          <w:rFonts w:ascii="Verdana" w:hAnsi="Verdana" w:cs="Arial"/>
          <w:sz w:val="16"/>
          <w:szCs w:val="16"/>
          <w:lang w:val="sk-SK" w:eastAsia="sk-SK"/>
        </w:rPr>
        <w:t>S</w:t>
      </w:r>
      <w:r w:rsidR="00DC1C88">
        <w:rPr>
          <w:rFonts w:ascii="Verdana" w:hAnsi="Verdana" w:cs="Arial"/>
          <w:sz w:val="16"/>
          <w:szCs w:val="16"/>
          <w:lang w:val="sk-SK" w:eastAsia="sk-SK"/>
        </w:rPr>
        <w:t xml:space="preserve">kupina </w:t>
      </w:r>
      <w:r w:rsidRPr="008F4883">
        <w:rPr>
          <w:rFonts w:ascii="Verdana" w:hAnsi="Verdana" w:cs="Arial"/>
          <w:sz w:val="16"/>
          <w:szCs w:val="16"/>
          <w:lang w:val="sk-SK" w:eastAsia="sk-SK"/>
        </w:rPr>
        <w:t xml:space="preserve"> nevyužila možnosť skoršej implementácie štandardov. </w:t>
      </w:r>
    </w:p>
    <w:p w:rsidR="009B3D92" w:rsidRDefault="009B3D92" w:rsidP="009B3D92">
      <w:pPr>
        <w:autoSpaceDE w:val="0"/>
        <w:autoSpaceDN w:val="0"/>
        <w:adjustRightInd w:val="0"/>
        <w:spacing w:line="240" w:lineRule="auto"/>
        <w:rPr>
          <w:rFonts w:ascii="Verdana" w:hAnsi="Verdana" w:cs="Arial"/>
          <w:sz w:val="16"/>
          <w:szCs w:val="16"/>
          <w:lang w:val="sk-SK" w:eastAsia="sk-SK"/>
        </w:rPr>
      </w:pPr>
    </w:p>
    <w:p w:rsidR="007415C2" w:rsidRDefault="007415C2" w:rsidP="009B3D92">
      <w:pPr>
        <w:autoSpaceDE w:val="0"/>
        <w:autoSpaceDN w:val="0"/>
        <w:adjustRightInd w:val="0"/>
        <w:spacing w:line="240" w:lineRule="auto"/>
        <w:rPr>
          <w:rFonts w:ascii="Verdana" w:hAnsi="Verdana" w:cs="Arial"/>
          <w:sz w:val="16"/>
          <w:szCs w:val="16"/>
          <w:lang w:val="sk-SK" w:eastAsia="sk-SK"/>
        </w:rPr>
      </w:pPr>
    </w:p>
    <w:p w:rsidR="004C0293" w:rsidRPr="00727E1D" w:rsidRDefault="004C0293" w:rsidP="004C0293">
      <w:pPr>
        <w:pStyle w:val="ttuloletra"/>
        <w:numPr>
          <w:ilvl w:val="0"/>
          <w:numId w:val="33"/>
        </w:numPr>
        <w:ind w:right="-2"/>
        <w:rPr>
          <w:rFonts w:ascii="Verdana" w:hAnsi="Verdana" w:cs="Arial"/>
          <w:i w:val="0"/>
          <w:iCs w:val="0"/>
          <w:sz w:val="16"/>
          <w:szCs w:val="16"/>
          <w:lang w:val="sk-SK"/>
        </w:rPr>
      </w:pPr>
      <w:r w:rsidRPr="00727E1D">
        <w:rPr>
          <w:rFonts w:ascii="Verdana" w:hAnsi="Verdana" w:cs="Arial"/>
          <w:i w:val="0"/>
          <w:iCs w:val="0"/>
          <w:sz w:val="16"/>
          <w:szCs w:val="16"/>
          <w:lang w:val="sk-SK"/>
        </w:rPr>
        <w:t>Vydané štandardy, interpretácie a novely štandardov, ktoré sú účinné po 1. Januári 2015</w:t>
      </w:r>
    </w:p>
    <w:p w:rsidR="004C0293" w:rsidRPr="007D6677" w:rsidRDefault="004C0293" w:rsidP="006D0151">
      <w:pPr>
        <w:autoSpaceDE w:val="0"/>
        <w:autoSpaceDN w:val="0"/>
        <w:adjustRightInd w:val="0"/>
        <w:spacing w:line="240" w:lineRule="auto"/>
        <w:jc w:val="both"/>
        <w:rPr>
          <w:rFonts w:ascii="Verdana" w:hAnsi="Verdana" w:cs="Arial"/>
          <w:sz w:val="16"/>
          <w:szCs w:val="16"/>
          <w:lang w:val="sk-SK" w:eastAsia="sk-SK"/>
        </w:rPr>
      </w:pPr>
      <w:r w:rsidRPr="007D6677">
        <w:rPr>
          <w:rFonts w:ascii="Verdana" w:hAnsi="Verdana" w:cs="Arial"/>
          <w:sz w:val="16"/>
          <w:szCs w:val="16"/>
          <w:lang w:val="sk-SK" w:eastAsia="sk-SK"/>
        </w:rPr>
        <w:t>Žiadny z nižšie uvedených štandardov, interpretácií a doplnení k vydaným štandardom nebol pri</w:t>
      </w:r>
      <w:r w:rsidRPr="006D0151">
        <w:rPr>
          <w:rFonts w:ascii="Verdana" w:hAnsi="Verdana" w:cs="Arial"/>
          <w:sz w:val="16"/>
          <w:szCs w:val="16"/>
          <w:lang w:val="sk-SK" w:eastAsia="sk-SK"/>
        </w:rPr>
        <w:t xml:space="preserve"> </w:t>
      </w:r>
      <w:r w:rsidRPr="007D6677">
        <w:rPr>
          <w:rFonts w:ascii="Verdana" w:hAnsi="Verdana" w:cs="Arial"/>
          <w:sz w:val="16"/>
          <w:szCs w:val="16"/>
          <w:lang w:val="sk-SK" w:eastAsia="sk-SK"/>
        </w:rPr>
        <w:t xml:space="preserve">zostavovaní účtovnej závierky </w:t>
      </w:r>
      <w:r w:rsidR="00DC1C88">
        <w:rPr>
          <w:rFonts w:ascii="Verdana" w:hAnsi="Verdana" w:cs="Arial"/>
          <w:sz w:val="16"/>
          <w:szCs w:val="16"/>
          <w:lang w:val="sk-SK" w:eastAsia="sk-SK"/>
        </w:rPr>
        <w:t>s</w:t>
      </w:r>
      <w:r w:rsidRPr="007D6677">
        <w:rPr>
          <w:rFonts w:ascii="Verdana" w:hAnsi="Verdana" w:cs="Arial"/>
          <w:sz w:val="16"/>
          <w:szCs w:val="16"/>
          <w:lang w:val="sk-SK" w:eastAsia="sk-SK"/>
        </w:rPr>
        <w:t>kupiny k 31. Decembru 2014 dobrovoľne aplikovaný pred dátumom jeho účinnosti:</w:t>
      </w:r>
    </w:p>
    <w:p w:rsidR="004C0293" w:rsidRPr="007D6677" w:rsidRDefault="004C0293" w:rsidP="006D0151">
      <w:pPr>
        <w:autoSpaceDE w:val="0"/>
        <w:autoSpaceDN w:val="0"/>
        <w:adjustRightInd w:val="0"/>
        <w:spacing w:line="240" w:lineRule="auto"/>
        <w:jc w:val="both"/>
        <w:rPr>
          <w:rFonts w:ascii="Verdana" w:hAnsi="Verdana" w:cs="Arial"/>
          <w:sz w:val="16"/>
          <w:szCs w:val="16"/>
          <w:lang w:val="sk-SK" w:eastAsia="sk-SK"/>
        </w:rPr>
      </w:pPr>
    </w:p>
    <w:p w:rsidR="004C0293" w:rsidRPr="009022C1" w:rsidRDefault="004C0293" w:rsidP="004C0293">
      <w:pPr>
        <w:autoSpaceDE w:val="0"/>
        <w:autoSpaceDN w:val="0"/>
        <w:adjustRightInd w:val="0"/>
        <w:jc w:val="both"/>
        <w:rPr>
          <w:rFonts w:ascii="Verdana" w:hAnsi="Verdana" w:cs="Arial"/>
          <w:sz w:val="16"/>
          <w:szCs w:val="16"/>
          <w:u w:val="single"/>
          <w:lang w:val="sk-SK"/>
        </w:rPr>
      </w:pPr>
      <w:r w:rsidRPr="009022C1">
        <w:rPr>
          <w:rFonts w:ascii="Verdana" w:hAnsi="Verdana" w:cs="Arial"/>
          <w:sz w:val="16"/>
          <w:szCs w:val="16"/>
          <w:u w:val="single"/>
          <w:lang w:val="sk-SK"/>
        </w:rPr>
        <w:t>Nové štandardy:</w:t>
      </w:r>
    </w:p>
    <w:p w:rsidR="004C0293" w:rsidRPr="009F2EE0" w:rsidRDefault="004C0293" w:rsidP="004C0293">
      <w:pPr>
        <w:autoSpaceDE w:val="0"/>
        <w:autoSpaceDN w:val="0"/>
        <w:adjustRightInd w:val="0"/>
        <w:rPr>
          <w:rFonts w:ascii="Verdana" w:hAnsi="Verdana" w:cs="Courier"/>
          <w:szCs w:val="18"/>
          <w:highlight w:val="magenta"/>
        </w:rPr>
      </w:pPr>
    </w:p>
    <w:p w:rsidR="004C0293" w:rsidRPr="007D6677" w:rsidRDefault="004C0293" w:rsidP="007D6677">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D6677">
        <w:rPr>
          <w:rFonts w:ascii="Verdana" w:hAnsi="Verdana" w:cs="Arial"/>
          <w:sz w:val="16"/>
          <w:szCs w:val="16"/>
          <w:lang w:val="sk-SK" w:eastAsia="sk-SK"/>
        </w:rPr>
        <w:t>IFRS 9 „Finančné nástroje: klasifikácia a oceňovanie“ (účinné pre účtovné obdobia začínajúce 1. Januára 2018 alebo neskôr; štandard zatiaľ nebol schválený EÚ).</w:t>
      </w:r>
    </w:p>
    <w:p w:rsidR="004C0293" w:rsidRPr="007D6677" w:rsidRDefault="004C0293" w:rsidP="007D6677">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D6677">
        <w:rPr>
          <w:rFonts w:ascii="Verdana" w:hAnsi="Verdana" w:cs="Arial"/>
          <w:sz w:val="16"/>
          <w:szCs w:val="16"/>
          <w:lang w:val="sk-SK" w:eastAsia="sk-SK"/>
        </w:rPr>
        <w:t>IFRS 14 „Časové rozlíšenie v regulovaných odvetviach“ (účinné pre prvú účtovnú závierku podľa IFRS pre účtovné obdobia začínajúce 1. januára 2016 alebo neskôr; tento štandard zatiaľ nebol schválený EÚ).</w:t>
      </w:r>
    </w:p>
    <w:p w:rsidR="004C0293" w:rsidRPr="007D6677" w:rsidRDefault="004C0293" w:rsidP="007D6677">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D6677">
        <w:rPr>
          <w:rFonts w:ascii="Verdana" w:hAnsi="Verdana" w:cs="Arial"/>
          <w:sz w:val="16"/>
          <w:szCs w:val="16"/>
          <w:lang w:val="sk-SK" w:eastAsia="sk-SK"/>
        </w:rPr>
        <w:t>IFRS 15 „Výnosy zo zmlúv so zákazníkmi“ (účinné pre prvú účtovnú závierku podľa IFRS pre účtovné obdobia začínajúce 1. januára 2017 alebo neskôr; tento štandard zatiaľ nebol schválený EÚ).</w:t>
      </w:r>
    </w:p>
    <w:p w:rsidR="004C0293" w:rsidRDefault="004C0293" w:rsidP="007D6677">
      <w:pPr>
        <w:tabs>
          <w:tab w:val="clear" w:pos="680"/>
          <w:tab w:val="clear" w:pos="907"/>
        </w:tabs>
        <w:autoSpaceDE w:val="0"/>
        <w:autoSpaceDN w:val="0"/>
        <w:adjustRightInd w:val="0"/>
        <w:spacing w:line="240" w:lineRule="auto"/>
        <w:ind w:left="587"/>
        <w:jc w:val="both"/>
        <w:rPr>
          <w:rFonts w:ascii="Verdana" w:hAnsi="Verdana" w:cs="Arial"/>
          <w:sz w:val="16"/>
          <w:szCs w:val="16"/>
          <w:lang w:val="sk-SK" w:eastAsia="sk-SK"/>
        </w:rPr>
      </w:pPr>
    </w:p>
    <w:p w:rsidR="004C0293" w:rsidRPr="009022C1" w:rsidRDefault="004C0293" w:rsidP="004C0293">
      <w:pPr>
        <w:autoSpaceDE w:val="0"/>
        <w:autoSpaceDN w:val="0"/>
        <w:adjustRightInd w:val="0"/>
        <w:jc w:val="both"/>
        <w:rPr>
          <w:rFonts w:ascii="Verdana" w:hAnsi="Verdana" w:cs="Arial"/>
          <w:sz w:val="16"/>
          <w:szCs w:val="16"/>
          <w:u w:val="single"/>
          <w:lang w:val="sk-SK" w:eastAsia="sk-SK"/>
        </w:rPr>
      </w:pPr>
      <w:r w:rsidRPr="009022C1">
        <w:rPr>
          <w:rFonts w:ascii="Verdana" w:hAnsi="Verdana" w:cs="Arial"/>
          <w:sz w:val="16"/>
          <w:szCs w:val="16"/>
          <w:u w:val="single"/>
          <w:lang w:val="sk-SK" w:eastAsia="sk-SK"/>
        </w:rPr>
        <w:t>Úpravy štandardov:</w:t>
      </w:r>
    </w:p>
    <w:p w:rsidR="004C0293" w:rsidRDefault="004C0293" w:rsidP="004C0293">
      <w:pPr>
        <w:autoSpaceDE w:val="0"/>
        <w:autoSpaceDN w:val="0"/>
        <w:adjustRightInd w:val="0"/>
        <w:jc w:val="both"/>
        <w:rPr>
          <w:rFonts w:ascii="Verdana" w:hAnsi="Verdana" w:cs="Arial"/>
          <w:i/>
          <w:szCs w:val="18"/>
        </w:rPr>
      </w:pP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IFRS 7 „Finančné nástroje: zverejňovanie“ - Dodatok vyžadujúci dodatočné zverejnenia k prvotnej aplikácii IFRS 9 (účinné aplikáciou IFRS 9;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IFRS 7 „Finančné nástroje: zverejňovanie“ - Dodatok vyžadujúci dodatočné zverejnenia k zabezpečovaciemu účtovníctvu vzhľadom na aplikáciu IFRS 9 (účinné aplikáciou IFRS 9;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IFRS 10 „Konsolidovaná účtovná závierka“ - Dodatok týkajúci sa predaja alebo vkladu majetku medzi investorom a jeho pridruženým alebo spoločným podnikom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IFRS 10 „Konsolidovaná účtovná závierka“ - Dodatok týkajúci sa aplikácie výnimky z konsolidácie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IFRS 11 „Spoločné dohody“ - Dodatok týkajúci sa účtovania o obstaraní podielu na spoločnej prevádzke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IFRS 12 „Zverejňovanie podielov v iných účtovných jednotkách“ - Dodatok týkajúci sa predaja alebo vkladu majetku medzi investorom a jeho pridruženým alebo spoločným podnikom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IFRS 15 „Výnosy zo zmlúv so zákazníkmi“ (účinné pre prvú účtovnú závierku podľa IFRS pre účtovné obdobia začínajúce 1. januára 2017 alebo neskôr; tento štandard zatiaľ nebol schválený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IAS 1 „Prezentácia účtovnej závierky“ - Dodatok vychádzajúci z iniciatívy pre zverejňovanie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IAS 16 „Nehnuteľnosti, stroje a zariadenia“ - Dodatok týkajúci sa vyjasnenia akceptovateľných odpisových metód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IAS 16 „Nehnuteľnosti, stroje a zariadenia“ - Dodatok prinášajúci plodiace rastliny do pôsobnosti IAS 16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IAS 19 „Zamestnanecké požitky“ - Dodatok pre ujasnenie spôsobu priradenia príspevkov zamestnancov alebo tretích strán, ktoré sú naviazané na služby, k obdobiam služby (účinné pre účtovné obdobia začínajúce 1. júla 2014 alebo neskôr; novela schválená EÚ v decembri 2014).</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IAS 27 „Individuálna účtovná závierka“ - Dodatok znovu zavádzajúci metódu vlastného imania ako možnosť pre účtovanie podielov v dcérskych, spoločných a pridružených spoločnostiach v individuálnej účtovnej závierke spoločnosti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IAS 28 „Investície do pridružených a spoločných podnikov“ - Dodatok týkajúci sa predaja alebo vkladu majetku medzi investorom a jeho pridruženým alebo spoločným podnikom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IAS 28 „Investície do pridružených a spoločných podnikov“ - Dodatok týkajúci sa aplikácie výnimky z konsolidácie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IAS 38 „Nehmotný majetok“ - Dodatok týkajúci sa vyjasnenia akceptovateľných odpisových metód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IAS 39 „Finančné nástroje: vykazovanie a oceňovanie“ - Dodatok stanovujúci výnimky pri aplikácii IFRS 9 pre zabezpečovacie účtovníctvo (účinné aplikáciou IFRS 9;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IAS 41 „Poľnohospodárstvo“ - Dodatok prinášajúci plodiace rastliny do pôsobnosti IAS 16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Ročné vylepšenia IFRS – cyklus 2012-2014 - (účinné pre účtovné obdobia začínajúce 1. Januára 2016 alebo neskôr; táto úprava zatiaľ nebola schválená EÚ).</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IFRIC 21 „Odvody štátu“ – moment zaúčtovania záväzku (účinné pre účtovné obdobia začínajúce 1. Januára 2014 alebo neskôr, schválené na použitie v EÚ 17. Júna 2014).</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Ročné vylepšenia IFRS – cyklus 2010-2012 (účinné pre účtovné obdobia začínajúce 1. júla 2014 alebo neskôr, schválené na použitie v EÚ 1. Februára 2015).</w:t>
      </w:r>
    </w:p>
    <w:p w:rsidR="004C0293" w:rsidRPr="00727E1D" w:rsidRDefault="004C0293" w:rsidP="00727E1D">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727E1D">
        <w:rPr>
          <w:rFonts w:ascii="Verdana" w:hAnsi="Verdana" w:cs="Arial"/>
          <w:sz w:val="16"/>
          <w:szCs w:val="16"/>
          <w:lang w:val="sk-SK" w:eastAsia="sk-SK"/>
        </w:rPr>
        <w:t>Ročné vylepšenia IFRS – cyklus 2011-2013 (účinné pre účtovné obdobia začínajúce 1. júla 2014 alebo neskôr, schválené na použitie v EÚ 1. Januára 2015).</w:t>
      </w:r>
    </w:p>
    <w:p w:rsidR="004C0293" w:rsidRPr="00F93F93" w:rsidRDefault="004C0293" w:rsidP="004C0293">
      <w:pPr>
        <w:autoSpaceDE w:val="0"/>
        <w:autoSpaceDN w:val="0"/>
        <w:adjustRightInd w:val="0"/>
        <w:jc w:val="both"/>
        <w:rPr>
          <w:rFonts w:ascii="Verdana" w:hAnsi="Verdana" w:cs="Arial"/>
          <w:szCs w:val="18"/>
        </w:rPr>
      </w:pPr>
    </w:p>
    <w:p w:rsidR="004C0293" w:rsidRPr="00727E1D" w:rsidRDefault="004C0293" w:rsidP="004C0293">
      <w:pPr>
        <w:autoSpaceDE w:val="0"/>
        <w:autoSpaceDN w:val="0"/>
        <w:adjustRightInd w:val="0"/>
        <w:jc w:val="both"/>
        <w:rPr>
          <w:rFonts w:ascii="Verdana" w:hAnsi="Verdana" w:cs="Arial"/>
          <w:sz w:val="16"/>
          <w:szCs w:val="16"/>
          <w:lang w:val="sk-SK" w:eastAsia="sk-SK"/>
        </w:rPr>
      </w:pPr>
      <w:r w:rsidRPr="00727E1D">
        <w:rPr>
          <w:rFonts w:ascii="Verdana" w:hAnsi="Verdana" w:cs="Arial"/>
          <w:sz w:val="16"/>
          <w:szCs w:val="16"/>
          <w:lang w:val="sk-SK" w:eastAsia="sk-SK"/>
        </w:rPr>
        <w:t>Manažment skupiny je presvedčený, že budúce uplatnenie týchto štandardov, interpretácií, zmien a doplnení nebude mať významný vplyv na finančné hospodárenie alebo finančnú pozíciu skupiny.</w:t>
      </w:r>
    </w:p>
    <w:p w:rsidR="004C0293" w:rsidRPr="00727E1D" w:rsidRDefault="004C0293" w:rsidP="00727E1D">
      <w:pPr>
        <w:autoSpaceDE w:val="0"/>
        <w:autoSpaceDN w:val="0"/>
        <w:adjustRightInd w:val="0"/>
        <w:jc w:val="both"/>
        <w:rPr>
          <w:rFonts w:ascii="Verdana" w:hAnsi="Verdana" w:cs="Arial"/>
          <w:sz w:val="16"/>
          <w:szCs w:val="16"/>
          <w:lang w:val="sk-SK" w:eastAsia="sk-SK"/>
        </w:rPr>
      </w:pPr>
    </w:p>
    <w:p w:rsidR="004C0293" w:rsidRDefault="004C0293" w:rsidP="009B3D92">
      <w:pPr>
        <w:autoSpaceDE w:val="0"/>
        <w:autoSpaceDN w:val="0"/>
        <w:adjustRightInd w:val="0"/>
        <w:spacing w:line="240" w:lineRule="auto"/>
        <w:rPr>
          <w:rFonts w:ascii="Verdana" w:hAnsi="Verdana" w:cs="Arial"/>
          <w:sz w:val="16"/>
          <w:szCs w:val="16"/>
          <w:lang w:val="sk-SK" w:eastAsia="sk-SK"/>
        </w:rPr>
      </w:pPr>
    </w:p>
    <w:p w:rsidR="009B3D92" w:rsidRPr="00EB1947" w:rsidRDefault="007415C2" w:rsidP="009B3D92">
      <w:pPr>
        <w:pStyle w:val="ttuloletra"/>
        <w:numPr>
          <w:ilvl w:val="0"/>
          <w:numId w:val="33"/>
        </w:numPr>
        <w:ind w:right="-2"/>
        <w:rPr>
          <w:rFonts w:ascii="Verdana" w:hAnsi="Verdana" w:cs="Arial"/>
          <w:i w:val="0"/>
          <w:iCs w:val="0"/>
          <w:sz w:val="16"/>
          <w:szCs w:val="16"/>
          <w:lang w:val="sk-SK"/>
        </w:rPr>
      </w:pPr>
      <w:r>
        <w:rPr>
          <w:rFonts w:ascii="Verdana" w:hAnsi="Verdana" w:cs="Arial"/>
          <w:i w:val="0"/>
          <w:iCs w:val="0"/>
          <w:sz w:val="16"/>
          <w:szCs w:val="16"/>
          <w:lang w:val="sk-SK"/>
        </w:rPr>
        <w:t>Štandardy a interpretácie vydané radou IASB, ktoré zatiaľ neboli prijaté EU</w:t>
      </w:r>
    </w:p>
    <w:p w:rsidR="00294598" w:rsidRPr="00294598" w:rsidRDefault="00294598" w:rsidP="00294598">
      <w:pPr>
        <w:autoSpaceDE w:val="0"/>
        <w:autoSpaceDN w:val="0"/>
        <w:adjustRightInd w:val="0"/>
        <w:jc w:val="both"/>
        <w:rPr>
          <w:rFonts w:ascii="Verdana" w:hAnsi="Verdana" w:cs="Arial"/>
          <w:sz w:val="16"/>
          <w:szCs w:val="16"/>
          <w:lang w:val="sk-SK" w:eastAsia="sk-SK"/>
        </w:rPr>
      </w:pPr>
      <w:r w:rsidRPr="00294598">
        <w:rPr>
          <w:rFonts w:ascii="Verdana" w:hAnsi="Verdana" w:cs="Arial"/>
          <w:sz w:val="16"/>
          <w:szCs w:val="16"/>
          <w:lang w:val="sk-SK" w:eastAsia="sk-SK"/>
        </w:rPr>
        <w:t>V súčasnosti sa štandardy IFRS tak, ako ich prijala EÚ, významne neodlišujú od predpisov schválených Radou pre medzinárodné účtovné štandardy (IASB) okrem nasledujúcich štandardov,</w:t>
      </w:r>
      <w:r>
        <w:rPr>
          <w:rFonts w:ascii="Verdana" w:hAnsi="Verdana" w:cs="Arial"/>
          <w:sz w:val="16"/>
          <w:szCs w:val="16"/>
          <w:lang w:val="sk-SK" w:eastAsia="sk-SK"/>
        </w:rPr>
        <w:t xml:space="preserve"> </w:t>
      </w:r>
      <w:r w:rsidRPr="00294598">
        <w:rPr>
          <w:rFonts w:ascii="Verdana" w:hAnsi="Verdana" w:cs="Arial"/>
          <w:sz w:val="16"/>
          <w:szCs w:val="16"/>
          <w:lang w:val="sk-SK" w:eastAsia="sk-SK"/>
        </w:rPr>
        <w:t>dodatkov k existujúcim štandardom a interpretácií, ktoré neboli schválené na použitie v EÚ k 31.</w:t>
      </w:r>
      <w:r>
        <w:rPr>
          <w:rFonts w:ascii="Verdana" w:hAnsi="Verdana" w:cs="Arial"/>
          <w:sz w:val="16"/>
          <w:szCs w:val="16"/>
          <w:lang w:val="sk-SK" w:eastAsia="sk-SK"/>
        </w:rPr>
        <w:t>decembru 2014</w:t>
      </w:r>
      <w:r w:rsidRPr="00294598">
        <w:rPr>
          <w:rFonts w:ascii="Verdana" w:hAnsi="Verdana" w:cs="Arial"/>
          <w:sz w:val="16"/>
          <w:szCs w:val="16"/>
          <w:lang w:val="sk-SK" w:eastAsia="sk-SK"/>
        </w:rPr>
        <w:t>:</w:t>
      </w:r>
    </w:p>
    <w:p w:rsidR="00294598" w:rsidRDefault="00294598" w:rsidP="009B3D92">
      <w:pPr>
        <w:tabs>
          <w:tab w:val="clear" w:pos="680"/>
          <w:tab w:val="clear" w:pos="907"/>
        </w:tabs>
        <w:autoSpaceDE w:val="0"/>
        <w:autoSpaceDN w:val="0"/>
        <w:adjustRightInd w:val="0"/>
        <w:spacing w:line="240" w:lineRule="auto"/>
        <w:jc w:val="both"/>
        <w:rPr>
          <w:rFonts w:ascii="Verdana" w:hAnsi="Verdana" w:cs="Arial"/>
          <w:sz w:val="16"/>
          <w:szCs w:val="16"/>
          <w:lang w:val="sk-SK" w:eastAsia="sk-SK"/>
        </w:rPr>
      </w:pPr>
    </w:p>
    <w:p w:rsidR="00294598" w:rsidRPr="006D0151"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IFRS 9 „Finančné nástroje“ a následné dodatky (s účinnosťou pre účtovné obdobia začínajúce sa 1. januára 2018 alebo neskôr), •</w:t>
      </w:r>
    </w:p>
    <w:p w:rsidR="00294598" w:rsidRPr="006D0151"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IFRS 14 „Účty časového rozlíšenia pri regulácii“ (s účinnosťou pre účtovné obdobia začínajúce sa 1. januára 2016 alebo neskôr),</w:t>
      </w:r>
    </w:p>
    <w:p w:rsidR="00294598" w:rsidRPr="006D0151"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IFRS 15 „Výnosy zo zmlúv so zákazníkmi“ (s účinnosťou pre účtovné obdobia začínajúce sa 1. januára 2017 alebo neskôr),</w:t>
      </w:r>
    </w:p>
    <w:p w:rsidR="00294598" w:rsidRPr="006D0151"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 xml:space="preserve"> Dodatky k IFRS 10 „Konsolidovaná účtovná závierka“ a IAS 28 „Investície do pridružených spoločností a spoločných podnikov“ – Predaj alebo vklad majetku medzi investorom a jeho pridruženou spoločnosťou alebo spoločným podnikom (s účinnosťou pre účtovné obdobia začínajúce sa 1. januára 2016 alebo neskôr),</w:t>
      </w:r>
    </w:p>
    <w:p w:rsidR="00294598" w:rsidRPr="006D0151"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Dodatky k IFRS 10 „Konsolidovaná účtovná závierka“, IFRS 12 „Zverejňovanie podielov v iných účtovných jednotkách“ a IAS 28 „Investície do pridružených spoločností a spoločných podnikov“ – Investičné subjekty: uplatňovanie výnimky z konsolidácie (s účinnosťou pre účtovné obdobia začínajúce sa 1. januára 2016 alebo neskôr)</w:t>
      </w:r>
    </w:p>
    <w:p w:rsidR="00294598" w:rsidRPr="006D0151"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Dodatky k IFRS 11 „Spoločné dohody“ – Účtovanie obstarania podielov v spoločných prevádzkach (s účinnosťou pre účtovné obdobia začínajúce sa 1. januára 2016 alebo neskôr),</w:t>
      </w:r>
    </w:p>
    <w:p w:rsidR="00294598" w:rsidRPr="006D0151"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 xml:space="preserve"> Dodatky k IAS 1 „Prezentácia účtovnej závierky“ – Iniciatívy zlepšení v oblasti zverejňovaných informácií (s účinnosťou pre účtovné obdobia začínajúce sa 1. januára 2016 alebo neskôr)</w:t>
      </w:r>
    </w:p>
    <w:p w:rsidR="00294598" w:rsidRPr="006D0151" w:rsidRDefault="00294598"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 xml:space="preserve"> </w:t>
      </w:r>
      <w:r w:rsidR="00AB25C2" w:rsidRPr="006D0151">
        <w:rPr>
          <w:rFonts w:ascii="Verdana" w:hAnsi="Verdana" w:cs="Arial"/>
          <w:sz w:val="16"/>
          <w:szCs w:val="16"/>
          <w:lang w:val="sk-SK" w:eastAsia="sk-SK"/>
        </w:rPr>
        <w:t>Dodatky k IAS 16 „Pozemky, budovy, stavby a zariadenia“ a IAS 38 „Nehmotný majetok“ – Vysvetlenie prijateľných metód odpisovania a amortizácie (s účinnosťou pre účtovné obdobia začínajúce sa 1. januára 2016 alebo neskôr), • Dodatky k IAS 16 „Pozemky, budovy, stavby a zariadenia“ a IAS 41 „Poľnohospodárstvo“ – Poľnohospodárstvo: plodiace rastliny (s účinnosťou pre účtovné obdobia začínajúce sa 1. januára 2016 alebo neskôr), •</w:t>
      </w:r>
    </w:p>
    <w:p w:rsidR="00294598" w:rsidRPr="006D0151"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 xml:space="preserve"> Dodatky k IAS 19 „Zamestnanecké požitky“ – Plány definovaných požitkov: príspevky zamestnancov (s účinnosťou pre účtovné obdobia začínajúce sa 1. júla 2014 alebo neskôr), •</w:t>
      </w:r>
    </w:p>
    <w:p w:rsidR="00294598" w:rsidRPr="006D0151"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 xml:space="preserve"> Dodatky k IAS 27 „Individuálna účtovná závierka“ – Metóda vlastného imania v individuálnej účtovnej závierke (s účinnosťou pre účtovné obdobia začínajúce sa 1. januára 2016 alebo neskôr), </w:t>
      </w:r>
    </w:p>
    <w:p w:rsidR="00294598" w:rsidRPr="006D0151"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Dodatky k rôznym štandardom „Projekt zlepšovania kvality IFRS“ (cyklus 2010 - 2012)” vyplývajúce z ročného projektu zlepšovania kvality IFRS (IFRS 2, IFRS 3, IFRS 8, IFRS 13, IAS 16, IAS 24 a IAS 38), ktorých cieľom je predovšetkým odstrániť nezrovnalosti a vysvetliť znenie (dodatky sa budú vzťahovať na účtovné obdobia začínajúce sa 1. júla 2014 alebo neskôr),</w:t>
      </w:r>
    </w:p>
    <w:p w:rsidR="00644BC0" w:rsidRDefault="00AB25C2" w:rsidP="006D0151">
      <w:pPr>
        <w:numPr>
          <w:ilvl w:val="0"/>
          <w:numId w:val="36"/>
        </w:numPr>
        <w:tabs>
          <w:tab w:val="clear" w:pos="680"/>
          <w:tab w:val="clear" w:pos="720"/>
          <w:tab w:val="clear" w:pos="907"/>
          <w:tab w:val="num" w:pos="587"/>
        </w:tabs>
        <w:autoSpaceDE w:val="0"/>
        <w:autoSpaceDN w:val="0"/>
        <w:adjustRightInd w:val="0"/>
        <w:spacing w:line="240" w:lineRule="auto"/>
        <w:ind w:left="587" w:hanging="180"/>
        <w:jc w:val="both"/>
        <w:rPr>
          <w:rFonts w:ascii="Verdana" w:hAnsi="Verdana" w:cs="Arial"/>
          <w:sz w:val="16"/>
          <w:szCs w:val="16"/>
          <w:lang w:val="sk-SK" w:eastAsia="sk-SK"/>
        </w:rPr>
      </w:pPr>
      <w:r w:rsidRPr="006D0151">
        <w:rPr>
          <w:rFonts w:ascii="Verdana" w:hAnsi="Verdana" w:cs="Arial"/>
          <w:sz w:val="16"/>
          <w:szCs w:val="16"/>
          <w:lang w:val="sk-SK" w:eastAsia="sk-SK"/>
        </w:rPr>
        <w:t xml:space="preserve"> Dodatky k rôznym štandardom „Projekt zlepšovania kvality IFRS“ (cyklus 2012 - 2014)“ vyplývajúce z ročného projektu zlepšovania kvality IFRS (IFRS 5, IFRS 7, IAS 19 a IAS 34), ktorých cieľom je predovšetkým odstrániť nezrovnalosti a vysvetliť znenie (dodatky sa budú vzťahovať na účtovné obdobia začínajúce sa 1. januára 2016 alebo neskôr). </w:t>
      </w:r>
    </w:p>
    <w:p w:rsidR="00644BC0" w:rsidRDefault="00644BC0" w:rsidP="009B3D92">
      <w:pPr>
        <w:tabs>
          <w:tab w:val="clear" w:pos="680"/>
          <w:tab w:val="clear" w:pos="907"/>
        </w:tabs>
        <w:autoSpaceDE w:val="0"/>
        <w:autoSpaceDN w:val="0"/>
        <w:adjustRightInd w:val="0"/>
        <w:spacing w:line="240" w:lineRule="auto"/>
        <w:jc w:val="both"/>
        <w:rPr>
          <w:rFonts w:ascii="Verdana" w:hAnsi="Verdana" w:cs="Arial"/>
          <w:sz w:val="16"/>
          <w:szCs w:val="16"/>
          <w:lang w:val="sk-SK" w:eastAsia="sk-SK"/>
        </w:rPr>
      </w:pPr>
    </w:p>
    <w:p w:rsidR="006D0151" w:rsidRDefault="006D0151" w:rsidP="00DC1C88">
      <w:pPr>
        <w:autoSpaceDE w:val="0"/>
        <w:autoSpaceDN w:val="0"/>
        <w:adjustRightInd w:val="0"/>
        <w:spacing w:line="240" w:lineRule="auto"/>
        <w:jc w:val="both"/>
        <w:rPr>
          <w:rFonts w:ascii="Verdana" w:hAnsi="Verdana" w:cs="Arial"/>
          <w:sz w:val="16"/>
          <w:szCs w:val="16"/>
          <w:lang w:val="sk-SK" w:eastAsia="sk-SK"/>
        </w:rPr>
      </w:pPr>
      <w:r w:rsidRPr="008F4883">
        <w:rPr>
          <w:rFonts w:ascii="Verdana" w:hAnsi="Verdana" w:cs="Arial"/>
          <w:sz w:val="16"/>
          <w:szCs w:val="16"/>
          <w:lang w:val="sk-SK" w:eastAsia="sk-SK"/>
        </w:rPr>
        <w:t>Manažment skupiny je presvedčený, že budúce uplatnenie týchto štandardov, interpretácií, zmien a doplnení nebude mať významný vplyv na finančné hospodárenie</w:t>
      </w:r>
      <w:r>
        <w:rPr>
          <w:rFonts w:ascii="Verdana" w:hAnsi="Verdana" w:cs="Arial"/>
          <w:sz w:val="16"/>
          <w:szCs w:val="16"/>
          <w:lang w:val="sk-SK" w:eastAsia="sk-SK"/>
        </w:rPr>
        <w:t xml:space="preserve"> alebo finančnú pozíciu skupiny.</w:t>
      </w:r>
    </w:p>
    <w:p w:rsidR="00644BC0" w:rsidRDefault="00644BC0" w:rsidP="009B3D92">
      <w:pPr>
        <w:tabs>
          <w:tab w:val="clear" w:pos="680"/>
          <w:tab w:val="clear" w:pos="907"/>
        </w:tabs>
        <w:autoSpaceDE w:val="0"/>
        <w:autoSpaceDN w:val="0"/>
        <w:adjustRightInd w:val="0"/>
        <w:spacing w:line="240" w:lineRule="auto"/>
        <w:jc w:val="both"/>
        <w:rPr>
          <w:rFonts w:ascii="Verdana" w:hAnsi="Verdana" w:cs="Arial"/>
          <w:sz w:val="16"/>
          <w:szCs w:val="16"/>
          <w:lang w:val="sk-SK" w:eastAsia="sk-SK"/>
        </w:rPr>
      </w:pPr>
    </w:p>
    <w:p w:rsidR="00EF2806" w:rsidRDefault="00EF2806" w:rsidP="008F4883">
      <w:pPr>
        <w:autoSpaceDE w:val="0"/>
        <w:autoSpaceDN w:val="0"/>
        <w:adjustRightInd w:val="0"/>
        <w:spacing w:line="240" w:lineRule="auto"/>
        <w:rPr>
          <w:rFonts w:ascii="Verdana" w:hAnsi="Verdana" w:cs="Arial"/>
          <w:sz w:val="16"/>
          <w:szCs w:val="16"/>
          <w:lang w:val="sk-SK" w:eastAsia="sk-SK"/>
        </w:rPr>
      </w:pPr>
    </w:p>
    <w:p w:rsidR="00EF2806" w:rsidRPr="00EB1947" w:rsidRDefault="00EF2806" w:rsidP="000A21D1">
      <w:pPr>
        <w:pStyle w:val="ttuloletra"/>
        <w:numPr>
          <w:ilvl w:val="0"/>
          <w:numId w:val="33"/>
        </w:numPr>
        <w:rPr>
          <w:rFonts w:ascii="Verdana" w:hAnsi="Verdana" w:cs="Arial"/>
          <w:i w:val="0"/>
          <w:iCs w:val="0"/>
          <w:sz w:val="16"/>
          <w:szCs w:val="16"/>
          <w:lang w:val="sk-SK"/>
        </w:rPr>
      </w:pPr>
      <w:r>
        <w:rPr>
          <w:rFonts w:ascii="Verdana" w:hAnsi="Verdana" w:cs="Arial"/>
          <w:i w:val="0"/>
          <w:iCs w:val="0"/>
          <w:sz w:val="16"/>
          <w:szCs w:val="16"/>
          <w:lang w:val="sk-SK"/>
        </w:rPr>
        <w:t>Princípy konsolidácie</w:t>
      </w:r>
    </w:p>
    <w:p w:rsidR="00EF2806" w:rsidRDefault="00EF2806" w:rsidP="00A4013A">
      <w:pPr>
        <w:autoSpaceDE w:val="0"/>
        <w:autoSpaceDN w:val="0"/>
        <w:adjustRightInd w:val="0"/>
        <w:spacing w:line="240" w:lineRule="auto"/>
        <w:jc w:val="both"/>
        <w:rPr>
          <w:rFonts w:ascii="Verdana" w:hAnsi="Verdana" w:cs="Arial"/>
          <w:sz w:val="16"/>
          <w:szCs w:val="16"/>
          <w:lang w:val="sk-SK"/>
        </w:rPr>
      </w:pPr>
      <w:r w:rsidRPr="00EB1947">
        <w:rPr>
          <w:rFonts w:ascii="Verdana" w:hAnsi="Verdana" w:cs="Arial"/>
          <w:sz w:val="16"/>
          <w:szCs w:val="16"/>
          <w:lang w:val="sk-SK"/>
        </w:rPr>
        <w:t>Dcérska spoločnosť</w:t>
      </w:r>
      <w:r>
        <w:rPr>
          <w:rFonts w:ascii="Verdana" w:hAnsi="Verdana" w:cs="Arial"/>
          <w:sz w:val="16"/>
          <w:szCs w:val="16"/>
          <w:lang w:val="sk-SK"/>
        </w:rPr>
        <w:t xml:space="preserve"> Trnavatel, spol. s r.o.</w:t>
      </w:r>
      <w:r w:rsidRPr="00EB1947">
        <w:rPr>
          <w:rFonts w:ascii="Verdana" w:hAnsi="Verdana" w:cs="Arial"/>
          <w:sz w:val="16"/>
          <w:szCs w:val="16"/>
          <w:lang w:val="sk-SK"/>
        </w:rPr>
        <w:t>, v ktorej spoločnosť priamo vlastní nadpolovičný podiel na hlasovacích právach sa konsolidovala metódou úplnej konsolidácie. Dcérska spoločnosť sa konsoliduje od dátumu, keď v nej spoločnosť získala kontrolu, a jej konsolidácia sa končí dátumom jej predaja alebo straty kontroly nad ňou. Všetky pohľadávky a záväzky, predaje a nákupy, ako aj náklady, výnosy, zisky a straty z transakcií v rámci skupiny sa eliminovali. Vlastné imanie a čistý zisk pripadajúce na podiely minoritných spoločníkov sú vykázané samostatne v konsolidovanej súvahe, resp. v konsolidovanom výkaze ziskov a strát.</w:t>
      </w:r>
    </w:p>
    <w:p w:rsidR="00EF2806" w:rsidRDefault="00EF2806" w:rsidP="00A4013A">
      <w:pPr>
        <w:autoSpaceDE w:val="0"/>
        <w:autoSpaceDN w:val="0"/>
        <w:adjustRightInd w:val="0"/>
        <w:spacing w:line="240" w:lineRule="auto"/>
        <w:jc w:val="both"/>
        <w:rPr>
          <w:rFonts w:ascii="Verdana" w:hAnsi="Verdana" w:cs="Arial"/>
          <w:sz w:val="16"/>
          <w:szCs w:val="16"/>
          <w:lang w:val="sk-SK"/>
        </w:rPr>
      </w:pPr>
    </w:p>
    <w:p w:rsidR="00EF2806" w:rsidRPr="00EB1947" w:rsidRDefault="00EF2806" w:rsidP="00A4013A">
      <w:pPr>
        <w:autoSpaceDE w:val="0"/>
        <w:autoSpaceDN w:val="0"/>
        <w:adjustRightInd w:val="0"/>
        <w:spacing w:line="240" w:lineRule="auto"/>
        <w:jc w:val="both"/>
        <w:rPr>
          <w:rFonts w:ascii="Verdana" w:hAnsi="Verdana" w:cs="Arial"/>
          <w:sz w:val="16"/>
          <w:szCs w:val="16"/>
          <w:lang w:val="sk-SK"/>
        </w:rPr>
      </w:pPr>
      <w:r>
        <w:rPr>
          <w:rFonts w:ascii="Verdana" w:hAnsi="Verdana" w:cs="Arial"/>
          <w:sz w:val="16"/>
          <w:szCs w:val="16"/>
          <w:lang w:val="sk-SK"/>
        </w:rPr>
        <w:t>Dcérska spoločnosť UPC DTH Slovakia, S.a r.l. nie je zahrnutá do konsolidácie vzhľadom na to, že jej nezahrnutie do konsolidácie významne neovplyvní úsudok o finančnej situácii, nákladoch, výnosoch a výsledku hospodárenia za konsolidovaný celok.</w:t>
      </w:r>
    </w:p>
    <w:p w:rsidR="00EF2806" w:rsidRDefault="00EF2806" w:rsidP="00A4013A">
      <w:pPr>
        <w:autoSpaceDE w:val="0"/>
        <w:autoSpaceDN w:val="0"/>
        <w:adjustRightInd w:val="0"/>
        <w:spacing w:line="240" w:lineRule="auto"/>
        <w:rPr>
          <w:rFonts w:ascii="Verdana" w:hAnsi="Verdana" w:cs="Arial"/>
          <w:sz w:val="16"/>
          <w:szCs w:val="16"/>
          <w:lang w:val="sk-SK"/>
        </w:rPr>
      </w:pPr>
    </w:p>
    <w:p w:rsidR="00A56B5D" w:rsidRPr="00EB1947" w:rsidRDefault="00A56B5D" w:rsidP="00A4013A">
      <w:pPr>
        <w:autoSpaceDE w:val="0"/>
        <w:autoSpaceDN w:val="0"/>
        <w:adjustRightInd w:val="0"/>
        <w:spacing w:line="240" w:lineRule="auto"/>
        <w:rPr>
          <w:rFonts w:ascii="Verdana" w:hAnsi="Verdana" w:cs="Arial"/>
          <w:sz w:val="16"/>
          <w:szCs w:val="16"/>
          <w:lang w:val="sk-SK"/>
        </w:rPr>
      </w:pPr>
    </w:p>
    <w:p w:rsidR="00EF2806" w:rsidRPr="00EB1947" w:rsidRDefault="00EF2806" w:rsidP="000A21D1">
      <w:pPr>
        <w:pStyle w:val="ttuloletra"/>
        <w:numPr>
          <w:ilvl w:val="0"/>
          <w:numId w:val="33"/>
        </w:numPr>
        <w:rPr>
          <w:rFonts w:ascii="Verdana" w:hAnsi="Verdana" w:cs="Arial"/>
          <w:i w:val="0"/>
          <w:iCs w:val="0"/>
          <w:sz w:val="16"/>
          <w:szCs w:val="16"/>
          <w:lang w:val="sk-SK"/>
        </w:rPr>
      </w:pPr>
      <w:r w:rsidRPr="00EB1947">
        <w:rPr>
          <w:rFonts w:ascii="Verdana" w:hAnsi="Verdana" w:cs="Arial"/>
          <w:i w:val="0"/>
          <w:iCs w:val="0"/>
          <w:sz w:val="16"/>
          <w:szCs w:val="16"/>
          <w:lang w:val="sk-SK"/>
        </w:rPr>
        <w:t>Goodwill</w:t>
      </w:r>
    </w:p>
    <w:p w:rsidR="00EF2806" w:rsidRPr="00EB1947" w:rsidRDefault="00EF2806" w:rsidP="00A4013A">
      <w:pPr>
        <w:autoSpaceDE w:val="0"/>
        <w:autoSpaceDN w:val="0"/>
        <w:adjustRightInd w:val="0"/>
        <w:spacing w:line="240" w:lineRule="auto"/>
        <w:jc w:val="both"/>
        <w:rPr>
          <w:rFonts w:ascii="Verdana" w:hAnsi="Verdana" w:cs="Arial"/>
          <w:sz w:val="16"/>
          <w:szCs w:val="16"/>
          <w:lang w:val="sk-SK"/>
        </w:rPr>
      </w:pPr>
      <w:r w:rsidRPr="00EB1947">
        <w:rPr>
          <w:rFonts w:ascii="Verdana" w:hAnsi="Verdana" w:cs="Arial"/>
          <w:sz w:val="16"/>
          <w:szCs w:val="16"/>
          <w:lang w:val="sk-SK"/>
        </w:rPr>
        <w:t>Rozdiel medzi obstarávacou cenou a hodnotou podielu Spoločnosti na čistých identifikovateľných aktívach, záväzkoch a podmienených záväzkoch dcérskej spoločnosti obstaraných k dátumu výmennej transakcie je účtovaný ako goodwill a vykazovaný v aktívach v konsolidovanej súvahe.</w:t>
      </w:r>
    </w:p>
    <w:p w:rsidR="00EF2806" w:rsidRPr="00EB1947" w:rsidRDefault="00EF2806" w:rsidP="00A4013A">
      <w:pPr>
        <w:autoSpaceDE w:val="0"/>
        <w:autoSpaceDN w:val="0"/>
        <w:adjustRightInd w:val="0"/>
        <w:spacing w:line="240" w:lineRule="auto"/>
        <w:jc w:val="both"/>
        <w:rPr>
          <w:rFonts w:ascii="Verdana" w:hAnsi="Verdana" w:cs="Arial"/>
          <w:sz w:val="16"/>
          <w:szCs w:val="16"/>
          <w:lang w:val="sk-SK"/>
        </w:rPr>
      </w:pPr>
    </w:p>
    <w:p w:rsidR="00EF2806" w:rsidRPr="00EB1947" w:rsidRDefault="00EF2806" w:rsidP="00A4013A">
      <w:pPr>
        <w:autoSpaceDE w:val="0"/>
        <w:autoSpaceDN w:val="0"/>
        <w:adjustRightInd w:val="0"/>
        <w:spacing w:line="240" w:lineRule="auto"/>
        <w:jc w:val="both"/>
        <w:rPr>
          <w:rFonts w:ascii="Verdana" w:hAnsi="Verdana" w:cs="Arial"/>
          <w:color w:val="000000"/>
          <w:sz w:val="16"/>
          <w:szCs w:val="16"/>
          <w:lang w:val="sk-SK"/>
        </w:rPr>
      </w:pPr>
      <w:r w:rsidRPr="00EB1947">
        <w:rPr>
          <w:rFonts w:ascii="Verdana" w:hAnsi="Verdana" w:cs="Arial"/>
          <w:sz w:val="16"/>
          <w:szCs w:val="16"/>
          <w:lang w:val="sk-SK"/>
        </w:rPr>
        <w:t>Previerka goodwillu kvôli zníženiu hodnoty sa robí ročne, príp. častejšie, pokiaľ existujúce udalosti alebo zmeny okolností naznačujú, že by mohlo dôjsť k zníženiu účtovnej hodnoty.</w:t>
      </w:r>
      <w:r w:rsidRPr="00EB1947">
        <w:rPr>
          <w:rFonts w:ascii="Verdana" w:hAnsi="Verdana" w:cs="Arial"/>
          <w:color w:val="000000"/>
          <w:sz w:val="16"/>
          <w:szCs w:val="16"/>
          <w:lang w:val="sk-SK"/>
        </w:rPr>
        <w:t xml:space="preserve"> Goodwill sa alokuje jednotkám generujúcim peňažné prostriedky alebo skupinám takýchto jednotiek za účelom testovania na pokles hodnoty. Priraďuje sa tým jednotkám generujúcim peňažné prostriedky, u ktorých sa očakáva, že budú mat úžitok z podnikovej kombinácie, z ktorej goodwill vznikol.</w:t>
      </w:r>
    </w:p>
    <w:p w:rsidR="00EF2806" w:rsidRDefault="00EF2806" w:rsidP="00A4013A">
      <w:pPr>
        <w:autoSpaceDE w:val="0"/>
        <w:autoSpaceDN w:val="0"/>
        <w:adjustRightInd w:val="0"/>
        <w:spacing w:line="240" w:lineRule="auto"/>
        <w:jc w:val="both"/>
        <w:rPr>
          <w:rFonts w:ascii="Verdana" w:hAnsi="Verdana" w:cs="Arial"/>
          <w:color w:val="000000"/>
          <w:sz w:val="16"/>
          <w:szCs w:val="16"/>
          <w:lang w:val="sk-SK"/>
        </w:rPr>
      </w:pPr>
    </w:p>
    <w:p w:rsidR="00A56B5D" w:rsidRPr="00EB1947" w:rsidRDefault="00A56B5D" w:rsidP="00A4013A">
      <w:pPr>
        <w:autoSpaceDE w:val="0"/>
        <w:autoSpaceDN w:val="0"/>
        <w:adjustRightInd w:val="0"/>
        <w:spacing w:line="240" w:lineRule="auto"/>
        <w:jc w:val="both"/>
        <w:rPr>
          <w:rFonts w:ascii="Verdana" w:hAnsi="Verdana" w:cs="Arial"/>
          <w:color w:val="000000"/>
          <w:sz w:val="16"/>
          <w:szCs w:val="16"/>
          <w:lang w:val="sk-SK"/>
        </w:rPr>
      </w:pPr>
    </w:p>
    <w:p w:rsidR="00EF2806" w:rsidRPr="00EB1947" w:rsidRDefault="00EF2806" w:rsidP="000A21D1">
      <w:pPr>
        <w:pStyle w:val="ttuloletra"/>
        <w:numPr>
          <w:ilvl w:val="0"/>
          <w:numId w:val="33"/>
        </w:numPr>
        <w:rPr>
          <w:rFonts w:ascii="Verdana" w:hAnsi="Verdana" w:cs="Arial"/>
          <w:i w:val="0"/>
          <w:iCs w:val="0"/>
          <w:sz w:val="16"/>
          <w:szCs w:val="16"/>
          <w:lang w:val="sk-SK"/>
        </w:rPr>
      </w:pPr>
      <w:r w:rsidRPr="00EB1947">
        <w:rPr>
          <w:rFonts w:ascii="Verdana" w:hAnsi="Verdana" w:cs="Arial"/>
          <w:i w:val="0"/>
          <w:iCs w:val="0"/>
          <w:sz w:val="16"/>
          <w:szCs w:val="16"/>
          <w:lang w:val="sk-SK"/>
        </w:rPr>
        <w:t>Dlhodobý nehmotný majetok</w:t>
      </w:r>
    </w:p>
    <w:p w:rsidR="00EF2806" w:rsidRDefault="00EF2806" w:rsidP="00677C84">
      <w:pPr>
        <w:pStyle w:val="Lettertext"/>
        <w:tabs>
          <w:tab w:val="left" w:pos="0"/>
        </w:tabs>
        <w:ind w:left="0"/>
        <w:rPr>
          <w:rFonts w:ascii="Verdana" w:hAnsi="Verdana"/>
          <w:sz w:val="16"/>
          <w:szCs w:val="16"/>
        </w:rPr>
      </w:pPr>
      <w:r w:rsidRPr="00EB1947">
        <w:rPr>
          <w:rFonts w:ascii="Verdana" w:hAnsi="Verdana"/>
          <w:sz w:val="16"/>
          <w:szCs w:val="16"/>
        </w:rPr>
        <w:t xml:space="preserve">Dlhodobý nehmotný majetok je zaúčtovaný v obstarávacích cenách s výnimkou dlhodobého nehmotného majetku prevzatého od spoločnosti UPC Slovensko, s.r.o., ktorý bol ku dňu zlúčenia precenený na reálnu hodnotu. </w:t>
      </w:r>
    </w:p>
    <w:p w:rsidR="00E30752" w:rsidRDefault="00EF2806">
      <w:pPr>
        <w:spacing w:line="240" w:lineRule="auto"/>
        <w:jc w:val="both"/>
        <w:rPr>
          <w:rFonts w:ascii="Verdana" w:hAnsi="Verdana" w:cs="Arial"/>
          <w:sz w:val="16"/>
          <w:szCs w:val="16"/>
          <w:lang w:val="sk-SK"/>
        </w:rPr>
      </w:pPr>
      <w:r w:rsidRPr="00677C84">
        <w:rPr>
          <w:rFonts w:ascii="Verdana" w:hAnsi="Verdana" w:cs="Arial"/>
          <w:sz w:val="16"/>
          <w:szCs w:val="16"/>
          <w:lang w:val="sk-SK"/>
        </w:rPr>
        <w:t>Rozhodujúcimi faktormi pre zúčtovanie majetku do dlhodobého nehmotného majetku je doba použiteľnosti viac ako rok a obstarávacia cena vyššia ako 2 400 €. V prípade, že je doba použiteľnosti majetku viac ako rok a  obstarávacia cena nižšia, zváži sa, či náklady na evidenciu tohto majetku nie sú významnejšie, ako skreslenie vyjadrenia účtovnej hodnoty majetku spoločnosti. V prípade, že nie, s</w:t>
      </w:r>
      <w:r>
        <w:rPr>
          <w:rFonts w:ascii="Verdana" w:hAnsi="Verdana" w:cs="Arial"/>
          <w:sz w:val="16"/>
          <w:szCs w:val="16"/>
          <w:lang w:val="sk-SK"/>
        </w:rPr>
        <w:t xml:space="preserve">kupina </w:t>
      </w:r>
      <w:r w:rsidRPr="00677C84">
        <w:rPr>
          <w:rFonts w:ascii="Verdana" w:hAnsi="Verdana" w:cs="Arial"/>
          <w:sz w:val="16"/>
          <w:szCs w:val="16"/>
          <w:lang w:val="sk-SK"/>
        </w:rPr>
        <w:t xml:space="preserve">zúčtuje tento majetok ako dlhodobý drobný nehmotný majetok. </w:t>
      </w:r>
    </w:p>
    <w:p w:rsidR="00EF2806" w:rsidRDefault="00EF2806" w:rsidP="0015210B">
      <w:pPr>
        <w:pStyle w:val="Lettertextbold"/>
        <w:tabs>
          <w:tab w:val="left" w:pos="0"/>
        </w:tabs>
        <w:spacing w:after="0"/>
        <w:ind w:left="0"/>
        <w:outlineLvl w:val="0"/>
        <w:rPr>
          <w:rFonts w:ascii="Verdana" w:hAnsi="Verdana"/>
          <w:sz w:val="16"/>
          <w:szCs w:val="16"/>
        </w:rPr>
      </w:pPr>
    </w:p>
    <w:p w:rsidR="00EF2806" w:rsidRPr="00EB1947" w:rsidRDefault="00EF2806" w:rsidP="0015210B">
      <w:pPr>
        <w:pStyle w:val="Lettertextbold"/>
        <w:tabs>
          <w:tab w:val="left" w:pos="0"/>
        </w:tabs>
        <w:ind w:left="0"/>
        <w:outlineLvl w:val="0"/>
        <w:rPr>
          <w:rFonts w:ascii="Verdana" w:hAnsi="Verdana"/>
          <w:sz w:val="16"/>
          <w:szCs w:val="16"/>
        </w:rPr>
      </w:pPr>
      <w:r w:rsidRPr="00EB1947">
        <w:rPr>
          <w:rFonts w:ascii="Verdana" w:hAnsi="Verdana"/>
          <w:sz w:val="16"/>
          <w:szCs w:val="16"/>
        </w:rPr>
        <w:t>Plán odpisovania</w:t>
      </w:r>
    </w:p>
    <w:p w:rsidR="00EF2806" w:rsidRPr="00EB1947" w:rsidRDefault="00EF2806" w:rsidP="00A4013A">
      <w:pPr>
        <w:pStyle w:val="Lettertext"/>
        <w:tabs>
          <w:tab w:val="left" w:pos="0"/>
        </w:tabs>
        <w:ind w:left="0"/>
        <w:rPr>
          <w:rFonts w:ascii="Verdana" w:hAnsi="Verdana"/>
          <w:sz w:val="16"/>
          <w:szCs w:val="16"/>
        </w:rPr>
      </w:pPr>
      <w:r w:rsidRPr="00EB1947">
        <w:rPr>
          <w:rFonts w:ascii="Verdana" w:hAnsi="Verdana"/>
          <w:sz w:val="16"/>
          <w:szCs w:val="16"/>
        </w:rPr>
        <w:t>Skupina odpisuje dlhodobý nehmotný majetok okrem goodwillu metódou rovnomerného odpisovania na základe odpisových sadzieb odvodených od ekonomickej doby životnosti majetku, a to maximálne po dobu 5 rokov.</w:t>
      </w:r>
    </w:p>
    <w:p w:rsidR="00EF2806" w:rsidRPr="00EB1947" w:rsidRDefault="00EF2806" w:rsidP="00A4013A">
      <w:pPr>
        <w:pStyle w:val="Lettertext"/>
        <w:tabs>
          <w:tab w:val="left" w:pos="0"/>
        </w:tabs>
        <w:ind w:left="0"/>
        <w:rPr>
          <w:rFonts w:ascii="Verdana" w:hAnsi="Verdana"/>
          <w:sz w:val="16"/>
          <w:szCs w:val="16"/>
        </w:rPr>
      </w:pPr>
      <w:r w:rsidRPr="00EB1947">
        <w:rPr>
          <w:rFonts w:ascii="Verdana" w:hAnsi="Verdana"/>
          <w:sz w:val="16"/>
          <w:szCs w:val="16"/>
        </w:rPr>
        <w:t>Skupina odpisuje pre daňové účely svoj dlhodobý nehmotný majetok v zmysle § 22 – 29 zákona o daniach  z príjmov č. 595/2003 Z. z. Výnimkou sú vyčíslené daňové odpisy pri preceneného nehmotného majetku, u ktorých spoločnosť postupuje podľa § 17 odsek 18 zákona o daniach z príjmov t.j. nezahŕňa rozdiely ocenenia jednotlivých zložiek odpisovaného majetku pri ktorom právny nástupca pokračuje v odpisovaní.</w:t>
      </w:r>
    </w:p>
    <w:p w:rsidR="00EF2806" w:rsidRPr="00EB1947" w:rsidRDefault="00EF2806" w:rsidP="00A4013A">
      <w:pPr>
        <w:pStyle w:val="Lettertext"/>
        <w:tabs>
          <w:tab w:val="left" w:pos="0"/>
        </w:tabs>
        <w:ind w:left="0"/>
        <w:rPr>
          <w:rFonts w:ascii="Verdana" w:hAnsi="Verdana"/>
          <w:color w:val="000000"/>
          <w:sz w:val="16"/>
          <w:szCs w:val="16"/>
        </w:rPr>
      </w:pPr>
      <w:r w:rsidRPr="00EB1947">
        <w:rPr>
          <w:rFonts w:ascii="Verdana" w:hAnsi="Verdana"/>
          <w:color w:val="000000"/>
          <w:sz w:val="16"/>
          <w:szCs w:val="16"/>
        </w:rPr>
        <w:t>Obdobia predpokladanej životnosti majetku pre účely odpisovania:</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2" w:type="dxa"/>
          <w:right w:w="72" w:type="dxa"/>
        </w:tblCellMar>
        <w:tblLook w:val="00E0" w:firstRow="1" w:lastRow="1" w:firstColumn="1" w:lastColumn="0" w:noHBand="0" w:noVBand="0"/>
      </w:tblPr>
      <w:tblGrid>
        <w:gridCol w:w="5286"/>
        <w:gridCol w:w="2291"/>
        <w:gridCol w:w="2031"/>
      </w:tblGrid>
      <w:tr w:rsidR="00EF2806" w:rsidRPr="00EB1947" w:rsidTr="00207EF2">
        <w:trPr>
          <w:trHeight w:val="283"/>
          <w:tblCellSpacing w:w="20" w:type="dxa"/>
        </w:trPr>
        <w:tc>
          <w:tcPr>
            <w:tcW w:w="2671" w:type="pct"/>
            <w:vAlign w:val="center"/>
          </w:tcPr>
          <w:p w:rsidR="00EF2806" w:rsidRPr="009B3D92" w:rsidRDefault="00EF2806" w:rsidP="000253EA">
            <w:pPr>
              <w:pStyle w:val="TableHeader"/>
              <w:tabs>
                <w:tab w:val="left" w:pos="0"/>
              </w:tabs>
              <w:spacing w:before="60" w:after="60"/>
              <w:rPr>
                <w:rFonts w:ascii="Verdana" w:hAnsi="Verdana"/>
                <w:b w:val="0"/>
                <w:sz w:val="16"/>
                <w:szCs w:val="16"/>
              </w:rPr>
            </w:pPr>
            <w:r w:rsidRPr="009B3D92">
              <w:rPr>
                <w:rFonts w:ascii="Verdana" w:hAnsi="Verdana"/>
                <w:b w:val="0"/>
                <w:sz w:val="16"/>
                <w:szCs w:val="16"/>
              </w:rPr>
              <w:t xml:space="preserve">Popis </w:t>
            </w:r>
          </w:p>
        </w:tc>
        <w:tc>
          <w:tcPr>
            <w:tcW w:w="1151" w:type="pct"/>
            <w:vAlign w:val="center"/>
          </w:tcPr>
          <w:p w:rsidR="00EF2806" w:rsidRPr="009B3D92" w:rsidRDefault="00EF2806">
            <w:pPr>
              <w:pStyle w:val="TableHeaderRight"/>
            </w:pPr>
            <w:r w:rsidRPr="009B3D92">
              <w:t>Počet rokov</w:t>
            </w:r>
          </w:p>
        </w:tc>
        <w:tc>
          <w:tcPr>
            <w:tcW w:w="1007" w:type="pct"/>
            <w:vAlign w:val="center"/>
          </w:tcPr>
          <w:p w:rsidR="00EF2806" w:rsidRPr="009B3D92" w:rsidRDefault="00EF2806">
            <w:pPr>
              <w:pStyle w:val="TableHeaderRight"/>
            </w:pPr>
            <w:r w:rsidRPr="009B3D92">
              <w:t>Metóda</w:t>
            </w:r>
          </w:p>
        </w:tc>
      </w:tr>
      <w:tr w:rsidR="00EF2806" w:rsidRPr="00EB1947" w:rsidTr="00207EF2">
        <w:trPr>
          <w:trHeight w:val="227"/>
          <w:tblCellSpacing w:w="20" w:type="dxa"/>
        </w:trPr>
        <w:tc>
          <w:tcPr>
            <w:tcW w:w="2671" w:type="pct"/>
            <w:vAlign w:val="center"/>
          </w:tcPr>
          <w:p w:rsidR="00EF2806" w:rsidRPr="009B3D92" w:rsidRDefault="00EF2806" w:rsidP="002E1B53">
            <w:pPr>
              <w:rPr>
                <w:rFonts w:ascii="Verdana" w:hAnsi="Verdana" w:cs="Arial"/>
                <w:sz w:val="16"/>
                <w:szCs w:val="16"/>
              </w:rPr>
            </w:pPr>
            <w:r w:rsidRPr="009B3D92">
              <w:rPr>
                <w:rFonts w:ascii="Verdana" w:hAnsi="Verdana" w:cs="Arial"/>
                <w:sz w:val="16"/>
                <w:szCs w:val="16"/>
              </w:rPr>
              <w:t>Aktivované náklady na vývoj</w:t>
            </w:r>
          </w:p>
        </w:tc>
        <w:tc>
          <w:tcPr>
            <w:tcW w:w="1151" w:type="pct"/>
            <w:vAlign w:val="center"/>
          </w:tcPr>
          <w:p w:rsidR="00EF2806" w:rsidRPr="009B3D92" w:rsidRDefault="00EF2806" w:rsidP="002E1B53">
            <w:pPr>
              <w:jc w:val="center"/>
              <w:rPr>
                <w:rFonts w:ascii="Verdana" w:hAnsi="Verdana" w:cs="Arial"/>
                <w:sz w:val="16"/>
                <w:szCs w:val="16"/>
              </w:rPr>
            </w:pPr>
            <w:r w:rsidRPr="009B3D92">
              <w:rPr>
                <w:rFonts w:ascii="Verdana" w:hAnsi="Verdana" w:cs="Arial"/>
                <w:sz w:val="16"/>
                <w:szCs w:val="16"/>
              </w:rPr>
              <w:t>5</w:t>
            </w:r>
          </w:p>
        </w:tc>
        <w:tc>
          <w:tcPr>
            <w:tcW w:w="1007" w:type="pct"/>
            <w:vAlign w:val="center"/>
          </w:tcPr>
          <w:p w:rsidR="00EF2806" w:rsidRPr="009B3D92" w:rsidRDefault="00EF2806" w:rsidP="00A4013A">
            <w:pPr>
              <w:pStyle w:val="TablemiddlelineNo"/>
              <w:rPr>
                <w:rFonts w:ascii="Verdana" w:hAnsi="Verdana"/>
                <w:sz w:val="16"/>
                <w:szCs w:val="16"/>
              </w:rPr>
            </w:pPr>
            <w:r w:rsidRPr="009B3D92">
              <w:rPr>
                <w:rFonts w:ascii="Verdana" w:hAnsi="Verdana"/>
                <w:sz w:val="16"/>
                <w:szCs w:val="16"/>
              </w:rPr>
              <w:t>Lineárna</w:t>
            </w:r>
          </w:p>
        </w:tc>
      </w:tr>
      <w:tr w:rsidR="00EF2806" w:rsidRPr="00EB1947" w:rsidTr="00207EF2">
        <w:trPr>
          <w:trHeight w:val="227"/>
          <w:tblCellSpacing w:w="20" w:type="dxa"/>
        </w:trPr>
        <w:tc>
          <w:tcPr>
            <w:tcW w:w="2671" w:type="pct"/>
            <w:vAlign w:val="center"/>
          </w:tcPr>
          <w:p w:rsidR="00EF2806" w:rsidRPr="009B3D92" w:rsidRDefault="00EF2806" w:rsidP="002E1B53">
            <w:pPr>
              <w:rPr>
                <w:rFonts w:ascii="Verdana" w:hAnsi="Verdana" w:cs="Arial"/>
                <w:sz w:val="16"/>
                <w:szCs w:val="16"/>
              </w:rPr>
            </w:pPr>
            <w:r w:rsidRPr="009B3D92">
              <w:rPr>
                <w:rFonts w:ascii="Verdana" w:hAnsi="Verdana" w:cs="Arial"/>
                <w:sz w:val="16"/>
                <w:szCs w:val="16"/>
              </w:rPr>
              <w:t>Software</w:t>
            </w:r>
          </w:p>
        </w:tc>
        <w:tc>
          <w:tcPr>
            <w:tcW w:w="1151" w:type="pct"/>
            <w:vAlign w:val="center"/>
          </w:tcPr>
          <w:p w:rsidR="00EF2806" w:rsidRPr="009B3D92" w:rsidRDefault="00EF2806" w:rsidP="002E1B53">
            <w:pPr>
              <w:jc w:val="center"/>
              <w:rPr>
                <w:rFonts w:ascii="Verdana" w:hAnsi="Verdana" w:cs="Arial"/>
                <w:sz w:val="16"/>
                <w:szCs w:val="16"/>
              </w:rPr>
            </w:pPr>
            <w:r w:rsidRPr="009B3D92">
              <w:rPr>
                <w:rFonts w:ascii="Verdana" w:hAnsi="Verdana" w:cs="Arial"/>
                <w:sz w:val="16"/>
                <w:szCs w:val="16"/>
              </w:rPr>
              <w:t>4</w:t>
            </w:r>
          </w:p>
        </w:tc>
        <w:tc>
          <w:tcPr>
            <w:tcW w:w="1007" w:type="pct"/>
            <w:vAlign w:val="center"/>
          </w:tcPr>
          <w:p w:rsidR="00EF2806" w:rsidRPr="009B3D92" w:rsidRDefault="00EF2806" w:rsidP="00A4013A">
            <w:pPr>
              <w:pStyle w:val="TablemiddlelineNo"/>
              <w:rPr>
                <w:rFonts w:ascii="Verdana" w:hAnsi="Verdana"/>
                <w:sz w:val="16"/>
                <w:szCs w:val="16"/>
              </w:rPr>
            </w:pPr>
            <w:r w:rsidRPr="009B3D92">
              <w:rPr>
                <w:rFonts w:ascii="Verdana" w:hAnsi="Verdana"/>
                <w:sz w:val="16"/>
                <w:szCs w:val="16"/>
              </w:rPr>
              <w:t>Lineárna</w:t>
            </w:r>
          </w:p>
        </w:tc>
      </w:tr>
      <w:tr w:rsidR="00EF2806" w:rsidRPr="00EB1947" w:rsidTr="00207EF2">
        <w:trPr>
          <w:trHeight w:val="227"/>
          <w:tblCellSpacing w:w="20" w:type="dxa"/>
        </w:trPr>
        <w:tc>
          <w:tcPr>
            <w:tcW w:w="2671" w:type="pct"/>
            <w:vAlign w:val="center"/>
          </w:tcPr>
          <w:p w:rsidR="00EF2806" w:rsidRPr="009B3D92" w:rsidRDefault="00EF2806" w:rsidP="002E1B53">
            <w:pPr>
              <w:pStyle w:val="Hlavika"/>
              <w:tabs>
                <w:tab w:val="clear" w:pos="4536"/>
                <w:tab w:val="clear" w:pos="9072"/>
              </w:tabs>
              <w:rPr>
                <w:rFonts w:ascii="Verdana" w:hAnsi="Verdana" w:cs="Arial"/>
                <w:sz w:val="16"/>
                <w:szCs w:val="16"/>
              </w:rPr>
            </w:pPr>
            <w:r w:rsidRPr="009B3D92">
              <w:rPr>
                <w:rFonts w:ascii="Verdana" w:hAnsi="Verdana" w:cs="Arial"/>
                <w:sz w:val="16"/>
                <w:szCs w:val="16"/>
              </w:rPr>
              <w:t>Oceniteľné práva</w:t>
            </w:r>
          </w:p>
        </w:tc>
        <w:tc>
          <w:tcPr>
            <w:tcW w:w="1151" w:type="pct"/>
            <w:vAlign w:val="center"/>
          </w:tcPr>
          <w:p w:rsidR="00EF2806" w:rsidRPr="009B3D92" w:rsidRDefault="00EF2806" w:rsidP="002E1B53">
            <w:pPr>
              <w:jc w:val="center"/>
              <w:rPr>
                <w:rFonts w:ascii="Verdana" w:hAnsi="Verdana" w:cs="Arial"/>
                <w:sz w:val="16"/>
                <w:szCs w:val="16"/>
              </w:rPr>
            </w:pPr>
            <w:r w:rsidRPr="009B3D92">
              <w:rPr>
                <w:rFonts w:ascii="Verdana" w:hAnsi="Verdana" w:cs="Arial"/>
                <w:sz w:val="16"/>
                <w:szCs w:val="16"/>
              </w:rPr>
              <w:t>10</w:t>
            </w:r>
          </w:p>
        </w:tc>
        <w:tc>
          <w:tcPr>
            <w:tcW w:w="1007" w:type="pct"/>
            <w:vAlign w:val="center"/>
          </w:tcPr>
          <w:p w:rsidR="00EF2806" w:rsidRPr="009B3D92" w:rsidRDefault="00EF2806" w:rsidP="00A4013A">
            <w:pPr>
              <w:pStyle w:val="TablemiddlelineNo"/>
              <w:rPr>
                <w:rFonts w:ascii="Verdana" w:hAnsi="Verdana"/>
                <w:sz w:val="16"/>
                <w:szCs w:val="16"/>
              </w:rPr>
            </w:pPr>
            <w:r w:rsidRPr="009B3D92">
              <w:rPr>
                <w:rFonts w:ascii="Verdana" w:hAnsi="Verdana"/>
                <w:sz w:val="16"/>
                <w:szCs w:val="16"/>
              </w:rPr>
              <w:t>Lineárna</w:t>
            </w:r>
          </w:p>
        </w:tc>
      </w:tr>
    </w:tbl>
    <w:p w:rsidR="00EF2806" w:rsidRDefault="00EF2806" w:rsidP="00A4013A">
      <w:pPr>
        <w:pStyle w:val="Lineaftertables"/>
        <w:tabs>
          <w:tab w:val="left" w:pos="0"/>
        </w:tabs>
        <w:ind w:left="0"/>
        <w:rPr>
          <w:rFonts w:ascii="Verdana" w:hAnsi="Verdana"/>
          <w:sz w:val="16"/>
          <w:szCs w:val="16"/>
          <w:lang w:val="sk-SK"/>
        </w:rPr>
      </w:pPr>
    </w:p>
    <w:p w:rsidR="00A56B5D" w:rsidRPr="00EB1947" w:rsidRDefault="00A56B5D" w:rsidP="00A4013A">
      <w:pPr>
        <w:pStyle w:val="Lineaftertables"/>
        <w:tabs>
          <w:tab w:val="left" w:pos="0"/>
        </w:tabs>
        <w:ind w:left="0"/>
        <w:rPr>
          <w:rFonts w:ascii="Verdana" w:hAnsi="Verdana"/>
          <w:sz w:val="16"/>
          <w:szCs w:val="16"/>
          <w:lang w:val="sk-SK"/>
        </w:rPr>
      </w:pPr>
    </w:p>
    <w:p w:rsidR="00EF2806" w:rsidRPr="00EB1947" w:rsidRDefault="00EF2806" w:rsidP="000A21D1">
      <w:pPr>
        <w:pStyle w:val="ttuloletra"/>
        <w:numPr>
          <w:ilvl w:val="0"/>
          <w:numId w:val="33"/>
        </w:numPr>
        <w:rPr>
          <w:rFonts w:ascii="Verdana" w:hAnsi="Verdana" w:cs="Arial"/>
          <w:i w:val="0"/>
          <w:iCs w:val="0"/>
          <w:sz w:val="16"/>
          <w:szCs w:val="16"/>
          <w:lang w:val="sk-SK"/>
        </w:rPr>
      </w:pPr>
      <w:r w:rsidRPr="00EB1947">
        <w:rPr>
          <w:rFonts w:ascii="Verdana" w:hAnsi="Verdana" w:cs="Arial"/>
          <w:i w:val="0"/>
          <w:iCs w:val="0"/>
          <w:sz w:val="16"/>
          <w:szCs w:val="16"/>
          <w:lang w:val="sk-SK"/>
        </w:rPr>
        <w:t>Dlhodobý hmotný majetok</w:t>
      </w:r>
    </w:p>
    <w:p w:rsidR="00EF2806" w:rsidRPr="00EB1947" w:rsidRDefault="00EF2806" w:rsidP="00A4013A">
      <w:pPr>
        <w:pStyle w:val="Lettertext"/>
        <w:tabs>
          <w:tab w:val="left" w:pos="0"/>
        </w:tabs>
        <w:ind w:left="0"/>
        <w:rPr>
          <w:rFonts w:ascii="Verdana" w:hAnsi="Verdana"/>
          <w:sz w:val="16"/>
          <w:szCs w:val="16"/>
        </w:rPr>
      </w:pPr>
      <w:r w:rsidRPr="00EB1947">
        <w:rPr>
          <w:rFonts w:ascii="Verdana" w:hAnsi="Verdana"/>
          <w:sz w:val="16"/>
          <w:szCs w:val="16"/>
        </w:rPr>
        <w:t>Dlhodobý hmotný majetok sa účtuje v obstarávacích cenách s výnimkou dlhodobého hmotného majetku prevzatého od spoločnosti UPC Slovensko, s.r.o., ktorý bol ku dňu zlúčenia precenený na reálnu hodnotu.</w:t>
      </w:r>
    </w:p>
    <w:p w:rsidR="00EF2806" w:rsidRDefault="00EF2806" w:rsidP="00A4013A">
      <w:pPr>
        <w:pStyle w:val="Lettertext"/>
        <w:tabs>
          <w:tab w:val="left" w:pos="0"/>
        </w:tabs>
        <w:ind w:left="0"/>
        <w:rPr>
          <w:rFonts w:ascii="Verdana" w:hAnsi="Verdana"/>
          <w:sz w:val="16"/>
          <w:szCs w:val="16"/>
        </w:rPr>
      </w:pPr>
      <w:r w:rsidRPr="00EB1947">
        <w:rPr>
          <w:rFonts w:ascii="Verdana" w:hAnsi="Verdana"/>
          <w:sz w:val="16"/>
          <w:szCs w:val="16"/>
        </w:rPr>
        <w:t>Obstarávacou cenou sa rozumie cena, za ktorú bol majetok obstaraný a náklady súvisiace s obstaraním, napríklad náklady vynaložené na dopravu, poštovné, clo, províziu a ostatné.</w:t>
      </w:r>
    </w:p>
    <w:p w:rsidR="00EF2806" w:rsidRPr="00EB1947" w:rsidRDefault="00EF2806" w:rsidP="00A4013A">
      <w:pPr>
        <w:pStyle w:val="Lettertext"/>
        <w:tabs>
          <w:tab w:val="left" w:pos="0"/>
        </w:tabs>
        <w:ind w:left="0"/>
        <w:rPr>
          <w:rFonts w:ascii="Verdana" w:hAnsi="Verdana"/>
          <w:sz w:val="16"/>
          <w:szCs w:val="16"/>
        </w:rPr>
      </w:pPr>
      <w:r w:rsidRPr="00677C84">
        <w:rPr>
          <w:rFonts w:ascii="Verdana" w:hAnsi="Verdana"/>
          <w:sz w:val="16"/>
          <w:szCs w:val="16"/>
        </w:rPr>
        <w:t>Rozhodujúcimi faktormi pre zúčtovanie majetku do dlhodobého hmotného majetku je doba použiteľnosti viac ako rok a obstarávacia cena vyššia ako 1 700 €. V prípade, že je doba použiteľnosti majetku viac ako rok a  obstarávacia cena nižšia, zváži sa, či náklady na evidenciu tohto majetku nie sú významnejšie, ako skreslenie vyjadrenia účtovnej hodnoty majetku spoločnosti. V prípade, že nie, spoločnosť zúčtuje tento majetok ako dlhodobý drobný hmotný majetok.</w:t>
      </w:r>
    </w:p>
    <w:p w:rsidR="00EF2806" w:rsidRPr="00EB1947" w:rsidRDefault="00EF2806" w:rsidP="00A4013A">
      <w:pPr>
        <w:pStyle w:val="Lettertext"/>
        <w:tabs>
          <w:tab w:val="left" w:pos="0"/>
        </w:tabs>
        <w:ind w:left="0"/>
        <w:rPr>
          <w:rFonts w:ascii="Verdana" w:hAnsi="Verdana"/>
          <w:b/>
          <w:sz w:val="16"/>
          <w:szCs w:val="16"/>
        </w:rPr>
      </w:pPr>
      <w:r w:rsidRPr="00EB1947">
        <w:rPr>
          <w:rFonts w:ascii="Verdana" w:hAnsi="Verdana"/>
          <w:sz w:val="16"/>
          <w:szCs w:val="16"/>
        </w:rPr>
        <w:t>Dlhodobý majetok vytvorený vlastnou činnosťou sa eviduje v cene vynaložených nákladov súvisiacich s</w:t>
      </w:r>
      <w:r>
        <w:rPr>
          <w:rFonts w:ascii="Verdana" w:hAnsi="Verdana"/>
          <w:sz w:val="16"/>
          <w:szCs w:val="16"/>
        </w:rPr>
        <w:t> </w:t>
      </w:r>
      <w:r w:rsidRPr="00EB1947">
        <w:rPr>
          <w:rFonts w:ascii="Verdana" w:hAnsi="Verdana"/>
          <w:sz w:val="16"/>
          <w:szCs w:val="16"/>
        </w:rPr>
        <w:t>obstaraním</w:t>
      </w:r>
      <w:r>
        <w:rPr>
          <w:rFonts w:ascii="Verdana" w:hAnsi="Verdana"/>
          <w:sz w:val="16"/>
          <w:szCs w:val="16"/>
        </w:rPr>
        <w:t xml:space="preserve"> </w:t>
      </w:r>
      <w:r w:rsidRPr="00EB1947">
        <w:rPr>
          <w:rFonts w:ascii="Verdana" w:hAnsi="Verdana"/>
          <w:sz w:val="16"/>
          <w:szCs w:val="16"/>
        </w:rPr>
        <w:t>(externé náklady, vlastné náklady určené na základe vlastnej spotreby materiálu a spracovateľských nákladov             na realizáciu na základe hodinových sadzieb, podobne ako v prípade oceňovania zásob). V priloženom výkaze ziskov a strát je tento proces vyjadrený v položke Aktivácia.</w:t>
      </w:r>
    </w:p>
    <w:p w:rsidR="00EF2806" w:rsidRPr="00EB1947" w:rsidRDefault="00EF2806" w:rsidP="00A4013A">
      <w:pPr>
        <w:pStyle w:val="Lettertext"/>
        <w:tabs>
          <w:tab w:val="left" w:pos="0"/>
        </w:tabs>
        <w:ind w:left="0"/>
        <w:rPr>
          <w:rFonts w:ascii="Verdana" w:hAnsi="Verdana"/>
          <w:sz w:val="16"/>
          <w:szCs w:val="16"/>
        </w:rPr>
      </w:pPr>
      <w:r w:rsidRPr="00EB1947">
        <w:rPr>
          <w:rFonts w:ascii="Verdana" w:hAnsi="Verdana"/>
          <w:sz w:val="16"/>
          <w:szCs w:val="16"/>
        </w:rPr>
        <w:t>Náklady na rozšírenie, modernizáciu a rekonštrukciu vedúce k zvýšeniu výkonnosti, kapacity, alebo účinnosti zvyšujú obstarávaciu cenu dlhodobého hmotného majetku. Náklady na prevádzku, údržbu a opravy sa účtujú do nákladov bežného účtovného obdobia.</w:t>
      </w:r>
    </w:p>
    <w:p w:rsidR="00EF2806" w:rsidRPr="00EB1947" w:rsidRDefault="00EF2806" w:rsidP="00A4013A">
      <w:pPr>
        <w:pStyle w:val="Lettertextbold"/>
        <w:tabs>
          <w:tab w:val="left" w:pos="0"/>
        </w:tabs>
        <w:ind w:left="0"/>
        <w:outlineLvl w:val="0"/>
        <w:rPr>
          <w:rFonts w:ascii="Verdana" w:hAnsi="Verdana"/>
          <w:sz w:val="16"/>
          <w:szCs w:val="16"/>
        </w:rPr>
      </w:pPr>
      <w:r w:rsidRPr="00EB1947">
        <w:rPr>
          <w:rFonts w:ascii="Verdana" w:hAnsi="Verdana"/>
          <w:sz w:val="16"/>
          <w:szCs w:val="16"/>
        </w:rPr>
        <w:t>Plán odpisovania</w:t>
      </w:r>
    </w:p>
    <w:p w:rsidR="00EF2806" w:rsidRPr="00EB1947" w:rsidRDefault="00EF2806" w:rsidP="00A4013A">
      <w:pPr>
        <w:pStyle w:val="Lettertext"/>
        <w:tabs>
          <w:tab w:val="left" w:pos="0"/>
        </w:tabs>
        <w:ind w:left="0"/>
        <w:rPr>
          <w:rFonts w:ascii="Verdana" w:hAnsi="Verdana"/>
          <w:sz w:val="16"/>
          <w:szCs w:val="16"/>
        </w:rPr>
      </w:pPr>
      <w:r w:rsidRPr="00EB1947">
        <w:rPr>
          <w:rFonts w:ascii="Verdana" w:hAnsi="Verdana"/>
          <w:sz w:val="16"/>
          <w:szCs w:val="16"/>
        </w:rPr>
        <w:t xml:space="preserve">Skupina odpisuje dlhodobý hmotný majetok metódou rovnomerného odpisovania po dobu stanovenej životnosti odpisovaného majetku. </w:t>
      </w:r>
    </w:p>
    <w:p w:rsidR="00EF2806" w:rsidRPr="00EB1947" w:rsidRDefault="00EF2806" w:rsidP="00A4013A">
      <w:pPr>
        <w:pStyle w:val="Lettertext"/>
        <w:tabs>
          <w:tab w:val="left" w:pos="0"/>
        </w:tabs>
        <w:ind w:left="0"/>
        <w:rPr>
          <w:rFonts w:ascii="Verdana" w:hAnsi="Verdana"/>
          <w:sz w:val="16"/>
          <w:szCs w:val="16"/>
        </w:rPr>
      </w:pPr>
      <w:r w:rsidRPr="00EB1947">
        <w:rPr>
          <w:rFonts w:ascii="Verdana" w:hAnsi="Verdana"/>
          <w:sz w:val="16"/>
          <w:szCs w:val="16"/>
        </w:rPr>
        <w:t>Skupina odpisuje pre daňové účely svoj dlhodobý hmotný majetok v zmysle § 22 – 29 zákona o daniach z príjmov č. 595/2003 Z. z. Tieto odpisové sadzby sa líšia od sadzieb používaných pre účtovné účely. Na účtovné účely je odpis uplatňovaný v prvom roku proporcionálne od mesiaca zaradenia majetku do užívania.</w:t>
      </w:r>
    </w:p>
    <w:p w:rsidR="00EF2806" w:rsidRPr="0015210B" w:rsidRDefault="00EF2806" w:rsidP="00A4013A">
      <w:pPr>
        <w:pStyle w:val="Lettertext"/>
        <w:tabs>
          <w:tab w:val="left" w:pos="0"/>
        </w:tabs>
        <w:ind w:left="0"/>
        <w:rPr>
          <w:rFonts w:ascii="Verdana" w:hAnsi="Verdana"/>
          <w:sz w:val="16"/>
          <w:szCs w:val="16"/>
        </w:rPr>
      </w:pPr>
      <w:r w:rsidRPr="00EB1947">
        <w:rPr>
          <w:rFonts w:ascii="Verdana" w:hAnsi="Verdana"/>
          <w:sz w:val="16"/>
          <w:szCs w:val="16"/>
        </w:rPr>
        <w:t xml:space="preserve">Pri vyčíslení daňových odpisov preceneného hmotného majetku, spoločnosť postupuje podľa § 17 odsek 18 zákona </w:t>
      </w:r>
      <w:r w:rsidRPr="0015210B">
        <w:rPr>
          <w:rFonts w:ascii="Verdana" w:hAnsi="Verdana"/>
          <w:sz w:val="16"/>
          <w:szCs w:val="16"/>
        </w:rPr>
        <w:t>o daniach z príjmov t.j. nezahŕňa rozdiely ocenenia jednotlivých zložiek odpisovaného majetku pri ktorom právny nástupca pokračuje v odpisovaní.</w:t>
      </w:r>
    </w:p>
    <w:p w:rsidR="00EF2806" w:rsidRPr="0015210B" w:rsidRDefault="00EF2806" w:rsidP="00A4013A">
      <w:pPr>
        <w:pStyle w:val="Lettertext"/>
        <w:tabs>
          <w:tab w:val="left" w:pos="0"/>
        </w:tabs>
        <w:ind w:left="0"/>
        <w:rPr>
          <w:rFonts w:ascii="Verdana" w:hAnsi="Verdana"/>
          <w:sz w:val="16"/>
          <w:szCs w:val="16"/>
        </w:rPr>
      </w:pPr>
      <w:r w:rsidRPr="0015210B">
        <w:rPr>
          <w:rFonts w:ascii="Verdana" w:hAnsi="Verdana"/>
          <w:sz w:val="16"/>
          <w:szCs w:val="16"/>
        </w:rPr>
        <w:t>Obdobia predpokladanej životnosti majetku pre účely odpisovania:</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2" w:type="dxa"/>
          <w:right w:w="72" w:type="dxa"/>
        </w:tblCellMar>
        <w:tblLook w:val="00A0" w:firstRow="1" w:lastRow="0" w:firstColumn="1" w:lastColumn="0" w:noHBand="0" w:noVBand="0"/>
      </w:tblPr>
      <w:tblGrid>
        <w:gridCol w:w="6246"/>
        <w:gridCol w:w="1877"/>
        <w:gridCol w:w="1485"/>
      </w:tblGrid>
      <w:tr w:rsidR="007F0F95" w:rsidRPr="0015210B" w:rsidTr="007F0F95">
        <w:trPr>
          <w:trHeight w:val="227"/>
          <w:tblCellSpacing w:w="20" w:type="dxa"/>
        </w:trPr>
        <w:tc>
          <w:tcPr>
            <w:tcW w:w="3220" w:type="pct"/>
            <w:vAlign w:val="center"/>
          </w:tcPr>
          <w:p w:rsidR="007F0F95" w:rsidRPr="009B3D92" w:rsidRDefault="007F0F95" w:rsidP="00207EF2">
            <w:pPr>
              <w:spacing w:before="60" w:after="60" w:line="240" w:lineRule="auto"/>
              <w:rPr>
                <w:rFonts w:ascii="Verdana" w:hAnsi="Verdana" w:cs="Arial"/>
                <w:sz w:val="16"/>
                <w:szCs w:val="16"/>
                <w:lang w:val="sk-SK"/>
              </w:rPr>
            </w:pPr>
            <w:r w:rsidRPr="009B3D92">
              <w:rPr>
                <w:rFonts w:ascii="Verdana" w:hAnsi="Verdana" w:cs="Arial"/>
                <w:sz w:val="16"/>
                <w:szCs w:val="16"/>
                <w:lang w:val="sk-SK"/>
              </w:rPr>
              <w:t xml:space="preserve">Popis </w:t>
            </w:r>
          </w:p>
        </w:tc>
        <w:tc>
          <w:tcPr>
            <w:tcW w:w="956" w:type="pct"/>
            <w:vAlign w:val="center"/>
          </w:tcPr>
          <w:p w:rsidR="007F0F95" w:rsidRPr="009B3D92" w:rsidRDefault="007F0F95" w:rsidP="00207EF2">
            <w:pPr>
              <w:spacing w:before="60" w:after="60" w:line="240" w:lineRule="auto"/>
              <w:jc w:val="center"/>
              <w:rPr>
                <w:rFonts w:ascii="Verdana" w:hAnsi="Verdana" w:cs="Arial"/>
                <w:sz w:val="16"/>
                <w:szCs w:val="16"/>
                <w:lang w:val="sk-SK"/>
              </w:rPr>
            </w:pPr>
            <w:r w:rsidRPr="009B3D92">
              <w:rPr>
                <w:rFonts w:ascii="Verdana" w:hAnsi="Verdana" w:cs="Arial"/>
                <w:sz w:val="16"/>
                <w:szCs w:val="16"/>
                <w:lang w:val="sk-SK"/>
              </w:rPr>
              <w:t>Počet rokov</w:t>
            </w:r>
          </w:p>
        </w:tc>
        <w:tc>
          <w:tcPr>
            <w:tcW w:w="741" w:type="pct"/>
            <w:vAlign w:val="center"/>
          </w:tcPr>
          <w:p w:rsidR="007F0F95" w:rsidRPr="009B3D92" w:rsidRDefault="007F0F95" w:rsidP="00207EF2">
            <w:pPr>
              <w:spacing w:before="60" w:after="60" w:line="240" w:lineRule="auto"/>
              <w:jc w:val="center"/>
              <w:rPr>
                <w:rFonts w:ascii="Verdana" w:hAnsi="Verdana" w:cs="Arial"/>
                <w:sz w:val="16"/>
                <w:szCs w:val="16"/>
                <w:lang w:val="sk-SK"/>
              </w:rPr>
            </w:pPr>
            <w:r w:rsidRPr="009B3D92">
              <w:rPr>
                <w:rFonts w:ascii="Verdana" w:hAnsi="Verdana" w:cs="Arial"/>
                <w:sz w:val="16"/>
                <w:szCs w:val="16"/>
                <w:lang w:val="sk-SK"/>
              </w:rPr>
              <w:t>Metóda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HS, stavebná a technologická časť KDS</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8</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MMDS budovy a</w:t>
            </w:r>
            <w:r w:rsidR="00DC1C88">
              <w:rPr>
                <w:rFonts w:ascii="Verdana" w:hAnsi="Verdana" w:cs="Arial"/>
                <w:sz w:val="16"/>
                <w:szCs w:val="16"/>
                <w:lang w:val="sk-SK"/>
              </w:rPr>
              <w:t> </w:t>
            </w:r>
            <w:r w:rsidRPr="009B3D92">
              <w:rPr>
                <w:rFonts w:ascii="Verdana" w:hAnsi="Verdana" w:cs="Arial"/>
                <w:sz w:val="16"/>
                <w:szCs w:val="16"/>
                <w:lang w:val="sk-SK"/>
              </w:rPr>
              <w:t>stožiare</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8-10</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BHS General prestavba</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15</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BHS General budovy</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15-40</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HS a technologická časť MMDS siete</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8</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MTC technológie pre UPC telefón</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4-8</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Meracie zariadenia</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4</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Záložné zdroje</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4-8</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Štúdiová technika</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12-15</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IT PC siete a záložné zdroje</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8</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IT ostatné</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4</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Stroje, prístroje a zariadenia ostatné</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4-12</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Dopravné prostriedky</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4-8</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Trezory, regále</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15</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Inventár ostatný</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4-8</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CPE pre UPC Fiber Power, UPC Telefón</w:t>
            </w:r>
          </w:p>
        </w:tc>
        <w:tc>
          <w:tcPr>
            <w:tcW w:w="956" w:type="pct"/>
            <w:vAlign w:val="center"/>
          </w:tcPr>
          <w:p w:rsidR="007F0F95" w:rsidRPr="009B3D92" w:rsidRDefault="007F0F95" w:rsidP="00207EF2">
            <w:pPr>
              <w:jc w:val="center"/>
              <w:rPr>
                <w:rFonts w:ascii="Verdana" w:hAnsi="Verdana" w:cs="Arial"/>
                <w:sz w:val="16"/>
                <w:szCs w:val="16"/>
                <w:lang w:val="sk-SK"/>
              </w:rPr>
            </w:pPr>
            <w:r>
              <w:rPr>
                <w:rFonts w:ascii="Verdana" w:hAnsi="Verdana" w:cs="Arial"/>
                <w:sz w:val="16"/>
                <w:szCs w:val="16"/>
                <w:lang w:val="sk-SK"/>
              </w:rPr>
              <w:t>5</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CPE pre UPC Digitál</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5</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CPE pre B2B</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2-4</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Opravná položka k nadobudnutému majetku</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15</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r w:rsidR="007F0F95" w:rsidRPr="0015210B" w:rsidTr="007F0F95">
        <w:trPr>
          <w:trHeight w:val="227"/>
          <w:tblCellSpacing w:w="20" w:type="dxa"/>
        </w:trPr>
        <w:tc>
          <w:tcPr>
            <w:tcW w:w="3220" w:type="pct"/>
            <w:vAlign w:val="center"/>
          </w:tcPr>
          <w:p w:rsidR="007F0F95" w:rsidRPr="009B3D92" w:rsidRDefault="007F0F95" w:rsidP="00207EF2">
            <w:pPr>
              <w:rPr>
                <w:rFonts w:ascii="Verdana" w:hAnsi="Verdana" w:cs="Arial"/>
                <w:sz w:val="16"/>
                <w:szCs w:val="16"/>
                <w:lang w:val="sk-SK"/>
              </w:rPr>
            </w:pPr>
            <w:r w:rsidRPr="009B3D92">
              <w:rPr>
                <w:rFonts w:ascii="Verdana" w:hAnsi="Verdana" w:cs="Arial"/>
                <w:sz w:val="16"/>
                <w:szCs w:val="16"/>
                <w:lang w:val="sk-SK"/>
              </w:rPr>
              <w:t xml:space="preserve">Ostatný drobný dlhodobý hmotný majetok </w:t>
            </w:r>
          </w:p>
        </w:tc>
        <w:tc>
          <w:tcPr>
            <w:tcW w:w="956" w:type="pct"/>
            <w:vAlign w:val="center"/>
          </w:tcPr>
          <w:p w:rsidR="007F0F95" w:rsidRPr="009B3D92" w:rsidRDefault="007F0F95" w:rsidP="00207EF2">
            <w:pPr>
              <w:jc w:val="center"/>
              <w:rPr>
                <w:rFonts w:ascii="Verdana" w:hAnsi="Verdana" w:cs="Arial"/>
                <w:sz w:val="16"/>
                <w:szCs w:val="16"/>
                <w:lang w:val="sk-SK"/>
              </w:rPr>
            </w:pPr>
            <w:r w:rsidRPr="009B3D92">
              <w:rPr>
                <w:rFonts w:ascii="Verdana" w:hAnsi="Verdana" w:cs="Arial"/>
                <w:sz w:val="16"/>
                <w:szCs w:val="16"/>
                <w:lang w:val="sk-SK"/>
              </w:rPr>
              <w:t>2-40</w:t>
            </w:r>
          </w:p>
        </w:tc>
        <w:tc>
          <w:tcPr>
            <w:tcW w:w="741" w:type="pct"/>
            <w:vAlign w:val="center"/>
          </w:tcPr>
          <w:p w:rsidR="007F0F95" w:rsidRPr="009B3D92" w:rsidRDefault="007F0F95" w:rsidP="00207EF2">
            <w:pPr>
              <w:jc w:val="center"/>
              <w:rPr>
                <w:rFonts w:ascii="Verdana" w:hAnsi="Verdana"/>
                <w:sz w:val="16"/>
                <w:szCs w:val="16"/>
                <w:lang w:val="sk-SK"/>
              </w:rPr>
            </w:pPr>
            <w:r w:rsidRPr="009B3D92">
              <w:rPr>
                <w:rFonts w:ascii="Verdana" w:hAnsi="Verdana"/>
                <w:sz w:val="16"/>
                <w:szCs w:val="16"/>
                <w:lang w:val="sk-SK"/>
              </w:rPr>
              <w:t>Lineárna</w:t>
            </w:r>
          </w:p>
        </w:tc>
      </w:tr>
    </w:tbl>
    <w:p w:rsidR="00EF2806" w:rsidRPr="0015210B" w:rsidRDefault="00EF2806" w:rsidP="00A4013A">
      <w:pPr>
        <w:pStyle w:val="Lineaftertables"/>
        <w:tabs>
          <w:tab w:val="left" w:pos="0"/>
        </w:tabs>
        <w:ind w:left="0"/>
        <w:rPr>
          <w:rFonts w:ascii="Verdana" w:hAnsi="Verdana"/>
          <w:sz w:val="16"/>
          <w:szCs w:val="16"/>
          <w:lang w:val="sk-SK"/>
        </w:rPr>
      </w:pPr>
    </w:p>
    <w:p w:rsidR="00EF2806" w:rsidRPr="0015210B" w:rsidRDefault="00EF2806" w:rsidP="00A4013A">
      <w:pPr>
        <w:pStyle w:val="Lineaftertables"/>
        <w:tabs>
          <w:tab w:val="left" w:pos="0"/>
        </w:tabs>
        <w:ind w:left="0"/>
        <w:rPr>
          <w:rFonts w:ascii="Verdana" w:hAnsi="Verdana"/>
          <w:sz w:val="16"/>
          <w:szCs w:val="16"/>
          <w:lang w:val="sk-SK"/>
        </w:rPr>
      </w:pPr>
    </w:p>
    <w:p w:rsidR="00EF2806" w:rsidRPr="0015210B" w:rsidRDefault="00EF2806" w:rsidP="000A21D1">
      <w:pPr>
        <w:pStyle w:val="ttuloletra"/>
        <w:numPr>
          <w:ilvl w:val="0"/>
          <w:numId w:val="33"/>
        </w:numPr>
        <w:rPr>
          <w:rFonts w:ascii="Verdana" w:hAnsi="Verdana" w:cs="Arial"/>
          <w:i w:val="0"/>
          <w:iCs w:val="0"/>
          <w:sz w:val="16"/>
          <w:szCs w:val="16"/>
          <w:lang w:val="sk-SK"/>
        </w:rPr>
      </w:pPr>
      <w:r w:rsidRPr="0015210B">
        <w:rPr>
          <w:rFonts w:ascii="Verdana" w:hAnsi="Verdana" w:cs="Arial"/>
          <w:i w:val="0"/>
          <w:iCs w:val="0"/>
          <w:sz w:val="16"/>
          <w:szCs w:val="16"/>
          <w:lang w:val="sk-SK"/>
        </w:rPr>
        <w:t>Dlhodobý finančný majetok</w:t>
      </w:r>
    </w:p>
    <w:p w:rsidR="00EF2806" w:rsidRPr="00A56B5D" w:rsidRDefault="00EF2806" w:rsidP="00A56B5D">
      <w:pPr>
        <w:autoSpaceDE w:val="0"/>
        <w:autoSpaceDN w:val="0"/>
        <w:adjustRightInd w:val="0"/>
        <w:spacing w:line="240" w:lineRule="auto"/>
        <w:jc w:val="both"/>
        <w:rPr>
          <w:rFonts w:ascii="Verdana" w:hAnsi="Verdana" w:cs="Arial"/>
          <w:color w:val="000000"/>
          <w:sz w:val="16"/>
          <w:szCs w:val="16"/>
          <w:lang w:val="sk-SK"/>
        </w:rPr>
      </w:pPr>
      <w:r w:rsidRPr="00A56B5D">
        <w:rPr>
          <w:rFonts w:ascii="Verdana" w:hAnsi="Verdana" w:cs="Arial"/>
          <w:color w:val="000000"/>
          <w:sz w:val="16"/>
          <w:szCs w:val="16"/>
          <w:lang w:val="sk-SK"/>
        </w:rPr>
        <w:t xml:space="preserve">Dlhodobý finančný majetok </w:t>
      </w:r>
      <w:r w:rsidR="00A56B5D" w:rsidRPr="00A56B5D">
        <w:rPr>
          <w:rFonts w:ascii="Verdana" w:hAnsi="Verdana" w:cs="Arial"/>
          <w:color w:val="000000"/>
          <w:sz w:val="16"/>
          <w:szCs w:val="16"/>
          <w:lang w:val="sk-SK"/>
        </w:rPr>
        <w:t>je ocenený obstarávacou cenou.</w:t>
      </w:r>
    </w:p>
    <w:p w:rsidR="00A56B5D" w:rsidRPr="00A56B5D" w:rsidRDefault="00A56B5D" w:rsidP="00A56B5D">
      <w:pPr>
        <w:autoSpaceDE w:val="0"/>
        <w:autoSpaceDN w:val="0"/>
        <w:adjustRightInd w:val="0"/>
        <w:spacing w:line="240" w:lineRule="auto"/>
        <w:jc w:val="both"/>
        <w:rPr>
          <w:rFonts w:ascii="Verdana" w:hAnsi="Verdana" w:cs="Arial"/>
          <w:color w:val="000000"/>
          <w:sz w:val="16"/>
          <w:szCs w:val="16"/>
          <w:lang w:val="sk-SK"/>
        </w:rPr>
      </w:pPr>
    </w:p>
    <w:p w:rsidR="00A56B5D" w:rsidRPr="00A56B5D" w:rsidRDefault="00A56B5D" w:rsidP="00A56B5D">
      <w:pPr>
        <w:autoSpaceDE w:val="0"/>
        <w:autoSpaceDN w:val="0"/>
        <w:adjustRightInd w:val="0"/>
        <w:spacing w:line="240" w:lineRule="auto"/>
        <w:jc w:val="both"/>
        <w:rPr>
          <w:rFonts w:ascii="Verdana" w:hAnsi="Verdana" w:cs="Arial"/>
          <w:color w:val="000000"/>
          <w:sz w:val="16"/>
          <w:szCs w:val="16"/>
          <w:lang w:val="sk-SK"/>
        </w:rPr>
      </w:pPr>
    </w:p>
    <w:p w:rsidR="00EF2806" w:rsidRPr="00A56B5D" w:rsidRDefault="00EF2806" w:rsidP="00A56B5D">
      <w:pPr>
        <w:pStyle w:val="ttuloletra"/>
        <w:numPr>
          <w:ilvl w:val="0"/>
          <w:numId w:val="33"/>
        </w:numPr>
        <w:rPr>
          <w:rFonts w:ascii="Verdana" w:hAnsi="Verdana" w:cs="Arial"/>
          <w:i w:val="0"/>
          <w:iCs w:val="0"/>
          <w:sz w:val="16"/>
          <w:szCs w:val="16"/>
          <w:lang w:val="sk-SK"/>
        </w:rPr>
      </w:pPr>
      <w:r w:rsidRPr="00A56B5D">
        <w:rPr>
          <w:rFonts w:ascii="Verdana" w:hAnsi="Verdana" w:cs="Arial"/>
          <w:i w:val="0"/>
          <w:iCs w:val="0"/>
          <w:sz w:val="16"/>
          <w:szCs w:val="16"/>
          <w:lang w:val="sk-SK"/>
        </w:rPr>
        <w:t>Zásoby</w:t>
      </w:r>
    </w:p>
    <w:p w:rsidR="00EF2806" w:rsidRPr="0015210B" w:rsidRDefault="00EF2806" w:rsidP="00A4013A">
      <w:pPr>
        <w:pStyle w:val="Lettertext"/>
        <w:tabs>
          <w:tab w:val="left" w:pos="0"/>
        </w:tabs>
        <w:ind w:left="0"/>
        <w:rPr>
          <w:rFonts w:ascii="Verdana" w:hAnsi="Verdana"/>
          <w:sz w:val="16"/>
          <w:szCs w:val="16"/>
        </w:rPr>
      </w:pPr>
      <w:r w:rsidRPr="0015210B">
        <w:rPr>
          <w:rFonts w:ascii="Verdana" w:hAnsi="Verdana"/>
          <w:sz w:val="16"/>
          <w:szCs w:val="16"/>
        </w:rPr>
        <w:t xml:space="preserve">Zásoby obstarané kúpou sú ocenené obstarávacími cenami, ktorých súčasťou je cena obstarania a náklady súvisiace s obstaraním. Náklady súvisiace s obstaraním predstavovali prepravné, clo, balné a pod. Skupina účtuje o obstaraní a úbytku zásob podľa spôsobu A. </w:t>
      </w:r>
    </w:p>
    <w:p w:rsidR="00EF2806" w:rsidRDefault="00EF2806" w:rsidP="00A4013A">
      <w:pPr>
        <w:pStyle w:val="Lettertext"/>
        <w:tabs>
          <w:tab w:val="left" w:pos="0"/>
        </w:tabs>
        <w:ind w:left="0"/>
        <w:rPr>
          <w:rFonts w:ascii="Verdana" w:hAnsi="Verdana"/>
          <w:sz w:val="16"/>
          <w:szCs w:val="16"/>
        </w:rPr>
      </w:pPr>
      <w:r w:rsidRPr="0015210B">
        <w:rPr>
          <w:rFonts w:ascii="Verdana" w:hAnsi="Verdana"/>
          <w:sz w:val="16"/>
          <w:szCs w:val="16"/>
        </w:rPr>
        <w:t>Zásoby, prevzaté od spoločnosti UPC Slovensko, s.r.o. zlúčením, boli precenené na reálnu hodnotu posudkom znalca.</w:t>
      </w:r>
    </w:p>
    <w:p w:rsidR="00EF2806" w:rsidRPr="0015210B" w:rsidRDefault="00EF2806" w:rsidP="0015210B">
      <w:pPr>
        <w:pStyle w:val="Lettertext"/>
        <w:tabs>
          <w:tab w:val="left" w:pos="0"/>
        </w:tabs>
        <w:spacing w:after="0"/>
        <w:ind w:left="0"/>
        <w:rPr>
          <w:rFonts w:ascii="Verdana" w:hAnsi="Verdana"/>
          <w:sz w:val="16"/>
          <w:szCs w:val="16"/>
        </w:rPr>
      </w:pPr>
      <w:r w:rsidRPr="0015210B">
        <w:rPr>
          <w:rFonts w:ascii="Verdana" w:hAnsi="Verdana"/>
          <w:sz w:val="16"/>
          <w:szCs w:val="16"/>
        </w:rPr>
        <w:t>Spoločnosť tvorí opravné položky k zásobám nasledovne:</w:t>
      </w:r>
    </w:p>
    <w:p w:rsidR="00EF2806" w:rsidRPr="0015210B" w:rsidRDefault="00EF2806" w:rsidP="0015210B">
      <w:pPr>
        <w:pStyle w:val="Lettertext"/>
        <w:tabs>
          <w:tab w:val="left" w:pos="0"/>
        </w:tabs>
        <w:spacing w:after="0"/>
        <w:ind w:left="0"/>
        <w:rPr>
          <w:rFonts w:ascii="Verdana" w:hAnsi="Verdana"/>
          <w:sz w:val="16"/>
          <w:szCs w:val="16"/>
        </w:rPr>
      </w:pPr>
      <w:r w:rsidRPr="0015210B">
        <w:rPr>
          <w:rFonts w:ascii="Verdana" w:hAnsi="Verdana"/>
          <w:sz w:val="16"/>
          <w:szCs w:val="16"/>
        </w:rPr>
        <w:t>-  precenenie demontovaných častí siete prijímaných do zásob – na základe zostatkovej hodnoty vyradenej časti investičného majetku,</w:t>
      </w:r>
    </w:p>
    <w:p w:rsidR="00EF2806" w:rsidRDefault="00EF2806" w:rsidP="0015210B">
      <w:pPr>
        <w:pStyle w:val="Lettertext"/>
        <w:tabs>
          <w:tab w:val="left" w:pos="0"/>
        </w:tabs>
        <w:spacing w:after="0"/>
        <w:ind w:left="0"/>
        <w:rPr>
          <w:rFonts w:ascii="Verdana" w:hAnsi="Verdana"/>
          <w:sz w:val="16"/>
          <w:szCs w:val="16"/>
        </w:rPr>
      </w:pPr>
      <w:r w:rsidRPr="0015210B">
        <w:rPr>
          <w:rFonts w:ascii="Verdana" w:hAnsi="Verdana"/>
          <w:sz w:val="16"/>
          <w:szCs w:val="16"/>
        </w:rPr>
        <w:t>- opravnú položku k ostatným zásobám – na základe kvalifikovaného posúdenia technikov zodpovedných za výstavbu a údržbu sietí KDS.</w:t>
      </w:r>
    </w:p>
    <w:p w:rsidR="00EF2806" w:rsidRDefault="00EF2806" w:rsidP="0015210B">
      <w:pPr>
        <w:pStyle w:val="Lettertext"/>
        <w:tabs>
          <w:tab w:val="left" w:pos="0"/>
        </w:tabs>
        <w:spacing w:after="0"/>
        <w:ind w:left="0"/>
        <w:rPr>
          <w:rFonts w:ascii="Verdana" w:hAnsi="Verdana"/>
          <w:sz w:val="16"/>
          <w:szCs w:val="16"/>
        </w:rPr>
      </w:pPr>
    </w:p>
    <w:p w:rsidR="00A56B5D" w:rsidRPr="0015210B" w:rsidRDefault="00A56B5D" w:rsidP="0015210B">
      <w:pPr>
        <w:pStyle w:val="Lettertext"/>
        <w:tabs>
          <w:tab w:val="left" w:pos="0"/>
        </w:tabs>
        <w:spacing w:after="0"/>
        <w:ind w:left="0"/>
        <w:rPr>
          <w:rFonts w:ascii="Verdana" w:hAnsi="Verdana"/>
          <w:sz w:val="16"/>
          <w:szCs w:val="16"/>
        </w:rPr>
      </w:pPr>
    </w:p>
    <w:p w:rsidR="00EF2806" w:rsidRPr="00EB1947" w:rsidRDefault="00EF2806" w:rsidP="000A21D1">
      <w:pPr>
        <w:pStyle w:val="ttuloletra"/>
        <w:numPr>
          <w:ilvl w:val="0"/>
          <w:numId w:val="33"/>
        </w:numPr>
        <w:rPr>
          <w:rFonts w:ascii="Verdana" w:hAnsi="Verdana" w:cs="Arial"/>
          <w:i w:val="0"/>
          <w:iCs w:val="0"/>
          <w:sz w:val="16"/>
          <w:szCs w:val="16"/>
          <w:lang w:val="sk-SK"/>
        </w:rPr>
      </w:pPr>
      <w:r w:rsidRPr="00EB1947">
        <w:rPr>
          <w:rFonts w:ascii="Verdana" w:hAnsi="Verdana" w:cs="Arial"/>
          <w:i w:val="0"/>
          <w:iCs w:val="0"/>
          <w:sz w:val="16"/>
          <w:szCs w:val="16"/>
          <w:lang w:val="sk-SK"/>
        </w:rPr>
        <w:t>Dlhodobé a krátkodobé pohľadávky</w:t>
      </w:r>
    </w:p>
    <w:p w:rsidR="00EF2806" w:rsidRPr="00E81C6C" w:rsidRDefault="00EF2806" w:rsidP="00A4013A">
      <w:pPr>
        <w:spacing w:line="240" w:lineRule="auto"/>
        <w:rPr>
          <w:rFonts w:ascii="Verdana" w:hAnsi="Verdana" w:cs="Arial"/>
          <w:sz w:val="16"/>
          <w:szCs w:val="16"/>
          <w:lang w:val="sk-SK"/>
        </w:rPr>
      </w:pPr>
      <w:r w:rsidRPr="00E81C6C">
        <w:rPr>
          <w:rFonts w:ascii="Verdana" w:hAnsi="Verdana" w:cs="Arial"/>
          <w:sz w:val="16"/>
          <w:szCs w:val="16"/>
          <w:lang w:val="sk-SK"/>
        </w:rPr>
        <w:t>Pohľadávky sú v účtovníctve ocenené ich menovitou hodnotou.</w:t>
      </w:r>
    </w:p>
    <w:p w:rsidR="00EF2806" w:rsidRDefault="00EF2806" w:rsidP="00A4013A">
      <w:pPr>
        <w:spacing w:line="240" w:lineRule="auto"/>
        <w:rPr>
          <w:rFonts w:ascii="Verdana" w:hAnsi="Verdana" w:cs="Arial"/>
          <w:sz w:val="16"/>
          <w:szCs w:val="16"/>
          <w:lang w:val="sk-SK"/>
        </w:rPr>
      </w:pPr>
      <w:r w:rsidRPr="00E81C6C">
        <w:rPr>
          <w:rFonts w:ascii="Verdana" w:hAnsi="Verdana" w:cs="Arial"/>
          <w:sz w:val="16"/>
          <w:szCs w:val="16"/>
          <w:lang w:val="sk-SK"/>
        </w:rPr>
        <w:t>Pohľadávky prevzaté od spoločnosti UPC Slovensko, s.r.o. boli ku dňu zlúčenia precenené na reálnu hodnotu.</w:t>
      </w:r>
    </w:p>
    <w:p w:rsidR="00EF2806" w:rsidRPr="00E81C6C" w:rsidRDefault="00EF2806" w:rsidP="00A4013A">
      <w:pPr>
        <w:spacing w:line="240" w:lineRule="auto"/>
        <w:rPr>
          <w:rFonts w:ascii="Verdana" w:hAnsi="Verdana" w:cs="Arial"/>
          <w:sz w:val="16"/>
          <w:szCs w:val="16"/>
          <w:lang w:val="sk-SK"/>
        </w:rPr>
      </w:pPr>
    </w:p>
    <w:p w:rsidR="00EF2806" w:rsidRDefault="00EF2806" w:rsidP="00A4013A">
      <w:pPr>
        <w:spacing w:line="240" w:lineRule="auto"/>
        <w:rPr>
          <w:rFonts w:ascii="Verdana" w:hAnsi="Verdana" w:cs="Arial"/>
          <w:sz w:val="16"/>
          <w:szCs w:val="16"/>
          <w:lang w:val="sk-SK"/>
        </w:rPr>
      </w:pPr>
      <w:r w:rsidRPr="00E81C6C">
        <w:rPr>
          <w:rFonts w:ascii="Verdana" w:hAnsi="Verdana" w:cs="Arial"/>
          <w:sz w:val="16"/>
          <w:szCs w:val="16"/>
          <w:lang w:val="sk-SK"/>
        </w:rPr>
        <w:t>V prípade pochybných a sporných pohľadávok spoločnosť vytvára adekvátnu</w:t>
      </w:r>
      <w:r w:rsidRPr="00E81C6C">
        <w:rPr>
          <w:rFonts w:ascii="Verdana" w:hAnsi="Verdana" w:cs="Arial"/>
          <w:b/>
          <w:sz w:val="16"/>
          <w:szCs w:val="16"/>
          <w:lang w:val="sk-SK"/>
        </w:rPr>
        <w:t xml:space="preserve"> </w:t>
      </w:r>
      <w:r w:rsidRPr="00E81C6C">
        <w:rPr>
          <w:rFonts w:ascii="Verdana" w:hAnsi="Verdana" w:cs="Arial"/>
          <w:sz w:val="16"/>
          <w:szCs w:val="16"/>
          <w:lang w:val="sk-SK"/>
        </w:rPr>
        <w:t>opravnú položku k pohľadávkam.</w:t>
      </w:r>
    </w:p>
    <w:p w:rsidR="00D801D9" w:rsidRDefault="00D801D9" w:rsidP="00A4013A">
      <w:pPr>
        <w:spacing w:line="240" w:lineRule="auto"/>
        <w:rPr>
          <w:rFonts w:ascii="Verdana" w:hAnsi="Verdana" w:cs="Arial"/>
          <w:sz w:val="16"/>
          <w:szCs w:val="16"/>
          <w:lang w:val="sk-SK"/>
        </w:rPr>
      </w:pPr>
    </w:p>
    <w:p w:rsidR="00A56B5D" w:rsidRDefault="00A56B5D">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cs="Arial"/>
          <w:sz w:val="16"/>
          <w:szCs w:val="16"/>
          <w:lang w:val="sk-SK"/>
        </w:rPr>
      </w:pPr>
      <w:r>
        <w:rPr>
          <w:rFonts w:ascii="Verdana" w:hAnsi="Verdana" w:cs="Arial"/>
          <w:sz w:val="16"/>
          <w:szCs w:val="16"/>
          <w:lang w:val="sk-SK"/>
        </w:rPr>
        <w:br w:type="page"/>
      </w:r>
    </w:p>
    <w:p w:rsidR="00EF2806" w:rsidRPr="00E81C6C" w:rsidRDefault="00EF2806" w:rsidP="00A4013A">
      <w:pPr>
        <w:spacing w:line="240" w:lineRule="auto"/>
        <w:rPr>
          <w:rFonts w:ascii="Verdana" w:hAnsi="Verdana" w:cs="Arial"/>
          <w:sz w:val="16"/>
          <w:szCs w:val="16"/>
          <w:lang w:val="sk-SK"/>
        </w:rPr>
      </w:pPr>
    </w:p>
    <w:p w:rsidR="00EF2806" w:rsidRPr="00EB1947" w:rsidRDefault="00EF2806" w:rsidP="000A21D1">
      <w:pPr>
        <w:pStyle w:val="ttuloletra"/>
        <w:numPr>
          <w:ilvl w:val="0"/>
          <w:numId w:val="33"/>
        </w:numPr>
        <w:rPr>
          <w:rFonts w:ascii="Verdana" w:hAnsi="Verdana" w:cs="Arial"/>
          <w:i w:val="0"/>
          <w:iCs w:val="0"/>
          <w:sz w:val="16"/>
          <w:szCs w:val="16"/>
          <w:lang w:val="sk-SK"/>
        </w:rPr>
      </w:pPr>
      <w:r>
        <w:rPr>
          <w:rFonts w:ascii="Verdana" w:hAnsi="Verdana" w:cs="Arial"/>
          <w:i w:val="0"/>
          <w:iCs w:val="0"/>
          <w:sz w:val="16"/>
          <w:szCs w:val="16"/>
          <w:lang w:val="sk-SK"/>
        </w:rPr>
        <w:t>Finančný majetok</w:t>
      </w:r>
    </w:p>
    <w:p w:rsidR="00EF2806" w:rsidRDefault="00EF2806" w:rsidP="00A56B5D">
      <w:pPr>
        <w:pStyle w:val="Lettertext"/>
        <w:tabs>
          <w:tab w:val="left" w:pos="0"/>
        </w:tabs>
        <w:spacing w:after="0"/>
        <w:ind w:left="0"/>
        <w:rPr>
          <w:rFonts w:ascii="Verdana" w:hAnsi="Verdana"/>
          <w:sz w:val="16"/>
          <w:szCs w:val="16"/>
        </w:rPr>
      </w:pPr>
      <w:r w:rsidRPr="00EB1947">
        <w:rPr>
          <w:rFonts w:ascii="Verdana" w:hAnsi="Verdana"/>
          <w:sz w:val="16"/>
          <w:szCs w:val="16"/>
        </w:rPr>
        <w:t>Finančný majetok tvorí peňažná hotovosť, zostatky na bankových účtoch a ceniny, pričom riziko zmeny hodnoty tohto majetku je zanedbateľne nízke.</w:t>
      </w:r>
    </w:p>
    <w:p w:rsidR="00A56B5D" w:rsidRDefault="00A56B5D" w:rsidP="00A56B5D">
      <w:pPr>
        <w:pStyle w:val="Lettertext"/>
        <w:tabs>
          <w:tab w:val="left" w:pos="0"/>
        </w:tabs>
        <w:spacing w:after="0"/>
        <w:ind w:left="0"/>
        <w:rPr>
          <w:rFonts w:ascii="Verdana" w:hAnsi="Verdana"/>
          <w:sz w:val="16"/>
          <w:szCs w:val="16"/>
        </w:rPr>
      </w:pPr>
    </w:p>
    <w:p w:rsidR="00A56B5D" w:rsidRPr="00EB1947" w:rsidRDefault="00A56B5D" w:rsidP="00A56B5D">
      <w:pPr>
        <w:pStyle w:val="Lettertext"/>
        <w:tabs>
          <w:tab w:val="left" w:pos="0"/>
        </w:tabs>
        <w:spacing w:after="0"/>
        <w:ind w:left="0"/>
        <w:rPr>
          <w:rFonts w:ascii="Verdana" w:hAnsi="Verdana"/>
          <w:sz w:val="16"/>
          <w:szCs w:val="16"/>
        </w:rPr>
      </w:pPr>
    </w:p>
    <w:p w:rsidR="00EF2806" w:rsidRPr="00EB1947" w:rsidRDefault="00EF2806" w:rsidP="000A21D1">
      <w:pPr>
        <w:pStyle w:val="ttuloletra"/>
        <w:numPr>
          <w:ilvl w:val="0"/>
          <w:numId w:val="33"/>
        </w:numPr>
        <w:rPr>
          <w:rFonts w:ascii="Verdana" w:hAnsi="Verdana" w:cs="Arial"/>
          <w:i w:val="0"/>
          <w:iCs w:val="0"/>
          <w:sz w:val="16"/>
          <w:szCs w:val="16"/>
          <w:lang w:val="sk-SK"/>
        </w:rPr>
      </w:pPr>
      <w:r>
        <w:rPr>
          <w:rFonts w:ascii="Verdana" w:hAnsi="Verdana" w:cs="Arial"/>
          <w:i w:val="0"/>
          <w:iCs w:val="0"/>
          <w:sz w:val="16"/>
          <w:szCs w:val="16"/>
          <w:lang w:val="sk-SK"/>
        </w:rPr>
        <w:t>Rezervy</w:t>
      </w:r>
    </w:p>
    <w:p w:rsidR="00EF2806" w:rsidRDefault="00EF2806" w:rsidP="00A4013A">
      <w:pPr>
        <w:spacing w:after="120" w:line="240" w:lineRule="auto"/>
        <w:rPr>
          <w:rFonts w:ascii="Verdana" w:hAnsi="Verdana" w:cs="Arial"/>
          <w:sz w:val="16"/>
          <w:szCs w:val="16"/>
          <w:lang w:val="sk-SK"/>
        </w:rPr>
      </w:pPr>
      <w:r w:rsidRPr="00E81C6C">
        <w:rPr>
          <w:rFonts w:ascii="Verdana" w:hAnsi="Verdana" w:cs="Arial"/>
          <w:sz w:val="16"/>
          <w:szCs w:val="16"/>
          <w:lang w:val="sk-SK"/>
        </w:rPr>
        <w:t xml:space="preserve">Spoločnosť tvorí rezervy na predpokladané riziká, straty a zníženia hodnoty súvisiace so záväzkami s neurčitým časovým vymedzením alebo výškou. </w:t>
      </w:r>
    </w:p>
    <w:p w:rsidR="00EF2806" w:rsidRPr="00A56B5D" w:rsidRDefault="00EF2806" w:rsidP="00A56B5D">
      <w:pPr>
        <w:pStyle w:val="Lettertext"/>
        <w:tabs>
          <w:tab w:val="left" w:pos="0"/>
        </w:tabs>
        <w:spacing w:after="0"/>
        <w:ind w:left="0"/>
        <w:rPr>
          <w:rFonts w:ascii="Verdana" w:hAnsi="Verdana"/>
          <w:sz w:val="16"/>
          <w:szCs w:val="16"/>
        </w:rPr>
      </w:pPr>
      <w:r>
        <w:rPr>
          <w:rFonts w:ascii="Verdana" w:hAnsi="Verdana" w:cs="Arial"/>
          <w:sz w:val="16"/>
          <w:szCs w:val="16"/>
        </w:rPr>
        <w:t xml:space="preserve">Rezervy sú v účtovnej závierke vykázané, ak má skupina súčasnú povinnosť ako výsledok minulej udalosti; je pravdepodobné, že na vysporiadanie povinnosti bude potrebný úbytok zdrojov stelesňujúcich ekonomické úžitky; </w:t>
      </w:r>
      <w:r w:rsidRPr="00A56B5D">
        <w:rPr>
          <w:rFonts w:ascii="Verdana" w:hAnsi="Verdana"/>
          <w:sz w:val="16"/>
          <w:szCs w:val="16"/>
        </w:rPr>
        <w:t>a možno urobiť spoľahlivý odhad veľkosti záväzku.</w:t>
      </w:r>
    </w:p>
    <w:p w:rsidR="00A56B5D" w:rsidRPr="00A56B5D" w:rsidRDefault="00A56B5D" w:rsidP="00A56B5D">
      <w:pPr>
        <w:pStyle w:val="Lettertext"/>
        <w:tabs>
          <w:tab w:val="left" w:pos="0"/>
        </w:tabs>
        <w:spacing w:after="0"/>
        <w:ind w:left="0"/>
        <w:rPr>
          <w:rFonts w:ascii="Verdana" w:hAnsi="Verdana"/>
          <w:sz w:val="16"/>
          <w:szCs w:val="16"/>
        </w:rPr>
      </w:pPr>
    </w:p>
    <w:p w:rsidR="00A56B5D" w:rsidRPr="00A56B5D" w:rsidRDefault="00A56B5D" w:rsidP="00A56B5D">
      <w:pPr>
        <w:pStyle w:val="Lettertext"/>
        <w:tabs>
          <w:tab w:val="left" w:pos="0"/>
        </w:tabs>
        <w:spacing w:after="0"/>
        <w:ind w:left="0"/>
        <w:rPr>
          <w:rFonts w:ascii="Verdana" w:hAnsi="Verdana"/>
          <w:sz w:val="16"/>
          <w:szCs w:val="16"/>
        </w:rPr>
      </w:pPr>
    </w:p>
    <w:p w:rsidR="00EF2806" w:rsidRPr="00EB1947" w:rsidRDefault="00EF2806" w:rsidP="000A21D1">
      <w:pPr>
        <w:pStyle w:val="ttuloletra"/>
        <w:numPr>
          <w:ilvl w:val="0"/>
          <w:numId w:val="33"/>
        </w:numPr>
        <w:rPr>
          <w:rFonts w:ascii="Verdana" w:hAnsi="Verdana" w:cs="Arial"/>
          <w:i w:val="0"/>
          <w:iCs w:val="0"/>
          <w:sz w:val="16"/>
          <w:szCs w:val="16"/>
          <w:lang w:val="sk-SK"/>
        </w:rPr>
      </w:pPr>
      <w:r>
        <w:rPr>
          <w:rFonts w:ascii="Verdana" w:hAnsi="Verdana" w:cs="Arial"/>
          <w:i w:val="0"/>
          <w:iCs w:val="0"/>
          <w:sz w:val="16"/>
          <w:szCs w:val="16"/>
          <w:lang w:val="sk-SK"/>
        </w:rPr>
        <w:t>Záväzky</w:t>
      </w:r>
    </w:p>
    <w:p w:rsidR="00EF2806" w:rsidRDefault="00EF2806" w:rsidP="00A56B5D">
      <w:pPr>
        <w:pStyle w:val="Lettertext"/>
        <w:tabs>
          <w:tab w:val="left" w:pos="0"/>
        </w:tabs>
        <w:spacing w:after="0"/>
        <w:ind w:left="0"/>
        <w:rPr>
          <w:rFonts w:ascii="Verdana" w:hAnsi="Verdana"/>
          <w:sz w:val="16"/>
          <w:szCs w:val="16"/>
        </w:rPr>
      </w:pPr>
      <w:r>
        <w:rPr>
          <w:rFonts w:ascii="Verdana" w:hAnsi="Verdana"/>
          <w:sz w:val="16"/>
          <w:szCs w:val="16"/>
        </w:rPr>
        <w:t>Záväzky (vrátane úverov a výpomocí) sú ocenené v ich menovitej hodnote. Ak sa pri inventarizácii záväzkov zistí, že suma záväzkov je iná ako ich výška v účtovníctve, uvedú sa záväzky v účtovníctve aj v účtovnej závierke v tomto zistenom ocenení.</w:t>
      </w:r>
    </w:p>
    <w:p w:rsidR="00A56B5D" w:rsidRDefault="00A56B5D" w:rsidP="00A56B5D">
      <w:pPr>
        <w:pStyle w:val="Lettertext"/>
        <w:tabs>
          <w:tab w:val="left" w:pos="0"/>
        </w:tabs>
        <w:spacing w:after="0"/>
        <w:ind w:left="0"/>
        <w:rPr>
          <w:rFonts w:ascii="Verdana" w:hAnsi="Verdana"/>
          <w:sz w:val="16"/>
          <w:szCs w:val="16"/>
        </w:rPr>
      </w:pPr>
    </w:p>
    <w:p w:rsidR="00A56B5D" w:rsidRDefault="00A56B5D" w:rsidP="00A56B5D">
      <w:pPr>
        <w:pStyle w:val="Lettertext"/>
        <w:tabs>
          <w:tab w:val="left" w:pos="0"/>
        </w:tabs>
        <w:spacing w:after="0"/>
        <w:ind w:left="0"/>
        <w:rPr>
          <w:rFonts w:ascii="Verdana" w:hAnsi="Verdana"/>
          <w:sz w:val="16"/>
          <w:szCs w:val="16"/>
        </w:rPr>
      </w:pPr>
    </w:p>
    <w:p w:rsidR="00EF2806" w:rsidRPr="00EB1947" w:rsidRDefault="00EF2806" w:rsidP="000A21D1">
      <w:pPr>
        <w:pStyle w:val="ttuloletra"/>
        <w:numPr>
          <w:ilvl w:val="0"/>
          <w:numId w:val="33"/>
        </w:numPr>
        <w:rPr>
          <w:rFonts w:ascii="Verdana" w:hAnsi="Verdana" w:cs="Arial"/>
          <w:i w:val="0"/>
          <w:iCs w:val="0"/>
          <w:sz w:val="16"/>
          <w:szCs w:val="16"/>
          <w:lang w:val="sk-SK"/>
        </w:rPr>
      </w:pPr>
      <w:r w:rsidRPr="00EB1947">
        <w:rPr>
          <w:rFonts w:ascii="Verdana" w:hAnsi="Verdana" w:cs="Arial"/>
          <w:i w:val="0"/>
          <w:iCs w:val="0"/>
          <w:sz w:val="16"/>
          <w:szCs w:val="16"/>
          <w:lang w:val="sk-SK"/>
        </w:rPr>
        <w:t>Daň z príjmov</w:t>
      </w:r>
    </w:p>
    <w:p w:rsidR="00EF2806" w:rsidRPr="009B05BF" w:rsidRDefault="00EF2806" w:rsidP="00A4013A">
      <w:pPr>
        <w:spacing w:line="240" w:lineRule="auto"/>
        <w:rPr>
          <w:rFonts w:ascii="Verdana" w:hAnsi="Verdana" w:cs="Arial"/>
          <w:sz w:val="16"/>
          <w:szCs w:val="16"/>
          <w:lang w:val="sk-SK"/>
        </w:rPr>
      </w:pPr>
      <w:r w:rsidRPr="009B05BF">
        <w:rPr>
          <w:rFonts w:ascii="Verdana" w:hAnsi="Verdana" w:cs="Arial"/>
          <w:sz w:val="16"/>
          <w:szCs w:val="16"/>
          <w:lang w:val="sk-SK"/>
        </w:rPr>
        <w:t>Splatná daň z príjmov sa vypočíta zo základu dane z príjmov a sadzby ustanovenej Zákonom o daniach z príjmov.</w:t>
      </w:r>
    </w:p>
    <w:p w:rsidR="00EF2806" w:rsidRPr="009B05BF" w:rsidRDefault="00EF2806" w:rsidP="00A4013A">
      <w:pPr>
        <w:spacing w:line="240" w:lineRule="auto"/>
        <w:rPr>
          <w:rFonts w:ascii="Verdana" w:hAnsi="Verdana" w:cs="Arial"/>
          <w:b/>
          <w:sz w:val="16"/>
          <w:szCs w:val="16"/>
          <w:lang w:val="sk-SK"/>
        </w:rPr>
      </w:pPr>
    </w:p>
    <w:p w:rsidR="00EF2806" w:rsidRPr="00A56B5D" w:rsidRDefault="00EF2806" w:rsidP="00A56B5D">
      <w:pPr>
        <w:pStyle w:val="Lettertext"/>
        <w:tabs>
          <w:tab w:val="left" w:pos="0"/>
        </w:tabs>
        <w:spacing w:after="0"/>
        <w:ind w:left="0"/>
        <w:rPr>
          <w:rFonts w:ascii="Verdana" w:hAnsi="Verdana"/>
          <w:sz w:val="16"/>
          <w:szCs w:val="16"/>
        </w:rPr>
      </w:pPr>
      <w:r w:rsidRPr="009B05BF">
        <w:rPr>
          <w:rFonts w:ascii="Verdana" w:hAnsi="Verdana" w:cs="Arial"/>
          <w:sz w:val="16"/>
          <w:szCs w:val="16"/>
        </w:rPr>
        <w:t xml:space="preserve">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w:t>
      </w:r>
      <w:r w:rsidRPr="00A56B5D">
        <w:rPr>
          <w:rFonts w:ascii="Verdana" w:hAnsi="Verdana"/>
          <w:sz w:val="16"/>
          <w:szCs w:val="16"/>
        </w:rPr>
        <w:t>obdobiach.</w:t>
      </w:r>
    </w:p>
    <w:p w:rsidR="00A56B5D" w:rsidRPr="00A56B5D" w:rsidRDefault="00A56B5D" w:rsidP="00A56B5D">
      <w:pPr>
        <w:pStyle w:val="Lettertext"/>
        <w:tabs>
          <w:tab w:val="left" w:pos="0"/>
        </w:tabs>
        <w:spacing w:after="0"/>
        <w:ind w:left="0"/>
        <w:rPr>
          <w:rFonts w:ascii="Verdana" w:hAnsi="Verdana"/>
          <w:sz w:val="16"/>
          <w:szCs w:val="16"/>
        </w:rPr>
      </w:pPr>
    </w:p>
    <w:p w:rsidR="00A56B5D" w:rsidRPr="00A56B5D" w:rsidRDefault="00A56B5D" w:rsidP="00A56B5D">
      <w:pPr>
        <w:pStyle w:val="Lettertext"/>
        <w:tabs>
          <w:tab w:val="left" w:pos="0"/>
        </w:tabs>
        <w:spacing w:after="0"/>
        <w:ind w:left="0"/>
        <w:rPr>
          <w:rFonts w:ascii="Verdana" w:hAnsi="Verdana"/>
          <w:sz w:val="16"/>
          <w:szCs w:val="16"/>
        </w:rPr>
      </w:pPr>
    </w:p>
    <w:p w:rsidR="00EF2806" w:rsidRPr="00EB1947" w:rsidRDefault="00EF2806" w:rsidP="000A21D1">
      <w:pPr>
        <w:pStyle w:val="ttuloletra"/>
        <w:numPr>
          <w:ilvl w:val="0"/>
          <w:numId w:val="33"/>
        </w:numPr>
        <w:rPr>
          <w:rFonts w:ascii="Verdana" w:hAnsi="Verdana" w:cs="Arial"/>
          <w:i w:val="0"/>
          <w:iCs w:val="0"/>
          <w:sz w:val="16"/>
          <w:szCs w:val="16"/>
          <w:lang w:val="sk-SK"/>
        </w:rPr>
      </w:pPr>
      <w:r>
        <w:rPr>
          <w:rFonts w:ascii="Verdana" w:hAnsi="Verdana" w:cs="Arial"/>
          <w:i w:val="0"/>
          <w:iCs w:val="0"/>
          <w:sz w:val="16"/>
          <w:szCs w:val="16"/>
          <w:lang w:val="sk-SK"/>
        </w:rPr>
        <w:t>Operácie v cudzej mene</w:t>
      </w:r>
    </w:p>
    <w:p w:rsidR="00EF2806" w:rsidRPr="000862B5" w:rsidRDefault="00EF2806" w:rsidP="00A4013A">
      <w:pPr>
        <w:spacing w:line="240" w:lineRule="auto"/>
        <w:rPr>
          <w:rFonts w:ascii="Verdana" w:hAnsi="Verdana" w:cs="Arial"/>
          <w:sz w:val="16"/>
          <w:szCs w:val="16"/>
          <w:lang w:val="sk-SK"/>
        </w:rPr>
      </w:pPr>
      <w:r w:rsidRPr="000862B5">
        <w:rPr>
          <w:rFonts w:ascii="Verdana" w:hAnsi="Verdana" w:cs="Arial"/>
          <w:sz w:val="16"/>
          <w:szCs w:val="16"/>
          <w:lang w:val="sk-SK"/>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EF2806" w:rsidRPr="000862B5" w:rsidRDefault="00EF2806" w:rsidP="00A4013A">
      <w:pPr>
        <w:spacing w:line="240" w:lineRule="auto"/>
        <w:rPr>
          <w:rFonts w:ascii="Verdana" w:hAnsi="Verdana" w:cs="Arial"/>
          <w:sz w:val="16"/>
          <w:szCs w:val="16"/>
          <w:lang w:val="sk-SK"/>
        </w:rPr>
      </w:pPr>
    </w:p>
    <w:p w:rsidR="00EF2806" w:rsidRPr="000862B5" w:rsidRDefault="00EF2806" w:rsidP="00A4013A">
      <w:pPr>
        <w:spacing w:line="240" w:lineRule="auto"/>
        <w:rPr>
          <w:rFonts w:ascii="Verdana" w:hAnsi="Verdana" w:cs="Arial"/>
          <w:sz w:val="16"/>
          <w:szCs w:val="16"/>
          <w:lang w:val="sk-SK"/>
        </w:rPr>
      </w:pPr>
      <w:r>
        <w:rPr>
          <w:rFonts w:ascii="Verdana" w:hAnsi="Verdana" w:cs="Arial"/>
          <w:sz w:val="16"/>
          <w:szCs w:val="16"/>
          <w:lang w:val="sk-SK"/>
        </w:rPr>
        <w:t>Skupina</w:t>
      </w:r>
      <w:r w:rsidRPr="000862B5">
        <w:rPr>
          <w:rFonts w:ascii="Verdana" w:hAnsi="Verdana" w:cs="Arial"/>
          <w:sz w:val="16"/>
          <w:szCs w:val="16"/>
          <w:lang w:val="sk-SK"/>
        </w:rPr>
        <w:t xml:space="preserve"> ku dňu, ku ktorému sa zostavuje účtovná závierka, prepočíta na menu euro majetok a záväzky vyjadrené v cudzej mene s výnimkou prijatých a poskytnutých preddavkov kurzom vyhláseným Európskou centrálnou bankou.</w:t>
      </w:r>
    </w:p>
    <w:p w:rsidR="00EF2806" w:rsidRPr="000862B5" w:rsidRDefault="00EF2806" w:rsidP="00A4013A">
      <w:pPr>
        <w:spacing w:line="240" w:lineRule="auto"/>
        <w:rPr>
          <w:rFonts w:ascii="Verdana" w:hAnsi="Verdana" w:cs="Arial"/>
          <w:sz w:val="16"/>
          <w:szCs w:val="16"/>
          <w:lang w:val="sk-SK"/>
        </w:rPr>
      </w:pPr>
    </w:p>
    <w:p w:rsidR="00EF2806" w:rsidRPr="000862B5" w:rsidRDefault="00EF2806" w:rsidP="00A4013A">
      <w:pPr>
        <w:spacing w:line="240" w:lineRule="auto"/>
        <w:rPr>
          <w:rFonts w:ascii="Verdana" w:hAnsi="Verdana" w:cs="Arial"/>
          <w:sz w:val="16"/>
          <w:szCs w:val="16"/>
          <w:lang w:val="sk-SK"/>
        </w:rPr>
      </w:pPr>
      <w:r w:rsidRPr="000862B5">
        <w:rPr>
          <w:rFonts w:ascii="Verdana" w:hAnsi="Verdana" w:cs="Arial"/>
          <w:sz w:val="16"/>
          <w:szCs w:val="16"/>
          <w:lang w:val="sk-SK"/>
        </w:rPr>
        <w:t>Kurzové rozdiely vzniknuté počas roka ako aj kurzové rozdiely vzniknuté pri prepočte majetku a záväzkov ku dňu zostavenia účtovnej závierku ovplyvňujú hospodársky výsledok bežného účtovného obdobia.</w:t>
      </w:r>
    </w:p>
    <w:p w:rsidR="00EF2806" w:rsidRDefault="00EF2806" w:rsidP="00A4013A">
      <w:pPr>
        <w:spacing w:line="240" w:lineRule="auto"/>
        <w:rPr>
          <w:rFonts w:ascii="Verdana" w:hAnsi="Verdana" w:cs="Arial"/>
          <w:sz w:val="16"/>
          <w:szCs w:val="16"/>
          <w:lang w:val="sk-SK"/>
        </w:rPr>
      </w:pPr>
    </w:p>
    <w:p w:rsidR="00A56B5D" w:rsidRDefault="00A56B5D" w:rsidP="00A4013A">
      <w:pPr>
        <w:spacing w:line="240" w:lineRule="auto"/>
        <w:rPr>
          <w:rFonts w:ascii="Verdana" w:hAnsi="Verdana" w:cs="Arial"/>
          <w:sz w:val="16"/>
          <w:szCs w:val="16"/>
          <w:lang w:val="sk-SK"/>
        </w:rPr>
      </w:pPr>
    </w:p>
    <w:p w:rsidR="00EF2806" w:rsidRPr="00EB1947" w:rsidRDefault="00EF2806" w:rsidP="000A21D1">
      <w:pPr>
        <w:pStyle w:val="ttuloletra"/>
        <w:numPr>
          <w:ilvl w:val="0"/>
          <w:numId w:val="33"/>
        </w:numPr>
        <w:rPr>
          <w:rFonts w:ascii="Verdana" w:hAnsi="Verdana" w:cs="Arial"/>
          <w:i w:val="0"/>
          <w:iCs w:val="0"/>
          <w:sz w:val="16"/>
          <w:szCs w:val="16"/>
          <w:lang w:val="sk-SK"/>
        </w:rPr>
      </w:pPr>
      <w:r w:rsidRPr="00EB1947">
        <w:rPr>
          <w:rFonts w:ascii="Verdana" w:hAnsi="Verdana" w:cs="Arial"/>
          <w:i w:val="0"/>
          <w:iCs w:val="0"/>
          <w:sz w:val="16"/>
          <w:szCs w:val="16"/>
          <w:lang w:val="sk-SK"/>
        </w:rPr>
        <w:t>Účty časového rozlišovania</w:t>
      </w:r>
    </w:p>
    <w:p w:rsidR="00EF2806" w:rsidRDefault="00EF2806" w:rsidP="00A56B5D">
      <w:pPr>
        <w:pStyle w:val="Lettertext"/>
        <w:tabs>
          <w:tab w:val="left" w:pos="0"/>
        </w:tabs>
        <w:spacing w:after="0"/>
        <w:ind w:left="0"/>
        <w:rPr>
          <w:rFonts w:ascii="Verdana" w:hAnsi="Verdana"/>
          <w:sz w:val="16"/>
          <w:szCs w:val="16"/>
        </w:rPr>
      </w:pPr>
      <w:r>
        <w:rPr>
          <w:rFonts w:ascii="Verdana" w:hAnsi="Verdana"/>
          <w:sz w:val="16"/>
          <w:szCs w:val="16"/>
        </w:rPr>
        <w:t>Skupina účtuje na účtoch časového rozlíšenia v súlade so zásadou o účtovaní nákladov a výnosov do obdobia, s ktorým časovo a vecne súvisia, ide o anticipatívne a tranzitívne položky časového rozlíšenia.</w:t>
      </w:r>
    </w:p>
    <w:p w:rsidR="00A56B5D" w:rsidRDefault="00A56B5D" w:rsidP="00A56B5D">
      <w:pPr>
        <w:pStyle w:val="Lettertext"/>
        <w:tabs>
          <w:tab w:val="left" w:pos="0"/>
        </w:tabs>
        <w:spacing w:after="0"/>
        <w:ind w:left="0"/>
        <w:rPr>
          <w:rFonts w:ascii="Verdana" w:hAnsi="Verdana"/>
          <w:sz w:val="16"/>
          <w:szCs w:val="16"/>
        </w:rPr>
      </w:pPr>
    </w:p>
    <w:p w:rsidR="00A56B5D" w:rsidRPr="00EB1947" w:rsidRDefault="00A56B5D" w:rsidP="00A56B5D">
      <w:pPr>
        <w:pStyle w:val="Lettertext"/>
        <w:tabs>
          <w:tab w:val="left" w:pos="0"/>
        </w:tabs>
        <w:spacing w:after="0"/>
        <w:ind w:left="0"/>
        <w:rPr>
          <w:rFonts w:ascii="Verdana" w:hAnsi="Verdana"/>
          <w:sz w:val="16"/>
          <w:szCs w:val="16"/>
        </w:rPr>
      </w:pPr>
    </w:p>
    <w:p w:rsidR="00EF2806" w:rsidRPr="00EB1947" w:rsidRDefault="00EF2806" w:rsidP="000A21D1">
      <w:pPr>
        <w:pStyle w:val="ttuloletra"/>
        <w:numPr>
          <w:ilvl w:val="0"/>
          <w:numId w:val="33"/>
        </w:numPr>
        <w:rPr>
          <w:rFonts w:ascii="Verdana" w:hAnsi="Verdana" w:cs="Arial"/>
          <w:i w:val="0"/>
          <w:iCs w:val="0"/>
          <w:sz w:val="16"/>
          <w:szCs w:val="16"/>
          <w:lang w:val="sk-SK"/>
        </w:rPr>
      </w:pPr>
      <w:r w:rsidRPr="00EB1947">
        <w:rPr>
          <w:rFonts w:ascii="Verdana" w:hAnsi="Verdana" w:cs="Arial"/>
          <w:i w:val="0"/>
          <w:iCs w:val="0"/>
          <w:sz w:val="16"/>
          <w:szCs w:val="16"/>
          <w:lang w:val="sk-SK"/>
        </w:rPr>
        <w:t>Účtovanie výnosov a nákladov</w:t>
      </w:r>
    </w:p>
    <w:p w:rsidR="00EF2806" w:rsidRDefault="00EF2806" w:rsidP="005F52B0">
      <w:pPr>
        <w:pStyle w:val="Lettertext"/>
        <w:tabs>
          <w:tab w:val="left" w:pos="0"/>
        </w:tabs>
        <w:spacing w:after="0"/>
        <w:ind w:left="0"/>
        <w:rPr>
          <w:rFonts w:ascii="Verdana" w:hAnsi="Verdana"/>
          <w:sz w:val="16"/>
          <w:szCs w:val="16"/>
        </w:rPr>
      </w:pPr>
      <w:r w:rsidRPr="00EB1947">
        <w:rPr>
          <w:rFonts w:ascii="Verdana" w:hAnsi="Verdana"/>
          <w:sz w:val="16"/>
          <w:szCs w:val="16"/>
        </w:rPr>
        <w:t>Skupina účtuje náklady a výnosy časovo rozlíšené do obdobia, s ktorým časovo alebo vecne súvisia, t. j. bez ohľadu na to, kedy prichádza k ich peňažnej úhrade.</w:t>
      </w:r>
      <w:r w:rsidR="005F52B0">
        <w:rPr>
          <w:rFonts w:ascii="Verdana" w:hAnsi="Verdana"/>
          <w:sz w:val="16"/>
          <w:szCs w:val="16"/>
        </w:rPr>
        <w:t xml:space="preserve">  </w:t>
      </w:r>
      <w:r w:rsidRPr="00EB1947">
        <w:rPr>
          <w:rFonts w:ascii="Verdana" w:hAnsi="Verdana"/>
          <w:sz w:val="16"/>
          <w:szCs w:val="16"/>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F52B0" w:rsidRDefault="005F52B0" w:rsidP="005F52B0">
      <w:pPr>
        <w:pStyle w:val="Lettertext"/>
        <w:tabs>
          <w:tab w:val="left" w:pos="0"/>
        </w:tabs>
        <w:spacing w:after="0"/>
        <w:ind w:left="0"/>
        <w:rPr>
          <w:rFonts w:ascii="Verdana" w:hAnsi="Verdana"/>
          <w:sz w:val="16"/>
          <w:szCs w:val="16"/>
        </w:rPr>
      </w:pPr>
    </w:p>
    <w:p w:rsidR="00A56B5D" w:rsidRDefault="00A56B5D" w:rsidP="005F52B0">
      <w:pPr>
        <w:pStyle w:val="Lettertext"/>
        <w:tabs>
          <w:tab w:val="left" w:pos="0"/>
        </w:tabs>
        <w:spacing w:after="0"/>
        <w:ind w:left="0"/>
        <w:rPr>
          <w:rFonts w:ascii="Verdana" w:hAnsi="Verdana"/>
          <w:sz w:val="16"/>
          <w:szCs w:val="16"/>
        </w:rPr>
      </w:pPr>
    </w:p>
    <w:p w:rsidR="00EF2806" w:rsidRPr="00EB1947" w:rsidRDefault="00EF2806" w:rsidP="000A21D1">
      <w:pPr>
        <w:pStyle w:val="ttuloletra"/>
        <w:numPr>
          <w:ilvl w:val="0"/>
          <w:numId w:val="33"/>
        </w:numPr>
        <w:rPr>
          <w:rFonts w:ascii="Verdana" w:hAnsi="Verdana" w:cs="Arial"/>
          <w:i w:val="0"/>
          <w:iCs w:val="0"/>
          <w:sz w:val="16"/>
          <w:szCs w:val="16"/>
          <w:lang w:val="sk-SK"/>
        </w:rPr>
      </w:pPr>
      <w:r w:rsidRPr="00EB1947">
        <w:rPr>
          <w:rFonts w:ascii="Verdana" w:hAnsi="Verdana" w:cs="Arial"/>
          <w:i w:val="0"/>
          <w:iCs w:val="0"/>
          <w:sz w:val="16"/>
          <w:szCs w:val="16"/>
          <w:lang w:val="sk-SK"/>
        </w:rPr>
        <w:t>Prenajatý majetok</w:t>
      </w:r>
    </w:p>
    <w:p w:rsidR="00EF2806" w:rsidRDefault="00EF2806" w:rsidP="005F52B0">
      <w:pPr>
        <w:pStyle w:val="Lettertext"/>
        <w:tabs>
          <w:tab w:val="left" w:pos="0"/>
        </w:tabs>
        <w:ind w:left="0"/>
        <w:rPr>
          <w:rFonts w:ascii="Verdana" w:hAnsi="Verdana"/>
          <w:sz w:val="16"/>
          <w:szCs w:val="16"/>
        </w:rPr>
      </w:pPr>
      <w:r w:rsidRPr="00EB1947">
        <w:rPr>
          <w:rFonts w:ascii="Verdana" w:hAnsi="Verdana"/>
          <w:sz w:val="16"/>
          <w:szCs w:val="16"/>
        </w:rPr>
        <w:t>Skupina účtuje prenajatý majetok v podobe operatívneho prenájmu, ktorý sa účtuje časovo rozlíšený priamo do nákladov.</w:t>
      </w:r>
      <w:r w:rsidR="005F52B0">
        <w:rPr>
          <w:rFonts w:ascii="Verdana" w:hAnsi="Verdana"/>
          <w:sz w:val="16"/>
          <w:szCs w:val="16"/>
        </w:rPr>
        <w:t xml:space="preserve"> </w:t>
      </w:r>
      <w:r w:rsidRPr="00EB1947">
        <w:rPr>
          <w:rFonts w:ascii="Verdana" w:hAnsi="Verdana"/>
          <w:sz w:val="16"/>
          <w:szCs w:val="16"/>
        </w:rPr>
        <w:t xml:space="preserve">Skupina </w:t>
      </w:r>
      <w:r w:rsidR="00307F85">
        <w:rPr>
          <w:rFonts w:ascii="Verdana" w:hAnsi="Verdana"/>
          <w:sz w:val="16"/>
          <w:szCs w:val="16"/>
        </w:rPr>
        <w:t xml:space="preserve">účtuje o </w:t>
      </w:r>
      <w:r w:rsidRPr="00EB1947">
        <w:rPr>
          <w:rFonts w:ascii="Verdana" w:hAnsi="Verdana"/>
          <w:sz w:val="16"/>
          <w:szCs w:val="16"/>
        </w:rPr>
        <w:t>majetk</w:t>
      </w:r>
      <w:r w:rsidR="00307F85">
        <w:rPr>
          <w:rFonts w:ascii="Verdana" w:hAnsi="Verdana"/>
          <w:sz w:val="16"/>
          <w:szCs w:val="16"/>
        </w:rPr>
        <w:t>u</w:t>
      </w:r>
      <w:r w:rsidRPr="00EB1947">
        <w:rPr>
          <w:rFonts w:ascii="Verdana" w:hAnsi="Verdana"/>
          <w:sz w:val="16"/>
          <w:szCs w:val="16"/>
        </w:rPr>
        <w:t xml:space="preserve"> prenaj</w:t>
      </w:r>
      <w:r w:rsidR="00307F85">
        <w:rPr>
          <w:rFonts w:ascii="Verdana" w:hAnsi="Verdana"/>
          <w:sz w:val="16"/>
          <w:szCs w:val="16"/>
        </w:rPr>
        <w:t>ímanom na základe zmluvy o kúpe prenajatej veci (finančný leasing) tak, že predmet leasingu je vykázaný v majetku skupiny a je aj odpisovaný. Úrok z leasingu je podľa splátkového kalendára zahrňovaný do nákladov.</w:t>
      </w:r>
    </w:p>
    <w:p w:rsidR="009B3D92" w:rsidRDefault="009B3D92" w:rsidP="0015210B">
      <w:pPr>
        <w:pStyle w:val="Lettertext"/>
        <w:tabs>
          <w:tab w:val="left" w:pos="0"/>
        </w:tabs>
        <w:spacing w:after="0"/>
        <w:ind w:left="0"/>
        <w:rPr>
          <w:rFonts w:ascii="Verdana" w:hAnsi="Verdana"/>
          <w:sz w:val="16"/>
          <w:szCs w:val="16"/>
        </w:rPr>
      </w:pPr>
    </w:p>
    <w:p w:rsidR="009B3D92" w:rsidRDefault="009B3D92" w:rsidP="0015210B">
      <w:pPr>
        <w:pStyle w:val="Lettertext"/>
        <w:tabs>
          <w:tab w:val="left" w:pos="0"/>
        </w:tabs>
        <w:spacing w:after="0"/>
        <w:ind w:left="0"/>
        <w:rPr>
          <w:rFonts w:ascii="Verdana" w:hAnsi="Verdana"/>
          <w:sz w:val="16"/>
          <w:szCs w:val="16"/>
        </w:rPr>
      </w:pPr>
    </w:p>
    <w:p w:rsidR="00260ED5" w:rsidRDefault="00260ED5" w:rsidP="0015210B">
      <w:pPr>
        <w:pStyle w:val="Lettertext"/>
        <w:tabs>
          <w:tab w:val="left" w:pos="0"/>
        </w:tabs>
        <w:spacing w:after="0"/>
        <w:ind w:left="0"/>
        <w:rPr>
          <w:rFonts w:ascii="Verdana" w:hAnsi="Verdana"/>
          <w:sz w:val="16"/>
          <w:szCs w:val="16"/>
        </w:rPr>
      </w:pPr>
    </w:p>
    <w:p w:rsidR="00260ED5" w:rsidRDefault="00260ED5" w:rsidP="0015210B">
      <w:pPr>
        <w:pStyle w:val="Lettertext"/>
        <w:tabs>
          <w:tab w:val="left" w:pos="0"/>
        </w:tabs>
        <w:spacing w:after="0"/>
        <w:ind w:left="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 xml:space="preserve">Dlhodobý nehmotný majetok </w:t>
      </w:r>
    </w:p>
    <w:p w:rsidR="00EF2806" w:rsidRPr="00EB1947" w:rsidRDefault="00EF2806" w:rsidP="00A4013A">
      <w:pPr>
        <w:spacing w:line="240" w:lineRule="auto"/>
        <w:rPr>
          <w:rFonts w:ascii="Verdana" w:hAnsi="Verdana"/>
          <w:sz w:val="16"/>
          <w:szCs w:val="16"/>
          <w:lang w:val="sk-SK" w:eastAsia="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Zhrnutie pohybov dlhodobého n</w:t>
      </w:r>
      <w:r>
        <w:rPr>
          <w:rFonts w:ascii="Verdana" w:hAnsi="Verdana"/>
          <w:sz w:val="16"/>
          <w:szCs w:val="16"/>
        </w:rPr>
        <w:t>e</w:t>
      </w:r>
      <w:r w:rsidR="009B3D92">
        <w:rPr>
          <w:rFonts w:ascii="Verdana" w:hAnsi="Verdana"/>
          <w:sz w:val="16"/>
          <w:szCs w:val="16"/>
        </w:rPr>
        <w:t>hmotného majetku počas roka 201</w:t>
      </w:r>
      <w:r w:rsidR="00862DCD">
        <w:rPr>
          <w:rFonts w:ascii="Verdana" w:hAnsi="Verdana"/>
          <w:sz w:val="16"/>
          <w:szCs w:val="16"/>
        </w:rPr>
        <w:t>4</w:t>
      </w:r>
      <w:r>
        <w:rPr>
          <w:rFonts w:ascii="Verdana" w:hAnsi="Verdana"/>
          <w:sz w:val="16"/>
          <w:szCs w:val="16"/>
        </w:rPr>
        <w:t xml:space="preserve"> a roka 201</w:t>
      </w:r>
      <w:r w:rsidR="00862DCD">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56" w:type="dxa"/>
          <w:right w:w="56" w:type="dxa"/>
        </w:tblCellMar>
        <w:tblLook w:val="00E0" w:firstRow="1" w:lastRow="1" w:firstColumn="1" w:lastColumn="0" w:noHBand="0" w:noVBand="0"/>
      </w:tblPr>
      <w:tblGrid>
        <w:gridCol w:w="1714"/>
        <w:gridCol w:w="1142"/>
        <w:gridCol w:w="1288"/>
        <w:gridCol w:w="1428"/>
        <w:gridCol w:w="1286"/>
        <w:gridCol w:w="1288"/>
        <w:gridCol w:w="1430"/>
      </w:tblGrid>
      <w:tr w:rsidR="00A50E27" w:rsidRPr="00EB1947" w:rsidTr="00207EF2">
        <w:trPr>
          <w:cantSplit/>
          <w:trHeight w:val="20"/>
          <w:tblCellSpacing w:w="20" w:type="dxa"/>
        </w:trPr>
        <w:tc>
          <w:tcPr>
            <w:tcW w:w="864" w:type="pct"/>
            <w:vAlign w:val="center"/>
          </w:tcPr>
          <w:p w:rsidR="00235D27" w:rsidRPr="00EB1947" w:rsidRDefault="00235D27" w:rsidP="00C94319">
            <w:pPr>
              <w:pStyle w:val="TableHeader"/>
              <w:tabs>
                <w:tab w:val="left" w:pos="0"/>
              </w:tabs>
              <w:spacing w:before="60" w:after="60"/>
              <w:jc w:val="right"/>
              <w:rPr>
                <w:rFonts w:ascii="Verdana" w:hAnsi="Verdana"/>
                <w:b w:val="0"/>
                <w:sz w:val="16"/>
                <w:szCs w:val="16"/>
              </w:rPr>
            </w:pPr>
          </w:p>
        </w:tc>
        <w:tc>
          <w:tcPr>
            <w:tcW w:w="576" w:type="pct"/>
            <w:vAlign w:val="center"/>
          </w:tcPr>
          <w:p w:rsidR="00235D27" w:rsidRPr="00EB1947" w:rsidRDefault="00235D27" w:rsidP="00260ED5">
            <w:pPr>
              <w:pStyle w:val="TableHeaderRight"/>
            </w:pPr>
            <w:r>
              <w:t>Oceniteľné práva</w:t>
            </w:r>
          </w:p>
        </w:tc>
        <w:tc>
          <w:tcPr>
            <w:tcW w:w="651" w:type="pct"/>
            <w:vAlign w:val="center"/>
          </w:tcPr>
          <w:p w:rsidR="00235D27" w:rsidRPr="00EB1947" w:rsidRDefault="00235D27" w:rsidP="00260ED5">
            <w:pPr>
              <w:pStyle w:val="TableHeaderRight"/>
            </w:pPr>
            <w:r>
              <w:t>Software</w:t>
            </w:r>
          </w:p>
        </w:tc>
        <w:tc>
          <w:tcPr>
            <w:tcW w:w="725" w:type="pct"/>
            <w:vAlign w:val="center"/>
          </w:tcPr>
          <w:p w:rsidR="00235D27" w:rsidRPr="00EB1947" w:rsidRDefault="00235D27" w:rsidP="00260ED5">
            <w:pPr>
              <w:pStyle w:val="TableHeaderRight"/>
            </w:pPr>
            <w:r w:rsidRPr="00235D27">
              <w:t>Goodwill zo zlúčenia</w:t>
            </w:r>
          </w:p>
        </w:tc>
        <w:tc>
          <w:tcPr>
            <w:tcW w:w="650" w:type="pct"/>
            <w:vAlign w:val="center"/>
          </w:tcPr>
          <w:p w:rsidR="00235D27" w:rsidRPr="00EB1947" w:rsidRDefault="00235D27" w:rsidP="00260ED5">
            <w:pPr>
              <w:pStyle w:val="TableHeaderRight"/>
            </w:pPr>
            <w:r w:rsidRPr="00235D27">
              <w:t>Goodwill z konsolidácie</w:t>
            </w:r>
          </w:p>
        </w:tc>
        <w:tc>
          <w:tcPr>
            <w:tcW w:w="651" w:type="pct"/>
            <w:vAlign w:val="center"/>
          </w:tcPr>
          <w:p w:rsidR="00235D27" w:rsidRPr="00EB1947" w:rsidRDefault="00235D27" w:rsidP="00260ED5">
            <w:pPr>
              <w:pStyle w:val="TableHeaderRight"/>
            </w:pPr>
            <w:r>
              <w:t>Obstaranie nehmotných investícií</w:t>
            </w:r>
          </w:p>
        </w:tc>
        <w:tc>
          <w:tcPr>
            <w:tcW w:w="715" w:type="pct"/>
            <w:vAlign w:val="center"/>
          </w:tcPr>
          <w:p w:rsidR="00235D27" w:rsidRPr="00EB1947" w:rsidRDefault="00235D27" w:rsidP="00260ED5">
            <w:pPr>
              <w:pStyle w:val="TableHeaderRight"/>
            </w:pPr>
            <w:r>
              <w:t>Celkom</w:t>
            </w:r>
          </w:p>
        </w:tc>
      </w:tr>
      <w:tr w:rsidR="00A50E27" w:rsidRPr="00EB1947" w:rsidTr="00207EF2">
        <w:trPr>
          <w:cantSplit/>
          <w:trHeight w:val="20"/>
          <w:tblCellSpacing w:w="20" w:type="dxa"/>
        </w:trPr>
        <w:tc>
          <w:tcPr>
            <w:tcW w:w="864" w:type="pct"/>
            <w:vAlign w:val="center"/>
          </w:tcPr>
          <w:p w:rsidR="00235D27" w:rsidRPr="00235D27" w:rsidRDefault="00235D27" w:rsidP="00A4013A">
            <w:pPr>
              <w:pStyle w:val="Tablemiddleline"/>
              <w:rPr>
                <w:rFonts w:ascii="Verdana" w:hAnsi="Verdana"/>
                <w:b/>
                <w:sz w:val="16"/>
                <w:szCs w:val="16"/>
              </w:rPr>
            </w:pPr>
            <w:r w:rsidRPr="00235D27">
              <w:rPr>
                <w:rFonts w:ascii="Verdana" w:hAnsi="Verdana"/>
                <w:b/>
                <w:sz w:val="16"/>
                <w:szCs w:val="16"/>
              </w:rPr>
              <w:t>Obstarávacia cena</w:t>
            </w:r>
          </w:p>
        </w:tc>
        <w:tc>
          <w:tcPr>
            <w:tcW w:w="576" w:type="pct"/>
            <w:vAlign w:val="center"/>
          </w:tcPr>
          <w:p w:rsidR="00235D27" w:rsidRDefault="00235D27" w:rsidP="00235D27">
            <w:pPr>
              <w:pStyle w:val="TablemiddlelineNo"/>
              <w:rPr>
                <w:rFonts w:ascii="Verdana" w:hAnsi="Verdana"/>
                <w:sz w:val="16"/>
                <w:szCs w:val="16"/>
              </w:rPr>
            </w:pPr>
          </w:p>
        </w:tc>
        <w:tc>
          <w:tcPr>
            <w:tcW w:w="651" w:type="pct"/>
            <w:vAlign w:val="center"/>
          </w:tcPr>
          <w:p w:rsidR="00235D27" w:rsidRDefault="00235D27" w:rsidP="00AF2441">
            <w:pPr>
              <w:pStyle w:val="TablemiddlelineNo"/>
              <w:rPr>
                <w:rFonts w:ascii="Verdana" w:hAnsi="Verdana"/>
                <w:sz w:val="16"/>
                <w:szCs w:val="16"/>
              </w:rPr>
            </w:pPr>
          </w:p>
        </w:tc>
        <w:tc>
          <w:tcPr>
            <w:tcW w:w="725" w:type="pct"/>
            <w:vAlign w:val="center"/>
          </w:tcPr>
          <w:p w:rsidR="00235D27" w:rsidRDefault="00235D27" w:rsidP="00AF2441">
            <w:pPr>
              <w:pStyle w:val="TablemiddlelineNo"/>
              <w:rPr>
                <w:rFonts w:ascii="Verdana" w:hAnsi="Verdana"/>
                <w:sz w:val="16"/>
                <w:szCs w:val="16"/>
              </w:rPr>
            </w:pPr>
          </w:p>
        </w:tc>
        <w:tc>
          <w:tcPr>
            <w:tcW w:w="650" w:type="pct"/>
            <w:vAlign w:val="center"/>
          </w:tcPr>
          <w:p w:rsidR="00235D27" w:rsidRDefault="00235D27" w:rsidP="00AF2441">
            <w:pPr>
              <w:pStyle w:val="TablemiddlelineNo"/>
              <w:rPr>
                <w:rFonts w:ascii="Verdana" w:hAnsi="Verdana"/>
                <w:sz w:val="16"/>
                <w:szCs w:val="16"/>
              </w:rPr>
            </w:pPr>
          </w:p>
        </w:tc>
        <w:tc>
          <w:tcPr>
            <w:tcW w:w="651" w:type="pct"/>
            <w:vAlign w:val="center"/>
          </w:tcPr>
          <w:p w:rsidR="00235D27" w:rsidRDefault="00235D27" w:rsidP="00AF2441">
            <w:pPr>
              <w:pStyle w:val="TablemiddlelineNo"/>
              <w:rPr>
                <w:rFonts w:ascii="Verdana" w:hAnsi="Verdana"/>
                <w:sz w:val="16"/>
                <w:szCs w:val="16"/>
              </w:rPr>
            </w:pPr>
          </w:p>
        </w:tc>
        <w:tc>
          <w:tcPr>
            <w:tcW w:w="715" w:type="pct"/>
            <w:vAlign w:val="center"/>
          </w:tcPr>
          <w:p w:rsidR="00235D27" w:rsidRDefault="00235D27" w:rsidP="00AF2441">
            <w:pPr>
              <w:pStyle w:val="TablemiddlelineNo"/>
              <w:rPr>
                <w:rFonts w:ascii="Verdana" w:hAnsi="Verdana"/>
                <w:sz w:val="16"/>
                <w:szCs w:val="16"/>
              </w:rPr>
            </w:pPr>
          </w:p>
        </w:tc>
      </w:tr>
      <w:tr w:rsidR="00A50E27" w:rsidRPr="00EB1947" w:rsidTr="00207EF2">
        <w:trPr>
          <w:cantSplit/>
          <w:trHeight w:val="20"/>
          <w:tblCellSpacing w:w="20" w:type="dxa"/>
        </w:trPr>
        <w:tc>
          <w:tcPr>
            <w:tcW w:w="864" w:type="pct"/>
            <w:vAlign w:val="center"/>
          </w:tcPr>
          <w:p w:rsidR="00235D27" w:rsidRDefault="00235D27" w:rsidP="00235D27">
            <w:pPr>
              <w:pStyle w:val="Tablemiddleline"/>
              <w:rPr>
                <w:rFonts w:ascii="Verdana" w:hAnsi="Verdana"/>
                <w:sz w:val="16"/>
                <w:szCs w:val="16"/>
              </w:rPr>
            </w:pPr>
            <w:r w:rsidRPr="00235D27">
              <w:rPr>
                <w:rFonts w:ascii="Verdana" w:hAnsi="Verdana"/>
                <w:sz w:val="16"/>
                <w:szCs w:val="16"/>
              </w:rPr>
              <w:t>Zostatok k 31.12.2013</w:t>
            </w:r>
          </w:p>
        </w:tc>
        <w:tc>
          <w:tcPr>
            <w:tcW w:w="576" w:type="pct"/>
            <w:vAlign w:val="center"/>
          </w:tcPr>
          <w:p w:rsidR="00235D27" w:rsidRDefault="00235D27" w:rsidP="00235D27">
            <w:pPr>
              <w:pStyle w:val="TablemiddlelineNo"/>
              <w:rPr>
                <w:rFonts w:ascii="Verdana" w:hAnsi="Verdana"/>
                <w:sz w:val="16"/>
                <w:szCs w:val="16"/>
              </w:rPr>
            </w:pPr>
            <w:r>
              <w:rPr>
                <w:rFonts w:ascii="Verdana" w:hAnsi="Verdana"/>
                <w:sz w:val="16"/>
                <w:szCs w:val="16"/>
              </w:rPr>
              <w:t>20 000</w:t>
            </w:r>
          </w:p>
        </w:tc>
        <w:tc>
          <w:tcPr>
            <w:tcW w:w="651" w:type="pct"/>
            <w:vAlign w:val="center"/>
          </w:tcPr>
          <w:p w:rsidR="00235D27" w:rsidRDefault="00235D27" w:rsidP="00AF2441">
            <w:pPr>
              <w:pStyle w:val="TablemiddlelineNo"/>
              <w:rPr>
                <w:rFonts w:ascii="Verdana" w:hAnsi="Verdana"/>
                <w:sz w:val="16"/>
                <w:szCs w:val="16"/>
              </w:rPr>
            </w:pPr>
            <w:r>
              <w:rPr>
                <w:rFonts w:ascii="Verdana" w:hAnsi="Verdana"/>
                <w:sz w:val="16"/>
                <w:szCs w:val="16"/>
              </w:rPr>
              <w:t>4 235 099</w:t>
            </w:r>
          </w:p>
        </w:tc>
        <w:tc>
          <w:tcPr>
            <w:tcW w:w="725" w:type="pct"/>
            <w:vAlign w:val="center"/>
          </w:tcPr>
          <w:p w:rsidR="00235D27" w:rsidRDefault="00235D27" w:rsidP="00AF2441">
            <w:pPr>
              <w:pStyle w:val="TablemiddlelineNo"/>
              <w:rPr>
                <w:rFonts w:ascii="Verdana" w:hAnsi="Verdana"/>
                <w:sz w:val="16"/>
                <w:szCs w:val="16"/>
              </w:rPr>
            </w:pPr>
            <w:r>
              <w:rPr>
                <w:rFonts w:ascii="Verdana" w:hAnsi="Verdana"/>
                <w:sz w:val="16"/>
                <w:szCs w:val="16"/>
              </w:rPr>
              <w:t>191 523 347</w:t>
            </w:r>
          </w:p>
        </w:tc>
        <w:tc>
          <w:tcPr>
            <w:tcW w:w="650" w:type="pct"/>
            <w:vAlign w:val="center"/>
          </w:tcPr>
          <w:p w:rsidR="00235D27" w:rsidRDefault="00235D27" w:rsidP="00AF2441">
            <w:pPr>
              <w:pStyle w:val="TablemiddlelineNo"/>
              <w:rPr>
                <w:rFonts w:ascii="Verdana" w:hAnsi="Verdana"/>
                <w:sz w:val="16"/>
                <w:szCs w:val="16"/>
              </w:rPr>
            </w:pPr>
            <w:r>
              <w:rPr>
                <w:rFonts w:ascii="Verdana" w:hAnsi="Verdana"/>
                <w:sz w:val="16"/>
                <w:szCs w:val="16"/>
              </w:rPr>
              <w:t>626 675</w:t>
            </w:r>
          </w:p>
        </w:tc>
        <w:tc>
          <w:tcPr>
            <w:tcW w:w="651" w:type="pct"/>
            <w:vAlign w:val="center"/>
          </w:tcPr>
          <w:p w:rsidR="00235D27" w:rsidRDefault="00235D27" w:rsidP="00AF2441">
            <w:pPr>
              <w:pStyle w:val="TablemiddlelineNo"/>
              <w:rPr>
                <w:rFonts w:ascii="Verdana" w:hAnsi="Verdana"/>
                <w:sz w:val="16"/>
                <w:szCs w:val="16"/>
              </w:rPr>
            </w:pPr>
            <w:r>
              <w:rPr>
                <w:rFonts w:ascii="Verdana" w:hAnsi="Verdana"/>
                <w:sz w:val="16"/>
                <w:szCs w:val="16"/>
              </w:rPr>
              <w:t>29 465</w:t>
            </w:r>
          </w:p>
        </w:tc>
        <w:tc>
          <w:tcPr>
            <w:tcW w:w="715" w:type="pct"/>
            <w:vAlign w:val="center"/>
          </w:tcPr>
          <w:p w:rsidR="00235D27" w:rsidRDefault="00235D27" w:rsidP="00AF2441">
            <w:pPr>
              <w:pStyle w:val="TablemiddlelineNo"/>
              <w:rPr>
                <w:rFonts w:ascii="Verdana" w:hAnsi="Verdana"/>
                <w:sz w:val="16"/>
                <w:szCs w:val="16"/>
              </w:rPr>
            </w:pPr>
            <w:r>
              <w:rPr>
                <w:rFonts w:ascii="Verdana" w:hAnsi="Verdana"/>
                <w:sz w:val="16"/>
                <w:szCs w:val="16"/>
              </w:rPr>
              <w:t>196 434 586</w:t>
            </w:r>
          </w:p>
        </w:tc>
      </w:tr>
      <w:tr w:rsidR="00A50E27" w:rsidRPr="00EB1947" w:rsidTr="00207EF2">
        <w:trPr>
          <w:cantSplit/>
          <w:trHeight w:val="20"/>
          <w:tblCellSpacing w:w="20" w:type="dxa"/>
        </w:trPr>
        <w:tc>
          <w:tcPr>
            <w:tcW w:w="864" w:type="pct"/>
            <w:vAlign w:val="center"/>
          </w:tcPr>
          <w:p w:rsidR="00235D27" w:rsidRDefault="00235D27" w:rsidP="00A4013A">
            <w:pPr>
              <w:pStyle w:val="Tablemiddleline"/>
              <w:rPr>
                <w:rFonts w:ascii="Verdana" w:hAnsi="Verdana"/>
                <w:sz w:val="16"/>
                <w:szCs w:val="16"/>
              </w:rPr>
            </w:pPr>
            <w:r>
              <w:rPr>
                <w:rFonts w:ascii="Verdana" w:hAnsi="Verdana"/>
                <w:sz w:val="16"/>
                <w:szCs w:val="16"/>
              </w:rPr>
              <w:t>Prírastky</w:t>
            </w:r>
          </w:p>
        </w:tc>
        <w:tc>
          <w:tcPr>
            <w:tcW w:w="576" w:type="pct"/>
            <w:vAlign w:val="center"/>
          </w:tcPr>
          <w:p w:rsidR="00235D27" w:rsidRDefault="00235D27" w:rsidP="00235D27">
            <w:pPr>
              <w:pStyle w:val="TablemiddlelineNo"/>
              <w:rPr>
                <w:rFonts w:ascii="Verdana" w:hAnsi="Verdana"/>
                <w:sz w:val="16"/>
                <w:szCs w:val="16"/>
              </w:rPr>
            </w:pPr>
            <w:r>
              <w:rPr>
                <w:rFonts w:ascii="Verdana" w:hAnsi="Verdana"/>
                <w:sz w:val="16"/>
                <w:szCs w:val="16"/>
              </w:rPr>
              <w:t>0</w:t>
            </w:r>
          </w:p>
        </w:tc>
        <w:tc>
          <w:tcPr>
            <w:tcW w:w="651" w:type="pct"/>
            <w:vAlign w:val="center"/>
          </w:tcPr>
          <w:p w:rsidR="00235D27" w:rsidRDefault="00AF2441" w:rsidP="00AF2441">
            <w:pPr>
              <w:pStyle w:val="TablemiddlelineNo"/>
              <w:rPr>
                <w:rFonts w:ascii="Verdana" w:hAnsi="Verdana"/>
                <w:sz w:val="16"/>
                <w:szCs w:val="16"/>
              </w:rPr>
            </w:pPr>
            <w:r>
              <w:rPr>
                <w:rFonts w:ascii="Verdana" w:hAnsi="Verdana"/>
                <w:sz w:val="16"/>
                <w:szCs w:val="16"/>
              </w:rPr>
              <w:t>26 997</w:t>
            </w:r>
          </w:p>
        </w:tc>
        <w:tc>
          <w:tcPr>
            <w:tcW w:w="725" w:type="pct"/>
            <w:vAlign w:val="center"/>
          </w:tcPr>
          <w:p w:rsidR="00235D27" w:rsidRDefault="00AF2441" w:rsidP="00AF2441">
            <w:pPr>
              <w:pStyle w:val="TablemiddlelineNo"/>
              <w:rPr>
                <w:rFonts w:ascii="Verdana" w:hAnsi="Verdana"/>
                <w:sz w:val="16"/>
                <w:szCs w:val="16"/>
              </w:rPr>
            </w:pPr>
            <w:r>
              <w:rPr>
                <w:rFonts w:ascii="Verdana" w:hAnsi="Verdana"/>
                <w:sz w:val="16"/>
                <w:szCs w:val="16"/>
              </w:rPr>
              <w:t>0</w:t>
            </w:r>
          </w:p>
        </w:tc>
        <w:tc>
          <w:tcPr>
            <w:tcW w:w="650" w:type="pct"/>
            <w:vAlign w:val="center"/>
          </w:tcPr>
          <w:p w:rsidR="00235D27" w:rsidRDefault="00AF2441" w:rsidP="00AF2441">
            <w:pPr>
              <w:pStyle w:val="TablemiddlelineNo"/>
              <w:rPr>
                <w:rFonts w:ascii="Verdana" w:hAnsi="Verdana"/>
                <w:sz w:val="16"/>
                <w:szCs w:val="16"/>
              </w:rPr>
            </w:pPr>
            <w:r>
              <w:rPr>
                <w:rFonts w:ascii="Verdana" w:hAnsi="Verdana"/>
                <w:sz w:val="16"/>
                <w:szCs w:val="16"/>
              </w:rPr>
              <w:t>0</w:t>
            </w:r>
          </w:p>
        </w:tc>
        <w:tc>
          <w:tcPr>
            <w:tcW w:w="651" w:type="pct"/>
            <w:vAlign w:val="center"/>
          </w:tcPr>
          <w:p w:rsidR="00235D27" w:rsidRDefault="00844F7E" w:rsidP="00AF2441">
            <w:pPr>
              <w:pStyle w:val="TablemiddlelineNo"/>
              <w:rPr>
                <w:rFonts w:ascii="Verdana" w:hAnsi="Verdana"/>
                <w:sz w:val="16"/>
                <w:szCs w:val="16"/>
              </w:rPr>
            </w:pPr>
            <w:r>
              <w:rPr>
                <w:rFonts w:ascii="Verdana" w:hAnsi="Verdana"/>
                <w:sz w:val="16"/>
                <w:szCs w:val="16"/>
              </w:rPr>
              <w:t>125 736</w:t>
            </w:r>
          </w:p>
        </w:tc>
        <w:tc>
          <w:tcPr>
            <w:tcW w:w="715" w:type="pct"/>
            <w:vAlign w:val="center"/>
          </w:tcPr>
          <w:p w:rsidR="00235D27" w:rsidRDefault="00844F7E" w:rsidP="00AF2441">
            <w:pPr>
              <w:pStyle w:val="TablemiddlelineNo"/>
              <w:rPr>
                <w:rFonts w:ascii="Verdana" w:hAnsi="Verdana"/>
                <w:sz w:val="16"/>
                <w:szCs w:val="16"/>
              </w:rPr>
            </w:pPr>
            <w:r>
              <w:rPr>
                <w:rFonts w:ascii="Verdana" w:hAnsi="Verdana"/>
                <w:sz w:val="16"/>
                <w:szCs w:val="16"/>
              </w:rPr>
              <w:t>152 733</w:t>
            </w:r>
          </w:p>
        </w:tc>
      </w:tr>
      <w:tr w:rsidR="00A50E27" w:rsidRPr="00EB1947" w:rsidTr="00207EF2">
        <w:trPr>
          <w:cantSplit/>
          <w:trHeight w:val="20"/>
          <w:tblCellSpacing w:w="20" w:type="dxa"/>
        </w:trPr>
        <w:tc>
          <w:tcPr>
            <w:tcW w:w="864" w:type="pct"/>
            <w:vAlign w:val="center"/>
          </w:tcPr>
          <w:p w:rsidR="00235D27" w:rsidRDefault="00235D27" w:rsidP="00A4013A">
            <w:pPr>
              <w:pStyle w:val="Tablemiddleline"/>
              <w:rPr>
                <w:rFonts w:ascii="Verdana" w:hAnsi="Verdana"/>
                <w:sz w:val="16"/>
                <w:szCs w:val="16"/>
              </w:rPr>
            </w:pPr>
            <w:r>
              <w:rPr>
                <w:rFonts w:ascii="Verdana" w:hAnsi="Verdana"/>
                <w:sz w:val="16"/>
                <w:szCs w:val="16"/>
              </w:rPr>
              <w:t>Úbytky</w:t>
            </w:r>
          </w:p>
        </w:tc>
        <w:tc>
          <w:tcPr>
            <w:tcW w:w="576" w:type="pct"/>
            <w:vAlign w:val="center"/>
          </w:tcPr>
          <w:p w:rsidR="00235D27" w:rsidRDefault="00235D27" w:rsidP="00235D27">
            <w:pPr>
              <w:pStyle w:val="TablemiddlelineNo"/>
              <w:rPr>
                <w:rFonts w:ascii="Verdana" w:hAnsi="Verdana"/>
                <w:sz w:val="16"/>
                <w:szCs w:val="16"/>
              </w:rPr>
            </w:pPr>
            <w:r>
              <w:rPr>
                <w:rFonts w:ascii="Verdana" w:hAnsi="Verdana"/>
                <w:sz w:val="16"/>
                <w:szCs w:val="16"/>
              </w:rPr>
              <w:t>0</w:t>
            </w:r>
          </w:p>
        </w:tc>
        <w:tc>
          <w:tcPr>
            <w:tcW w:w="651" w:type="pct"/>
            <w:vAlign w:val="center"/>
          </w:tcPr>
          <w:p w:rsidR="00235D27" w:rsidRDefault="00AF2441" w:rsidP="00AF2441">
            <w:pPr>
              <w:pStyle w:val="TablemiddlelineNo"/>
              <w:rPr>
                <w:rFonts w:ascii="Verdana" w:hAnsi="Verdana"/>
                <w:sz w:val="16"/>
                <w:szCs w:val="16"/>
              </w:rPr>
            </w:pPr>
            <w:r>
              <w:rPr>
                <w:rFonts w:ascii="Verdana" w:hAnsi="Verdana"/>
                <w:sz w:val="16"/>
                <w:szCs w:val="16"/>
              </w:rPr>
              <w:t>-9 828</w:t>
            </w:r>
          </w:p>
        </w:tc>
        <w:tc>
          <w:tcPr>
            <w:tcW w:w="725" w:type="pct"/>
            <w:vAlign w:val="center"/>
          </w:tcPr>
          <w:p w:rsidR="00235D27" w:rsidRDefault="00AF2441" w:rsidP="00AF2441">
            <w:pPr>
              <w:pStyle w:val="TablemiddlelineNo"/>
              <w:rPr>
                <w:rFonts w:ascii="Verdana" w:hAnsi="Verdana"/>
                <w:sz w:val="16"/>
                <w:szCs w:val="16"/>
              </w:rPr>
            </w:pPr>
            <w:r>
              <w:rPr>
                <w:rFonts w:ascii="Verdana" w:hAnsi="Verdana"/>
                <w:sz w:val="16"/>
                <w:szCs w:val="16"/>
              </w:rPr>
              <w:t>0</w:t>
            </w:r>
          </w:p>
        </w:tc>
        <w:tc>
          <w:tcPr>
            <w:tcW w:w="650" w:type="pct"/>
            <w:vAlign w:val="center"/>
          </w:tcPr>
          <w:p w:rsidR="00235D27" w:rsidRDefault="00AF2441" w:rsidP="00AF2441">
            <w:pPr>
              <w:pStyle w:val="TablemiddlelineNo"/>
              <w:rPr>
                <w:rFonts w:ascii="Verdana" w:hAnsi="Verdana"/>
                <w:sz w:val="16"/>
                <w:szCs w:val="16"/>
              </w:rPr>
            </w:pPr>
            <w:r>
              <w:rPr>
                <w:rFonts w:ascii="Verdana" w:hAnsi="Verdana"/>
                <w:sz w:val="16"/>
                <w:szCs w:val="16"/>
              </w:rPr>
              <w:t>0</w:t>
            </w:r>
          </w:p>
        </w:tc>
        <w:tc>
          <w:tcPr>
            <w:tcW w:w="651" w:type="pct"/>
            <w:vAlign w:val="center"/>
          </w:tcPr>
          <w:p w:rsidR="00235D27" w:rsidRDefault="00844F7E" w:rsidP="00AF2441">
            <w:pPr>
              <w:pStyle w:val="TablemiddlelineNo"/>
              <w:rPr>
                <w:rFonts w:ascii="Verdana" w:hAnsi="Verdana"/>
                <w:sz w:val="16"/>
                <w:szCs w:val="16"/>
              </w:rPr>
            </w:pPr>
            <w:r>
              <w:rPr>
                <w:rFonts w:ascii="Verdana" w:hAnsi="Verdana"/>
                <w:sz w:val="16"/>
                <w:szCs w:val="16"/>
              </w:rPr>
              <w:t>0</w:t>
            </w:r>
          </w:p>
        </w:tc>
        <w:tc>
          <w:tcPr>
            <w:tcW w:w="715" w:type="pct"/>
            <w:vAlign w:val="center"/>
          </w:tcPr>
          <w:p w:rsidR="00235D27" w:rsidRDefault="00844F7E" w:rsidP="00AF2441">
            <w:pPr>
              <w:pStyle w:val="TablemiddlelineNo"/>
              <w:rPr>
                <w:rFonts w:ascii="Verdana" w:hAnsi="Verdana"/>
                <w:sz w:val="16"/>
                <w:szCs w:val="16"/>
              </w:rPr>
            </w:pPr>
            <w:r>
              <w:rPr>
                <w:rFonts w:ascii="Verdana" w:hAnsi="Verdana"/>
                <w:sz w:val="16"/>
                <w:szCs w:val="16"/>
              </w:rPr>
              <w:t>-9 828</w:t>
            </w:r>
          </w:p>
        </w:tc>
      </w:tr>
      <w:tr w:rsidR="00A50E27" w:rsidRPr="00EB1947" w:rsidTr="00207EF2">
        <w:trPr>
          <w:cantSplit/>
          <w:trHeight w:val="20"/>
          <w:tblCellSpacing w:w="20" w:type="dxa"/>
        </w:trPr>
        <w:tc>
          <w:tcPr>
            <w:tcW w:w="864" w:type="pct"/>
            <w:vAlign w:val="center"/>
          </w:tcPr>
          <w:p w:rsidR="00235D27" w:rsidRDefault="00235D27" w:rsidP="00A4013A">
            <w:pPr>
              <w:pStyle w:val="Tablemiddleline"/>
              <w:rPr>
                <w:rFonts w:ascii="Verdana" w:hAnsi="Verdana"/>
                <w:sz w:val="16"/>
                <w:szCs w:val="16"/>
              </w:rPr>
            </w:pPr>
            <w:r>
              <w:rPr>
                <w:rFonts w:ascii="Verdana" w:hAnsi="Verdana"/>
                <w:sz w:val="16"/>
                <w:szCs w:val="16"/>
              </w:rPr>
              <w:t>Presuny</w:t>
            </w:r>
          </w:p>
        </w:tc>
        <w:tc>
          <w:tcPr>
            <w:tcW w:w="576" w:type="pct"/>
            <w:vAlign w:val="center"/>
          </w:tcPr>
          <w:p w:rsidR="00235D27" w:rsidRDefault="00235D27" w:rsidP="00235D27">
            <w:pPr>
              <w:pStyle w:val="TablemiddlelineNo"/>
              <w:rPr>
                <w:rFonts w:ascii="Verdana" w:hAnsi="Verdana"/>
                <w:sz w:val="16"/>
                <w:szCs w:val="16"/>
              </w:rPr>
            </w:pPr>
            <w:r>
              <w:rPr>
                <w:rFonts w:ascii="Verdana" w:hAnsi="Verdana"/>
                <w:sz w:val="16"/>
                <w:szCs w:val="16"/>
              </w:rPr>
              <w:t>0</w:t>
            </w:r>
          </w:p>
        </w:tc>
        <w:tc>
          <w:tcPr>
            <w:tcW w:w="651" w:type="pct"/>
            <w:vAlign w:val="center"/>
          </w:tcPr>
          <w:p w:rsidR="00235D27" w:rsidRDefault="00AF2441" w:rsidP="00AF2441">
            <w:pPr>
              <w:pStyle w:val="TablemiddlelineNo"/>
              <w:rPr>
                <w:rFonts w:ascii="Verdana" w:hAnsi="Verdana"/>
                <w:sz w:val="16"/>
                <w:szCs w:val="16"/>
              </w:rPr>
            </w:pPr>
            <w:r>
              <w:rPr>
                <w:rFonts w:ascii="Verdana" w:hAnsi="Verdana"/>
                <w:sz w:val="16"/>
                <w:szCs w:val="16"/>
              </w:rPr>
              <w:t>29 465</w:t>
            </w:r>
          </w:p>
        </w:tc>
        <w:tc>
          <w:tcPr>
            <w:tcW w:w="725" w:type="pct"/>
            <w:vAlign w:val="center"/>
          </w:tcPr>
          <w:p w:rsidR="00235D27" w:rsidRDefault="00AF2441" w:rsidP="00AF2441">
            <w:pPr>
              <w:pStyle w:val="TablemiddlelineNo"/>
              <w:rPr>
                <w:rFonts w:ascii="Verdana" w:hAnsi="Verdana"/>
                <w:sz w:val="16"/>
                <w:szCs w:val="16"/>
              </w:rPr>
            </w:pPr>
            <w:r>
              <w:rPr>
                <w:rFonts w:ascii="Verdana" w:hAnsi="Verdana"/>
                <w:sz w:val="16"/>
                <w:szCs w:val="16"/>
              </w:rPr>
              <w:t>0</w:t>
            </w:r>
          </w:p>
        </w:tc>
        <w:tc>
          <w:tcPr>
            <w:tcW w:w="650" w:type="pct"/>
            <w:vAlign w:val="center"/>
          </w:tcPr>
          <w:p w:rsidR="00235D27" w:rsidRDefault="00AF2441" w:rsidP="00AF2441">
            <w:pPr>
              <w:pStyle w:val="TablemiddlelineNo"/>
              <w:rPr>
                <w:rFonts w:ascii="Verdana" w:hAnsi="Verdana"/>
                <w:sz w:val="16"/>
                <w:szCs w:val="16"/>
              </w:rPr>
            </w:pPr>
            <w:r>
              <w:rPr>
                <w:rFonts w:ascii="Verdana" w:hAnsi="Verdana"/>
                <w:sz w:val="16"/>
                <w:szCs w:val="16"/>
              </w:rPr>
              <w:t>0</w:t>
            </w:r>
          </w:p>
        </w:tc>
        <w:tc>
          <w:tcPr>
            <w:tcW w:w="651" w:type="pct"/>
            <w:vAlign w:val="center"/>
          </w:tcPr>
          <w:p w:rsidR="00235D27" w:rsidRDefault="00844F7E" w:rsidP="00AF2441">
            <w:pPr>
              <w:pStyle w:val="TablemiddlelineNo"/>
              <w:rPr>
                <w:rFonts w:ascii="Verdana" w:hAnsi="Verdana"/>
                <w:sz w:val="16"/>
                <w:szCs w:val="16"/>
              </w:rPr>
            </w:pPr>
            <w:r>
              <w:rPr>
                <w:rFonts w:ascii="Verdana" w:hAnsi="Verdana"/>
                <w:sz w:val="16"/>
                <w:szCs w:val="16"/>
              </w:rPr>
              <w:t>-29 465</w:t>
            </w:r>
          </w:p>
        </w:tc>
        <w:tc>
          <w:tcPr>
            <w:tcW w:w="715" w:type="pct"/>
            <w:vAlign w:val="center"/>
          </w:tcPr>
          <w:p w:rsidR="00235D27" w:rsidRDefault="00844F7E" w:rsidP="00AF2441">
            <w:pPr>
              <w:pStyle w:val="TablemiddlelineNo"/>
              <w:rPr>
                <w:rFonts w:ascii="Verdana" w:hAnsi="Verdana"/>
                <w:sz w:val="16"/>
                <w:szCs w:val="16"/>
              </w:rPr>
            </w:pPr>
            <w:r>
              <w:rPr>
                <w:rFonts w:ascii="Verdana" w:hAnsi="Verdana"/>
                <w:sz w:val="16"/>
                <w:szCs w:val="16"/>
              </w:rPr>
              <w:t>0</w:t>
            </w:r>
          </w:p>
        </w:tc>
      </w:tr>
      <w:tr w:rsidR="00A50E27" w:rsidRPr="00EB1947" w:rsidTr="00207EF2">
        <w:trPr>
          <w:cantSplit/>
          <w:trHeight w:val="20"/>
          <w:tblCellSpacing w:w="20" w:type="dxa"/>
        </w:trPr>
        <w:tc>
          <w:tcPr>
            <w:tcW w:w="864" w:type="pct"/>
            <w:vAlign w:val="center"/>
          </w:tcPr>
          <w:p w:rsidR="00235D27" w:rsidRDefault="00235D27" w:rsidP="00235D27">
            <w:pPr>
              <w:pStyle w:val="Tablemiddleline"/>
              <w:rPr>
                <w:rFonts w:ascii="Verdana" w:hAnsi="Verdana"/>
                <w:sz w:val="16"/>
                <w:szCs w:val="16"/>
              </w:rPr>
            </w:pPr>
            <w:r w:rsidRPr="00235D27">
              <w:rPr>
                <w:rFonts w:ascii="Verdana" w:hAnsi="Verdana"/>
                <w:sz w:val="16"/>
                <w:szCs w:val="16"/>
              </w:rPr>
              <w:t>Zostatok k 31.12.201</w:t>
            </w:r>
            <w:r>
              <w:rPr>
                <w:rFonts w:ascii="Verdana" w:hAnsi="Verdana"/>
                <w:sz w:val="16"/>
                <w:szCs w:val="16"/>
              </w:rPr>
              <w:t>4</w:t>
            </w:r>
          </w:p>
        </w:tc>
        <w:tc>
          <w:tcPr>
            <w:tcW w:w="576" w:type="pct"/>
            <w:vAlign w:val="center"/>
          </w:tcPr>
          <w:p w:rsidR="00235D27" w:rsidRPr="00EB1947" w:rsidRDefault="00235D27" w:rsidP="00235D27">
            <w:pPr>
              <w:pStyle w:val="TablemiddlelineNo"/>
              <w:rPr>
                <w:rFonts w:ascii="Verdana" w:hAnsi="Verdana"/>
                <w:sz w:val="16"/>
                <w:szCs w:val="16"/>
              </w:rPr>
            </w:pPr>
            <w:r>
              <w:rPr>
                <w:rFonts w:ascii="Verdana" w:hAnsi="Verdana"/>
                <w:sz w:val="16"/>
                <w:szCs w:val="16"/>
              </w:rPr>
              <w:t>20 000</w:t>
            </w:r>
          </w:p>
        </w:tc>
        <w:tc>
          <w:tcPr>
            <w:tcW w:w="651" w:type="pct"/>
            <w:vAlign w:val="center"/>
          </w:tcPr>
          <w:p w:rsidR="00235D27" w:rsidRPr="00D801D9" w:rsidRDefault="00AF2441" w:rsidP="00AF2441">
            <w:pPr>
              <w:pStyle w:val="TablemiddlelineNo"/>
              <w:rPr>
                <w:rFonts w:ascii="Verdana" w:hAnsi="Verdana"/>
                <w:sz w:val="16"/>
                <w:szCs w:val="16"/>
              </w:rPr>
            </w:pPr>
            <w:r>
              <w:rPr>
                <w:rFonts w:ascii="Verdana" w:hAnsi="Verdana"/>
                <w:sz w:val="16"/>
                <w:szCs w:val="16"/>
              </w:rPr>
              <w:t>4 281 733</w:t>
            </w:r>
          </w:p>
        </w:tc>
        <w:tc>
          <w:tcPr>
            <w:tcW w:w="725" w:type="pct"/>
            <w:vAlign w:val="center"/>
          </w:tcPr>
          <w:p w:rsidR="00235D27" w:rsidRPr="00D801D9" w:rsidRDefault="00AF2441" w:rsidP="00AF2441">
            <w:pPr>
              <w:pStyle w:val="TablemiddlelineNo"/>
              <w:rPr>
                <w:rFonts w:ascii="Verdana" w:hAnsi="Verdana"/>
                <w:sz w:val="16"/>
                <w:szCs w:val="16"/>
              </w:rPr>
            </w:pPr>
            <w:r>
              <w:rPr>
                <w:rFonts w:ascii="Verdana" w:hAnsi="Verdana"/>
                <w:sz w:val="16"/>
                <w:szCs w:val="16"/>
              </w:rPr>
              <w:t>191 523 347</w:t>
            </w:r>
          </w:p>
        </w:tc>
        <w:tc>
          <w:tcPr>
            <w:tcW w:w="650" w:type="pct"/>
            <w:vAlign w:val="center"/>
          </w:tcPr>
          <w:p w:rsidR="00235D27" w:rsidRPr="00D801D9" w:rsidRDefault="00AF2441" w:rsidP="00AF2441">
            <w:pPr>
              <w:pStyle w:val="TablemiddlelineNo"/>
              <w:rPr>
                <w:rFonts w:ascii="Verdana" w:hAnsi="Verdana"/>
                <w:sz w:val="16"/>
                <w:szCs w:val="16"/>
              </w:rPr>
            </w:pPr>
            <w:r>
              <w:rPr>
                <w:rFonts w:ascii="Verdana" w:hAnsi="Verdana"/>
                <w:sz w:val="16"/>
                <w:szCs w:val="16"/>
              </w:rPr>
              <w:t>626 675</w:t>
            </w:r>
          </w:p>
        </w:tc>
        <w:tc>
          <w:tcPr>
            <w:tcW w:w="651" w:type="pct"/>
            <w:vAlign w:val="center"/>
          </w:tcPr>
          <w:p w:rsidR="00235D27" w:rsidRPr="00D801D9" w:rsidRDefault="00844F7E" w:rsidP="00AF2441">
            <w:pPr>
              <w:pStyle w:val="TablemiddlelineNo"/>
              <w:rPr>
                <w:rFonts w:ascii="Verdana" w:hAnsi="Verdana"/>
                <w:sz w:val="16"/>
                <w:szCs w:val="16"/>
              </w:rPr>
            </w:pPr>
            <w:r>
              <w:rPr>
                <w:rFonts w:ascii="Verdana" w:hAnsi="Verdana"/>
                <w:sz w:val="16"/>
                <w:szCs w:val="16"/>
              </w:rPr>
              <w:t>125 736</w:t>
            </w:r>
          </w:p>
        </w:tc>
        <w:tc>
          <w:tcPr>
            <w:tcW w:w="715" w:type="pct"/>
            <w:vAlign w:val="center"/>
          </w:tcPr>
          <w:p w:rsidR="00235D27" w:rsidRPr="00EB1947" w:rsidRDefault="00844F7E" w:rsidP="00AF2441">
            <w:pPr>
              <w:pStyle w:val="TablemiddlelineNo"/>
              <w:rPr>
                <w:rFonts w:ascii="Verdana" w:hAnsi="Verdana"/>
                <w:sz w:val="16"/>
                <w:szCs w:val="16"/>
              </w:rPr>
            </w:pPr>
            <w:r>
              <w:rPr>
                <w:rFonts w:ascii="Verdana" w:hAnsi="Verdana"/>
                <w:sz w:val="16"/>
                <w:szCs w:val="16"/>
              </w:rPr>
              <w:t>196 577 491</w:t>
            </w:r>
          </w:p>
        </w:tc>
      </w:tr>
      <w:tr w:rsidR="00A50E27" w:rsidRPr="00EB1947" w:rsidTr="00207EF2">
        <w:trPr>
          <w:cantSplit/>
          <w:trHeight w:val="20"/>
          <w:tblCellSpacing w:w="20" w:type="dxa"/>
        </w:trPr>
        <w:tc>
          <w:tcPr>
            <w:tcW w:w="864" w:type="pct"/>
            <w:vAlign w:val="center"/>
          </w:tcPr>
          <w:p w:rsidR="00235D27" w:rsidRPr="00235D27" w:rsidRDefault="00235D27" w:rsidP="00A4013A">
            <w:pPr>
              <w:pStyle w:val="Tablemiddleline"/>
              <w:rPr>
                <w:rFonts w:ascii="Verdana" w:hAnsi="Verdana"/>
                <w:b/>
                <w:sz w:val="16"/>
                <w:szCs w:val="16"/>
              </w:rPr>
            </w:pPr>
            <w:r w:rsidRPr="00235D27">
              <w:rPr>
                <w:rFonts w:ascii="Verdana" w:hAnsi="Verdana"/>
                <w:b/>
                <w:sz w:val="16"/>
                <w:szCs w:val="16"/>
              </w:rPr>
              <w:t>Oprávky</w:t>
            </w:r>
          </w:p>
        </w:tc>
        <w:tc>
          <w:tcPr>
            <w:tcW w:w="576" w:type="pct"/>
            <w:vAlign w:val="center"/>
          </w:tcPr>
          <w:p w:rsidR="00235D27" w:rsidRPr="00EB1947" w:rsidRDefault="00235D27" w:rsidP="00235D27">
            <w:pPr>
              <w:pStyle w:val="TablemiddlelineNo"/>
              <w:rPr>
                <w:rFonts w:ascii="Verdana" w:hAnsi="Verdana"/>
                <w:sz w:val="16"/>
                <w:szCs w:val="16"/>
              </w:rPr>
            </w:pPr>
          </w:p>
        </w:tc>
        <w:tc>
          <w:tcPr>
            <w:tcW w:w="651" w:type="pct"/>
            <w:vAlign w:val="center"/>
          </w:tcPr>
          <w:p w:rsidR="00235D27" w:rsidRPr="00D801D9" w:rsidRDefault="00235D27" w:rsidP="00AF2441">
            <w:pPr>
              <w:pStyle w:val="TablemiddlelineNo"/>
              <w:rPr>
                <w:rFonts w:ascii="Verdana" w:hAnsi="Verdana"/>
                <w:sz w:val="16"/>
                <w:szCs w:val="16"/>
              </w:rPr>
            </w:pPr>
          </w:p>
        </w:tc>
        <w:tc>
          <w:tcPr>
            <w:tcW w:w="725" w:type="pct"/>
            <w:vAlign w:val="center"/>
          </w:tcPr>
          <w:p w:rsidR="00235D27" w:rsidRPr="00D801D9" w:rsidRDefault="00235D27" w:rsidP="00AF2441">
            <w:pPr>
              <w:pStyle w:val="TablemiddlelineNo"/>
              <w:rPr>
                <w:rFonts w:ascii="Verdana" w:hAnsi="Verdana"/>
                <w:sz w:val="16"/>
                <w:szCs w:val="16"/>
              </w:rPr>
            </w:pPr>
          </w:p>
        </w:tc>
        <w:tc>
          <w:tcPr>
            <w:tcW w:w="650" w:type="pct"/>
            <w:vAlign w:val="center"/>
          </w:tcPr>
          <w:p w:rsidR="00235D27" w:rsidRPr="00D801D9" w:rsidRDefault="00235D27" w:rsidP="00AF2441">
            <w:pPr>
              <w:pStyle w:val="TablemiddlelineNo"/>
              <w:rPr>
                <w:rFonts w:ascii="Verdana" w:hAnsi="Verdana"/>
                <w:sz w:val="16"/>
                <w:szCs w:val="16"/>
              </w:rPr>
            </w:pPr>
          </w:p>
        </w:tc>
        <w:tc>
          <w:tcPr>
            <w:tcW w:w="651" w:type="pct"/>
            <w:vAlign w:val="center"/>
          </w:tcPr>
          <w:p w:rsidR="00235D27" w:rsidRPr="00D801D9" w:rsidRDefault="00235D27" w:rsidP="00AF2441">
            <w:pPr>
              <w:pStyle w:val="TablemiddlelineNo"/>
              <w:rPr>
                <w:rFonts w:ascii="Verdana" w:hAnsi="Verdana"/>
                <w:sz w:val="16"/>
                <w:szCs w:val="16"/>
              </w:rPr>
            </w:pPr>
          </w:p>
        </w:tc>
        <w:tc>
          <w:tcPr>
            <w:tcW w:w="715" w:type="pct"/>
            <w:vAlign w:val="center"/>
          </w:tcPr>
          <w:p w:rsidR="00235D27" w:rsidRPr="00EB1947" w:rsidRDefault="00235D27" w:rsidP="00AF2441">
            <w:pPr>
              <w:pStyle w:val="TablemiddlelineNo"/>
              <w:rPr>
                <w:rFonts w:ascii="Verdana" w:hAnsi="Verdana"/>
                <w:sz w:val="16"/>
                <w:szCs w:val="16"/>
              </w:rPr>
            </w:pPr>
          </w:p>
        </w:tc>
      </w:tr>
      <w:tr w:rsidR="00A50E27" w:rsidRPr="00EB1947" w:rsidTr="00207EF2">
        <w:trPr>
          <w:cantSplit/>
          <w:trHeight w:val="20"/>
          <w:tblCellSpacing w:w="20" w:type="dxa"/>
        </w:trPr>
        <w:tc>
          <w:tcPr>
            <w:tcW w:w="864" w:type="pct"/>
            <w:vAlign w:val="center"/>
          </w:tcPr>
          <w:p w:rsidR="00235D27" w:rsidRDefault="00235D27" w:rsidP="00235D27">
            <w:pPr>
              <w:pStyle w:val="Tablemiddleline"/>
              <w:rPr>
                <w:rFonts w:ascii="Verdana" w:hAnsi="Verdana"/>
                <w:sz w:val="16"/>
                <w:szCs w:val="16"/>
              </w:rPr>
            </w:pPr>
            <w:r>
              <w:rPr>
                <w:rFonts w:ascii="Verdana" w:hAnsi="Verdana"/>
                <w:sz w:val="16"/>
                <w:szCs w:val="16"/>
              </w:rPr>
              <w:t xml:space="preserve">Zostatok k </w:t>
            </w:r>
            <w:r w:rsidRPr="00235D27">
              <w:rPr>
                <w:rFonts w:ascii="Verdana" w:hAnsi="Verdana"/>
                <w:sz w:val="16"/>
                <w:szCs w:val="16"/>
              </w:rPr>
              <w:t>31.12.2013</w:t>
            </w:r>
          </w:p>
        </w:tc>
        <w:tc>
          <w:tcPr>
            <w:tcW w:w="576" w:type="pct"/>
            <w:vAlign w:val="center"/>
          </w:tcPr>
          <w:p w:rsidR="00235D27" w:rsidRPr="00EB1947" w:rsidRDefault="00235D27" w:rsidP="00235D27">
            <w:pPr>
              <w:pStyle w:val="TablemiddlelineNo"/>
              <w:rPr>
                <w:rFonts w:ascii="Verdana" w:hAnsi="Verdana"/>
                <w:sz w:val="16"/>
                <w:szCs w:val="16"/>
              </w:rPr>
            </w:pPr>
            <w:r>
              <w:rPr>
                <w:rFonts w:ascii="Verdana" w:hAnsi="Verdana"/>
                <w:sz w:val="16"/>
                <w:szCs w:val="16"/>
              </w:rPr>
              <w:t>-5 000</w:t>
            </w:r>
          </w:p>
        </w:tc>
        <w:tc>
          <w:tcPr>
            <w:tcW w:w="651" w:type="pct"/>
            <w:vAlign w:val="center"/>
          </w:tcPr>
          <w:p w:rsidR="00235D27" w:rsidRPr="00EB1947" w:rsidRDefault="00235D27" w:rsidP="00AF2441">
            <w:pPr>
              <w:pStyle w:val="TablemiddlelineNo"/>
              <w:rPr>
                <w:rFonts w:ascii="Verdana" w:hAnsi="Verdana"/>
                <w:sz w:val="16"/>
                <w:szCs w:val="16"/>
              </w:rPr>
            </w:pPr>
            <w:r>
              <w:rPr>
                <w:rFonts w:ascii="Verdana" w:hAnsi="Verdana"/>
                <w:sz w:val="16"/>
                <w:szCs w:val="16"/>
              </w:rPr>
              <w:t>-4 059 007</w:t>
            </w:r>
          </w:p>
        </w:tc>
        <w:tc>
          <w:tcPr>
            <w:tcW w:w="725" w:type="pct"/>
            <w:vAlign w:val="center"/>
          </w:tcPr>
          <w:p w:rsidR="00235D27" w:rsidRPr="00EB1947" w:rsidRDefault="00235D27" w:rsidP="00AF2441">
            <w:pPr>
              <w:pStyle w:val="TablemiddlelineNo"/>
              <w:rPr>
                <w:rFonts w:ascii="Verdana" w:hAnsi="Verdana"/>
                <w:sz w:val="16"/>
                <w:szCs w:val="16"/>
              </w:rPr>
            </w:pPr>
            <w:r>
              <w:rPr>
                <w:rFonts w:ascii="Verdana" w:hAnsi="Verdana"/>
                <w:sz w:val="16"/>
                <w:szCs w:val="16"/>
              </w:rPr>
              <w:t>-159 545 443</w:t>
            </w:r>
          </w:p>
        </w:tc>
        <w:tc>
          <w:tcPr>
            <w:tcW w:w="650" w:type="pct"/>
            <w:vAlign w:val="center"/>
          </w:tcPr>
          <w:p w:rsidR="00235D27" w:rsidRPr="00EB1947" w:rsidRDefault="00235D27" w:rsidP="00AF2441">
            <w:pPr>
              <w:pStyle w:val="TablemiddlelineNo"/>
              <w:rPr>
                <w:rFonts w:ascii="Verdana" w:hAnsi="Verdana"/>
                <w:sz w:val="16"/>
                <w:szCs w:val="16"/>
              </w:rPr>
            </w:pPr>
            <w:r>
              <w:rPr>
                <w:rFonts w:ascii="Verdana" w:hAnsi="Verdana"/>
                <w:sz w:val="16"/>
                <w:szCs w:val="16"/>
              </w:rPr>
              <w:t>0</w:t>
            </w:r>
          </w:p>
        </w:tc>
        <w:tc>
          <w:tcPr>
            <w:tcW w:w="651" w:type="pct"/>
            <w:vAlign w:val="center"/>
          </w:tcPr>
          <w:p w:rsidR="00235D27" w:rsidRPr="00EB1947" w:rsidRDefault="00235D27" w:rsidP="00AF2441">
            <w:pPr>
              <w:pStyle w:val="TablemiddlelineNo"/>
              <w:rPr>
                <w:rFonts w:ascii="Verdana" w:hAnsi="Verdana"/>
                <w:sz w:val="16"/>
                <w:szCs w:val="16"/>
              </w:rPr>
            </w:pPr>
            <w:r>
              <w:rPr>
                <w:rFonts w:ascii="Verdana" w:hAnsi="Verdana"/>
                <w:sz w:val="16"/>
                <w:szCs w:val="16"/>
              </w:rPr>
              <w:t>0</w:t>
            </w:r>
          </w:p>
        </w:tc>
        <w:tc>
          <w:tcPr>
            <w:tcW w:w="715" w:type="pct"/>
            <w:vAlign w:val="center"/>
          </w:tcPr>
          <w:p w:rsidR="00235D27" w:rsidRPr="00EB1947" w:rsidRDefault="00235D27" w:rsidP="00AF2441">
            <w:pPr>
              <w:pStyle w:val="TablemiddlelineNo"/>
              <w:rPr>
                <w:rFonts w:ascii="Verdana" w:hAnsi="Verdana"/>
                <w:sz w:val="16"/>
                <w:szCs w:val="16"/>
              </w:rPr>
            </w:pPr>
            <w:r>
              <w:rPr>
                <w:rFonts w:ascii="Verdana" w:hAnsi="Verdana"/>
                <w:sz w:val="16"/>
                <w:szCs w:val="16"/>
              </w:rPr>
              <w:t>-163 609 450</w:t>
            </w:r>
          </w:p>
        </w:tc>
      </w:tr>
      <w:tr w:rsidR="00A50E27" w:rsidRPr="00EB1947" w:rsidTr="00207EF2">
        <w:trPr>
          <w:cantSplit/>
          <w:trHeight w:val="20"/>
          <w:tblCellSpacing w:w="20" w:type="dxa"/>
        </w:trPr>
        <w:tc>
          <w:tcPr>
            <w:tcW w:w="864" w:type="pct"/>
            <w:vAlign w:val="center"/>
          </w:tcPr>
          <w:p w:rsidR="00235D27" w:rsidRPr="00EB1947" w:rsidRDefault="00235D27" w:rsidP="00A4013A">
            <w:pPr>
              <w:pStyle w:val="Tablemiddleline"/>
              <w:rPr>
                <w:rFonts w:ascii="Verdana" w:hAnsi="Verdana"/>
                <w:sz w:val="16"/>
                <w:szCs w:val="16"/>
              </w:rPr>
            </w:pPr>
            <w:r>
              <w:rPr>
                <w:rFonts w:ascii="Verdana" w:hAnsi="Verdana"/>
                <w:sz w:val="16"/>
                <w:szCs w:val="16"/>
              </w:rPr>
              <w:t>Prírastky</w:t>
            </w:r>
          </w:p>
        </w:tc>
        <w:tc>
          <w:tcPr>
            <w:tcW w:w="576" w:type="pct"/>
            <w:vAlign w:val="center"/>
          </w:tcPr>
          <w:p w:rsidR="00235D27" w:rsidRPr="00EB1947" w:rsidRDefault="00235D27" w:rsidP="00235D27">
            <w:pPr>
              <w:pStyle w:val="TablemiddlelineNo"/>
              <w:rPr>
                <w:rFonts w:ascii="Verdana" w:hAnsi="Verdana"/>
                <w:sz w:val="16"/>
                <w:szCs w:val="16"/>
              </w:rPr>
            </w:pPr>
            <w:r>
              <w:rPr>
                <w:rFonts w:ascii="Verdana" w:hAnsi="Verdana"/>
                <w:sz w:val="16"/>
                <w:szCs w:val="16"/>
              </w:rPr>
              <w:t>-2 000</w:t>
            </w:r>
          </w:p>
        </w:tc>
        <w:tc>
          <w:tcPr>
            <w:tcW w:w="651" w:type="pct"/>
            <w:vAlign w:val="center"/>
          </w:tcPr>
          <w:p w:rsidR="00235D27" w:rsidRPr="00EB1947" w:rsidRDefault="00235D27" w:rsidP="00AF2441">
            <w:pPr>
              <w:pStyle w:val="TablemiddlelineNo"/>
              <w:rPr>
                <w:rFonts w:ascii="Verdana" w:hAnsi="Verdana"/>
                <w:sz w:val="16"/>
                <w:szCs w:val="16"/>
              </w:rPr>
            </w:pPr>
            <w:r>
              <w:rPr>
                <w:rFonts w:ascii="Verdana" w:hAnsi="Verdana"/>
                <w:sz w:val="16"/>
                <w:szCs w:val="16"/>
              </w:rPr>
              <w:t>-81 845</w:t>
            </w:r>
          </w:p>
        </w:tc>
        <w:tc>
          <w:tcPr>
            <w:tcW w:w="725" w:type="pct"/>
            <w:vAlign w:val="center"/>
          </w:tcPr>
          <w:p w:rsidR="00235D27" w:rsidRPr="00EB1947" w:rsidRDefault="00A50E27" w:rsidP="00AF2441">
            <w:pPr>
              <w:pStyle w:val="TablemiddlelineNo"/>
              <w:rPr>
                <w:rFonts w:ascii="Verdana" w:hAnsi="Verdana"/>
                <w:sz w:val="16"/>
                <w:szCs w:val="16"/>
              </w:rPr>
            </w:pPr>
            <w:r>
              <w:rPr>
                <w:rFonts w:ascii="Verdana" w:hAnsi="Verdana"/>
                <w:sz w:val="16"/>
                <w:szCs w:val="16"/>
              </w:rPr>
              <w:t>-18 201 264</w:t>
            </w:r>
          </w:p>
        </w:tc>
        <w:tc>
          <w:tcPr>
            <w:tcW w:w="650" w:type="pct"/>
            <w:vAlign w:val="center"/>
          </w:tcPr>
          <w:p w:rsidR="00235D27" w:rsidRPr="00EB1947" w:rsidRDefault="00A50E27" w:rsidP="00AF2441">
            <w:pPr>
              <w:pStyle w:val="TablemiddlelineNo"/>
              <w:rPr>
                <w:rFonts w:ascii="Verdana" w:hAnsi="Verdana"/>
                <w:sz w:val="16"/>
                <w:szCs w:val="16"/>
              </w:rPr>
            </w:pPr>
            <w:r>
              <w:rPr>
                <w:rFonts w:ascii="Verdana" w:hAnsi="Verdana"/>
                <w:sz w:val="16"/>
                <w:szCs w:val="16"/>
              </w:rPr>
              <w:t>0</w:t>
            </w:r>
          </w:p>
        </w:tc>
        <w:tc>
          <w:tcPr>
            <w:tcW w:w="651" w:type="pct"/>
            <w:vAlign w:val="center"/>
          </w:tcPr>
          <w:p w:rsidR="00235D27" w:rsidRPr="00EB1947" w:rsidRDefault="00A50E27" w:rsidP="00AF2441">
            <w:pPr>
              <w:pStyle w:val="TablemiddlelineNo"/>
              <w:rPr>
                <w:rFonts w:ascii="Verdana" w:hAnsi="Verdana"/>
                <w:sz w:val="16"/>
                <w:szCs w:val="16"/>
              </w:rPr>
            </w:pPr>
            <w:r>
              <w:rPr>
                <w:rFonts w:ascii="Verdana" w:hAnsi="Verdana"/>
                <w:sz w:val="16"/>
                <w:szCs w:val="16"/>
              </w:rPr>
              <w:t>0</w:t>
            </w:r>
          </w:p>
        </w:tc>
        <w:tc>
          <w:tcPr>
            <w:tcW w:w="715" w:type="pct"/>
            <w:vAlign w:val="center"/>
          </w:tcPr>
          <w:p w:rsidR="00235D27" w:rsidRPr="00EB1947" w:rsidRDefault="00A50E27" w:rsidP="00AF2441">
            <w:pPr>
              <w:pStyle w:val="TablemiddlelineNo"/>
              <w:rPr>
                <w:rFonts w:ascii="Verdana" w:hAnsi="Verdana"/>
                <w:sz w:val="16"/>
                <w:szCs w:val="16"/>
              </w:rPr>
            </w:pPr>
            <w:r>
              <w:rPr>
                <w:rFonts w:ascii="Verdana" w:hAnsi="Verdana"/>
                <w:sz w:val="16"/>
                <w:szCs w:val="16"/>
              </w:rPr>
              <w:t>-18 285 109</w:t>
            </w:r>
          </w:p>
        </w:tc>
      </w:tr>
      <w:tr w:rsidR="00A50E27" w:rsidRPr="00EB1947" w:rsidTr="00207EF2">
        <w:trPr>
          <w:cantSplit/>
          <w:trHeight w:val="20"/>
          <w:tblCellSpacing w:w="20" w:type="dxa"/>
        </w:trPr>
        <w:tc>
          <w:tcPr>
            <w:tcW w:w="864" w:type="pct"/>
            <w:vAlign w:val="center"/>
          </w:tcPr>
          <w:p w:rsidR="00235D27" w:rsidRPr="00EB1947" w:rsidRDefault="00235D27" w:rsidP="00A4013A">
            <w:pPr>
              <w:pStyle w:val="Tablemiddleline"/>
              <w:rPr>
                <w:rFonts w:ascii="Verdana" w:hAnsi="Verdana"/>
                <w:sz w:val="16"/>
                <w:szCs w:val="16"/>
              </w:rPr>
            </w:pPr>
            <w:r>
              <w:rPr>
                <w:rFonts w:ascii="Verdana" w:hAnsi="Verdana"/>
                <w:sz w:val="16"/>
                <w:szCs w:val="16"/>
              </w:rPr>
              <w:t>Úbytky</w:t>
            </w:r>
          </w:p>
        </w:tc>
        <w:tc>
          <w:tcPr>
            <w:tcW w:w="576" w:type="pct"/>
            <w:vAlign w:val="center"/>
          </w:tcPr>
          <w:p w:rsidR="00235D27" w:rsidRPr="00EB1947" w:rsidRDefault="00235D27" w:rsidP="00235D27">
            <w:pPr>
              <w:pStyle w:val="TablemiddlelineNo"/>
              <w:rPr>
                <w:rFonts w:ascii="Verdana" w:hAnsi="Verdana"/>
                <w:sz w:val="16"/>
                <w:szCs w:val="16"/>
              </w:rPr>
            </w:pPr>
            <w:r>
              <w:rPr>
                <w:rFonts w:ascii="Verdana" w:hAnsi="Verdana"/>
                <w:sz w:val="16"/>
                <w:szCs w:val="16"/>
              </w:rPr>
              <w:t>0</w:t>
            </w:r>
          </w:p>
        </w:tc>
        <w:tc>
          <w:tcPr>
            <w:tcW w:w="651" w:type="pct"/>
            <w:vAlign w:val="center"/>
          </w:tcPr>
          <w:p w:rsidR="00235D27" w:rsidRPr="00EB1947" w:rsidRDefault="00235D27" w:rsidP="00AF2441">
            <w:pPr>
              <w:pStyle w:val="TablemiddlelineNo"/>
              <w:rPr>
                <w:rFonts w:ascii="Verdana" w:hAnsi="Verdana"/>
                <w:sz w:val="16"/>
                <w:szCs w:val="16"/>
              </w:rPr>
            </w:pPr>
            <w:r>
              <w:rPr>
                <w:rFonts w:ascii="Verdana" w:hAnsi="Verdana"/>
                <w:sz w:val="16"/>
                <w:szCs w:val="16"/>
              </w:rPr>
              <w:t>9 828</w:t>
            </w:r>
          </w:p>
        </w:tc>
        <w:tc>
          <w:tcPr>
            <w:tcW w:w="725" w:type="pct"/>
            <w:vAlign w:val="center"/>
          </w:tcPr>
          <w:p w:rsidR="00235D27" w:rsidRPr="00EB1947" w:rsidRDefault="00A50E27" w:rsidP="00AF2441">
            <w:pPr>
              <w:pStyle w:val="TablemiddlelineNo"/>
              <w:rPr>
                <w:rFonts w:ascii="Verdana" w:hAnsi="Verdana"/>
                <w:sz w:val="16"/>
                <w:szCs w:val="16"/>
              </w:rPr>
            </w:pPr>
            <w:r>
              <w:rPr>
                <w:rFonts w:ascii="Verdana" w:hAnsi="Verdana"/>
                <w:sz w:val="16"/>
                <w:szCs w:val="16"/>
              </w:rPr>
              <w:t>0</w:t>
            </w:r>
          </w:p>
        </w:tc>
        <w:tc>
          <w:tcPr>
            <w:tcW w:w="650" w:type="pct"/>
            <w:vAlign w:val="center"/>
          </w:tcPr>
          <w:p w:rsidR="00235D27" w:rsidRPr="00EB1947" w:rsidRDefault="00A50E27" w:rsidP="00AF2441">
            <w:pPr>
              <w:pStyle w:val="TablemiddlelineNo"/>
              <w:rPr>
                <w:rFonts w:ascii="Verdana" w:hAnsi="Verdana"/>
                <w:sz w:val="16"/>
                <w:szCs w:val="16"/>
              </w:rPr>
            </w:pPr>
            <w:r>
              <w:rPr>
                <w:rFonts w:ascii="Verdana" w:hAnsi="Verdana"/>
                <w:sz w:val="16"/>
                <w:szCs w:val="16"/>
              </w:rPr>
              <w:t>0</w:t>
            </w:r>
          </w:p>
        </w:tc>
        <w:tc>
          <w:tcPr>
            <w:tcW w:w="651" w:type="pct"/>
            <w:vAlign w:val="center"/>
          </w:tcPr>
          <w:p w:rsidR="00235D27" w:rsidRPr="00EB1947" w:rsidRDefault="00A50E27" w:rsidP="00AF2441">
            <w:pPr>
              <w:pStyle w:val="TablemiddlelineNo"/>
              <w:rPr>
                <w:rFonts w:ascii="Verdana" w:hAnsi="Verdana"/>
                <w:sz w:val="16"/>
                <w:szCs w:val="16"/>
              </w:rPr>
            </w:pPr>
            <w:r>
              <w:rPr>
                <w:rFonts w:ascii="Verdana" w:hAnsi="Verdana"/>
                <w:sz w:val="16"/>
                <w:szCs w:val="16"/>
              </w:rPr>
              <w:t>0</w:t>
            </w:r>
          </w:p>
        </w:tc>
        <w:tc>
          <w:tcPr>
            <w:tcW w:w="715" w:type="pct"/>
            <w:vAlign w:val="center"/>
          </w:tcPr>
          <w:p w:rsidR="00235D27" w:rsidRPr="00EB1947" w:rsidRDefault="00A50E27" w:rsidP="00334012">
            <w:pPr>
              <w:pStyle w:val="TablemiddlelineNo"/>
              <w:rPr>
                <w:rFonts w:ascii="Verdana" w:hAnsi="Verdana"/>
                <w:sz w:val="16"/>
                <w:szCs w:val="16"/>
              </w:rPr>
            </w:pPr>
            <w:r>
              <w:rPr>
                <w:rFonts w:ascii="Verdana" w:hAnsi="Verdana"/>
                <w:sz w:val="16"/>
                <w:szCs w:val="16"/>
              </w:rPr>
              <w:t xml:space="preserve">9 </w:t>
            </w:r>
            <w:r w:rsidR="00334012">
              <w:rPr>
                <w:rFonts w:ascii="Verdana" w:hAnsi="Verdana"/>
                <w:sz w:val="16"/>
                <w:szCs w:val="16"/>
              </w:rPr>
              <w:t>828</w:t>
            </w:r>
          </w:p>
        </w:tc>
      </w:tr>
      <w:tr w:rsidR="00A50E27" w:rsidRPr="00EB1947" w:rsidTr="00207EF2">
        <w:trPr>
          <w:cantSplit/>
          <w:trHeight w:val="20"/>
          <w:tblCellSpacing w:w="20" w:type="dxa"/>
        </w:trPr>
        <w:tc>
          <w:tcPr>
            <w:tcW w:w="864" w:type="pct"/>
            <w:vAlign w:val="center"/>
          </w:tcPr>
          <w:p w:rsidR="00235D27" w:rsidRDefault="00235D27" w:rsidP="00A4013A">
            <w:pPr>
              <w:pStyle w:val="Tablemiddleline"/>
              <w:rPr>
                <w:rFonts w:ascii="Verdana" w:hAnsi="Verdana"/>
                <w:sz w:val="16"/>
                <w:szCs w:val="16"/>
              </w:rPr>
            </w:pPr>
            <w:r>
              <w:rPr>
                <w:rFonts w:ascii="Verdana" w:hAnsi="Verdana"/>
                <w:sz w:val="16"/>
                <w:szCs w:val="16"/>
              </w:rPr>
              <w:t>Presuny</w:t>
            </w:r>
          </w:p>
        </w:tc>
        <w:tc>
          <w:tcPr>
            <w:tcW w:w="576" w:type="pct"/>
            <w:vAlign w:val="center"/>
          </w:tcPr>
          <w:p w:rsidR="00235D27" w:rsidRDefault="00235D27" w:rsidP="00235D27">
            <w:pPr>
              <w:pStyle w:val="TablemiddlelineNo"/>
              <w:rPr>
                <w:rFonts w:ascii="Verdana" w:hAnsi="Verdana"/>
                <w:sz w:val="16"/>
                <w:szCs w:val="16"/>
              </w:rPr>
            </w:pPr>
            <w:r>
              <w:rPr>
                <w:rFonts w:ascii="Verdana" w:hAnsi="Verdana"/>
                <w:sz w:val="16"/>
                <w:szCs w:val="16"/>
              </w:rPr>
              <w:t>0</w:t>
            </w:r>
          </w:p>
        </w:tc>
        <w:tc>
          <w:tcPr>
            <w:tcW w:w="651" w:type="pct"/>
            <w:vAlign w:val="center"/>
          </w:tcPr>
          <w:p w:rsidR="00235D27" w:rsidRDefault="00235D27" w:rsidP="00AF2441">
            <w:pPr>
              <w:pStyle w:val="TablemiddlelineNo"/>
              <w:rPr>
                <w:rFonts w:ascii="Verdana" w:hAnsi="Verdana"/>
                <w:sz w:val="16"/>
                <w:szCs w:val="16"/>
              </w:rPr>
            </w:pPr>
            <w:r>
              <w:rPr>
                <w:rFonts w:ascii="Verdana" w:hAnsi="Verdana"/>
                <w:sz w:val="16"/>
                <w:szCs w:val="16"/>
              </w:rPr>
              <w:t>0</w:t>
            </w:r>
          </w:p>
        </w:tc>
        <w:tc>
          <w:tcPr>
            <w:tcW w:w="725" w:type="pct"/>
            <w:vAlign w:val="center"/>
          </w:tcPr>
          <w:p w:rsidR="00235D27" w:rsidRPr="00EB1947" w:rsidRDefault="00235D27" w:rsidP="00AF2441">
            <w:pPr>
              <w:pStyle w:val="TablemiddlelineNo"/>
              <w:rPr>
                <w:rFonts w:ascii="Verdana" w:hAnsi="Verdana"/>
                <w:sz w:val="16"/>
                <w:szCs w:val="16"/>
              </w:rPr>
            </w:pPr>
            <w:r>
              <w:rPr>
                <w:rFonts w:ascii="Verdana" w:hAnsi="Verdana"/>
                <w:sz w:val="16"/>
                <w:szCs w:val="16"/>
              </w:rPr>
              <w:t>0</w:t>
            </w:r>
          </w:p>
        </w:tc>
        <w:tc>
          <w:tcPr>
            <w:tcW w:w="650" w:type="pct"/>
            <w:vAlign w:val="center"/>
          </w:tcPr>
          <w:p w:rsidR="00235D27" w:rsidRPr="00EB1947" w:rsidRDefault="00235D27" w:rsidP="00AF2441">
            <w:pPr>
              <w:pStyle w:val="TablemiddlelineNo"/>
              <w:rPr>
                <w:rFonts w:ascii="Verdana" w:hAnsi="Verdana"/>
                <w:sz w:val="16"/>
                <w:szCs w:val="16"/>
              </w:rPr>
            </w:pPr>
            <w:r>
              <w:rPr>
                <w:rFonts w:ascii="Verdana" w:hAnsi="Verdana"/>
                <w:sz w:val="16"/>
                <w:szCs w:val="16"/>
              </w:rPr>
              <w:t>0</w:t>
            </w:r>
          </w:p>
        </w:tc>
        <w:tc>
          <w:tcPr>
            <w:tcW w:w="651" w:type="pct"/>
            <w:vAlign w:val="center"/>
          </w:tcPr>
          <w:p w:rsidR="00235D27" w:rsidRPr="00EB1947" w:rsidRDefault="00235D27" w:rsidP="00AF2441">
            <w:pPr>
              <w:pStyle w:val="TablemiddlelineNo"/>
              <w:rPr>
                <w:rFonts w:ascii="Verdana" w:hAnsi="Verdana"/>
                <w:sz w:val="16"/>
                <w:szCs w:val="16"/>
              </w:rPr>
            </w:pPr>
            <w:r>
              <w:rPr>
                <w:rFonts w:ascii="Verdana" w:hAnsi="Verdana"/>
                <w:sz w:val="16"/>
                <w:szCs w:val="16"/>
              </w:rPr>
              <w:t>0</w:t>
            </w:r>
          </w:p>
        </w:tc>
        <w:tc>
          <w:tcPr>
            <w:tcW w:w="715" w:type="pct"/>
            <w:vAlign w:val="center"/>
          </w:tcPr>
          <w:p w:rsidR="00235D27" w:rsidRDefault="00235D27" w:rsidP="00AF2441">
            <w:pPr>
              <w:pStyle w:val="TablemiddlelineNo"/>
              <w:rPr>
                <w:rFonts w:ascii="Verdana" w:hAnsi="Verdana"/>
                <w:sz w:val="16"/>
                <w:szCs w:val="16"/>
              </w:rPr>
            </w:pPr>
            <w:r>
              <w:rPr>
                <w:rFonts w:ascii="Verdana" w:hAnsi="Verdana"/>
                <w:sz w:val="16"/>
                <w:szCs w:val="16"/>
              </w:rPr>
              <w:t>0</w:t>
            </w:r>
          </w:p>
        </w:tc>
      </w:tr>
      <w:tr w:rsidR="00A50E27" w:rsidRPr="00EB1947" w:rsidTr="00207EF2">
        <w:trPr>
          <w:cantSplit/>
          <w:trHeight w:val="20"/>
          <w:tblCellSpacing w:w="20" w:type="dxa"/>
        </w:trPr>
        <w:tc>
          <w:tcPr>
            <w:tcW w:w="864" w:type="pct"/>
            <w:vAlign w:val="center"/>
          </w:tcPr>
          <w:p w:rsidR="00235D27" w:rsidRDefault="00235D27" w:rsidP="00235D27">
            <w:pPr>
              <w:pStyle w:val="Tablemiddleline"/>
              <w:rPr>
                <w:rFonts w:ascii="Verdana" w:hAnsi="Verdana"/>
                <w:sz w:val="16"/>
                <w:szCs w:val="16"/>
              </w:rPr>
            </w:pPr>
            <w:r w:rsidRPr="00235D27">
              <w:rPr>
                <w:rFonts w:ascii="Verdana" w:hAnsi="Verdana"/>
                <w:sz w:val="16"/>
                <w:szCs w:val="16"/>
              </w:rPr>
              <w:t>Zostatok k</w:t>
            </w:r>
            <w:r>
              <w:rPr>
                <w:rFonts w:ascii="Verdana" w:hAnsi="Verdana"/>
                <w:sz w:val="16"/>
                <w:szCs w:val="16"/>
              </w:rPr>
              <w:t xml:space="preserve"> </w:t>
            </w:r>
            <w:r w:rsidRPr="00235D27">
              <w:rPr>
                <w:rFonts w:ascii="Verdana" w:hAnsi="Verdana"/>
                <w:sz w:val="16"/>
                <w:szCs w:val="16"/>
              </w:rPr>
              <w:t>31.12.201</w:t>
            </w:r>
            <w:r>
              <w:rPr>
                <w:rFonts w:ascii="Verdana" w:hAnsi="Verdana"/>
                <w:sz w:val="16"/>
                <w:szCs w:val="16"/>
              </w:rPr>
              <w:t>4</w:t>
            </w:r>
          </w:p>
        </w:tc>
        <w:tc>
          <w:tcPr>
            <w:tcW w:w="576" w:type="pct"/>
            <w:vAlign w:val="center"/>
          </w:tcPr>
          <w:p w:rsidR="00235D27" w:rsidRPr="00A50E27" w:rsidRDefault="00235D27" w:rsidP="00235D27">
            <w:pPr>
              <w:pStyle w:val="TableSubtotalNo"/>
              <w:rPr>
                <w:rFonts w:ascii="Verdana" w:hAnsi="Verdana"/>
                <w:b w:val="0"/>
                <w:sz w:val="16"/>
                <w:szCs w:val="16"/>
              </w:rPr>
            </w:pPr>
            <w:r w:rsidRPr="00A50E27">
              <w:rPr>
                <w:rFonts w:ascii="Verdana" w:hAnsi="Verdana"/>
                <w:b w:val="0"/>
                <w:sz w:val="16"/>
                <w:szCs w:val="16"/>
              </w:rPr>
              <w:t>-7 000</w:t>
            </w:r>
          </w:p>
        </w:tc>
        <w:tc>
          <w:tcPr>
            <w:tcW w:w="651" w:type="pct"/>
            <w:vAlign w:val="center"/>
          </w:tcPr>
          <w:p w:rsidR="00235D27" w:rsidRPr="00A50E27" w:rsidRDefault="00AF2441" w:rsidP="00AF2441">
            <w:pPr>
              <w:pStyle w:val="TableSubtotalNo"/>
              <w:rPr>
                <w:rFonts w:ascii="Verdana" w:hAnsi="Verdana"/>
                <w:b w:val="0"/>
                <w:sz w:val="16"/>
                <w:szCs w:val="16"/>
              </w:rPr>
            </w:pPr>
            <w:r w:rsidRPr="00A50E27">
              <w:rPr>
                <w:rFonts w:ascii="Verdana" w:hAnsi="Verdana"/>
                <w:b w:val="0"/>
                <w:sz w:val="16"/>
                <w:szCs w:val="16"/>
              </w:rPr>
              <w:t>-4 131 024</w:t>
            </w:r>
          </w:p>
        </w:tc>
        <w:tc>
          <w:tcPr>
            <w:tcW w:w="725" w:type="pct"/>
            <w:vAlign w:val="center"/>
          </w:tcPr>
          <w:p w:rsidR="00235D27" w:rsidRPr="00A50E27" w:rsidRDefault="00A50E27" w:rsidP="00AF2441">
            <w:pPr>
              <w:pStyle w:val="TableSubtotalNo"/>
              <w:rPr>
                <w:rFonts w:ascii="Verdana" w:hAnsi="Verdana"/>
                <w:b w:val="0"/>
                <w:sz w:val="16"/>
                <w:szCs w:val="16"/>
              </w:rPr>
            </w:pPr>
            <w:r w:rsidRPr="00A50E27">
              <w:rPr>
                <w:rFonts w:ascii="Verdana" w:hAnsi="Verdana"/>
                <w:b w:val="0"/>
                <w:sz w:val="16"/>
                <w:szCs w:val="16"/>
              </w:rPr>
              <w:t>-177 746 707</w:t>
            </w:r>
          </w:p>
        </w:tc>
        <w:tc>
          <w:tcPr>
            <w:tcW w:w="650" w:type="pct"/>
            <w:vAlign w:val="center"/>
          </w:tcPr>
          <w:p w:rsidR="00235D27" w:rsidRPr="00A50E27" w:rsidRDefault="00A50E27" w:rsidP="00AF2441">
            <w:pPr>
              <w:pStyle w:val="TableSubtotalNo"/>
              <w:rPr>
                <w:rFonts w:ascii="Verdana" w:hAnsi="Verdana"/>
                <w:b w:val="0"/>
                <w:sz w:val="16"/>
                <w:szCs w:val="16"/>
              </w:rPr>
            </w:pPr>
            <w:r w:rsidRPr="00A50E27">
              <w:rPr>
                <w:rFonts w:ascii="Verdana" w:hAnsi="Verdana"/>
                <w:b w:val="0"/>
                <w:sz w:val="16"/>
                <w:szCs w:val="16"/>
              </w:rPr>
              <w:t>0</w:t>
            </w:r>
          </w:p>
        </w:tc>
        <w:tc>
          <w:tcPr>
            <w:tcW w:w="651" w:type="pct"/>
            <w:vAlign w:val="center"/>
          </w:tcPr>
          <w:p w:rsidR="00235D27" w:rsidRPr="00A50E27" w:rsidRDefault="00A50E27" w:rsidP="00AF2441">
            <w:pPr>
              <w:pStyle w:val="TableSubtotalNo"/>
              <w:rPr>
                <w:rFonts w:ascii="Verdana" w:hAnsi="Verdana"/>
                <w:b w:val="0"/>
                <w:sz w:val="16"/>
                <w:szCs w:val="16"/>
              </w:rPr>
            </w:pPr>
            <w:r>
              <w:rPr>
                <w:rFonts w:ascii="Verdana" w:hAnsi="Verdana"/>
                <w:b w:val="0"/>
                <w:sz w:val="16"/>
                <w:szCs w:val="16"/>
              </w:rPr>
              <w:t>0</w:t>
            </w:r>
          </w:p>
        </w:tc>
        <w:tc>
          <w:tcPr>
            <w:tcW w:w="715" w:type="pct"/>
            <w:vAlign w:val="center"/>
          </w:tcPr>
          <w:p w:rsidR="00235D27" w:rsidRPr="00A50E27" w:rsidRDefault="00A50E27" w:rsidP="00AF2441">
            <w:pPr>
              <w:pStyle w:val="TableSubtotalNo"/>
              <w:rPr>
                <w:rFonts w:ascii="Verdana" w:hAnsi="Verdana"/>
                <w:b w:val="0"/>
                <w:sz w:val="16"/>
                <w:szCs w:val="16"/>
              </w:rPr>
            </w:pPr>
            <w:r>
              <w:rPr>
                <w:rFonts w:ascii="Verdana" w:hAnsi="Verdana"/>
                <w:b w:val="0"/>
                <w:sz w:val="16"/>
                <w:szCs w:val="16"/>
              </w:rPr>
              <w:t>-181 884 731</w:t>
            </w:r>
          </w:p>
        </w:tc>
      </w:tr>
      <w:tr w:rsidR="00A50E27" w:rsidRPr="00EB1947" w:rsidTr="00207EF2">
        <w:trPr>
          <w:cantSplit/>
          <w:trHeight w:val="20"/>
          <w:tblCellSpacing w:w="20" w:type="dxa"/>
        </w:trPr>
        <w:tc>
          <w:tcPr>
            <w:tcW w:w="864" w:type="pct"/>
            <w:vAlign w:val="center"/>
          </w:tcPr>
          <w:p w:rsidR="00235D27" w:rsidRPr="00EB1947" w:rsidRDefault="00235D27">
            <w:pPr>
              <w:pStyle w:val="TableTotals"/>
              <w:rPr>
                <w:rFonts w:ascii="Verdana" w:hAnsi="Verdana"/>
                <w:sz w:val="16"/>
                <w:szCs w:val="16"/>
              </w:rPr>
            </w:pPr>
            <w:r w:rsidRPr="00EB1947">
              <w:rPr>
                <w:rFonts w:ascii="Verdana" w:hAnsi="Verdana"/>
                <w:sz w:val="16"/>
                <w:szCs w:val="16"/>
              </w:rPr>
              <w:t xml:space="preserve">Zostatková hodnota </w:t>
            </w:r>
          </w:p>
        </w:tc>
        <w:tc>
          <w:tcPr>
            <w:tcW w:w="576" w:type="pct"/>
            <w:vAlign w:val="center"/>
          </w:tcPr>
          <w:p w:rsidR="00235D27" w:rsidRPr="00EB1947" w:rsidRDefault="00235D27" w:rsidP="00A50E27">
            <w:pPr>
              <w:pStyle w:val="TableTotalsNo"/>
              <w:rPr>
                <w:rFonts w:ascii="Verdana" w:hAnsi="Verdana"/>
                <w:sz w:val="16"/>
                <w:szCs w:val="16"/>
              </w:rPr>
            </w:pPr>
            <w:r>
              <w:rPr>
                <w:rFonts w:ascii="Verdana" w:hAnsi="Verdana"/>
                <w:sz w:val="16"/>
                <w:szCs w:val="16"/>
              </w:rPr>
              <w:t>13 000</w:t>
            </w:r>
          </w:p>
        </w:tc>
        <w:tc>
          <w:tcPr>
            <w:tcW w:w="651" w:type="pct"/>
            <w:vAlign w:val="center"/>
          </w:tcPr>
          <w:p w:rsidR="00235D27" w:rsidRPr="00EB1947" w:rsidRDefault="00A50E27" w:rsidP="00A50E27">
            <w:pPr>
              <w:pStyle w:val="TableTotalsNo"/>
              <w:rPr>
                <w:rFonts w:ascii="Verdana" w:hAnsi="Verdana"/>
                <w:sz w:val="16"/>
                <w:szCs w:val="16"/>
              </w:rPr>
            </w:pPr>
            <w:r>
              <w:rPr>
                <w:rFonts w:ascii="Verdana" w:hAnsi="Verdana"/>
                <w:sz w:val="16"/>
                <w:szCs w:val="16"/>
              </w:rPr>
              <w:t>150 709</w:t>
            </w:r>
          </w:p>
        </w:tc>
        <w:tc>
          <w:tcPr>
            <w:tcW w:w="725" w:type="pct"/>
            <w:vAlign w:val="center"/>
          </w:tcPr>
          <w:p w:rsidR="00235D27" w:rsidRPr="00EB1947" w:rsidRDefault="00A50E27" w:rsidP="00A50E27">
            <w:pPr>
              <w:pStyle w:val="TableTotalsNo"/>
              <w:rPr>
                <w:rFonts w:ascii="Verdana" w:hAnsi="Verdana"/>
                <w:sz w:val="16"/>
                <w:szCs w:val="16"/>
              </w:rPr>
            </w:pPr>
            <w:r>
              <w:rPr>
                <w:rFonts w:ascii="Verdana" w:hAnsi="Verdana"/>
                <w:sz w:val="16"/>
                <w:szCs w:val="16"/>
              </w:rPr>
              <w:t>13 776 640</w:t>
            </w:r>
          </w:p>
        </w:tc>
        <w:tc>
          <w:tcPr>
            <w:tcW w:w="650" w:type="pct"/>
            <w:vAlign w:val="center"/>
          </w:tcPr>
          <w:p w:rsidR="00235D27" w:rsidRPr="00EB1947" w:rsidRDefault="00A50E27" w:rsidP="00A50E27">
            <w:pPr>
              <w:pStyle w:val="TableTotalsNo"/>
              <w:rPr>
                <w:rFonts w:ascii="Verdana" w:hAnsi="Verdana"/>
                <w:sz w:val="16"/>
                <w:szCs w:val="16"/>
              </w:rPr>
            </w:pPr>
            <w:r>
              <w:rPr>
                <w:rFonts w:ascii="Verdana" w:hAnsi="Verdana"/>
                <w:sz w:val="16"/>
                <w:szCs w:val="16"/>
              </w:rPr>
              <w:t>626 675</w:t>
            </w:r>
          </w:p>
        </w:tc>
        <w:tc>
          <w:tcPr>
            <w:tcW w:w="651" w:type="pct"/>
            <w:vAlign w:val="center"/>
          </w:tcPr>
          <w:p w:rsidR="00235D27" w:rsidRPr="00EB1947" w:rsidRDefault="00A50E27" w:rsidP="00A50E27">
            <w:pPr>
              <w:pStyle w:val="TableTotalsNo"/>
              <w:rPr>
                <w:rFonts w:ascii="Verdana" w:hAnsi="Verdana"/>
                <w:sz w:val="16"/>
                <w:szCs w:val="16"/>
              </w:rPr>
            </w:pPr>
            <w:r>
              <w:rPr>
                <w:rFonts w:ascii="Verdana" w:hAnsi="Verdana"/>
                <w:sz w:val="16"/>
                <w:szCs w:val="16"/>
              </w:rPr>
              <w:t>125 736</w:t>
            </w:r>
          </w:p>
        </w:tc>
        <w:tc>
          <w:tcPr>
            <w:tcW w:w="715" w:type="pct"/>
            <w:vAlign w:val="center"/>
          </w:tcPr>
          <w:p w:rsidR="00235D27" w:rsidRPr="00EB1947" w:rsidRDefault="00A50E27" w:rsidP="00A50E27">
            <w:pPr>
              <w:pStyle w:val="TableTotalsNo"/>
              <w:rPr>
                <w:rFonts w:ascii="Verdana" w:hAnsi="Verdana"/>
                <w:sz w:val="16"/>
                <w:szCs w:val="16"/>
              </w:rPr>
            </w:pPr>
            <w:r>
              <w:rPr>
                <w:rFonts w:ascii="Verdana" w:hAnsi="Verdana"/>
                <w:sz w:val="16"/>
                <w:szCs w:val="16"/>
              </w:rPr>
              <w:t>14 692 760</w:t>
            </w:r>
          </w:p>
        </w:tc>
      </w:tr>
    </w:tbl>
    <w:p w:rsidR="00EF2806" w:rsidRPr="00EB1947" w:rsidRDefault="00EF2806" w:rsidP="00A4013A">
      <w:pPr>
        <w:pStyle w:val="Notetext"/>
        <w:spacing w:after="0"/>
        <w:rPr>
          <w:rFonts w:ascii="Verdana" w:hAnsi="Verdana"/>
          <w:sz w:val="16"/>
          <w:szCs w:val="16"/>
        </w:rPr>
      </w:pPr>
    </w:p>
    <w:p w:rsidR="00EF2806" w:rsidRPr="00EB1947" w:rsidRDefault="00EF2806" w:rsidP="00A4013A">
      <w:pPr>
        <w:pStyle w:val="Notetext"/>
        <w:spacing w:after="0"/>
        <w:rPr>
          <w:rFonts w:ascii="Verdana" w:hAnsi="Verdana"/>
          <w:sz w:val="16"/>
          <w:szCs w:val="16"/>
        </w:rPr>
      </w:pPr>
      <w:r w:rsidRPr="00EB1947">
        <w:rPr>
          <w:rFonts w:ascii="Verdana" w:hAnsi="Verdana"/>
          <w:sz w:val="16"/>
          <w:szCs w:val="16"/>
        </w:rPr>
        <w:t xml:space="preserve">Goodwill zo zlúčenia aj z konsolidácie bol testovaný na základe manažmentom schválenej projekcie peňažných tokov, odzrkadľujúcej minulé trendy a predpokladajúcej mieru rastu </w:t>
      </w:r>
      <w:r w:rsidR="00D14013">
        <w:rPr>
          <w:rFonts w:ascii="Verdana" w:hAnsi="Verdana"/>
          <w:sz w:val="16"/>
          <w:szCs w:val="16"/>
        </w:rPr>
        <w:t>1</w:t>
      </w:r>
      <w:r w:rsidRPr="00EB1947">
        <w:rPr>
          <w:rFonts w:ascii="Verdana" w:hAnsi="Verdana"/>
          <w:sz w:val="16"/>
          <w:szCs w:val="16"/>
        </w:rPr>
        <w:t>%</w:t>
      </w:r>
      <w:r w:rsidR="00B80384">
        <w:rPr>
          <w:rFonts w:ascii="Verdana" w:hAnsi="Verdana"/>
          <w:sz w:val="16"/>
          <w:szCs w:val="16"/>
        </w:rPr>
        <w:t xml:space="preserve"> (rok 201</w:t>
      </w:r>
      <w:r w:rsidR="006903FD">
        <w:rPr>
          <w:rFonts w:ascii="Verdana" w:hAnsi="Verdana"/>
          <w:sz w:val="16"/>
          <w:szCs w:val="16"/>
        </w:rPr>
        <w:t>3</w:t>
      </w:r>
      <w:r w:rsidR="0036082B">
        <w:rPr>
          <w:rFonts w:ascii="Verdana" w:hAnsi="Verdana"/>
          <w:sz w:val="16"/>
          <w:szCs w:val="16"/>
        </w:rPr>
        <w:t xml:space="preserve"> </w:t>
      </w:r>
      <w:r w:rsidR="00B80384">
        <w:rPr>
          <w:rFonts w:ascii="Verdana" w:hAnsi="Verdana"/>
          <w:sz w:val="16"/>
          <w:szCs w:val="16"/>
        </w:rPr>
        <w:t>1</w:t>
      </w:r>
      <w:r w:rsidR="0036082B">
        <w:rPr>
          <w:rFonts w:ascii="Verdana" w:hAnsi="Verdana"/>
          <w:sz w:val="16"/>
          <w:szCs w:val="16"/>
        </w:rPr>
        <w:t>%)</w:t>
      </w:r>
      <w:r w:rsidRPr="00EB1947">
        <w:rPr>
          <w:rFonts w:ascii="Verdana" w:hAnsi="Verdana"/>
          <w:sz w:val="16"/>
          <w:szCs w:val="16"/>
        </w:rPr>
        <w:t xml:space="preserve">. Použitá diskontná sadzba </w:t>
      </w:r>
      <w:r>
        <w:rPr>
          <w:rFonts w:ascii="Verdana" w:hAnsi="Verdana"/>
          <w:sz w:val="16"/>
          <w:szCs w:val="16"/>
        </w:rPr>
        <w:t>1</w:t>
      </w:r>
      <w:r w:rsidR="00D14013">
        <w:rPr>
          <w:rFonts w:ascii="Verdana" w:hAnsi="Verdana"/>
          <w:sz w:val="16"/>
          <w:szCs w:val="16"/>
        </w:rPr>
        <w:t>5,29</w:t>
      </w:r>
      <w:r w:rsidRPr="00EB1947">
        <w:rPr>
          <w:rFonts w:ascii="Verdana" w:hAnsi="Verdana"/>
          <w:sz w:val="16"/>
          <w:szCs w:val="16"/>
        </w:rPr>
        <w:t xml:space="preserve">% </w:t>
      </w:r>
      <w:r w:rsidR="00B80384">
        <w:rPr>
          <w:rFonts w:ascii="Verdana" w:hAnsi="Verdana"/>
          <w:sz w:val="16"/>
          <w:szCs w:val="16"/>
        </w:rPr>
        <w:t>(rok 201</w:t>
      </w:r>
      <w:r w:rsidR="00862DCD">
        <w:rPr>
          <w:rFonts w:ascii="Verdana" w:hAnsi="Verdana"/>
          <w:sz w:val="16"/>
          <w:szCs w:val="16"/>
        </w:rPr>
        <w:t>3</w:t>
      </w:r>
      <w:r w:rsidR="0036082B">
        <w:rPr>
          <w:rFonts w:ascii="Verdana" w:hAnsi="Verdana"/>
          <w:sz w:val="16"/>
          <w:szCs w:val="16"/>
        </w:rPr>
        <w:t xml:space="preserve"> 1</w:t>
      </w:r>
      <w:r w:rsidR="00B80384">
        <w:rPr>
          <w:rFonts w:ascii="Verdana" w:hAnsi="Verdana"/>
          <w:sz w:val="16"/>
          <w:szCs w:val="16"/>
        </w:rPr>
        <w:t>5</w:t>
      </w:r>
      <w:r w:rsidR="0036082B">
        <w:rPr>
          <w:rFonts w:ascii="Verdana" w:hAnsi="Verdana"/>
          <w:sz w:val="16"/>
          <w:szCs w:val="16"/>
        </w:rPr>
        <w:t>,</w:t>
      </w:r>
      <w:r w:rsidR="00B80384">
        <w:rPr>
          <w:rFonts w:ascii="Verdana" w:hAnsi="Verdana"/>
          <w:sz w:val="16"/>
          <w:szCs w:val="16"/>
        </w:rPr>
        <w:t>29</w:t>
      </w:r>
      <w:r w:rsidR="0036082B">
        <w:rPr>
          <w:rFonts w:ascii="Verdana" w:hAnsi="Verdana"/>
          <w:sz w:val="16"/>
          <w:szCs w:val="16"/>
        </w:rPr>
        <w:t xml:space="preserve">%) </w:t>
      </w:r>
      <w:r w:rsidRPr="00EB1947">
        <w:rPr>
          <w:rFonts w:ascii="Verdana" w:hAnsi="Verdana"/>
          <w:sz w:val="16"/>
          <w:szCs w:val="16"/>
        </w:rPr>
        <w:t>odzrkadľuje trhové riziká a úverové zaťaženie.</w:t>
      </w:r>
    </w:p>
    <w:p w:rsidR="00EF2806" w:rsidRDefault="00EF2806" w:rsidP="00A4013A">
      <w:pPr>
        <w:pStyle w:val="Notetext"/>
        <w:spacing w:after="0"/>
        <w:rPr>
          <w:rFonts w:ascii="Verdana" w:hAnsi="Verdana"/>
          <w:sz w:val="16"/>
          <w:szCs w:val="16"/>
        </w:rPr>
      </w:pPr>
      <w:r w:rsidRPr="00EB1947">
        <w:rPr>
          <w:rFonts w:ascii="Verdana" w:hAnsi="Verdana"/>
          <w:sz w:val="16"/>
          <w:szCs w:val="16"/>
        </w:rPr>
        <w:t xml:space="preserve">Previerka hodnoty goodwillu zo zlúčenia </w:t>
      </w:r>
      <w:r>
        <w:rPr>
          <w:rFonts w:ascii="Verdana" w:hAnsi="Verdana"/>
          <w:sz w:val="16"/>
          <w:szCs w:val="16"/>
        </w:rPr>
        <w:t xml:space="preserve">k 31. </w:t>
      </w:r>
      <w:r w:rsidRPr="00A4013A">
        <w:rPr>
          <w:rFonts w:ascii="Verdana" w:hAnsi="Verdana"/>
          <w:sz w:val="16"/>
          <w:szCs w:val="16"/>
        </w:rPr>
        <w:t>decembru 201</w:t>
      </w:r>
      <w:r w:rsidR="00862DCD">
        <w:rPr>
          <w:rFonts w:ascii="Verdana" w:hAnsi="Verdana"/>
          <w:sz w:val="16"/>
          <w:szCs w:val="16"/>
        </w:rPr>
        <w:t>4</w:t>
      </w:r>
      <w:r w:rsidRPr="00A4013A">
        <w:rPr>
          <w:rFonts w:ascii="Verdana" w:hAnsi="Verdana"/>
          <w:sz w:val="16"/>
          <w:szCs w:val="16"/>
        </w:rPr>
        <w:t xml:space="preserve"> mala za následok zníženie jeho hodnoty.</w:t>
      </w:r>
    </w:p>
    <w:p w:rsidR="00A50E27" w:rsidRDefault="00A50E27" w:rsidP="00A4013A">
      <w:pPr>
        <w:pStyle w:val="Notetext"/>
        <w:spacing w:after="0"/>
        <w:rPr>
          <w:rFonts w:ascii="Verdana" w:hAnsi="Verdana"/>
          <w:sz w:val="16"/>
          <w:szCs w:val="16"/>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56" w:type="dxa"/>
          <w:right w:w="56" w:type="dxa"/>
        </w:tblCellMar>
        <w:tblLook w:val="00E0" w:firstRow="1" w:lastRow="1" w:firstColumn="1" w:lastColumn="0" w:noHBand="0" w:noVBand="0"/>
      </w:tblPr>
      <w:tblGrid>
        <w:gridCol w:w="1714"/>
        <w:gridCol w:w="1142"/>
        <w:gridCol w:w="1288"/>
        <w:gridCol w:w="1428"/>
        <w:gridCol w:w="1286"/>
        <w:gridCol w:w="1288"/>
        <w:gridCol w:w="1430"/>
      </w:tblGrid>
      <w:tr w:rsidR="00A50E27" w:rsidRPr="00EB1947" w:rsidTr="00207EF2">
        <w:trPr>
          <w:cantSplit/>
          <w:trHeight w:val="227"/>
          <w:tblCellSpacing w:w="20" w:type="dxa"/>
        </w:trPr>
        <w:tc>
          <w:tcPr>
            <w:tcW w:w="864" w:type="pct"/>
            <w:tcMar>
              <w:top w:w="28" w:type="dxa"/>
              <w:bottom w:w="28" w:type="dxa"/>
            </w:tcMar>
            <w:vAlign w:val="center"/>
          </w:tcPr>
          <w:p w:rsidR="00A50E27" w:rsidRPr="00EB1947" w:rsidRDefault="00A50E27" w:rsidP="00A50E27">
            <w:pPr>
              <w:pStyle w:val="TableHeader"/>
              <w:tabs>
                <w:tab w:val="left" w:pos="0"/>
              </w:tabs>
              <w:spacing w:before="60" w:after="60"/>
              <w:jc w:val="right"/>
              <w:rPr>
                <w:rFonts w:ascii="Verdana" w:hAnsi="Verdana"/>
                <w:b w:val="0"/>
                <w:sz w:val="16"/>
                <w:szCs w:val="16"/>
              </w:rPr>
            </w:pPr>
          </w:p>
        </w:tc>
        <w:tc>
          <w:tcPr>
            <w:tcW w:w="576" w:type="pct"/>
            <w:tcMar>
              <w:top w:w="28" w:type="dxa"/>
              <w:bottom w:w="28" w:type="dxa"/>
            </w:tcMar>
            <w:vAlign w:val="center"/>
          </w:tcPr>
          <w:p w:rsidR="00A50E27" w:rsidRPr="00EB1947" w:rsidRDefault="00A50E27" w:rsidP="00260ED5">
            <w:pPr>
              <w:pStyle w:val="TableHeaderRight"/>
            </w:pPr>
            <w:r>
              <w:t>Oceniteľné práva</w:t>
            </w:r>
          </w:p>
        </w:tc>
        <w:tc>
          <w:tcPr>
            <w:tcW w:w="651" w:type="pct"/>
            <w:tcMar>
              <w:top w:w="28" w:type="dxa"/>
              <w:bottom w:w="28" w:type="dxa"/>
            </w:tcMar>
            <w:vAlign w:val="center"/>
          </w:tcPr>
          <w:p w:rsidR="00A50E27" w:rsidRPr="00EB1947" w:rsidRDefault="00A50E27" w:rsidP="00260ED5">
            <w:pPr>
              <w:pStyle w:val="TableHeaderRight"/>
            </w:pPr>
            <w:r>
              <w:t>Software</w:t>
            </w:r>
          </w:p>
        </w:tc>
        <w:tc>
          <w:tcPr>
            <w:tcW w:w="725" w:type="pct"/>
            <w:tcMar>
              <w:top w:w="28" w:type="dxa"/>
              <w:bottom w:w="28" w:type="dxa"/>
            </w:tcMar>
            <w:vAlign w:val="center"/>
          </w:tcPr>
          <w:p w:rsidR="00A50E27" w:rsidRPr="00EB1947" w:rsidRDefault="00A50E27" w:rsidP="00260ED5">
            <w:pPr>
              <w:pStyle w:val="TableHeaderRight"/>
            </w:pPr>
            <w:r w:rsidRPr="00235D27">
              <w:t>Goodwill zo zlúčenia</w:t>
            </w:r>
          </w:p>
        </w:tc>
        <w:tc>
          <w:tcPr>
            <w:tcW w:w="650" w:type="pct"/>
            <w:tcMar>
              <w:top w:w="28" w:type="dxa"/>
              <w:bottom w:w="28" w:type="dxa"/>
            </w:tcMar>
            <w:vAlign w:val="center"/>
          </w:tcPr>
          <w:p w:rsidR="00A50E27" w:rsidRPr="00EB1947" w:rsidRDefault="00A50E27" w:rsidP="00260ED5">
            <w:pPr>
              <w:pStyle w:val="TableHeaderRight"/>
            </w:pPr>
            <w:r w:rsidRPr="00235D27">
              <w:t>Goodwill z konsolidácie</w:t>
            </w:r>
          </w:p>
        </w:tc>
        <w:tc>
          <w:tcPr>
            <w:tcW w:w="651" w:type="pct"/>
            <w:tcMar>
              <w:top w:w="28" w:type="dxa"/>
              <w:bottom w:w="28" w:type="dxa"/>
            </w:tcMar>
            <w:vAlign w:val="center"/>
          </w:tcPr>
          <w:p w:rsidR="00A50E27" w:rsidRPr="00EB1947" w:rsidRDefault="00A50E27" w:rsidP="00260ED5">
            <w:pPr>
              <w:pStyle w:val="TableHeaderRight"/>
            </w:pPr>
            <w:r>
              <w:t>Obstaranie nehmotných investícií</w:t>
            </w:r>
          </w:p>
        </w:tc>
        <w:tc>
          <w:tcPr>
            <w:tcW w:w="715" w:type="pct"/>
            <w:tcMar>
              <w:top w:w="28" w:type="dxa"/>
              <w:bottom w:w="28" w:type="dxa"/>
            </w:tcMar>
            <w:vAlign w:val="center"/>
          </w:tcPr>
          <w:p w:rsidR="00A50E27" w:rsidRPr="00EB1947" w:rsidRDefault="00A50E27" w:rsidP="00260ED5">
            <w:pPr>
              <w:pStyle w:val="TableHeaderRight"/>
            </w:pPr>
            <w:r>
              <w:t>Celkom</w:t>
            </w:r>
          </w:p>
        </w:tc>
      </w:tr>
      <w:tr w:rsidR="00A50E27" w:rsidRPr="00EB1947" w:rsidTr="00207EF2">
        <w:trPr>
          <w:cantSplit/>
          <w:trHeight w:val="227"/>
          <w:tblCellSpacing w:w="20" w:type="dxa"/>
        </w:trPr>
        <w:tc>
          <w:tcPr>
            <w:tcW w:w="864" w:type="pct"/>
            <w:tcMar>
              <w:top w:w="28" w:type="dxa"/>
              <w:bottom w:w="28" w:type="dxa"/>
            </w:tcMar>
            <w:vAlign w:val="center"/>
          </w:tcPr>
          <w:p w:rsidR="00A50E27" w:rsidRPr="00235D27" w:rsidRDefault="00A50E27" w:rsidP="00A50E27">
            <w:pPr>
              <w:pStyle w:val="Tablemiddleline"/>
              <w:rPr>
                <w:rFonts w:ascii="Verdana" w:hAnsi="Verdana"/>
                <w:b/>
                <w:sz w:val="16"/>
                <w:szCs w:val="16"/>
              </w:rPr>
            </w:pPr>
            <w:r w:rsidRPr="00235D27">
              <w:rPr>
                <w:rFonts w:ascii="Verdana" w:hAnsi="Verdana"/>
                <w:b/>
                <w:sz w:val="16"/>
                <w:szCs w:val="16"/>
              </w:rPr>
              <w:t>Obstarávacia cena</w:t>
            </w:r>
          </w:p>
        </w:tc>
        <w:tc>
          <w:tcPr>
            <w:tcW w:w="576" w:type="pct"/>
            <w:tcMar>
              <w:top w:w="28" w:type="dxa"/>
              <w:bottom w:w="28" w:type="dxa"/>
            </w:tcMar>
            <w:vAlign w:val="center"/>
          </w:tcPr>
          <w:p w:rsidR="00A50E27" w:rsidRDefault="00A50E27" w:rsidP="00A50E27">
            <w:pPr>
              <w:pStyle w:val="TablemiddlelineNo"/>
              <w:rPr>
                <w:rFonts w:ascii="Verdana" w:hAnsi="Verdana"/>
                <w:sz w:val="16"/>
                <w:szCs w:val="16"/>
              </w:rPr>
            </w:pP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p>
        </w:tc>
        <w:tc>
          <w:tcPr>
            <w:tcW w:w="725" w:type="pct"/>
            <w:tcMar>
              <w:top w:w="28" w:type="dxa"/>
              <w:bottom w:w="28" w:type="dxa"/>
            </w:tcMar>
            <w:vAlign w:val="center"/>
          </w:tcPr>
          <w:p w:rsidR="00A50E27" w:rsidRDefault="00A50E27" w:rsidP="00A50E27">
            <w:pPr>
              <w:pStyle w:val="TablemiddlelineNo"/>
              <w:rPr>
                <w:rFonts w:ascii="Verdana" w:hAnsi="Verdana"/>
                <w:sz w:val="16"/>
                <w:szCs w:val="16"/>
              </w:rPr>
            </w:pPr>
          </w:p>
        </w:tc>
        <w:tc>
          <w:tcPr>
            <w:tcW w:w="650" w:type="pct"/>
            <w:tcMar>
              <w:top w:w="28" w:type="dxa"/>
              <w:bottom w:w="28" w:type="dxa"/>
            </w:tcMar>
            <w:vAlign w:val="center"/>
          </w:tcPr>
          <w:p w:rsidR="00A50E27" w:rsidRDefault="00A50E27" w:rsidP="00A50E27">
            <w:pPr>
              <w:pStyle w:val="TablemiddlelineNo"/>
              <w:rPr>
                <w:rFonts w:ascii="Verdana" w:hAnsi="Verdana"/>
                <w:sz w:val="16"/>
                <w:szCs w:val="16"/>
              </w:rPr>
            </w:pP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p>
        </w:tc>
        <w:tc>
          <w:tcPr>
            <w:tcW w:w="715" w:type="pct"/>
            <w:tcMar>
              <w:top w:w="28" w:type="dxa"/>
              <w:bottom w:w="28" w:type="dxa"/>
            </w:tcMar>
            <w:vAlign w:val="center"/>
          </w:tcPr>
          <w:p w:rsidR="00A50E27" w:rsidRDefault="00A50E27" w:rsidP="00A50E27">
            <w:pPr>
              <w:pStyle w:val="TablemiddlelineNo"/>
              <w:rPr>
                <w:rFonts w:ascii="Verdana" w:hAnsi="Verdana"/>
                <w:sz w:val="16"/>
                <w:szCs w:val="16"/>
              </w:rPr>
            </w:pPr>
          </w:p>
        </w:tc>
      </w:tr>
      <w:tr w:rsidR="00A50E27" w:rsidRPr="00EB1947" w:rsidTr="00207EF2">
        <w:trPr>
          <w:cantSplit/>
          <w:trHeight w:val="227"/>
          <w:tblCellSpacing w:w="20" w:type="dxa"/>
        </w:trPr>
        <w:tc>
          <w:tcPr>
            <w:tcW w:w="864" w:type="pct"/>
            <w:tcMar>
              <w:top w:w="28" w:type="dxa"/>
              <w:bottom w:w="28" w:type="dxa"/>
            </w:tcMar>
            <w:vAlign w:val="center"/>
          </w:tcPr>
          <w:p w:rsidR="00A50E27" w:rsidRDefault="00A50E27" w:rsidP="00A50E27">
            <w:pPr>
              <w:pStyle w:val="Tablemiddleline"/>
              <w:rPr>
                <w:rFonts w:ascii="Verdana" w:hAnsi="Verdana"/>
                <w:sz w:val="16"/>
                <w:szCs w:val="16"/>
              </w:rPr>
            </w:pPr>
            <w:r w:rsidRPr="00235D27">
              <w:rPr>
                <w:rFonts w:ascii="Verdana" w:hAnsi="Verdana"/>
                <w:sz w:val="16"/>
                <w:szCs w:val="16"/>
              </w:rPr>
              <w:t>Zostatok k 31.12.201</w:t>
            </w:r>
            <w:r w:rsidR="00334012">
              <w:rPr>
                <w:rFonts w:ascii="Verdana" w:hAnsi="Verdana"/>
                <w:sz w:val="16"/>
                <w:szCs w:val="16"/>
              </w:rPr>
              <w:t>2</w:t>
            </w:r>
          </w:p>
        </w:tc>
        <w:tc>
          <w:tcPr>
            <w:tcW w:w="576"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20 000</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4 085 454</w:t>
            </w:r>
          </w:p>
        </w:tc>
        <w:tc>
          <w:tcPr>
            <w:tcW w:w="72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191 523 347</w:t>
            </w:r>
          </w:p>
        </w:tc>
        <w:tc>
          <w:tcPr>
            <w:tcW w:w="650"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626 675</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113 012</w:t>
            </w:r>
          </w:p>
        </w:tc>
        <w:tc>
          <w:tcPr>
            <w:tcW w:w="71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196 368 488</w:t>
            </w:r>
          </w:p>
        </w:tc>
      </w:tr>
      <w:tr w:rsidR="00A50E27" w:rsidRPr="00EB1947" w:rsidTr="00207EF2">
        <w:trPr>
          <w:cantSplit/>
          <w:trHeight w:val="227"/>
          <w:tblCellSpacing w:w="20" w:type="dxa"/>
        </w:trPr>
        <w:tc>
          <w:tcPr>
            <w:tcW w:w="864" w:type="pct"/>
            <w:tcMar>
              <w:top w:w="28" w:type="dxa"/>
              <w:bottom w:w="28" w:type="dxa"/>
            </w:tcMar>
            <w:vAlign w:val="center"/>
          </w:tcPr>
          <w:p w:rsidR="00A50E27" w:rsidRDefault="00A50E27" w:rsidP="00A50E27">
            <w:pPr>
              <w:pStyle w:val="Tablemiddleline"/>
              <w:rPr>
                <w:rFonts w:ascii="Verdana" w:hAnsi="Verdana"/>
                <w:sz w:val="16"/>
                <w:szCs w:val="16"/>
              </w:rPr>
            </w:pPr>
            <w:r>
              <w:rPr>
                <w:rFonts w:ascii="Verdana" w:hAnsi="Verdana"/>
                <w:sz w:val="16"/>
                <w:szCs w:val="16"/>
              </w:rPr>
              <w:t>Prírastky</w:t>
            </w:r>
          </w:p>
        </w:tc>
        <w:tc>
          <w:tcPr>
            <w:tcW w:w="576"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42 808</w:t>
            </w:r>
          </w:p>
        </w:tc>
        <w:tc>
          <w:tcPr>
            <w:tcW w:w="72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650"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29 465</w:t>
            </w:r>
          </w:p>
        </w:tc>
        <w:tc>
          <w:tcPr>
            <w:tcW w:w="71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72 273</w:t>
            </w:r>
          </w:p>
        </w:tc>
      </w:tr>
      <w:tr w:rsidR="00A50E27" w:rsidRPr="00EB1947" w:rsidTr="00207EF2">
        <w:trPr>
          <w:cantSplit/>
          <w:trHeight w:val="227"/>
          <w:tblCellSpacing w:w="20" w:type="dxa"/>
        </w:trPr>
        <w:tc>
          <w:tcPr>
            <w:tcW w:w="864" w:type="pct"/>
            <w:tcMar>
              <w:top w:w="28" w:type="dxa"/>
              <w:bottom w:w="28" w:type="dxa"/>
            </w:tcMar>
            <w:vAlign w:val="center"/>
          </w:tcPr>
          <w:p w:rsidR="00A50E27" w:rsidRDefault="00A50E27" w:rsidP="00A50E27">
            <w:pPr>
              <w:pStyle w:val="Tablemiddleline"/>
              <w:rPr>
                <w:rFonts w:ascii="Verdana" w:hAnsi="Verdana"/>
                <w:sz w:val="16"/>
                <w:szCs w:val="16"/>
              </w:rPr>
            </w:pPr>
            <w:r>
              <w:rPr>
                <w:rFonts w:ascii="Verdana" w:hAnsi="Verdana"/>
                <w:sz w:val="16"/>
                <w:szCs w:val="16"/>
              </w:rPr>
              <w:t>Úbytky</w:t>
            </w:r>
          </w:p>
        </w:tc>
        <w:tc>
          <w:tcPr>
            <w:tcW w:w="576"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-6 175</w:t>
            </w:r>
          </w:p>
        </w:tc>
        <w:tc>
          <w:tcPr>
            <w:tcW w:w="72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650"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71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-6 175</w:t>
            </w:r>
          </w:p>
        </w:tc>
      </w:tr>
      <w:tr w:rsidR="00A50E27" w:rsidRPr="00EB1947" w:rsidTr="00207EF2">
        <w:trPr>
          <w:cantSplit/>
          <w:trHeight w:val="227"/>
          <w:tblCellSpacing w:w="20" w:type="dxa"/>
        </w:trPr>
        <w:tc>
          <w:tcPr>
            <w:tcW w:w="864" w:type="pct"/>
            <w:tcMar>
              <w:top w:w="28" w:type="dxa"/>
              <w:bottom w:w="28" w:type="dxa"/>
            </w:tcMar>
            <w:vAlign w:val="center"/>
          </w:tcPr>
          <w:p w:rsidR="00A50E27" w:rsidRDefault="00A50E27" w:rsidP="00A50E27">
            <w:pPr>
              <w:pStyle w:val="Tablemiddleline"/>
              <w:rPr>
                <w:rFonts w:ascii="Verdana" w:hAnsi="Verdana"/>
                <w:sz w:val="16"/>
                <w:szCs w:val="16"/>
              </w:rPr>
            </w:pPr>
            <w:r>
              <w:rPr>
                <w:rFonts w:ascii="Verdana" w:hAnsi="Verdana"/>
                <w:sz w:val="16"/>
                <w:szCs w:val="16"/>
              </w:rPr>
              <w:t>Presuny</w:t>
            </w:r>
          </w:p>
        </w:tc>
        <w:tc>
          <w:tcPr>
            <w:tcW w:w="576"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113 012</w:t>
            </w:r>
          </w:p>
        </w:tc>
        <w:tc>
          <w:tcPr>
            <w:tcW w:w="72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650"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-113 012</w:t>
            </w:r>
          </w:p>
        </w:tc>
        <w:tc>
          <w:tcPr>
            <w:tcW w:w="71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r>
      <w:tr w:rsidR="00A50E27" w:rsidRPr="00EB1947" w:rsidTr="00207EF2">
        <w:trPr>
          <w:cantSplit/>
          <w:trHeight w:val="227"/>
          <w:tblCellSpacing w:w="20" w:type="dxa"/>
        </w:trPr>
        <w:tc>
          <w:tcPr>
            <w:tcW w:w="864" w:type="pct"/>
            <w:tcMar>
              <w:top w:w="28" w:type="dxa"/>
              <w:bottom w:w="28" w:type="dxa"/>
            </w:tcMar>
            <w:vAlign w:val="center"/>
          </w:tcPr>
          <w:p w:rsidR="00A50E27" w:rsidRDefault="00A50E27" w:rsidP="00A50E27">
            <w:pPr>
              <w:pStyle w:val="Tablemiddleline"/>
              <w:rPr>
                <w:rFonts w:ascii="Verdana" w:hAnsi="Verdana"/>
                <w:sz w:val="16"/>
                <w:szCs w:val="16"/>
              </w:rPr>
            </w:pPr>
            <w:r w:rsidRPr="00235D27">
              <w:rPr>
                <w:rFonts w:ascii="Verdana" w:hAnsi="Verdana"/>
                <w:sz w:val="16"/>
                <w:szCs w:val="16"/>
              </w:rPr>
              <w:t>Zostatok k 31.12.201</w:t>
            </w:r>
            <w:r w:rsidR="00334012">
              <w:rPr>
                <w:rFonts w:ascii="Verdana" w:hAnsi="Verdana"/>
                <w:sz w:val="16"/>
                <w:szCs w:val="16"/>
              </w:rPr>
              <w:t>3</w:t>
            </w:r>
          </w:p>
        </w:tc>
        <w:tc>
          <w:tcPr>
            <w:tcW w:w="576"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20 000</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4 235 099</w:t>
            </w:r>
          </w:p>
        </w:tc>
        <w:tc>
          <w:tcPr>
            <w:tcW w:w="72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191 523 347</w:t>
            </w:r>
          </w:p>
        </w:tc>
        <w:tc>
          <w:tcPr>
            <w:tcW w:w="650"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626 675</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29 465</w:t>
            </w:r>
          </w:p>
        </w:tc>
        <w:tc>
          <w:tcPr>
            <w:tcW w:w="71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196 434 586</w:t>
            </w:r>
          </w:p>
        </w:tc>
      </w:tr>
      <w:tr w:rsidR="00A50E27" w:rsidRPr="00EB1947" w:rsidTr="00207EF2">
        <w:trPr>
          <w:cantSplit/>
          <w:trHeight w:val="227"/>
          <w:tblCellSpacing w:w="20" w:type="dxa"/>
        </w:trPr>
        <w:tc>
          <w:tcPr>
            <w:tcW w:w="864" w:type="pct"/>
            <w:tcMar>
              <w:top w:w="28" w:type="dxa"/>
              <w:bottom w:w="28" w:type="dxa"/>
            </w:tcMar>
            <w:vAlign w:val="center"/>
          </w:tcPr>
          <w:p w:rsidR="00A50E27" w:rsidRPr="00235D27" w:rsidRDefault="00A50E27" w:rsidP="00A50E27">
            <w:pPr>
              <w:pStyle w:val="Tablemiddleline"/>
              <w:rPr>
                <w:rFonts w:ascii="Verdana" w:hAnsi="Verdana"/>
                <w:b/>
                <w:sz w:val="16"/>
                <w:szCs w:val="16"/>
              </w:rPr>
            </w:pPr>
            <w:r w:rsidRPr="00235D27">
              <w:rPr>
                <w:rFonts w:ascii="Verdana" w:hAnsi="Verdana"/>
                <w:b/>
                <w:sz w:val="16"/>
                <w:szCs w:val="16"/>
              </w:rPr>
              <w:t>Oprávky</w:t>
            </w:r>
          </w:p>
        </w:tc>
        <w:tc>
          <w:tcPr>
            <w:tcW w:w="576" w:type="pct"/>
            <w:tcMar>
              <w:top w:w="28" w:type="dxa"/>
              <w:bottom w:w="28" w:type="dxa"/>
            </w:tcMar>
            <w:vAlign w:val="center"/>
          </w:tcPr>
          <w:p w:rsidR="00A50E27" w:rsidRPr="00EB1947" w:rsidRDefault="00A50E27" w:rsidP="00A50E27">
            <w:pPr>
              <w:pStyle w:val="TablemiddlelineNo"/>
              <w:rPr>
                <w:rFonts w:ascii="Verdana" w:hAnsi="Verdana"/>
                <w:sz w:val="16"/>
                <w:szCs w:val="16"/>
              </w:rPr>
            </w:pPr>
          </w:p>
        </w:tc>
        <w:tc>
          <w:tcPr>
            <w:tcW w:w="651" w:type="pct"/>
            <w:tcMar>
              <w:top w:w="28" w:type="dxa"/>
              <w:bottom w:w="28" w:type="dxa"/>
            </w:tcMar>
            <w:vAlign w:val="center"/>
          </w:tcPr>
          <w:p w:rsidR="00A50E27" w:rsidRPr="00D801D9" w:rsidRDefault="00A50E27" w:rsidP="00A50E27">
            <w:pPr>
              <w:pStyle w:val="TablemiddlelineNo"/>
              <w:rPr>
                <w:rFonts w:ascii="Verdana" w:hAnsi="Verdana"/>
                <w:sz w:val="16"/>
                <w:szCs w:val="16"/>
              </w:rPr>
            </w:pPr>
          </w:p>
        </w:tc>
        <w:tc>
          <w:tcPr>
            <w:tcW w:w="725" w:type="pct"/>
            <w:tcMar>
              <w:top w:w="28" w:type="dxa"/>
              <w:bottom w:w="28" w:type="dxa"/>
            </w:tcMar>
            <w:vAlign w:val="center"/>
          </w:tcPr>
          <w:p w:rsidR="00A50E27" w:rsidRPr="00D801D9" w:rsidRDefault="00A50E27" w:rsidP="00A50E27">
            <w:pPr>
              <w:pStyle w:val="TablemiddlelineNo"/>
              <w:rPr>
                <w:rFonts w:ascii="Verdana" w:hAnsi="Verdana"/>
                <w:sz w:val="16"/>
                <w:szCs w:val="16"/>
              </w:rPr>
            </w:pPr>
          </w:p>
        </w:tc>
        <w:tc>
          <w:tcPr>
            <w:tcW w:w="650" w:type="pct"/>
            <w:tcMar>
              <w:top w:w="28" w:type="dxa"/>
              <w:bottom w:w="28" w:type="dxa"/>
            </w:tcMar>
            <w:vAlign w:val="center"/>
          </w:tcPr>
          <w:p w:rsidR="00A50E27" w:rsidRPr="00D801D9" w:rsidRDefault="00A50E27" w:rsidP="00A50E27">
            <w:pPr>
              <w:pStyle w:val="TablemiddlelineNo"/>
              <w:rPr>
                <w:rFonts w:ascii="Verdana" w:hAnsi="Verdana"/>
                <w:sz w:val="16"/>
                <w:szCs w:val="16"/>
              </w:rPr>
            </w:pPr>
          </w:p>
        </w:tc>
        <w:tc>
          <w:tcPr>
            <w:tcW w:w="651" w:type="pct"/>
            <w:tcMar>
              <w:top w:w="28" w:type="dxa"/>
              <w:bottom w:w="28" w:type="dxa"/>
            </w:tcMar>
            <w:vAlign w:val="center"/>
          </w:tcPr>
          <w:p w:rsidR="00A50E27" w:rsidRPr="00D801D9" w:rsidRDefault="00A50E27" w:rsidP="00A50E27">
            <w:pPr>
              <w:pStyle w:val="TablemiddlelineNo"/>
              <w:rPr>
                <w:rFonts w:ascii="Verdana" w:hAnsi="Verdana"/>
                <w:sz w:val="16"/>
                <w:szCs w:val="16"/>
              </w:rPr>
            </w:pPr>
          </w:p>
        </w:tc>
        <w:tc>
          <w:tcPr>
            <w:tcW w:w="715" w:type="pct"/>
            <w:tcMar>
              <w:top w:w="28" w:type="dxa"/>
              <w:bottom w:w="28" w:type="dxa"/>
            </w:tcMar>
            <w:vAlign w:val="center"/>
          </w:tcPr>
          <w:p w:rsidR="00A50E27" w:rsidRPr="00EB1947" w:rsidRDefault="00A50E27" w:rsidP="00A50E27">
            <w:pPr>
              <w:pStyle w:val="TablemiddlelineNo"/>
              <w:rPr>
                <w:rFonts w:ascii="Verdana" w:hAnsi="Verdana"/>
                <w:sz w:val="16"/>
                <w:szCs w:val="16"/>
              </w:rPr>
            </w:pPr>
          </w:p>
        </w:tc>
      </w:tr>
      <w:tr w:rsidR="00A50E27" w:rsidRPr="00EB1947" w:rsidTr="00207EF2">
        <w:trPr>
          <w:cantSplit/>
          <w:trHeight w:val="227"/>
          <w:tblCellSpacing w:w="20" w:type="dxa"/>
        </w:trPr>
        <w:tc>
          <w:tcPr>
            <w:tcW w:w="864" w:type="pct"/>
            <w:tcMar>
              <w:top w:w="28" w:type="dxa"/>
              <w:bottom w:w="28" w:type="dxa"/>
            </w:tcMar>
            <w:vAlign w:val="center"/>
          </w:tcPr>
          <w:p w:rsidR="00A50E27" w:rsidRDefault="00A50E27" w:rsidP="00A50E27">
            <w:pPr>
              <w:pStyle w:val="Tablemiddleline"/>
              <w:rPr>
                <w:rFonts w:ascii="Verdana" w:hAnsi="Verdana"/>
                <w:sz w:val="16"/>
                <w:szCs w:val="16"/>
              </w:rPr>
            </w:pPr>
            <w:r>
              <w:rPr>
                <w:rFonts w:ascii="Verdana" w:hAnsi="Verdana"/>
                <w:sz w:val="16"/>
                <w:szCs w:val="16"/>
              </w:rPr>
              <w:t xml:space="preserve">Zostatok k </w:t>
            </w:r>
            <w:r w:rsidRPr="00235D27">
              <w:rPr>
                <w:rFonts w:ascii="Verdana" w:hAnsi="Verdana"/>
                <w:sz w:val="16"/>
                <w:szCs w:val="16"/>
              </w:rPr>
              <w:t>31.12.201</w:t>
            </w:r>
            <w:r w:rsidR="00334012">
              <w:rPr>
                <w:rFonts w:ascii="Verdana" w:hAnsi="Verdana"/>
                <w:sz w:val="16"/>
                <w:szCs w:val="16"/>
              </w:rPr>
              <w:t>2</w:t>
            </w:r>
          </w:p>
        </w:tc>
        <w:tc>
          <w:tcPr>
            <w:tcW w:w="576" w:type="pct"/>
            <w:tcMar>
              <w:top w:w="28" w:type="dxa"/>
              <w:bottom w:w="28" w:type="dxa"/>
            </w:tcMar>
            <w:vAlign w:val="center"/>
          </w:tcPr>
          <w:p w:rsidR="00A50E27" w:rsidRPr="00EB1947" w:rsidRDefault="00A50E27">
            <w:pPr>
              <w:pStyle w:val="TablemiddlelineNo"/>
              <w:rPr>
                <w:rFonts w:ascii="Verdana" w:hAnsi="Verdana"/>
                <w:sz w:val="16"/>
                <w:szCs w:val="16"/>
              </w:rPr>
            </w:pPr>
            <w:r>
              <w:rPr>
                <w:rFonts w:ascii="Verdana" w:hAnsi="Verdana"/>
                <w:sz w:val="16"/>
                <w:szCs w:val="16"/>
              </w:rPr>
              <w:t>-</w:t>
            </w:r>
            <w:r w:rsidR="00334012">
              <w:rPr>
                <w:rFonts w:ascii="Verdana" w:hAnsi="Verdana"/>
                <w:sz w:val="16"/>
                <w:szCs w:val="16"/>
              </w:rPr>
              <w:t>3</w:t>
            </w:r>
            <w:r>
              <w:rPr>
                <w:rFonts w:ascii="Verdana" w:hAnsi="Verdana"/>
                <w:sz w:val="16"/>
                <w:szCs w:val="16"/>
              </w:rPr>
              <w:t xml:space="preserve"> 000</w:t>
            </w:r>
          </w:p>
        </w:tc>
        <w:tc>
          <w:tcPr>
            <w:tcW w:w="651"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-4 000 459</w:t>
            </w:r>
          </w:p>
        </w:tc>
        <w:tc>
          <w:tcPr>
            <w:tcW w:w="725"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-151 344 366</w:t>
            </w:r>
          </w:p>
        </w:tc>
        <w:tc>
          <w:tcPr>
            <w:tcW w:w="650"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715" w:type="pct"/>
            <w:tcMar>
              <w:top w:w="28" w:type="dxa"/>
              <w:bottom w:w="28" w:type="dxa"/>
            </w:tcMar>
            <w:vAlign w:val="center"/>
          </w:tcPr>
          <w:p w:rsidR="00A50E27" w:rsidRPr="00EB1947" w:rsidRDefault="00A50E27">
            <w:pPr>
              <w:pStyle w:val="TablemiddlelineNo"/>
              <w:rPr>
                <w:rFonts w:ascii="Verdana" w:hAnsi="Verdana"/>
                <w:sz w:val="16"/>
                <w:szCs w:val="16"/>
              </w:rPr>
            </w:pPr>
            <w:r>
              <w:rPr>
                <w:rFonts w:ascii="Verdana" w:hAnsi="Verdana"/>
                <w:sz w:val="16"/>
                <w:szCs w:val="16"/>
              </w:rPr>
              <w:t>-</w:t>
            </w:r>
            <w:r w:rsidR="00275B38">
              <w:rPr>
                <w:rFonts w:ascii="Verdana" w:hAnsi="Verdana"/>
                <w:sz w:val="16"/>
                <w:szCs w:val="16"/>
              </w:rPr>
              <w:t>1</w:t>
            </w:r>
            <w:r w:rsidR="00334012">
              <w:rPr>
                <w:rFonts w:ascii="Verdana" w:hAnsi="Verdana"/>
                <w:sz w:val="16"/>
                <w:szCs w:val="16"/>
              </w:rPr>
              <w:t>55 347 825</w:t>
            </w:r>
          </w:p>
        </w:tc>
      </w:tr>
      <w:tr w:rsidR="00A50E27" w:rsidRPr="00EB1947" w:rsidTr="00207EF2">
        <w:trPr>
          <w:cantSplit/>
          <w:trHeight w:val="227"/>
          <w:tblCellSpacing w:w="20" w:type="dxa"/>
        </w:trPr>
        <w:tc>
          <w:tcPr>
            <w:tcW w:w="864" w:type="pct"/>
            <w:tcMar>
              <w:top w:w="28" w:type="dxa"/>
              <w:bottom w:w="28" w:type="dxa"/>
            </w:tcMar>
            <w:vAlign w:val="center"/>
          </w:tcPr>
          <w:p w:rsidR="00A50E27" w:rsidRPr="00EB1947" w:rsidRDefault="00A50E27" w:rsidP="00A50E27">
            <w:pPr>
              <w:pStyle w:val="Tablemiddleline"/>
              <w:rPr>
                <w:rFonts w:ascii="Verdana" w:hAnsi="Verdana"/>
                <w:sz w:val="16"/>
                <w:szCs w:val="16"/>
              </w:rPr>
            </w:pPr>
            <w:r>
              <w:rPr>
                <w:rFonts w:ascii="Verdana" w:hAnsi="Verdana"/>
                <w:sz w:val="16"/>
                <w:szCs w:val="16"/>
              </w:rPr>
              <w:t>Prírastky</w:t>
            </w:r>
          </w:p>
        </w:tc>
        <w:tc>
          <w:tcPr>
            <w:tcW w:w="576"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-2 000</w:t>
            </w:r>
          </w:p>
        </w:tc>
        <w:tc>
          <w:tcPr>
            <w:tcW w:w="651"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-64 723</w:t>
            </w:r>
          </w:p>
        </w:tc>
        <w:tc>
          <w:tcPr>
            <w:tcW w:w="725"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-8 201 077</w:t>
            </w:r>
          </w:p>
        </w:tc>
        <w:tc>
          <w:tcPr>
            <w:tcW w:w="650"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715"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-8 267 800</w:t>
            </w:r>
          </w:p>
        </w:tc>
      </w:tr>
      <w:tr w:rsidR="00A50E27" w:rsidRPr="00EB1947" w:rsidTr="00207EF2">
        <w:trPr>
          <w:cantSplit/>
          <w:trHeight w:val="227"/>
          <w:tblCellSpacing w:w="20" w:type="dxa"/>
        </w:trPr>
        <w:tc>
          <w:tcPr>
            <w:tcW w:w="864" w:type="pct"/>
            <w:tcMar>
              <w:top w:w="28" w:type="dxa"/>
              <w:bottom w:w="28" w:type="dxa"/>
            </w:tcMar>
            <w:vAlign w:val="center"/>
          </w:tcPr>
          <w:p w:rsidR="00A50E27" w:rsidRPr="00EB1947" w:rsidRDefault="00A50E27" w:rsidP="00A50E27">
            <w:pPr>
              <w:pStyle w:val="Tablemiddleline"/>
              <w:rPr>
                <w:rFonts w:ascii="Verdana" w:hAnsi="Verdana"/>
                <w:sz w:val="16"/>
                <w:szCs w:val="16"/>
              </w:rPr>
            </w:pPr>
            <w:r>
              <w:rPr>
                <w:rFonts w:ascii="Verdana" w:hAnsi="Verdana"/>
                <w:sz w:val="16"/>
                <w:szCs w:val="16"/>
              </w:rPr>
              <w:t>Úbytky</w:t>
            </w:r>
          </w:p>
        </w:tc>
        <w:tc>
          <w:tcPr>
            <w:tcW w:w="576"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6 175</w:t>
            </w:r>
          </w:p>
        </w:tc>
        <w:tc>
          <w:tcPr>
            <w:tcW w:w="725"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650"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715"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6 175</w:t>
            </w:r>
          </w:p>
        </w:tc>
      </w:tr>
      <w:tr w:rsidR="00A50E27" w:rsidRPr="00EB1947" w:rsidTr="00207EF2">
        <w:trPr>
          <w:cantSplit/>
          <w:trHeight w:val="227"/>
          <w:tblCellSpacing w:w="20" w:type="dxa"/>
        </w:trPr>
        <w:tc>
          <w:tcPr>
            <w:tcW w:w="864" w:type="pct"/>
            <w:tcMar>
              <w:top w:w="28" w:type="dxa"/>
              <w:bottom w:w="28" w:type="dxa"/>
            </w:tcMar>
            <w:vAlign w:val="center"/>
          </w:tcPr>
          <w:p w:rsidR="00A50E27" w:rsidRDefault="00A50E27" w:rsidP="00A50E27">
            <w:pPr>
              <w:pStyle w:val="Tablemiddleline"/>
              <w:rPr>
                <w:rFonts w:ascii="Verdana" w:hAnsi="Verdana"/>
                <w:sz w:val="16"/>
                <w:szCs w:val="16"/>
              </w:rPr>
            </w:pPr>
            <w:r>
              <w:rPr>
                <w:rFonts w:ascii="Verdana" w:hAnsi="Verdana"/>
                <w:sz w:val="16"/>
                <w:szCs w:val="16"/>
              </w:rPr>
              <w:t>Presuny</w:t>
            </w:r>
          </w:p>
        </w:tc>
        <w:tc>
          <w:tcPr>
            <w:tcW w:w="576"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c>
          <w:tcPr>
            <w:tcW w:w="725"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650"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715" w:type="pct"/>
            <w:tcMar>
              <w:top w:w="28" w:type="dxa"/>
              <w:bottom w:w="28" w:type="dxa"/>
            </w:tcMar>
            <w:vAlign w:val="center"/>
          </w:tcPr>
          <w:p w:rsidR="00A50E27" w:rsidRDefault="00A50E27" w:rsidP="00A50E27">
            <w:pPr>
              <w:pStyle w:val="TablemiddlelineNo"/>
              <w:rPr>
                <w:rFonts w:ascii="Verdana" w:hAnsi="Verdana"/>
                <w:sz w:val="16"/>
                <w:szCs w:val="16"/>
              </w:rPr>
            </w:pPr>
            <w:r>
              <w:rPr>
                <w:rFonts w:ascii="Verdana" w:hAnsi="Verdana"/>
                <w:sz w:val="16"/>
                <w:szCs w:val="16"/>
              </w:rPr>
              <w:t>0</w:t>
            </w:r>
          </w:p>
        </w:tc>
      </w:tr>
      <w:tr w:rsidR="00A50E27" w:rsidRPr="00EB1947" w:rsidTr="00207EF2">
        <w:trPr>
          <w:cantSplit/>
          <w:trHeight w:val="227"/>
          <w:tblCellSpacing w:w="20" w:type="dxa"/>
        </w:trPr>
        <w:tc>
          <w:tcPr>
            <w:tcW w:w="864" w:type="pct"/>
            <w:tcMar>
              <w:top w:w="28" w:type="dxa"/>
              <w:bottom w:w="28" w:type="dxa"/>
            </w:tcMar>
            <w:vAlign w:val="center"/>
          </w:tcPr>
          <w:p w:rsidR="00A50E27" w:rsidRDefault="00A50E27" w:rsidP="00A50E27">
            <w:pPr>
              <w:pStyle w:val="Tablemiddleline"/>
              <w:rPr>
                <w:rFonts w:ascii="Verdana" w:hAnsi="Verdana"/>
                <w:sz w:val="16"/>
                <w:szCs w:val="16"/>
              </w:rPr>
            </w:pPr>
            <w:r w:rsidRPr="00235D27">
              <w:rPr>
                <w:rFonts w:ascii="Verdana" w:hAnsi="Verdana"/>
                <w:sz w:val="16"/>
                <w:szCs w:val="16"/>
              </w:rPr>
              <w:t>Zostatok k</w:t>
            </w:r>
            <w:r>
              <w:rPr>
                <w:rFonts w:ascii="Verdana" w:hAnsi="Verdana"/>
                <w:sz w:val="16"/>
                <w:szCs w:val="16"/>
              </w:rPr>
              <w:t xml:space="preserve"> </w:t>
            </w:r>
            <w:r w:rsidRPr="00235D27">
              <w:rPr>
                <w:rFonts w:ascii="Verdana" w:hAnsi="Verdana"/>
                <w:sz w:val="16"/>
                <w:szCs w:val="16"/>
              </w:rPr>
              <w:t>31.12.201</w:t>
            </w:r>
            <w:r w:rsidR="00334012">
              <w:rPr>
                <w:rFonts w:ascii="Verdana" w:hAnsi="Verdana"/>
                <w:sz w:val="16"/>
                <w:szCs w:val="16"/>
              </w:rPr>
              <w:t>3</w:t>
            </w:r>
          </w:p>
        </w:tc>
        <w:tc>
          <w:tcPr>
            <w:tcW w:w="576"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-5 000</w:t>
            </w:r>
          </w:p>
        </w:tc>
        <w:tc>
          <w:tcPr>
            <w:tcW w:w="651"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-4 059 007</w:t>
            </w:r>
          </w:p>
        </w:tc>
        <w:tc>
          <w:tcPr>
            <w:tcW w:w="725"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-159 545 443</w:t>
            </w:r>
          </w:p>
        </w:tc>
        <w:tc>
          <w:tcPr>
            <w:tcW w:w="650"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651"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0</w:t>
            </w:r>
          </w:p>
        </w:tc>
        <w:tc>
          <w:tcPr>
            <w:tcW w:w="715" w:type="pct"/>
            <w:tcMar>
              <w:top w:w="28" w:type="dxa"/>
              <w:bottom w:w="28" w:type="dxa"/>
            </w:tcMar>
            <w:vAlign w:val="center"/>
          </w:tcPr>
          <w:p w:rsidR="00A50E27" w:rsidRPr="00EB1947" w:rsidRDefault="00A50E27" w:rsidP="00A50E27">
            <w:pPr>
              <w:pStyle w:val="TablemiddlelineNo"/>
              <w:rPr>
                <w:rFonts w:ascii="Verdana" w:hAnsi="Verdana"/>
                <w:sz w:val="16"/>
                <w:szCs w:val="16"/>
              </w:rPr>
            </w:pPr>
            <w:r>
              <w:rPr>
                <w:rFonts w:ascii="Verdana" w:hAnsi="Verdana"/>
                <w:sz w:val="16"/>
                <w:szCs w:val="16"/>
              </w:rPr>
              <w:t>-163 609 450</w:t>
            </w:r>
          </w:p>
        </w:tc>
      </w:tr>
      <w:tr w:rsidR="00A50E27" w:rsidRPr="00EB1947" w:rsidTr="00207EF2">
        <w:trPr>
          <w:cantSplit/>
          <w:trHeight w:val="227"/>
          <w:tblCellSpacing w:w="20" w:type="dxa"/>
        </w:trPr>
        <w:tc>
          <w:tcPr>
            <w:tcW w:w="864" w:type="pct"/>
            <w:tcMar>
              <w:top w:w="28" w:type="dxa"/>
              <w:bottom w:w="28" w:type="dxa"/>
            </w:tcMar>
            <w:vAlign w:val="center"/>
          </w:tcPr>
          <w:p w:rsidR="00A50E27" w:rsidRPr="00EB1947" w:rsidRDefault="00A50E27" w:rsidP="00A50E27">
            <w:pPr>
              <w:pStyle w:val="TableTotals"/>
              <w:rPr>
                <w:rFonts w:ascii="Verdana" w:hAnsi="Verdana"/>
                <w:sz w:val="16"/>
                <w:szCs w:val="16"/>
              </w:rPr>
            </w:pPr>
            <w:r w:rsidRPr="00EB1947">
              <w:rPr>
                <w:rFonts w:ascii="Verdana" w:hAnsi="Verdana"/>
                <w:sz w:val="16"/>
                <w:szCs w:val="16"/>
              </w:rPr>
              <w:t xml:space="preserve">Zostatková hodnota </w:t>
            </w:r>
          </w:p>
        </w:tc>
        <w:tc>
          <w:tcPr>
            <w:tcW w:w="576" w:type="pct"/>
            <w:tcMar>
              <w:top w:w="28" w:type="dxa"/>
              <w:bottom w:w="28" w:type="dxa"/>
            </w:tcMar>
            <w:vAlign w:val="center"/>
          </w:tcPr>
          <w:p w:rsidR="00A50E27" w:rsidRPr="00EB1947" w:rsidRDefault="00A50E27" w:rsidP="00DC1C88">
            <w:pPr>
              <w:pStyle w:val="TableTotalsNo"/>
              <w:rPr>
                <w:rFonts w:ascii="Verdana" w:hAnsi="Verdana"/>
                <w:sz w:val="16"/>
                <w:szCs w:val="16"/>
              </w:rPr>
            </w:pPr>
            <w:r>
              <w:rPr>
                <w:rFonts w:ascii="Verdana" w:hAnsi="Verdana"/>
                <w:sz w:val="16"/>
                <w:szCs w:val="16"/>
              </w:rPr>
              <w:t>1</w:t>
            </w:r>
            <w:r w:rsidR="00DC1C88">
              <w:rPr>
                <w:rFonts w:ascii="Verdana" w:hAnsi="Verdana"/>
                <w:sz w:val="16"/>
                <w:szCs w:val="16"/>
              </w:rPr>
              <w:t>5</w:t>
            </w:r>
            <w:r>
              <w:rPr>
                <w:rFonts w:ascii="Verdana" w:hAnsi="Verdana"/>
                <w:sz w:val="16"/>
                <w:szCs w:val="16"/>
              </w:rPr>
              <w:t xml:space="preserve"> 000</w:t>
            </w:r>
          </w:p>
        </w:tc>
        <w:tc>
          <w:tcPr>
            <w:tcW w:w="651" w:type="pct"/>
            <w:tcMar>
              <w:top w:w="28" w:type="dxa"/>
              <w:bottom w:w="28" w:type="dxa"/>
            </w:tcMar>
            <w:vAlign w:val="center"/>
          </w:tcPr>
          <w:p w:rsidR="00A50E27" w:rsidRPr="00EB1947" w:rsidRDefault="00A50E27" w:rsidP="00A50E27">
            <w:pPr>
              <w:pStyle w:val="TableTotalsNo"/>
              <w:rPr>
                <w:rFonts w:ascii="Verdana" w:hAnsi="Verdana"/>
                <w:sz w:val="16"/>
                <w:szCs w:val="16"/>
              </w:rPr>
            </w:pPr>
            <w:r>
              <w:rPr>
                <w:rFonts w:ascii="Verdana" w:hAnsi="Verdana"/>
                <w:sz w:val="16"/>
                <w:szCs w:val="16"/>
              </w:rPr>
              <w:t>176 092</w:t>
            </w:r>
          </w:p>
        </w:tc>
        <w:tc>
          <w:tcPr>
            <w:tcW w:w="725" w:type="pct"/>
            <w:tcMar>
              <w:top w:w="28" w:type="dxa"/>
              <w:bottom w:w="28" w:type="dxa"/>
            </w:tcMar>
            <w:vAlign w:val="center"/>
          </w:tcPr>
          <w:p w:rsidR="00A50E27" w:rsidRPr="00EB1947" w:rsidRDefault="00A50E27" w:rsidP="00A50E27">
            <w:pPr>
              <w:pStyle w:val="TableTotalsNo"/>
              <w:rPr>
                <w:rFonts w:ascii="Verdana" w:hAnsi="Verdana"/>
                <w:sz w:val="16"/>
                <w:szCs w:val="16"/>
              </w:rPr>
            </w:pPr>
            <w:r>
              <w:rPr>
                <w:rFonts w:ascii="Verdana" w:hAnsi="Verdana"/>
                <w:sz w:val="16"/>
                <w:szCs w:val="16"/>
              </w:rPr>
              <w:t>31 977 904</w:t>
            </w:r>
          </w:p>
        </w:tc>
        <w:tc>
          <w:tcPr>
            <w:tcW w:w="650" w:type="pct"/>
            <w:tcMar>
              <w:top w:w="28" w:type="dxa"/>
              <w:bottom w:w="28" w:type="dxa"/>
            </w:tcMar>
            <w:vAlign w:val="center"/>
          </w:tcPr>
          <w:p w:rsidR="00A50E27" w:rsidRPr="00EB1947" w:rsidRDefault="00A50E27" w:rsidP="00A50E27">
            <w:pPr>
              <w:pStyle w:val="TableTotalsNo"/>
              <w:rPr>
                <w:rFonts w:ascii="Verdana" w:hAnsi="Verdana"/>
                <w:sz w:val="16"/>
                <w:szCs w:val="16"/>
              </w:rPr>
            </w:pPr>
            <w:r>
              <w:rPr>
                <w:rFonts w:ascii="Verdana" w:hAnsi="Verdana"/>
                <w:sz w:val="16"/>
                <w:szCs w:val="16"/>
              </w:rPr>
              <w:t>626 675</w:t>
            </w:r>
          </w:p>
        </w:tc>
        <w:tc>
          <w:tcPr>
            <w:tcW w:w="651" w:type="pct"/>
            <w:tcMar>
              <w:top w:w="28" w:type="dxa"/>
              <w:bottom w:w="28" w:type="dxa"/>
            </w:tcMar>
            <w:vAlign w:val="center"/>
          </w:tcPr>
          <w:p w:rsidR="00A50E27" w:rsidRPr="00EB1947" w:rsidRDefault="00A50E27" w:rsidP="00A50E27">
            <w:pPr>
              <w:pStyle w:val="TableTotalsNo"/>
              <w:rPr>
                <w:rFonts w:ascii="Verdana" w:hAnsi="Verdana"/>
                <w:sz w:val="16"/>
                <w:szCs w:val="16"/>
              </w:rPr>
            </w:pPr>
            <w:r>
              <w:rPr>
                <w:rFonts w:ascii="Verdana" w:hAnsi="Verdana"/>
                <w:sz w:val="16"/>
                <w:szCs w:val="16"/>
              </w:rPr>
              <w:t>29 465</w:t>
            </w:r>
          </w:p>
        </w:tc>
        <w:tc>
          <w:tcPr>
            <w:tcW w:w="715" w:type="pct"/>
            <w:tcMar>
              <w:top w:w="28" w:type="dxa"/>
              <w:bottom w:w="28" w:type="dxa"/>
            </w:tcMar>
            <w:vAlign w:val="center"/>
          </w:tcPr>
          <w:p w:rsidR="00A50E27" w:rsidRPr="00EB1947" w:rsidRDefault="00A50E27" w:rsidP="00A50E27">
            <w:pPr>
              <w:pStyle w:val="TableTotalsNo"/>
              <w:rPr>
                <w:rFonts w:ascii="Verdana" w:hAnsi="Verdana"/>
                <w:sz w:val="16"/>
                <w:szCs w:val="16"/>
              </w:rPr>
            </w:pPr>
            <w:r>
              <w:rPr>
                <w:rFonts w:ascii="Verdana" w:hAnsi="Verdana"/>
                <w:sz w:val="16"/>
                <w:szCs w:val="16"/>
              </w:rPr>
              <w:t>32 825 136</w:t>
            </w:r>
          </w:p>
        </w:tc>
      </w:tr>
    </w:tbl>
    <w:p w:rsidR="00862DCD" w:rsidRDefault="00862DCD" w:rsidP="00A4013A">
      <w:pPr>
        <w:pStyle w:val="Notetext"/>
        <w:spacing w:after="0"/>
        <w:rPr>
          <w:rFonts w:ascii="Verdana" w:hAnsi="Verdana"/>
          <w:sz w:val="16"/>
          <w:szCs w:val="16"/>
        </w:rPr>
      </w:pPr>
    </w:p>
    <w:p w:rsidR="00862DCD" w:rsidRDefault="00862DCD" w:rsidP="00A4013A">
      <w:pPr>
        <w:pStyle w:val="Notetext"/>
        <w:spacing w:after="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Dlhodobý hmotný majetok</w:t>
      </w:r>
    </w:p>
    <w:p w:rsidR="00EF2806" w:rsidRPr="00EB1947" w:rsidRDefault="00EF2806" w:rsidP="00A4013A">
      <w:pPr>
        <w:spacing w:line="240" w:lineRule="auto"/>
        <w:rPr>
          <w:rFonts w:ascii="Verdana" w:hAnsi="Verdana"/>
          <w:sz w:val="16"/>
          <w:szCs w:val="16"/>
          <w:lang w:val="sk-SK" w:eastAsia="sk-SK"/>
        </w:rPr>
      </w:pPr>
    </w:p>
    <w:p w:rsidR="00EF2806" w:rsidRDefault="00EF2806" w:rsidP="0078365B">
      <w:pPr>
        <w:pStyle w:val="Notetext"/>
        <w:spacing w:after="0"/>
        <w:rPr>
          <w:rFonts w:ascii="Verdana" w:hAnsi="Verdana"/>
          <w:sz w:val="16"/>
          <w:szCs w:val="16"/>
        </w:rPr>
      </w:pPr>
      <w:r w:rsidRPr="00EB1947">
        <w:rPr>
          <w:rFonts w:ascii="Verdana" w:hAnsi="Verdana"/>
          <w:sz w:val="16"/>
          <w:szCs w:val="16"/>
        </w:rPr>
        <w:t xml:space="preserve">Zhrnutie pohybov dlhodobého </w:t>
      </w:r>
      <w:r>
        <w:rPr>
          <w:rFonts w:ascii="Verdana" w:hAnsi="Verdana"/>
          <w:sz w:val="16"/>
          <w:szCs w:val="16"/>
        </w:rPr>
        <w:t>hmotného majetku počas roka 201</w:t>
      </w:r>
      <w:r w:rsidR="006903FD">
        <w:rPr>
          <w:rFonts w:ascii="Verdana" w:hAnsi="Verdana"/>
          <w:sz w:val="16"/>
          <w:szCs w:val="16"/>
        </w:rPr>
        <w:t>4</w:t>
      </w:r>
      <w:r w:rsidRPr="00EB1947">
        <w:rPr>
          <w:rFonts w:ascii="Verdana" w:hAnsi="Verdana"/>
          <w:sz w:val="16"/>
          <w:szCs w:val="16"/>
        </w:rPr>
        <w:t xml:space="preserve"> a roka 20</w:t>
      </w:r>
      <w:r>
        <w:rPr>
          <w:rFonts w:ascii="Verdana" w:hAnsi="Verdana"/>
          <w:sz w:val="16"/>
          <w:szCs w:val="16"/>
        </w:rPr>
        <w:t>1</w:t>
      </w:r>
      <w:r w:rsidR="006903FD">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56" w:type="dxa"/>
          <w:right w:w="56" w:type="dxa"/>
        </w:tblCellMar>
        <w:tblLook w:val="00E0" w:firstRow="1" w:lastRow="1" w:firstColumn="1" w:lastColumn="0" w:noHBand="0" w:noVBand="0"/>
      </w:tblPr>
      <w:tblGrid>
        <w:gridCol w:w="1334"/>
        <w:gridCol w:w="1334"/>
        <w:gridCol w:w="1334"/>
        <w:gridCol w:w="1334"/>
        <w:gridCol w:w="1334"/>
        <w:gridCol w:w="1334"/>
        <w:gridCol w:w="1572"/>
      </w:tblGrid>
      <w:tr w:rsidR="004E7AE7" w:rsidRPr="00EB1947" w:rsidTr="004E7AE7">
        <w:trPr>
          <w:cantSplit/>
          <w:trHeight w:val="20"/>
          <w:tblCellSpacing w:w="20" w:type="dxa"/>
        </w:trPr>
        <w:tc>
          <w:tcPr>
            <w:tcW w:w="683" w:type="pct"/>
            <w:tcMar>
              <w:top w:w="28" w:type="dxa"/>
              <w:bottom w:w="28" w:type="dxa"/>
            </w:tcMar>
            <w:vAlign w:val="center"/>
          </w:tcPr>
          <w:p w:rsidR="0095357D" w:rsidRPr="00EB1947" w:rsidRDefault="0095357D" w:rsidP="00334012">
            <w:pPr>
              <w:pStyle w:val="TableHeader"/>
              <w:tabs>
                <w:tab w:val="left" w:pos="0"/>
              </w:tabs>
              <w:spacing w:before="60" w:after="60"/>
              <w:jc w:val="right"/>
              <w:rPr>
                <w:rFonts w:ascii="Verdana" w:hAnsi="Verdana"/>
                <w:b w:val="0"/>
                <w:sz w:val="16"/>
                <w:szCs w:val="16"/>
              </w:rPr>
            </w:pPr>
          </w:p>
        </w:tc>
        <w:tc>
          <w:tcPr>
            <w:tcW w:w="693" w:type="pct"/>
            <w:tcMar>
              <w:top w:w="28" w:type="dxa"/>
              <w:bottom w:w="28" w:type="dxa"/>
            </w:tcMar>
            <w:vAlign w:val="center"/>
          </w:tcPr>
          <w:p w:rsidR="0095357D" w:rsidRPr="00EB1947" w:rsidRDefault="0095357D" w:rsidP="00260ED5">
            <w:pPr>
              <w:pStyle w:val="TableHeaderRight"/>
            </w:pPr>
            <w:r>
              <w:t>Pozemky</w:t>
            </w:r>
          </w:p>
        </w:tc>
        <w:tc>
          <w:tcPr>
            <w:tcW w:w="693" w:type="pct"/>
            <w:tcMar>
              <w:top w:w="28" w:type="dxa"/>
              <w:bottom w:w="28" w:type="dxa"/>
            </w:tcMar>
            <w:vAlign w:val="center"/>
          </w:tcPr>
          <w:p w:rsidR="0095357D" w:rsidRPr="00EB1947" w:rsidRDefault="0095357D" w:rsidP="00260ED5">
            <w:pPr>
              <w:pStyle w:val="TableHeaderRight"/>
            </w:pPr>
            <w:r>
              <w:t>Stavby</w:t>
            </w:r>
          </w:p>
        </w:tc>
        <w:tc>
          <w:tcPr>
            <w:tcW w:w="693" w:type="pct"/>
            <w:tcMar>
              <w:top w:w="28" w:type="dxa"/>
              <w:bottom w:w="28" w:type="dxa"/>
            </w:tcMar>
            <w:vAlign w:val="center"/>
          </w:tcPr>
          <w:p w:rsidR="0095357D" w:rsidRPr="003D354D" w:rsidRDefault="0095357D" w:rsidP="0095357D">
            <w:pPr>
              <w:pStyle w:val="Tablemiddleline"/>
              <w:jc w:val="center"/>
              <w:rPr>
                <w:rFonts w:ascii="Verdana" w:hAnsi="Verdana"/>
                <w:szCs w:val="14"/>
              </w:rPr>
            </w:pPr>
            <w:r w:rsidRPr="003D354D">
              <w:rPr>
                <w:rFonts w:ascii="Verdana" w:hAnsi="Verdana"/>
                <w:szCs w:val="14"/>
              </w:rPr>
              <w:t>Samostatné hnuteľné veci a súbory hnuteľných vecí</w:t>
            </w:r>
          </w:p>
        </w:tc>
        <w:tc>
          <w:tcPr>
            <w:tcW w:w="693" w:type="pct"/>
            <w:tcMar>
              <w:top w:w="28" w:type="dxa"/>
              <w:bottom w:w="28" w:type="dxa"/>
            </w:tcMar>
            <w:vAlign w:val="center"/>
          </w:tcPr>
          <w:p w:rsidR="0095357D" w:rsidRPr="00EB1947" w:rsidRDefault="0095357D" w:rsidP="00260ED5">
            <w:pPr>
              <w:pStyle w:val="TableHeaderRight"/>
              <w:rPr>
                <w:b/>
              </w:rPr>
            </w:pPr>
            <w:r w:rsidRPr="0095357D">
              <w:t>Obstaranie dlhodobého hmotného majetku</w:t>
            </w:r>
          </w:p>
        </w:tc>
        <w:tc>
          <w:tcPr>
            <w:tcW w:w="693" w:type="pct"/>
            <w:tcMar>
              <w:top w:w="28" w:type="dxa"/>
              <w:bottom w:w="28" w:type="dxa"/>
            </w:tcMar>
            <w:vAlign w:val="center"/>
          </w:tcPr>
          <w:p w:rsidR="0095357D" w:rsidRPr="00260ED5" w:rsidRDefault="00260ED5">
            <w:pPr>
              <w:pStyle w:val="TableHeaderRight"/>
              <w:rPr>
                <w:b/>
              </w:rPr>
            </w:pPr>
            <w:r w:rsidRPr="00260ED5">
              <w:t>Oprávky k opr</w:t>
            </w:r>
            <w:r w:rsidR="00121121">
              <w:t>.</w:t>
            </w:r>
            <w:r w:rsidRPr="00260ED5">
              <w:t xml:space="preserve"> položke k nadobudnutému majetku</w:t>
            </w:r>
          </w:p>
        </w:tc>
        <w:tc>
          <w:tcPr>
            <w:tcW w:w="683" w:type="pct"/>
            <w:tcMar>
              <w:top w:w="28" w:type="dxa"/>
              <w:bottom w:w="28" w:type="dxa"/>
            </w:tcMar>
            <w:vAlign w:val="center"/>
          </w:tcPr>
          <w:p w:rsidR="0095357D" w:rsidRPr="00EB1947" w:rsidRDefault="0095357D" w:rsidP="00260ED5">
            <w:pPr>
              <w:pStyle w:val="TableHeaderRight"/>
            </w:pPr>
            <w:r>
              <w:t>Celkom</w:t>
            </w:r>
          </w:p>
        </w:tc>
      </w:tr>
      <w:tr w:rsidR="00121121" w:rsidRPr="00EB1947" w:rsidTr="00207EF2">
        <w:trPr>
          <w:cantSplit/>
          <w:trHeight w:val="340"/>
          <w:tblCellSpacing w:w="20" w:type="dxa"/>
        </w:trPr>
        <w:tc>
          <w:tcPr>
            <w:tcW w:w="4958" w:type="pct"/>
            <w:gridSpan w:val="7"/>
            <w:tcMar>
              <w:top w:w="28" w:type="dxa"/>
              <w:bottom w:w="28" w:type="dxa"/>
            </w:tcMar>
            <w:vAlign w:val="center"/>
          </w:tcPr>
          <w:p w:rsidR="00121121" w:rsidRDefault="00121121" w:rsidP="00207EF2">
            <w:pPr>
              <w:pStyle w:val="TablemiddlelineNo"/>
              <w:jc w:val="left"/>
              <w:rPr>
                <w:rFonts w:ascii="Verdana" w:hAnsi="Verdana"/>
                <w:sz w:val="16"/>
                <w:szCs w:val="16"/>
              </w:rPr>
            </w:pPr>
            <w:r w:rsidRPr="00235D27">
              <w:rPr>
                <w:rFonts w:ascii="Verdana" w:hAnsi="Verdana"/>
                <w:b/>
                <w:sz w:val="16"/>
                <w:szCs w:val="16"/>
              </w:rPr>
              <w:t>Obstarávacia cena</w:t>
            </w:r>
          </w:p>
        </w:tc>
      </w:tr>
      <w:tr w:rsidR="004E7AE7" w:rsidRPr="00EB1947" w:rsidTr="004E7AE7">
        <w:trPr>
          <w:cantSplit/>
          <w:trHeight w:val="20"/>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sidRPr="00235D27">
              <w:rPr>
                <w:rFonts w:ascii="Verdana" w:hAnsi="Verdana"/>
                <w:sz w:val="16"/>
                <w:szCs w:val="16"/>
              </w:rPr>
              <w:t>Zostatok k 31.12.2013</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7 887</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725 715</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192 017 817</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2 852 336</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195 603 755</w:t>
            </w:r>
          </w:p>
        </w:tc>
      </w:tr>
      <w:tr w:rsidR="004E7AE7" w:rsidRPr="00EB1947" w:rsidTr="004E7AE7">
        <w:trPr>
          <w:cantSplit/>
          <w:trHeight w:val="20"/>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Pr>
                <w:rFonts w:ascii="Verdana" w:hAnsi="Verdana"/>
                <w:sz w:val="16"/>
                <w:szCs w:val="16"/>
              </w:rPr>
              <w:t>Prírastky</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76 099</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5 154 470</w:t>
            </w:r>
          </w:p>
        </w:tc>
        <w:tc>
          <w:tcPr>
            <w:tcW w:w="693" w:type="pct"/>
            <w:tcMar>
              <w:top w:w="28" w:type="dxa"/>
              <w:bottom w:w="28" w:type="dxa"/>
            </w:tcMar>
            <w:vAlign w:val="center"/>
          </w:tcPr>
          <w:p w:rsidR="007364F3" w:rsidRDefault="0095357D">
            <w:pPr>
              <w:pStyle w:val="TablemiddlelineNo"/>
              <w:rPr>
                <w:rFonts w:ascii="Verdana" w:hAnsi="Verdana"/>
                <w:sz w:val="16"/>
                <w:szCs w:val="16"/>
              </w:rPr>
            </w:pPr>
            <w:r>
              <w:rPr>
                <w:rFonts w:ascii="Verdana" w:hAnsi="Verdana"/>
                <w:sz w:val="16"/>
                <w:szCs w:val="16"/>
              </w:rPr>
              <w:t xml:space="preserve">1 </w:t>
            </w:r>
            <w:r w:rsidR="00D67927">
              <w:rPr>
                <w:rFonts w:ascii="Verdana" w:hAnsi="Verdana"/>
                <w:sz w:val="16"/>
                <w:szCs w:val="16"/>
              </w:rPr>
              <w:t>265 804</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7364F3" w:rsidRDefault="0095357D">
            <w:pPr>
              <w:pStyle w:val="TablemiddlelineNo"/>
              <w:rPr>
                <w:rFonts w:ascii="Verdana" w:hAnsi="Verdana"/>
                <w:sz w:val="16"/>
                <w:szCs w:val="16"/>
              </w:rPr>
            </w:pPr>
            <w:r>
              <w:rPr>
                <w:rFonts w:ascii="Verdana" w:hAnsi="Verdana"/>
                <w:sz w:val="16"/>
                <w:szCs w:val="16"/>
              </w:rPr>
              <w:t xml:space="preserve">6 </w:t>
            </w:r>
            <w:r w:rsidR="00D67927">
              <w:rPr>
                <w:rFonts w:ascii="Verdana" w:hAnsi="Verdana"/>
                <w:sz w:val="16"/>
                <w:szCs w:val="16"/>
              </w:rPr>
              <w:t>496 373</w:t>
            </w:r>
          </w:p>
        </w:tc>
      </w:tr>
      <w:tr w:rsidR="004E7AE7" w:rsidRPr="00EB1947" w:rsidTr="004E7AE7">
        <w:trPr>
          <w:cantSplit/>
          <w:trHeight w:val="20"/>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Pr>
                <w:rFonts w:ascii="Verdana" w:hAnsi="Verdana"/>
                <w:sz w:val="16"/>
                <w:szCs w:val="16"/>
              </w:rPr>
              <w:t>Úbytky</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-1 219</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-5 908 512</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-5 327</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-5 915 058</w:t>
            </w:r>
          </w:p>
        </w:tc>
      </w:tr>
      <w:tr w:rsidR="004E7AE7" w:rsidRPr="00EB1947" w:rsidTr="004E7AE7">
        <w:trPr>
          <w:cantSplit/>
          <w:trHeight w:val="20"/>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Pr>
                <w:rFonts w:ascii="Verdana" w:hAnsi="Verdana"/>
                <w:sz w:val="16"/>
                <w:szCs w:val="16"/>
              </w:rPr>
              <w:t>Presuny</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45 065</w:t>
            </w:r>
          </w:p>
        </w:tc>
        <w:tc>
          <w:tcPr>
            <w:tcW w:w="693" w:type="pct"/>
            <w:tcMar>
              <w:top w:w="28" w:type="dxa"/>
              <w:bottom w:w="28" w:type="dxa"/>
            </w:tcMar>
            <w:vAlign w:val="center"/>
          </w:tcPr>
          <w:p w:rsidR="0095357D" w:rsidRDefault="00D67927" w:rsidP="00334012">
            <w:pPr>
              <w:pStyle w:val="TablemiddlelineNo"/>
              <w:rPr>
                <w:rFonts w:ascii="Verdana" w:hAnsi="Verdana"/>
                <w:sz w:val="16"/>
                <w:szCs w:val="16"/>
              </w:rPr>
            </w:pPr>
            <w:r>
              <w:rPr>
                <w:rFonts w:ascii="Verdana" w:hAnsi="Verdana"/>
                <w:sz w:val="16"/>
                <w:szCs w:val="16"/>
              </w:rPr>
              <w:t>2 227 140</w:t>
            </w:r>
          </w:p>
        </w:tc>
        <w:tc>
          <w:tcPr>
            <w:tcW w:w="693" w:type="pct"/>
            <w:tcMar>
              <w:top w:w="28" w:type="dxa"/>
              <w:bottom w:w="28" w:type="dxa"/>
            </w:tcMar>
            <w:vAlign w:val="center"/>
          </w:tcPr>
          <w:p w:rsidR="007364F3" w:rsidRDefault="0095357D">
            <w:pPr>
              <w:pStyle w:val="TablemiddlelineNo"/>
              <w:rPr>
                <w:rFonts w:ascii="Verdana" w:hAnsi="Verdana"/>
                <w:sz w:val="16"/>
                <w:szCs w:val="16"/>
              </w:rPr>
            </w:pPr>
            <w:r>
              <w:rPr>
                <w:rFonts w:ascii="Verdana" w:hAnsi="Verdana"/>
                <w:sz w:val="16"/>
                <w:szCs w:val="16"/>
              </w:rPr>
              <w:t xml:space="preserve">-2 </w:t>
            </w:r>
            <w:r w:rsidR="00D67927">
              <w:rPr>
                <w:rFonts w:ascii="Verdana" w:hAnsi="Verdana"/>
                <w:sz w:val="16"/>
                <w:szCs w:val="16"/>
              </w:rPr>
              <w:t>272 205</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r>
      <w:tr w:rsidR="004E7AE7" w:rsidRPr="00EB1947" w:rsidTr="004E7AE7">
        <w:trPr>
          <w:cantSplit/>
          <w:trHeight w:val="20"/>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sidRPr="00235D27">
              <w:rPr>
                <w:rFonts w:ascii="Verdana" w:hAnsi="Verdana"/>
                <w:sz w:val="16"/>
                <w:szCs w:val="16"/>
              </w:rPr>
              <w:t>Zostatok k 31.12.201</w:t>
            </w:r>
            <w:r>
              <w:rPr>
                <w:rFonts w:ascii="Verdana" w:hAnsi="Verdana"/>
                <w:sz w:val="16"/>
                <w:szCs w:val="16"/>
              </w:rPr>
              <w:t>4</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7 887</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845 660</w:t>
            </w:r>
          </w:p>
        </w:tc>
        <w:tc>
          <w:tcPr>
            <w:tcW w:w="693" w:type="pct"/>
            <w:tcMar>
              <w:top w:w="28" w:type="dxa"/>
              <w:bottom w:w="28" w:type="dxa"/>
            </w:tcMar>
            <w:vAlign w:val="center"/>
          </w:tcPr>
          <w:p w:rsidR="007364F3" w:rsidRDefault="0095357D">
            <w:pPr>
              <w:pStyle w:val="TablemiddlelineNo"/>
              <w:rPr>
                <w:rFonts w:ascii="Verdana" w:hAnsi="Verdana"/>
                <w:sz w:val="16"/>
                <w:szCs w:val="16"/>
              </w:rPr>
            </w:pPr>
            <w:r>
              <w:rPr>
                <w:rFonts w:ascii="Verdana" w:hAnsi="Verdana"/>
                <w:sz w:val="16"/>
                <w:szCs w:val="16"/>
              </w:rPr>
              <w:t xml:space="preserve">193 </w:t>
            </w:r>
            <w:r w:rsidR="00D67927">
              <w:rPr>
                <w:rFonts w:ascii="Verdana" w:hAnsi="Verdana"/>
                <w:sz w:val="16"/>
                <w:szCs w:val="16"/>
              </w:rPr>
              <w:t>490 915</w:t>
            </w:r>
          </w:p>
        </w:tc>
        <w:tc>
          <w:tcPr>
            <w:tcW w:w="693" w:type="pct"/>
            <w:tcMar>
              <w:top w:w="28" w:type="dxa"/>
              <w:bottom w:w="28" w:type="dxa"/>
            </w:tcMar>
            <w:vAlign w:val="center"/>
          </w:tcPr>
          <w:p w:rsidR="0095357D" w:rsidRDefault="00D67927">
            <w:pPr>
              <w:pStyle w:val="TablemiddlelineNo"/>
              <w:rPr>
                <w:rFonts w:ascii="Verdana" w:hAnsi="Verdana"/>
                <w:sz w:val="16"/>
                <w:szCs w:val="16"/>
              </w:rPr>
            </w:pPr>
            <w:r>
              <w:rPr>
                <w:rFonts w:ascii="Verdana" w:hAnsi="Verdana"/>
                <w:sz w:val="16"/>
                <w:szCs w:val="16"/>
              </w:rPr>
              <w:t>1 840 608</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7364F3" w:rsidRDefault="0095357D">
            <w:pPr>
              <w:pStyle w:val="TablemiddlelineNo"/>
              <w:rPr>
                <w:rFonts w:ascii="Verdana" w:hAnsi="Verdana"/>
                <w:sz w:val="16"/>
                <w:szCs w:val="16"/>
              </w:rPr>
            </w:pPr>
            <w:r>
              <w:rPr>
                <w:rFonts w:ascii="Verdana" w:hAnsi="Verdana"/>
                <w:sz w:val="16"/>
                <w:szCs w:val="16"/>
              </w:rPr>
              <w:t xml:space="preserve">196 </w:t>
            </w:r>
            <w:r w:rsidR="00D67927">
              <w:rPr>
                <w:rFonts w:ascii="Verdana" w:hAnsi="Verdana"/>
                <w:sz w:val="16"/>
                <w:szCs w:val="16"/>
              </w:rPr>
              <w:t>185 070</w:t>
            </w:r>
          </w:p>
        </w:tc>
      </w:tr>
      <w:tr w:rsidR="00121121" w:rsidRPr="00EB1947" w:rsidTr="00207EF2">
        <w:trPr>
          <w:cantSplit/>
          <w:trHeight w:val="340"/>
          <w:tblCellSpacing w:w="20" w:type="dxa"/>
        </w:trPr>
        <w:tc>
          <w:tcPr>
            <w:tcW w:w="4958" w:type="pct"/>
            <w:gridSpan w:val="7"/>
            <w:tcMar>
              <w:top w:w="28" w:type="dxa"/>
              <w:bottom w:w="28" w:type="dxa"/>
            </w:tcMar>
            <w:vAlign w:val="center"/>
          </w:tcPr>
          <w:p w:rsidR="00121121" w:rsidRPr="00EB1947" w:rsidRDefault="00121121" w:rsidP="00207EF2">
            <w:pPr>
              <w:pStyle w:val="TablemiddlelineNo"/>
              <w:jc w:val="left"/>
              <w:rPr>
                <w:rFonts w:ascii="Verdana" w:hAnsi="Verdana"/>
                <w:sz w:val="16"/>
                <w:szCs w:val="16"/>
              </w:rPr>
            </w:pPr>
            <w:r w:rsidRPr="00235D27">
              <w:rPr>
                <w:rFonts w:ascii="Verdana" w:hAnsi="Verdana"/>
                <w:b/>
                <w:sz w:val="16"/>
                <w:szCs w:val="16"/>
              </w:rPr>
              <w:t>Oprávky</w:t>
            </w:r>
            <w:r>
              <w:rPr>
                <w:rFonts w:ascii="Verdana" w:hAnsi="Verdana"/>
                <w:b/>
                <w:sz w:val="16"/>
                <w:szCs w:val="16"/>
              </w:rPr>
              <w:t xml:space="preserve"> a opravné položky</w:t>
            </w:r>
          </w:p>
        </w:tc>
      </w:tr>
      <w:tr w:rsidR="004E7AE7" w:rsidRPr="00EB1947" w:rsidTr="004E7AE7">
        <w:trPr>
          <w:cantSplit/>
          <w:trHeight w:val="20"/>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Pr>
                <w:rFonts w:ascii="Verdana" w:hAnsi="Verdana"/>
                <w:sz w:val="16"/>
                <w:szCs w:val="16"/>
              </w:rPr>
              <w:t xml:space="preserve">Zostatok k </w:t>
            </w:r>
            <w:r w:rsidRPr="00235D27">
              <w:rPr>
                <w:rFonts w:ascii="Verdana" w:hAnsi="Verdana"/>
                <w:sz w:val="16"/>
                <w:szCs w:val="16"/>
              </w:rPr>
              <w:t>31.12.2013</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-523 747</w:t>
            </w:r>
          </w:p>
        </w:tc>
        <w:tc>
          <w:tcPr>
            <w:tcW w:w="693" w:type="pct"/>
            <w:tcMar>
              <w:top w:w="28" w:type="dxa"/>
              <w:bottom w:w="28" w:type="dxa"/>
            </w:tcMar>
            <w:vAlign w:val="center"/>
          </w:tcPr>
          <w:p w:rsidR="007364F3" w:rsidRDefault="0095357D">
            <w:pPr>
              <w:pStyle w:val="TablemiddlelineNo"/>
              <w:jc w:val="center"/>
              <w:rPr>
                <w:rFonts w:ascii="Verdana" w:hAnsi="Verdana"/>
                <w:sz w:val="16"/>
                <w:szCs w:val="16"/>
              </w:rPr>
            </w:pPr>
            <w:r>
              <w:rPr>
                <w:rFonts w:ascii="Verdana" w:hAnsi="Verdana"/>
                <w:sz w:val="16"/>
                <w:szCs w:val="16"/>
              </w:rPr>
              <w:t xml:space="preserve">-175 </w:t>
            </w:r>
            <w:r w:rsidR="00334012">
              <w:rPr>
                <w:rFonts w:ascii="Verdana" w:hAnsi="Verdana"/>
                <w:sz w:val="16"/>
                <w:szCs w:val="16"/>
              </w:rPr>
              <w:t>514</w:t>
            </w:r>
            <w:r w:rsidR="004E7AE7">
              <w:rPr>
                <w:rFonts w:ascii="Verdana" w:hAnsi="Verdana"/>
                <w:sz w:val="16"/>
                <w:szCs w:val="16"/>
              </w:rPr>
              <w:t xml:space="preserve"> </w:t>
            </w:r>
            <w:r w:rsidR="00334012">
              <w:rPr>
                <w:rFonts w:ascii="Verdana" w:hAnsi="Verdana"/>
                <w:sz w:val="16"/>
                <w:szCs w:val="16"/>
              </w:rPr>
              <w:t>297</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-176 038 044</w:t>
            </w:r>
          </w:p>
        </w:tc>
      </w:tr>
      <w:tr w:rsidR="004E7AE7" w:rsidRPr="00EB1947" w:rsidTr="004E7AE7">
        <w:trPr>
          <w:cantSplit/>
          <w:trHeight w:val="20"/>
          <w:tblCellSpacing w:w="20" w:type="dxa"/>
        </w:trPr>
        <w:tc>
          <w:tcPr>
            <w:tcW w:w="683" w:type="pct"/>
            <w:tcMar>
              <w:top w:w="28" w:type="dxa"/>
              <w:bottom w:w="28" w:type="dxa"/>
            </w:tcMar>
            <w:vAlign w:val="center"/>
          </w:tcPr>
          <w:p w:rsidR="0095357D" w:rsidRPr="00EB1947" w:rsidRDefault="0095357D" w:rsidP="00334012">
            <w:pPr>
              <w:pStyle w:val="Tablemiddleline"/>
              <w:rPr>
                <w:rFonts w:ascii="Verdana" w:hAnsi="Verdana"/>
                <w:sz w:val="16"/>
                <w:szCs w:val="16"/>
              </w:rPr>
            </w:pPr>
            <w:r>
              <w:rPr>
                <w:rFonts w:ascii="Verdana" w:hAnsi="Verdana"/>
                <w:sz w:val="16"/>
                <w:szCs w:val="16"/>
              </w:rPr>
              <w:t>Prírastky</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 xml:space="preserve">-56 912 </w:t>
            </w:r>
          </w:p>
        </w:tc>
        <w:tc>
          <w:tcPr>
            <w:tcW w:w="693" w:type="pct"/>
            <w:tcMar>
              <w:top w:w="28" w:type="dxa"/>
              <w:bottom w:w="28" w:type="dxa"/>
            </w:tcMar>
            <w:vAlign w:val="center"/>
          </w:tcPr>
          <w:p w:rsidR="007364F3" w:rsidRDefault="0095357D">
            <w:pPr>
              <w:pStyle w:val="TablemiddlelineNo"/>
              <w:rPr>
                <w:rFonts w:ascii="Verdana" w:hAnsi="Verdana"/>
                <w:sz w:val="16"/>
                <w:szCs w:val="16"/>
              </w:rPr>
            </w:pPr>
            <w:r>
              <w:rPr>
                <w:rFonts w:ascii="Verdana" w:hAnsi="Verdana"/>
                <w:sz w:val="16"/>
                <w:szCs w:val="16"/>
              </w:rPr>
              <w:t xml:space="preserve">-7 </w:t>
            </w:r>
            <w:r w:rsidR="00D67927">
              <w:rPr>
                <w:rFonts w:ascii="Verdana" w:hAnsi="Verdana"/>
                <w:sz w:val="16"/>
                <w:szCs w:val="16"/>
              </w:rPr>
              <w:t>753 654</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7364F3" w:rsidRDefault="00334012">
            <w:pPr>
              <w:pStyle w:val="TablemiddlelineNo"/>
              <w:rPr>
                <w:rFonts w:ascii="Verdana" w:hAnsi="Verdana"/>
                <w:sz w:val="16"/>
                <w:szCs w:val="16"/>
              </w:rPr>
            </w:pPr>
            <w:r>
              <w:rPr>
                <w:rFonts w:ascii="Verdana" w:hAnsi="Verdana"/>
                <w:sz w:val="16"/>
                <w:szCs w:val="16"/>
              </w:rPr>
              <w:t xml:space="preserve">-7 </w:t>
            </w:r>
            <w:r w:rsidR="00D67927">
              <w:rPr>
                <w:rFonts w:ascii="Verdana" w:hAnsi="Verdana"/>
                <w:sz w:val="16"/>
                <w:szCs w:val="16"/>
              </w:rPr>
              <w:t>810 566</w:t>
            </w:r>
          </w:p>
        </w:tc>
      </w:tr>
      <w:tr w:rsidR="004E7AE7" w:rsidRPr="00EB1947" w:rsidTr="004E7AE7">
        <w:trPr>
          <w:cantSplit/>
          <w:trHeight w:val="20"/>
          <w:tblCellSpacing w:w="20" w:type="dxa"/>
        </w:trPr>
        <w:tc>
          <w:tcPr>
            <w:tcW w:w="683" w:type="pct"/>
            <w:tcMar>
              <w:top w:w="28" w:type="dxa"/>
              <w:bottom w:w="28" w:type="dxa"/>
            </w:tcMar>
            <w:vAlign w:val="center"/>
          </w:tcPr>
          <w:p w:rsidR="0095357D" w:rsidRPr="00EB1947" w:rsidRDefault="0095357D" w:rsidP="00334012">
            <w:pPr>
              <w:pStyle w:val="Tablemiddleline"/>
              <w:rPr>
                <w:rFonts w:ascii="Verdana" w:hAnsi="Verdana"/>
                <w:sz w:val="16"/>
                <w:szCs w:val="16"/>
              </w:rPr>
            </w:pPr>
            <w:r>
              <w:rPr>
                <w:rFonts w:ascii="Verdana" w:hAnsi="Verdana"/>
                <w:sz w:val="16"/>
                <w:szCs w:val="16"/>
              </w:rPr>
              <w:t>Úbytky</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1 219</w:t>
            </w:r>
          </w:p>
        </w:tc>
        <w:tc>
          <w:tcPr>
            <w:tcW w:w="693" w:type="pct"/>
            <w:tcMar>
              <w:top w:w="28" w:type="dxa"/>
              <w:bottom w:w="28" w:type="dxa"/>
            </w:tcMar>
            <w:vAlign w:val="center"/>
          </w:tcPr>
          <w:p w:rsidR="0095357D" w:rsidRPr="00EB1947" w:rsidRDefault="0095357D">
            <w:pPr>
              <w:pStyle w:val="TablemiddlelineNo"/>
              <w:rPr>
                <w:rFonts w:ascii="Verdana" w:hAnsi="Verdana"/>
                <w:sz w:val="16"/>
                <w:szCs w:val="16"/>
              </w:rPr>
            </w:pPr>
            <w:r>
              <w:rPr>
                <w:rFonts w:ascii="Verdana" w:hAnsi="Verdana"/>
                <w:sz w:val="16"/>
                <w:szCs w:val="16"/>
              </w:rPr>
              <w:t xml:space="preserve">5 </w:t>
            </w:r>
            <w:r w:rsidR="00334012">
              <w:rPr>
                <w:rFonts w:ascii="Verdana" w:hAnsi="Verdana"/>
                <w:sz w:val="16"/>
                <w:szCs w:val="16"/>
              </w:rPr>
              <w:t>930 122</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5 931 341</w:t>
            </w:r>
          </w:p>
        </w:tc>
      </w:tr>
      <w:tr w:rsidR="004E7AE7" w:rsidRPr="00EB1947" w:rsidTr="004E7AE7">
        <w:trPr>
          <w:cantSplit/>
          <w:trHeight w:val="20"/>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Pr>
                <w:rFonts w:ascii="Verdana" w:hAnsi="Verdana"/>
                <w:sz w:val="16"/>
                <w:szCs w:val="16"/>
              </w:rPr>
              <w:t>Presuny</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Default="0095357D" w:rsidP="00334012">
            <w:pPr>
              <w:pStyle w:val="TablemiddlelineNo"/>
              <w:rPr>
                <w:rFonts w:ascii="Verdana" w:hAnsi="Verdana"/>
                <w:sz w:val="16"/>
                <w:szCs w:val="16"/>
              </w:rPr>
            </w:pPr>
            <w:r>
              <w:rPr>
                <w:rFonts w:ascii="Verdana" w:hAnsi="Verdana"/>
                <w:sz w:val="16"/>
                <w:szCs w:val="16"/>
              </w:rPr>
              <w:t>0</w:t>
            </w:r>
          </w:p>
        </w:tc>
      </w:tr>
      <w:tr w:rsidR="004E7AE7" w:rsidRPr="00EB1947" w:rsidTr="004E7AE7">
        <w:trPr>
          <w:cantSplit/>
          <w:trHeight w:val="20"/>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sidRPr="00235D27">
              <w:rPr>
                <w:rFonts w:ascii="Verdana" w:hAnsi="Verdana"/>
                <w:sz w:val="16"/>
                <w:szCs w:val="16"/>
              </w:rPr>
              <w:t>Zostatok k</w:t>
            </w:r>
            <w:r>
              <w:rPr>
                <w:rFonts w:ascii="Verdana" w:hAnsi="Verdana"/>
                <w:sz w:val="16"/>
                <w:szCs w:val="16"/>
              </w:rPr>
              <w:t xml:space="preserve"> </w:t>
            </w:r>
            <w:r w:rsidRPr="00235D27">
              <w:rPr>
                <w:rFonts w:ascii="Verdana" w:hAnsi="Verdana"/>
                <w:sz w:val="16"/>
                <w:szCs w:val="16"/>
              </w:rPr>
              <w:t>31.12.201</w:t>
            </w:r>
            <w:r>
              <w:rPr>
                <w:rFonts w:ascii="Verdana" w:hAnsi="Verdana"/>
                <w:sz w:val="16"/>
                <w:szCs w:val="16"/>
              </w:rPr>
              <w:t>4</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-579 440</w:t>
            </w:r>
          </w:p>
        </w:tc>
        <w:tc>
          <w:tcPr>
            <w:tcW w:w="693" w:type="pct"/>
            <w:tcMar>
              <w:top w:w="28" w:type="dxa"/>
              <w:bottom w:w="28" w:type="dxa"/>
            </w:tcMar>
            <w:vAlign w:val="center"/>
          </w:tcPr>
          <w:p w:rsidR="007364F3" w:rsidRDefault="0095357D">
            <w:pPr>
              <w:pStyle w:val="TablemiddlelineNo"/>
              <w:rPr>
                <w:rFonts w:ascii="Verdana" w:hAnsi="Verdana"/>
                <w:sz w:val="16"/>
                <w:szCs w:val="16"/>
              </w:rPr>
            </w:pPr>
            <w:r>
              <w:rPr>
                <w:rFonts w:ascii="Verdana" w:hAnsi="Verdana"/>
                <w:sz w:val="16"/>
                <w:szCs w:val="16"/>
              </w:rPr>
              <w:t xml:space="preserve">-177 </w:t>
            </w:r>
            <w:r w:rsidR="00D67927">
              <w:rPr>
                <w:rFonts w:ascii="Verdana" w:hAnsi="Verdana"/>
                <w:sz w:val="16"/>
                <w:szCs w:val="16"/>
              </w:rPr>
              <w:t>337 829</w:t>
            </w:r>
          </w:p>
        </w:tc>
        <w:tc>
          <w:tcPr>
            <w:tcW w:w="693" w:type="pct"/>
            <w:tcMar>
              <w:top w:w="28" w:type="dxa"/>
              <w:bottom w:w="28" w:type="dxa"/>
            </w:tcMar>
            <w:vAlign w:val="center"/>
          </w:tcPr>
          <w:p w:rsidR="0095357D" w:rsidRPr="00EB1947" w:rsidRDefault="0095357D"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260ED5"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7364F3" w:rsidRDefault="00334012">
            <w:pPr>
              <w:pStyle w:val="TablemiddlelineNo"/>
              <w:rPr>
                <w:rFonts w:ascii="Verdana" w:hAnsi="Verdana"/>
                <w:sz w:val="16"/>
                <w:szCs w:val="16"/>
              </w:rPr>
            </w:pPr>
            <w:r>
              <w:rPr>
                <w:rFonts w:ascii="Verdana" w:hAnsi="Verdana"/>
                <w:sz w:val="16"/>
                <w:szCs w:val="16"/>
              </w:rPr>
              <w:t xml:space="preserve">-177 </w:t>
            </w:r>
            <w:r w:rsidR="00D67927">
              <w:rPr>
                <w:rFonts w:ascii="Verdana" w:hAnsi="Verdana"/>
                <w:sz w:val="16"/>
                <w:szCs w:val="16"/>
              </w:rPr>
              <w:t>917 269</w:t>
            </w:r>
          </w:p>
        </w:tc>
      </w:tr>
      <w:tr w:rsidR="004E7AE7" w:rsidRPr="00EB1947" w:rsidTr="004E7AE7">
        <w:trPr>
          <w:cantSplit/>
          <w:trHeight w:val="20"/>
          <w:tblCellSpacing w:w="20" w:type="dxa"/>
        </w:trPr>
        <w:tc>
          <w:tcPr>
            <w:tcW w:w="683" w:type="pct"/>
            <w:tcMar>
              <w:top w:w="28" w:type="dxa"/>
              <w:bottom w:w="28" w:type="dxa"/>
            </w:tcMar>
            <w:vAlign w:val="center"/>
          </w:tcPr>
          <w:p w:rsidR="0095357D" w:rsidRPr="00EB1947" w:rsidRDefault="0095357D" w:rsidP="00334012">
            <w:pPr>
              <w:pStyle w:val="TableTotals"/>
              <w:rPr>
                <w:rFonts w:ascii="Verdana" w:hAnsi="Verdana"/>
                <w:sz w:val="16"/>
                <w:szCs w:val="16"/>
              </w:rPr>
            </w:pPr>
            <w:r w:rsidRPr="00EB1947">
              <w:rPr>
                <w:rFonts w:ascii="Verdana" w:hAnsi="Verdana"/>
                <w:sz w:val="16"/>
                <w:szCs w:val="16"/>
              </w:rPr>
              <w:t xml:space="preserve">Zostatková hodnota </w:t>
            </w:r>
          </w:p>
        </w:tc>
        <w:tc>
          <w:tcPr>
            <w:tcW w:w="693" w:type="pct"/>
            <w:tcMar>
              <w:top w:w="28" w:type="dxa"/>
              <w:bottom w:w="28" w:type="dxa"/>
            </w:tcMar>
            <w:vAlign w:val="center"/>
          </w:tcPr>
          <w:p w:rsidR="0095357D" w:rsidRPr="00EB1947" w:rsidRDefault="0095357D" w:rsidP="00334012">
            <w:pPr>
              <w:pStyle w:val="TableTotalsNo"/>
              <w:rPr>
                <w:rFonts w:ascii="Verdana" w:hAnsi="Verdana"/>
                <w:sz w:val="16"/>
                <w:szCs w:val="16"/>
              </w:rPr>
            </w:pPr>
            <w:r>
              <w:rPr>
                <w:rFonts w:ascii="Verdana" w:hAnsi="Verdana"/>
                <w:sz w:val="16"/>
                <w:szCs w:val="16"/>
              </w:rPr>
              <w:t>7 887</w:t>
            </w:r>
          </w:p>
        </w:tc>
        <w:tc>
          <w:tcPr>
            <w:tcW w:w="693" w:type="pct"/>
            <w:tcMar>
              <w:top w:w="28" w:type="dxa"/>
              <w:bottom w:w="28" w:type="dxa"/>
            </w:tcMar>
            <w:vAlign w:val="center"/>
          </w:tcPr>
          <w:p w:rsidR="0095357D" w:rsidRPr="00EB1947" w:rsidRDefault="00334012" w:rsidP="00334012">
            <w:pPr>
              <w:pStyle w:val="TableTotalsNo"/>
              <w:rPr>
                <w:rFonts w:ascii="Verdana" w:hAnsi="Verdana"/>
                <w:sz w:val="16"/>
                <w:szCs w:val="16"/>
              </w:rPr>
            </w:pPr>
            <w:r>
              <w:rPr>
                <w:rFonts w:ascii="Verdana" w:hAnsi="Verdana"/>
                <w:sz w:val="16"/>
                <w:szCs w:val="16"/>
              </w:rPr>
              <w:t>266 220</w:t>
            </w:r>
          </w:p>
        </w:tc>
        <w:tc>
          <w:tcPr>
            <w:tcW w:w="693" w:type="pct"/>
            <w:tcMar>
              <w:top w:w="28" w:type="dxa"/>
              <w:bottom w:w="28" w:type="dxa"/>
            </w:tcMar>
            <w:vAlign w:val="center"/>
          </w:tcPr>
          <w:p w:rsidR="007364F3" w:rsidRDefault="00334012">
            <w:pPr>
              <w:pStyle w:val="TableTotalsNo"/>
              <w:rPr>
                <w:rFonts w:ascii="Verdana" w:hAnsi="Verdana"/>
                <w:sz w:val="16"/>
                <w:szCs w:val="16"/>
              </w:rPr>
            </w:pPr>
            <w:r>
              <w:rPr>
                <w:rFonts w:ascii="Verdana" w:hAnsi="Verdana"/>
                <w:sz w:val="16"/>
                <w:szCs w:val="16"/>
              </w:rPr>
              <w:t xml:space="preserve">16 </w:t>
            </w:r>
            <w:r w:rsidR="00D67927">
              <w:rPr>
                <w:rFonts w:ascii="Verdana" w:hAnsi="Verdana"/>
                <w:sz w:val="16"/>
                <w:szCs w:val="16"/>
              </w:rPr>
              <w:t>153 086</w:t>
            </w:r>
          </w:p>
        </w:tc>
        <w:tc>
          <w:tcPr>
            <w:tcW w:w="693" w:type="pct"/>
            <w:tcMar>
              <w:top w:w="28" w:type="dxa"/>
              <w:bottom w:w="28" w:type="dxa"/>
            </w:tcMar>
            <w:vAlign w:val="center"/>
          </w:tcPr>
          <w:p w:rsidR="007364F3" w:rsidRDefault="00334012">
            <w:pPr>
              <w:pStyle w:val="TableTotalsNo"/>
              <w:rPr>
                <w:rFonts w:ascii="Verdana" w:hAnsi="Verdana"/>
                <w:sz w:val="16"/>
                <w:szCs w:val="16"/>
              </w:rPr>
            </w:pPr>
            <w:r>
              <w:rPr>
                <w:rFonts w:ascii="Verdana" w:hAnsi="Verdana"/>
                <w:sz w:val="16"/>
                <w:szCs w:val="16"/>
              </w:rPr>
              <w:t xml:space="preserve">1 </w:t>
            </w:r>
            <w:r w:rsidR="00D67927">
              <w:rPr>
                <w:rFonts w:ascii="Verdana" w:hAnsi="Verdana"/>
                <w:sz w:val="16"/>
                <w:szCs w:val="16"/>
              </w:rPr>
              <w:t>840 608</w:t>
            </w:r>
          </w:p>
        </w:tc>
        <w:tc>
          <w:tcPr>
            <w:tcW w:w="693" w:type="pct"/>
            <w:tcMar>
              <w:top w:w="28" w:type="dxa"/>
              <w:bottom w:w="28" w:type="dxa"/>
            </w:tcMar>
            <w:vAlign w:val="center"/>
          </w:tcPr>
          <w:p w:rsidR="0095357D" w:rsidRPr="00EB1947" w:rsidRDefault="00260ED5" w:rsidP="00334012">
            <w:pPr>
              <w:pStyle w:val="TableTotals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7364F3" w:rsidRDefault="0095357D">
            <w:pPr>
              <w:pStyle w:val="TableTotalsNo"/>
              <w:rPr>
                <w:rFonts w:ascii="Verdana" w:hAnsi="Verdana"/>
                <w:sz w:val="16"/>
                <w:szCs w:val="16"/>
              </w:rPr>
            </w:pPr>
            <w:r>
              <w:rPr>
                <w:rFonts w:ascii="Verdana" w:hAnsi="Verdana"/>
                <w:sz w:val="16"/>
                <w:szCs w:val="16"/>
              </w:rPr>
              <w:t xml:space="preserve">18 </w:t>
            </w:r>
            <w:r w:rsidR="00D67927">
              <w:rPr>
                <w:rFonts w:ascii="Verdana" w:hAnsi="Verdana"/>
                <w:sz w:val="16"/>
                <w:szCs w:val="16"/>
              </w:rPr>
              <w:t>267 801</w:t>
            </w:r>
          </w:p>
        </w:tc>
      </w:tr>
    </w:tbl>
    <w:p w:rsidR="00295AE8" w:rsidRDefault="00295AE8" w:rsidP="00207EF2">
      <w:pPr>
        <w:pStyle w:val="Notetext"/>
        <w:spacing w:after="0"/>
        <w:rPr>
          <w:rFonts w:ascii="Verdana" w:hAnsi="Verdana"/>
          <w:sz w:val="16"/>
          <w:szCs w:val="16"/>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56" w:type="dxa"/>
          <w:right w:w="56" w:type="dxa"/>
        </w:tblCellMar>
        <w:tblLook w:val="00E0" w:firstRow="1" w:lastRow="1" w:firstColumn="1" w:lastColumn="0" w:noHBand="0" w:noVBand="0"/>
      </w:tblPr>
      <w:tblGrid>
        <w:gridCol w:w="1334"/>
        <w:gridCol w:w="1334"/>
        <w:gridCol w:w="1334"/>
        <w:gridCol w:w="1334"/>
        <w:gridCol w:w="1334"/>
        <w:gridCol w:w="1334"/>
        <w:gridCol w:w="1572"/>
      </w:tblGrid>
      <w:tr w:rsidR="0095357D" w:rsidRPr="00EB1947" w:rsidTr="004E7AE7">
        <w:trPr>
          <w:cantSplit/>
          <w:tblCellSpacing w:w="20" w:type="dxa"/>
        </w:trPr>
        <w:tc>
          <w:tcPr>
            <w:tcW w:w="683" w:type="pct"/>
            <w:tcMar>
              <w:top w:w="28" w:type="dxa"/>
              <w:bottom w:w="28" w:type="dxa"/>
            </w:tcMar>
            <w:vAlign w:val="center"/>
          </w:tcPr>
          <w:p w:rsidR="0095357D" w:rsidRPr="00EB1947" w:rsidRDefault="0095357D" w:rsidP="00334012">
            <w:pPr>
              <w:pStyle w:val="TableHeader"/>
              <w:tabs>
                <w:tab w:val="left" w:pos="0"/>
              </w:tabs>
              <w:spacing w:before="60" w:after="60"/>
              <w:jc w:val="right"/>
              <w:rPr>
                <w:rFonts w:ascii="Verdana" w:hAnsi="Verdana"/>
                <w:b w:val="0"/>
                <w:sz w:val="16"/>
                <w:szCs w:val="16"/>
              </w:rPr>
            </w:pPr>
          </w:p>
        </w:tc>
        <w:tc>
          <w:tcPr>
            <w:tcW w:w="693" w:type="pct"/>
            <w:tcMar>
              <w:top w:w="28" w:type="dxa"/>
              <w:bottom w:w="28" w:type="dxa"/>
            </w:tcMar>
            <w:vAlign w:val="center"/>
          </w:tcPr>
          <w:p w:rsidR="0095357D" w:rsidRPr="00EB1947" w:rsidRDefault="0095357D" w:rsidP="00260ED5">
            <w:pPr>
              <w:pStyle w:val="TableHeaderRight"/>
            </w:pPr>
            <w:r>
              <w:t>Pozemky</w:t>
            </w:r>
          </w:p>
        </w:tc>
        <w:tc>
          <w:tcPr>
            <w:tcW w:w="693" w:type="pct"/>
            <w:tcMar>
              <w:top w:w="28" w:type="dxa"/>
              <w:bottom w:w="28" w:type="dxa"/>
            </w:tcMar>
            <w:vAlign w:val="center"/>
          </w:tcPr>
          <w:p w:rsidR="0095357D" w:rsidRPr="00EB1947" w:rsidRDefault="0095357D" w:rsidP="00260ED5">
            <w:pPr>
              <w:pStyle w:val="TableHeaderRight"/>
            </w:pPr>
            <w:r>
              <w:t>Stavby</w:t>
            </w:r>
          </w:p>
        </w:tc>
        <w:tc>
          <w:tcPr>
            <w:tcW w:w="693" w:type="pct"/>
            <w:tcMar>
              <w:top w:w="28" w:type="dxa"/>
              <w:bottom w:w="28" w:type="dxa"/>
            </w:tcMar>
            <w:vAlign w:val="center"/>
          </w:tcPr>
          <w:p w:rsidR="0095357D" w:rsidRPr="003D354D" w:rsidRDefault="0095357D" w:rsidP="00334012">
            <w:pPr>
              <w:pStyle w:val="Tablemiddleline"/>
              <w:jc w:val="center"/>
              <w:rPr>
                <w:rFonts w:ascii="Verdana" w:hAnsi="Verdana"/>
                <w:szCs w:val="14"/>
              </w:rPr>
            </w:pPr>
            <w:r w:rsidRPr="003D354D">
              <w:rPr>
                <w:rFonts w:ascii="Verdana" w:hAnsi="Verdana"/>
                <w:szCs w:val="14"/>
              </w:rPr>
              <w:t>Samostatné hnuteľné veci a súbory hnuteľných vecí</w:t>
            </w:r>
          </w:p>
        </w:tc>
        <w:tc>
          <w:tcPr>
            <w:tcW w:w="693" w:type="pct"/>
            <w:tcMar>
              <w:top w:w="28" w:type="dxa"/>
              <w:bottom w:w="28" w:type="dxa"/>
            </w:tcMar>
            <w:vAlign w:val="center"/>
          </w:tcPr>
          <w:p w:rsidR="0095357D" w:rsidRPr="00EB1947" w:rsidRDefault="0095357D" w:rsidP="00260ED5">
            <w:pPr>
              <w:pStyle w:val="TableHeaderRight"/>
              <w:rPr>
                <w:b/>
              </w:rPr>
            </w:pPr>
            <w:r w:rsidRPr="0095357D">
              <w:t>Obstaranie dlhodobého hmotného majetku</w:t>
            </w:r>
          </w:p>
        </w:tc>
        <w:tc>
          <w:tcPr>
            <w:tcW w:w="693" w:type="pct"/>
            <w:tcMar>
              <w:top w:w="28" w:type="dxa"/>
              <w:bottom w:w="28" w:type="dxa"/>
            </w:tcMar>
            <w:vAlign w:val="center"/>
          </w:tcPr>
          <w:p w:rsidR="0095357D" w:rsidRPr="00260ED5" w:rsidRDefault="0095357D">
            <w:pPr>
              <w:pStyle w:val="TableHeaderRight"/>
            </w:pPr>
            <w:r w:rsidRPr="00260ED5">
              <w:t>Oprávky k opr</w:t>
            </w:r>
            <w:r w:rsidR="00121121">
              <w:t>.</w:t>
            </w:r>
            <w:r w:rsidRPr="00260ED5">
              <w:t xml:space="preserve"> položke k nadobudnutému majetku</w:t>
            </w:r>
          </w:p>
        </w:tc>
        <w:tc>
          <w:tcPr>
            <w:tcW w:w="683" w:type="pct"/>
            <w:tcMar>
              <w:top w:w="28" w:type="dxa"/>
              <w:bottom w:w="28" w:type="dxa"/>
            </w:tcMar>
            <w:vAlign w:val="center"/>
          </w:tcPr>
          <w:p w:rsidR="0095357D" w:rsidRPr="00EB1947" w:rsidRDefault="0095357D" w:rsidP="00260ED5">
            <w:pPr>
              <w:pStyle w:val="TableHeaderRight"/>
            </w:pPr>
            <w:r>
              <w:t>Celkom</w:t>
            </w:r>
          </w:p>
        </w:tc>
      </w:tr>
      <w:tr w:rsidR="00121121" w:rsidRPr="00EB1947" w:rsidTr="00207EF2">
        <w:trPr>
          <w:cantSplit/>
          <w:trHeight w:val="340"/>
          <w:tblCellSpacing w:w="20" w:type="dxa"/>
        </w:trPr>
        <w:tc>
          <w:tcPr>
            <w:tcW w:w="4958" w:type="pct"/>
            <w:gridSpan w:val="7"/>
            <w:tcMar>
              <w:top w:w="28" w:type="dxa"/>
              <w:bottom w:w="28" w:type="dxa"/>
            </w:tcMar>
            <w:vAlign w:val="center"/>
          </w:tcPr>
          <w:p w:rsidR="00121121" w:rsidRDefault="00121121" w:rsidP="00207EF2">
            <w:pPr>
              <w:pStyle w:val="TablemiddlelineNo"/>
              <w:jc w:val="left"/>
              <w:rPr>
                <w:rFonts w:ascii="Verdana" w:hAnsi="Verdana"/>
                <w:sz w:val="16"/>
                <w:szCs w:val="16"/>
              </w:rPr>
            </w:pPr>
            <w:r w:rsidRPr="00235D27">
              <w:rPr>
                <w:rFonts w:ascii="Verdana" w:hAnsi="Verdana"/>
                <w:b/>
                <w:sz w:val="16"/>
                <w:szCs w:val="16"/>
              </w:rPr>
              <w:t>Obstarávacia cena</w:t>
            </w:r>
          </w:p>
        </w:tc>
      </w:tr>
      <w:tr w:rsidR="0095357D" w:rsidRPr="00EB1947" w:rsidTr="004E7AE7">
        <w:trPr>
          <w:cantSplit/>
          <w:trHeight w:val="227"/>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sidRPr="00235D27">
              <w:rPr>
                <w:rFonts w:ascii="Verdana" w:hAnsi="Verdana"/>
                <w:sz w:val="16"/>
                <w:szCs w:val="16"/>
              </w:rPr>
              <w:t>Zostatok k 31.12.201</w:t>
            </w:r>
            <w:r>
              <w:rPr>
                <w:rFonts w:ascii="Verdana" w:hAnsi="Verdana"/>
                <w:sz w:val="16"/>
                <w:szCs w:val="16"/>
              </w:rPr>
              <w:t>2</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6 087</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682 020</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187 776 907</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2 673 528</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29 952</w:t>
            </w:r>
          </w:p>
        </w:tc>
        <w:tc>
          <w:tcPr>
            <w:tcW w:w="68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191 168 494</w:t>
            </w:r>
          </w:p>
        </w:tc>
      </w:tr>
      <w:tr w:rsidR="0095357D" w:rsidRPr="00EB1947" w:rsidTr="004E7AE7">
        <w:trPr>
          <w:cantSplit/>
          <w:trHeight w:val="227"/>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Pr>
                <w:rFonts w:ascii="Verdana" w:hAnsi="Verdana"/>
                <w:sz w:val="16"/>
                <w:szCs w:val="16"/>
              </w:rPr>
              <w:t>Prírastky</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23 285</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4 704 374</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2 396 992</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7 124 651</w:t>
            </w:r>
          </w:p>
        </w:tc>
      </w:tr>
      <w:tr w:rsidR="0095357D" w:rsidRPr="00EB1947" w:rsidTr="004E7AE7">
        <w:trPr>
          <w:cantSplit/>
          <w:trHeight w:val="227"/>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Pr>
                <w:rFonts w:ascii="Verdana" w:hAnsi="Verdana"/>
                <w:sz w:val="16"/>
                <w:szCs w:val="16"/>
              </w:rPr>
              <w:t>Úbytky</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20 410</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-2 644 276</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-35 572</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-29 952</w:t>
            </w:r>
          </w:p>
        </w:tc>
        <w:tc>
          <w:tcPr>
            <w:tcW w:w="68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-2 689 390</w:t>
            </w:r>
          </w:p>
        </w:tc>
      </w:tr>
      <w:tr w:rsidR="0095357D" w:rsidRPr="00EB1947" w:rsidTr="004E7AE7">
        <w:trPr>
          <w:cantSplit/>
          <w:trHeight w:val="227"/>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Pr>
                <w:rFonts w:ascii="Verdana" w:hAnsi="Verdana"/>
                <w:sz w:val="16"/>
                <w:szCs w:val="16"/>
              </w:rPr>
              <w:t>Presuny</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1 800</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2 180 812</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-2 182 612</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0</w:t>
            </w:r>
          </w:p>
        </w:tc>
      </w:tr>
      <w:tr w:rsidR="0095357D" w:rsidRPr="00EB1947" w:rsidTr="004E7AE7">
        <w:trPr>
          <w:cantSplit/>
          <w:trHeight w:val="227"/>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sidRPr="00235D27">
              <w:rPr>
                <w:rFonts w:ascii="Verdana" w:hAnsi="Verdana"/>
                <w:sz w:val="16"/>
                <w:szCs w:val="16"/>
              </w:rPr>
              <w:t>Zostatok k 31.12.201</w:t>
            </w:r>
            <w:r>
              <w:rPr>
                <w:rFonts w:ascii="Verdana" w:hAnsi="Verdana"/>
                <w:sz w:val="16"/>
                <w:szCs w:val="16"/>
              </w:rPr>
              <w:t>3</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7 887</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725 715</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192 017 817</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2 852 336</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195 603 755</w:t>
            </w:r>
          </w:p>
        </w:tc>
      </w:tr>
      <w:tr w:rsidR="00121121" w:rsidRPr="00EB1947" w:rsidTr="00207EF2">
        <w:trPr>
          <w:cantSplit/>
          <w:trHeight w:val="340"/>
          <w:tblCellSpacing w:w="20" w:type="dxa"/>
        </w:trPr>
        <w:tc>
          <w:tcPr>
            <w:tcW w:w="4958" w:type="pct"/>
            <w:gridSpan w:val="7"/>
            <w:tcMar>
              <w:top w:w="28" w:type="dxa"/>
              <w:bottom w:w="28" w:type="dxa"/>
            </w:tcMar>
            <w:vAlign w:val="center"/>
          </w:tcPr>
          <w:p w:rsidR="00121121" w:rsidRPr="00EB1947" w:rsidRDefault="00121121" w:rsidP="00207EF2">
            <w:pPr>
              <w:pStyle w:val="TablemiddlelineNo"/>
              <w:jc w:val="left"/>
              <w:rPr>
                <w:rFonts w:ascii="Verdana" w:hAnsi="Verdana"/>
                <w:sz w:val="16"/>
                <w:szCs w:val="16"/>
              </w:rPr>
            </w:pPr>
            <w:r w:rsidRPr="00235D27">
              <w:rPr>
                <w:rFonts w:ascii="Verdana" w:hAnsi="Verdana"/>
                <w:b/>
                <w:sz w:val="16"/>
                <w:szCs w:val="16"/>
              </w:rPr>
              <w:t>Oprávky</w:t>
            </w:r>
            <w:r>
              <w:rPr>
                <w:rFonts w:ascii="Verdana" w:hAnsi="Verdana"/>
                <w:b/>
                <w:sz w:val="16"/>
                <w:szCs w:val="16"/>
              </w:rPr>
              <w:t xml:space="preserve"> a opravné položky</w:t>
            </w:r>
          </w:p>
        </w:tc>
      </w:tr>
      <w:tr w:rsidR="00D67927" w:rsidRPr="00EB1947" w:rsidTr="004E7AE7">
        <w:trPr>
          <w:cantSplit/>
          <w:trHeight w:val="227"/>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Pr>
                <w:rFonts w:ascii="Verdana" w:hAnsi="Verdana"/>
                <w:sz w:val="16"/>
                <w:szCs w:val="16"/>
              </w:rPr>
              <w:t xml:space="preserve">Zostatok k </w:t>
            </w:r>
            <w:r w:rsidRPr="00235D27">
              <w:rPr>
                <w:rFonts w:ascii="Verdana" w:hAnsi="Verdana"/>
                <w:sz w:val="16"/>
                <w:szCs w:val="16"/>
              </w:rPr>
              <w:t>31.12.201</w:t>
            </w:r>
            <w:r>
              <w:rPr>
                <w:rFonts w:ascii="Verdana" w:hAnsi="Verdana"/>
                <w:sz w:val="16"/>
                <w:szCs w:val="16"/>
              </w:rPr>
              <w:t>2</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-454 788</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-169 125 343</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-29 952</w:t>
            </w:r>
          </w:p>
        </w:tc>
        <w:tc>
          <w:tcPr>
            <w:tcW w:w="68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-169 610 083</w:t>
            </w:r>
          </w:p>
        </w:tc>
      </w:tr>
      <w:tr w:rsidR="00D67927" w:rsidRPr="00EB1947" w:rsidTr="004E7AE7">
        <w:trPr>
          <w:cantSplit/>
          <w:trHeight w:val="227"/>
          <w:tblCellSpacing w:w="20" w:type="dxa"/>
        </w:trPr>
        <w:tc>
          <w:tcPr>
            <w:tcW w:w="683" w:type="pct"/>
            <w:tcMar>
              <w:top w:w="28" w:type="dxa"/>
              <w:bottom w:w="28" w:type="dxa"/>
            </w:tcMar>
            <w:vAlign w:val="center"/>
          </w:tcPr>
          <w:p w:rsidR="0095357D" w:rsidRPr="00EB1947" w:rsidRDefault="0095357D" w:rsidP="00334012">
            <w:pPr>
              <w:pStyle w:val="Tablemiddleline"/>
              <w:rPr>
                <w:rFonts w:ascii="Verdana" w:hAnsi="Verdana"/>
                <w:sz w:val="16"/>
                <w:szCs w:val="16"/>
              </w:rPr>
            </w:pPr>
            <w:r>
              <w:rPr>
                <w:rFonts w:ascii="Verdana" w:hAnsi="Verdana"/>
                <w:sz w:val="16"/>
                <w:szCs w:val="16"/>
              </w:rPr>
              <w:t>Prírastky</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-48 549</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-9 053 482</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-9 102 031</w:t>
            </w:r>
          </w:p>
        </w:tc>
      </w:tr>
      <w:tr w:rsidR="00D67927" w:rsidRPr="00EB1947" w:rsidTr="004E7AE7">
        <w:trPr>
          <w:cantSplit/>
          <w:trHeight w:val="227"/>
          <w:tblCellSpacing w:w="20" w:type="dxa"/>
        </w:trPr>
        <w:tc>
          <w:tcPr>
            <w:tcW w:w="683" w:type="pct"/>
            <w:tcMar>
              <w:top w:w="28" w:type="dxa"/>
              <w:bottom w:w="28" w:type="dxa"/>
            </w:tcMar>
            <w:vAlign w:val="center"/>
          </w:tcPr>
          <w:p w:rsidR="0095357D" w:rsidRPr="00EB1947" w:rsidRDefault="0095357D" w:rsidP="00334012">
            <w:pPr>
              <w:pStyle w:val="Tablemiddleline"/>
              <w:rPr>
                <w:rFonts w:ascii="Verdana" w:hAnsi="Verdana"/>
                <w:sz w:val="16"/>
                <w:szCs w:val="16"/>
              </w:rPr>
            </w:pPr>
            <w:r>
              <w:rPr>
                <w:rFonts w:ascii="Verdana" w:hAnsi="Verdana"/>
                <w:sz w:val="16"/>
                <w:szCs w:val="16"/>
              </w:rPr>
              <w:t>Úbytky</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-20 410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2 664 528</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29 952</w:t>
            </w:r>
          </w:p>
        </w:tc>
        <w:tc>
          <w:tcPr>
            <w:tcW w:w="68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2 674 070</w:t>
            </w:r>
          </w:p>
        </w:tc>
      </w:tr>
      <w:tr w:rsidR="00D67927" w:rsidRPr="00EB1947" w:rsidTr="004E7AE7">
        <w:trPr>
          <w:cantSplit/>
          <w:trHeight w:val="227"/>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Pr>
                <w:rFonts w:ascii="Verdana" w:hAnsi="Verdana"/>
                <w:sz w:val="16"/>
                <w:szCs w:val="16"/>
              </w:rPr>
              <w:t>Presuny</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Default="00334012" w:rsidP="00334012">
            <w:pPr>
              <w:pStyle w:val="TablemiddlelineNo"/>
              <w:rPr>
                <w:rFonts w:ascii="Verdana" w:hAnsi="Verdana"/>
                <w:sz w:val="16"/>
                <w:szCs w:val="16"/>
              </w:rPr>
            </w:pPr>
            <w:r>
              <w:rPr>
                <w:rFonts w:ascii="Verdana" w:hAnsi="Verdana"/>
                <w:sz w:val="16"/>
                <w:szCs w:val="16"/>
              </w:rPr>
              <w:t>0</w:t>
            </w:r>
          </w:p>
        </w:tc>
      </w:tr>
      <w:tr w:rsidR="00D67927" w:rsidRPr="00EB1947" w:rsidTr="004E7AE7">
        <w:trPr>
          <w:cantSplit/>
          <w:trHeight w:val="227"/>
          <w:tblCellSpacing w:w="20" w:type="dxa"/>
        </w:trPr>
        <w:tc>
          <w:tcPr>
            <w:tcW w:w="683" w:type="pct"/>
            <w:tcMar>
              <w:top w:w="28" w:type="dxa"/>
              <w:bottom w:w="28" w:type="dxa"/>
            </w:tcMar>
            <w:vAlign w:val="center"/>
          </w:tcPr>
          <w:p w:rsidR="0095357D" w:rsidRDefault="0095357D" w:rsidP="00334012">
            <w:pPr>
              <w:pStyle w:val="Tablemiddleline"/>
              <w:rPr>
                <w:rFonts w:ascii="Verdana" w:hAnsi="Verdana"/>
                <w:sz w:val="16"/>
                <w:szCs w:val="16"/>
              </w:rPr>
            </w:pPr>
            <w:r w:rsidRPr="00235D27">
              <w:rPr>
                <w:rFonts w:ascii="Verdana" w:hAnsi="Verdana"/>
                <w:sz w:val="16"/>
                <w:szCs w:val="16"/>
              </w:rPr>
              <w:t>Zostatok k</w:t>
            </w:r>
            <w:r>
              <w:rPr>
                <w:rFonts w:ascii="Verdana" w:hAnsi="Verdana"/>
                <w:sz w:val="16"/>
                <w:szCs w:val="16"/>
              </w:rPr>
              <w:t xml:space="preserve"> </w:t>
            </w:r>
            <w:r w:rsidRPr="00235D27">
              <w:rPr>
                <w:rFonts w:ascii="Verdana" w:hAnsi="Verdana"/>
                <w:sz w:val="16"/>
                <w:szCs w:val="16"/>
              </w:rPr>
              <w:t>31.12.201</w:t>
            </w:r>
            <w:r>
              <w:rPr>
                <w:rFonts w:ascii="Verdana" w:hAnsi="Verdana"/>
                <w:sz w:val="16"/>
                <w:szCs w:val="16"/>
              </w:rPr>
              <w:t>3</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-523 747</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-175 514 297</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9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Pr="00EB1947" w:rsidRDefault="00334012" w:rsidP="00334012">
            <w:pPr>
              <w:pStyle w:val="TablemiddlelineNo"/>
              <w:rPr>
                <w:rFonts w:ascii="Verdana" w:hAnsi="Verdana"/>
                <w:sz w:val="16"/>
                <w:szCs w:val="16"/>
              </w:rPr>
            </w:pPr>
            <w:r>
              <w:rPr>
                <w:rFonts w:ascii="Verdana" w:hAnsi="Verdana"/>
                <w:sz w:val="16"/>
                <w:szCs w:val="16"/>
              </w:rPr>
              <w:t>-176 038 044</w:t>
            </w:r>
          </w:p>
        </w:tc>
      </w:tr>
      <w:tr w:rsidR="0095357D" w:rsidRPr="00EB1947" w:rsidTr="004E7AE7">
        <w:trPr>
          <w:cantSplit/>
          <w:tblCellSpacing w:w="20" w:type="dxa"/>
        </w:trPr>
        <w:tc>
          <w:tcPr>
            <w:tcW w:w="683" w:type="pct"/>
            <w:tcMar>
              <w:top w:w="28" w:type="dxa"/>
              <w:bottom w:w="28" w:type="dxa"/>
            </w:tcMar>
            <w:vAlign w:val="center"/>
          </w:tcPr>
          <w:p w:rsidR="0095357D" w:rsidRPr="00EB1947" w:rsidRDefault="0095357D" w:rsidP="00334012">
            <w:pPr>
              <w:pStyle w:val="TableTotals"/>
              <w:rPr>
                <w:rFonts w:ascii="Verdana" w:hAnsi="Verdana"/>
                <w:sz w:val="16"/>
                <w:szCs w:val="16"/>
              </w:rPr>
            </w:pPr>
            <w:r w:rsidRPr="00EB1947">
              <w:rPr>
                <w:rFonts w:ascii="Verdana" w:hAnsi="Verdana"/>
                <w:sz w:val="16"/>
                <w:szCs w:val="16"/>
              </w:rPr>
              <w:t xml:space="preserve">Zostatková hodnota </w:t>
            </w:r>
          </w:p>
        </w:tc>
        <w:tc>
          <w:tcPr>
            <w:tcW w:w="693" w:type="pct"/>
            <w:tcMar>
              <w:top w:w="28" w:type="dxa"/>
              <w:bottom w:w="28" w:type="dxa"/>
            </w:tcMar>
            <w:vAlign w:val="center"/>
          </w:tcPr>
          <w:p w:rsidR="0095357D" w:rsidRPr="00EB1947" w:rsidRDefault="00334012" w:rsidP="00334012">
            <w:pPr>
              <w:pStyle w:val="TableTotalsNo"/>
              <w:rPr>
                <w:rFonts w:ascii="Verdana" w:hAnsi="Verdana"/>
                <w:sz w:val="16"/>
                <w:szCs w:val="16"/>
              </w:rPr>
            </w:pPr>
            <w:r>
              <w:rPr>
                <w:rFonts w:ascii="Verdana" w:hAnsi="Verdana"/>
                <w:sz w:val="16"/>
                <w:szCs w:val="16"/>
              </w:rPr>
              <w:t>7 887</w:t>
            </w:r>
          </w:p>
        </w:tc>
        <w:tc>
          <w:tcPr>
            <w:tcW w:w="693" w:type="pct"/>
            <w:tcMar>
              <w:top w:w="28" w:type="dxa"/>
              <w:bottom w:w="28" w:type="dxa"/>
            </w:tcMar>
            <w:vAlign w:val="center"/>
          </w:tcPr>
          <w:p w:rsidR="0095357D" w:rsidRPr="00EB1947" w:rsidRDefault="00334012" w:rsidP="00334012">
            <w:pPr>
              <w:pStyle w:val="TableTotalsNo"/>
              <w:rPr>
                <w:rFonts w:ascii="Verdana" w:hAnsi="Verdana"/>
                <w:sz w:val="16"/>
                <w:szCs w:val="16"/>
              </w:rPr>
            </w:pPr>
            <w:r>
              <w:rPr>
                <w:rFonts w:ascii="Verdana" w:hAnsi="Verdana"/>
                <w:sz w:val="16"/>
                <w:szCs w:val="16"/>
              </w:rPr>
              <w:t>201 968</w:t>
            </w:r>
          </w:p>
        </w:tc>
        <w:tc>
          <w:tcPr>
            <w:tcW w:w="693" w:type="pct"/>
            <w:tcMar>
              <w:top w:w="28" w:type="dxa"/>
              <w:bottom w:w="28" w:type="dxa"/>
            </w:tcMar>
            <w:vAlign w:val="center"/>
          </w:tcPr>
          <w:p w:rsidR="0095357D" w:rsidRPr="00EB1947" w:rsidRDefault="00334012" w:rsidP="00334012">
            <w:pPr>
              <w:pStyle w:val="TableTotalsNo"/>
              <w:rPr>
                <w:rFonts w:ascii="Verdana" w:hAnsi="Verdana"/>
                <w:sz w:val="16"/>
                <w:szCs w:val="16"/>
              </w:rPr>
            </w:pPr>
            <w:r>
              <w:rPr>
                <w:rFonts w:ascii="Verdana" w:hAnsi="Verdana"/>
                <w:sz w:val="16"/>
                <w:szCs w:val="16"/>
              </w:rPr>
              <w:t>16 503 520</w:t>
            </w:r>
          </w:p>
        </w:tc>
        <w:tc>
          <w:tcPr>
            <w:tcW w:w="693" w:type="pct"/>
            <w:tcMar>
              <w:top w:w="28" w:type="dxa"/>
              <w:bottom w:w="28" w:type="dxa"/>
            </w:tcMar>
            <w:vAlign w:val="center"/>
          </w:tcPr>
          <w:p w:rsidR="0095357D" w:rsidRPr="00EB1947" w:rsidRDefault="00334012" w:rsidP="00334012">
            <w:pPr>
              <w:pStyle w:val="TableTotalsNo"/>
              <w:rPr>
                <w:rFonts w:ascii="Verdana" w:hAnsi="Verdana"/>
                <w:sz w:val="16"/>
                <w:szCs w:val="16"/>
              </w:rPr>
            </w:pPr>
            <w:r>
              <w:rPr>
                <w:rFonts w:ascii="Verdana" w:hAnsi="Verdana"/>
                <w:sz w:val="16"/>
                <w:szCs w:val="16"/>
              </w:rPr>
              <w:t>2 852 336</w:t>
            </w:r>
          </w:p>
        </w:tc>
        <w:tc>
          <w:tcPr>
            <w:tcW w:w="693" w:type="pct"/>
            <w:tcMar>
              <w:top w:w="28" w:type="dxa"/>
              <w:bottom w:w="28" w:type="dxa"/>
            </w:tcMar>
            <w:vAlign w:val="center"/>
          </w:tcPr>
          <w:p w:rsidR="0095357D" w:rsidRPr="00EB1947" w:rsidRDefault="00334012" w:rsidP="00334012">
            <w:pPr>
              <w:pStyle w:val="TableTotalsNo"/>
              <w:rPr>
                <w:rFonts w:ascii="Verdana" w:hAnsi="Verdana"/>
                <w:sz w:val="16"/>
                <w:szCs w:val="16"/>
              </w:rPr>
            </w:pPr>
            <w:r>
              <w:rPr>
                <w:rFonts w:ascii="Verdana" w:hAnsi="Verdana"/>
                <w:sz w:val="16"/>
                <w:szCs w:val="16"/>
              </w:rPr>
              <w:t>0</w:t>
            </w:r>
          </w:p>
        </w:tc>
        <w:tc>
          <w:tcPr>
            <w:tcW w:w="683" w:type="pct"/>
            <w:tcMar>
              <w:top w:w="28" w:type="dxa"/>
              <w:bottom w:w="28" w:type="dxa"/>
            </w:tcMar>
            <w:vAlign w:val="center"/>
          </w:tcPr>
          <w:p w:rsidR="0095357D" w:rsidRPr="00EB1947" w:rsidRDefault="00260ED5" w:rsidP="00334012">
            <w:pPr>
              <w:pStyle w:val="TableTotalsNo"/>
              <w:rPr>
                <w:rFonts w:ascii="Verdana" w:hAnsi="Verdana"/>
                <w:sz w:val="16"/>
                <w:szCs w:val="16"/>
              </w:rPr>
            </w:pPr>
            <w:r>
              <w:rPr>
                <w:rFonts w:ascii="Verdana" w:hAnsi="Verdana"/>
                <w:sz w:val="16"/>
                <w:szCs w:val="16"/>
              </w:rPr>
              <w:t>19 565 711</w:t>
            </w:r>
          </w:p>
        </w:tc>
      </w:tr>
    </w:tbl>
    <w:p w:rsidR="007F0F95" w:rsidRPr="00207EF2" w:rsidRDefault="007F0F95" w:rsidP="00A4013A">
      <w:pPr>
        <w:pStyle w:val="Notetextbold"/>
        <w:outlineLvl w:val="0"/>
        <w:rPr>
          <w:rFonts w:ascii="Verdana" w:hAnsi="Verdana"/>
          <w:b w:val="0"/>
          <w:sz w:val="16"/>
          <w:szCs w:val="16"/>
          <w:lang w:val="sk-SK"/>
        </w:rPr>
      </w:pPr>
      <w:r w:rsidRPr="00207EF2">
        <w:rPr>
          <w:rFonts w:ascii="Verdana" w:hAnsi="Verdana"/>
          <w:b w:val="0"/>
          <w:sz w:val="16"/>
          <w:szCs w:val="16"/>
          <w:lang w:val="sk-SK"/>
        </w:rPr>
        <w:t>K 31. decembru 2014 skupina neposkytla ako záruky žiadny svoj dlhodobý hmotný majetok.</w:t>
      </w:r>
    </w:p>
    <w:p w:rsidR="00EF2806" w:rsidRPr="00EB1947" w:rsidRDefault="00EF2806" w:rsidP="00A4013A">
      <w:pPr>
        <w:pStyle w:val="Notetextbold"/>
        <w:outlineLvl w:val="0"/>
        <w:rPr>
          <w:rFonts w:ascii="Verdana" w:hAnsi="Verdana"/>
          <w:sz w:val="16"/>
          <w:szCs w:val="16"/>
          <w:lang w:val="sk-SK"/>
        </w:rPr>
      </w:pPr>
      <w:r w:rsidRPr="00EB1947">
        <w:rPr>
          <w:rFonts w:ascii="Verdana" w:hAnsi="Verdana"/>
          <w:sz w:val="16"/>
          <w:szCs w:val="16"/>
          <w:lang w:val="sk-SK"/>
        </w:rPr>
        <w:t>Poistenie</w:t>
      </w:r>
    </w:p>
    <w:p w:rsidR="00295AE8" w:rsidRDefault="00EF2806" w:rsidP="00A4013A">
      <w:pPr>
        <w:pStyle w:val="Notetext"/>
        <w:spacing w:after="0"/>
        <w:rPr>
          <w:rFonts w:ascii="Verdana" w:hAnsi="Verdana"/>
          <w:sz w:val="16"/>
          <w:szCs w:val="16"/>
        </w:rPr>
      </w:pPr>
      <w:r w:rsidRPr="00EB1947">
        <w:rPr>
          <w:rFonts w:ascii="Verdana" w:hAnsi="Verdana"/>
          <w:sz w:val="16"/>
          <w:szCs w:val="16"/>
        </w:rPr>
        <w:t>Skupina uplatňuje poistenie dlhodobého hmotného majetku do výšky jeho reprodukčnej hodnoty. Poistné krytie sa vzťahuje na riziko</w:t>
      </w:r>
      <w:r>
        <w:rPr>
          <w:rFonts w:ascii="Verdana" w:hAnsi="Verdana"/>
          <w:sz w:val="16"/>
          <w:szCs w:val="16"/>
        </w:rPr>
        <w:t xml:space="preserve"> poškodenia, zničenia živelnou pohromou (budovy), voči krádeži (výpočtová technika a stroje) do výšky jeho reprodukčnej hodnoty</w:t>
      </w:r>
      <w:r w:rsidRPr="00EB1947">
        <w:rPr>
          <w:rFonts w:ascii="Verdana" w:hAnsi="Verdana"/>
          <w:sz w:val="16"/>
          <w:szCs w:val="16"/>
        </w:rPr>
        <w:t>.</w:t>
      </w:r>
    </w:p>
    <w:p w:rsidR="00AE6A69" w:rsidRDefault="00AE6A69" w:rsidP="00A4013A">
      <w:pPr>
        <w:pStyle w:val="Notetext"/>
        <w:spacing w:after="0"/>
        <w:rPr>
          <w:rFonts w:ascii="Verdana" w:hAnsi="Verdana"/>
          <w:sz w:val="16"/>
          <w:szCs w:val="16"/>
        </w:rPr>
      </w:pPr>
    </w:p>
    <w:p w:rsidR="00AE6A69" w:rsidRPr="00EB1947" w:rsidRDefault="00AE6A69" w:rsidP="00A4013A">
      <w:pPr>
        <w:pStyle w:val="Notetext"/>
        <w:spacing w:after="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Dlhodobý finančný majetok</w:t>
      </w:r>
    </w:p>
    <w:p w:rsidR="00AE6A69" w:rsidRDefault="00AE6A69" w:rsidP="0015210B">
      <w:pPr>
        <w:pStyle w:val="Notetext"/>
        <w:spacing w:after="0"/>
        <w:rPr>
          <w:rFonts w:ascii="Verdana" w:hAnsi="Verdana"/>
          <w:sz w:val="16"/>
          <w:szCs w:val="16"/>
        </w:rPr>
      </w:pPr>
    </w:p>
    <w:p w:rsidR="00EF2806" w:rsidRPr="00EB1947" w:rsidRDefault="00EF2806" w:rsidP="0015210B">
      <w:pPr>
        <w:pStyle w:val="Notetext"/>
        <w:spacing w:after="0"/>
        <w:rPr>
          <w:rFonts w:ascii="Verdana" w:hAnsi="Verdana"/>
          <w:sz w:val="16"/>
          <w:szCs w:val="16"/>
        </w:rPr>
      </w:pPr>
      <w:r w:rsidRPr="00E645DF">
        <w:rPr>
          <w:rFonts w:ascii="Verdana" w:hAnsi="Verdana"/>
          <w:sz w:val="16"/>
          <w:szCs w:val="16"/>
        </w:rPr>
        <w:t xml:space="preserve">Dlhodobý finančný majetok tvorí investícia skupiny do spoločnosti UPC DTH </w:t>
      </w:r>
      <w:r>
        <w:rPr>
          <w:rFonts w:ascii="Verdana" w:hAnsi="Verdana"/>
          <w:sz w:val="16"/>
          <w:szCs w:val="16"/>
        </w:rPr>
        <w:t xml:space="preserve">Slovakia </w:t>
      </w:r>
      <w:r w:rsidRPr="00E645DF">
        <w:rPr>
          <w:rFonts w:ascii="Verdana" w:hAnsi="Verdana"/>
          <w:sz w:val="16"/>
          <w:szCs w:val="16"/>
        </w:rPr>
        <w:t xml:space="preserve">S.a r.l., </w:t>
      </w:r>
      <w:r>
        <w:rPr>
          <w:rFonts w:ascii="Verdana" w:hAnsi="Verdana"/>
          <w:sz w:val="16"/>
          <w:szCs w:val="16"/>
        </w:rPr>
        <w:t>ktorá nebola zahrnutá do konsolidácie z dôvodu nevýznamnosti (viď bod 2e).</w:t>
      </w:r>
    </w:p>
    <w:p w:rsidR="008F5CFD" w:rsidRDefault="008F5CFD" w:rsidP="00A4013A">
      <w:pPr>
        <w:pStyle w:val="Notetext"/>
        <w:spacing w:after="0"/>
        <w:rPr>
          <w:rFonts w:ascii="Verdana" w:hAnsi="Verdana"/>
          <w:sz w:val="16"/>
          <w:szCs w:val="16"/>
        </w:rPr>
      </w:pPr>
    </w:p>
    <w:p w:rsidR="00AE6A69" w:rsidRDefault="00AE6A69" w:rsidP="00A4013A">
      <w:pPr>
        <w:pStyle w:val="Notetext"/>
        <w:spacing w:after="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zásoby</w:t>
      </w:r>
    </w:p>
    <w:p w:rsidR="00EF2806" w:rsidRPr="00EB1947" w:rsidRDefault="00EF2806" w:rsidP="00A4013A">
      <w:pPr>
        <w:pStyle w:val="Notetext"/>
        <w:spacing w:after="120"/>
        <w:rPr>
          <w:rFonts w:ascii="Verdana" w:hAnsi="Verdana"/>
          <w:sz w:val="16"/>
          <w:szCs w:val="16"/>
        </w:rPr>
      </w:pPr>
    </w:p>
    <w:p w:rsidR="00EF2806" w:rsidRPr="00EB1947" w:rsidRDefault="00EF2806" w:rsidP="00A4013A">
      <w:pPr>
        <w:pStyle w:val="Notetext"/>
        <w:rPr>
          <w:rFonts w:ascii="Verdana" w:hAnsi="Verdana"/>
          <w:sz w:val="16"/>
          <w:szCs w:val="16"/>
        </w:rPr>
      </w:pPr>
      <w:r w:rsidRPr="00EB1947">
        <w:rPr>
          <w:rFonts w:ascii="Verdana" w:hAnsi="Verdana"/>
          <w:sz w:val="16"/>
          <w:szCs w:val="16"/>
        </w:rPr>
        <w:t>Zásoby sú tvorené inštalačným materiálom, aktívnymi a pasívnymi prvkami používanými pri výstavbe sietí a </w:t>
      </w:r>
      <w:r>
        <w:rPr>
          <w:rFonts w:ascii="Verdana" w:hAnsi="Verdana"/>
          <w:sz w:val="16"/>
          <w:szCs w:val="16"/>
        </w:rPr>
        <w:t>CPE</w:t>
      </w:r>
      <w:r w:rsidRPr="00EB1947">
        <w:rPr>
          <w:rFonts w:ascii="Verdana" w:hAnsi="Verdana"/>
          <w:sz w:val="16"/>
          <w:szCs w:val="16"/>
        </w:rPr>
        <w:t>.</w:t>
      </w:r>
    </w:p>
    <w:p w:rsidR="00EF2806" w:rsidRPr="00EB1947" w:rsidRDefault="00EF2806" w:rsidP="00A4013A">
      <w:pPr>
        <w:pStyle w:val="Notetext"/>
        <w:rPr>
          <w:rFonts w:ascii="Verdana" w:hAnsi="Verdana"/>
          <w:sz w:val="16"/>
          <w:szCs w:val="16"/>
        </w:rPr>
      </w:pPr>
      <w:r w:rsidRPr="00EB1947">
        <w:rPr>
          <w:rFonts w:ascii="Verdana" w:hAnsi="Verdana"/>
          <w:sz w:val="16"/>
          <w:szCs w:val="16"/>
        </w:rPr>
        <w:t>Štr</w:t>
      </w:r>
      <w:r>
        <w:rPr>
          <w:rFonts w:ascii="Verdana" w:hAnsi="Verdana"/>
          <w:sz w:val="16"/>
          <w:szCs w:val="16"/>
        </w:rPr>
        <w:t>uktúra zásob k 31. decembru 201</w:t>
      </w:r>
      <w:r w:rsidR="002D1096">
        <w:rPr>
          <w:rFonts w:ascii="Verdana" w:hAnsi="Verdana"/>
          <w:sz w:val="16"/>
          <w:szCs w:val="16"/>
        </w:rPr>
        <w:t>4</w:t>
      </w:r>
      <w:r w:rsidRPr="00EB1947">
        <w:rPr>
          <w:rFonts w:ascii="Verdana" w:hAnsi="Verdana"/>
          <w:sz w:val="16"/>
          <w:szCs w:val="16"/>
        </w:rPr>
        <w:t xml:space="preserve"> a k 31. decembru 20</w:t>
      </w:r>
      <w:r>
        <w:rPr>
          <w:rFonts w:ascii="Verdana" w:hAnsi="Verdana"/>
          <w:sz w:val="16"/>
          <w:szCs w:val="16"/>
        </w:rPr>
        <w:t>1</w:t>
      </w:r>
      <w:r w:rsidR="002D109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5115"/>
        <w:gridCol w:w="2203"/>
        <w:gridCol w:w="2202"/>
      </w:tblGrid>
      <w:tr w:rsidR="002D1096" w:rsidRPr="00EB1947" w:rsidTr="00207EF2">
        <w:trPr>
          <w:cantSplit/>
          <w:trHeight w:val="227"/>
          <w:tblCellSpacing w:w="20" w:type="dxa"/>
        </w:trPr>
        <w:tc>
          <w:tcPr>
            <w:tcW w:w="2627" w:type="pct"/>
            <w:vAlign w:val="center"/>
          </w:tcPr>
          <w:p w:rsidR="002D1096" w:rsidRPr="00EB1947" w:rsidRDefault="002D1096">
            <w:pPr>
              <w:pStyle w:val="TableHeader"/>
              <w:tabs>
                <w:tab w:val="left" w:pos="0"/>
              </w:tabs>
              <w:spacing w:before="60" w:after="60" w:line="276" w:lineRule="auto"/>
              <w:rPr>
                <w:rFonts w:ascii="Verdana" w:hAnsi="Verdana"/>
                <w:b w:val="0"/>
                <w:sz w:val="16"/>
                <w:szCs w:val="16"/>
              </w:rPr>
            </w:pPr>
          </w:p>
        </w:tc>
        <w:tc>
          <w:tcPr>
            <w:tcW w:w="1124" w:type="pct"/>
            <w:vAlign w:val="center"/>
          </w:tcPr>
          <w:p w:rsidR="002D1096" w:rsidRPr="00EB1947" w:rsidRDefault="002D1096">
            <w:pPr>
              <w:pStyle w:val="TableHeaderRight"/>
            </w:pPr>
            <w:r w:rsidRPr="00EB1947">
              <w:t>31.12.20</w:t>
            </w:r>
            <w:r>
              <w:t>14</w:t>
            </w:r>
          </w:p>
        </w:tc>
        <w:tc>
          <w:tcPr>
            <w:tcW w:w="1113" w:type="pct"/>
            <w:vAlign w:val="center"/>
          </w:tcPr>
          <w:p w:rsidR="002D1096" w:rsidRPr="00EB1947" w:rsidRDefault="002D1096">
            <w:pPr>
              <w:pStyle w:val="TableHeaderRight"/>
            </w:pPr>
            <w:r w:rsidRPr="00EB1947">
              <w:t>31.12.20</w:t>
            </w:r>
            <w:r>
              <w:t>13</w:t>
            </w:r>
          </w:p>
        </w:tc>
      </w:tr>
      <w:tr w:rsidR="002D1096" w:rsidRPr="00EB1947" w:rsidTr="00207EF2">
        <w:trPr>
          <w:cantSplit/>
          <w:trHeight w:val="227"/>
          <w:tblCellSpacing w:w="20" w:type="dxa"/>
        </w:trPr>
        <w:tc>
          <w:tcPr>
            <w:tcW w:w="2627" w:type="pct"/>
            <w:vAlign w:val="center"/>
          </w:tcPr>
          <w:p w:rsidR="002D1096" w:rsidRPr="00EB1947" w:rsidRDefault="002D1096">
            <w:pPr>
              <w:pStyle w:val="Tablemiddleline"/>
              <w:spacing w:line="276" w:lineRule="auto"/>
              <w:rPr>
                <w:rFonts w:ascii="Verdana" w:hAnsi="Verdana"/>
                <w:sz w:val="16"/>
                <w:szCs w:val="16"/>
              </w:rPr>
            </w:pPr>
            <w:r>
              <w:rPr>
                <w:rFonts w:ascii="Verdana" w:hAnsi="Verdana"/>
                <w:sz w:val="16"/>
                <w:szCs w:val="16"/>
              </w:rPr>
              <w:t>CPE</w:t>
            </w:r>
            <w:r w:rsidRPr="00EB1947">
              <w:rPr>
                <w:rFonts w:ascii="Verdana" w:hAnsi="Verdana"/>
                <w:sz w:val="16"/>
                <w:szCs w:val="16"/>
              </w:rPr>
              <w:t xml:space="preserve"> </w:t>
            </w:r>
          </w:p>
        </w:tc>
        <w:tc>
          <w:tcPr>
            <w:tcW w:w="1124" w:type="pct"/>
            <w:vAlign w:val="center"/>
          </w:tcPr>
          <w:p w:rsidR="002D1096" w:rsidRPr="007202C1" w:rsidRDefault="00260ED5">
            <w:pPr>
              <w:pStyle w:val="TablemiddlelineNo"/>
              <w:spacing w:line="276" w:lineRule="auto"/>
              <w:rPr>
                <w:rFonts w:ascii="Verdana" w:hAnsi="Verdana"/>
                <w:sz w:val="16"/>
                <w:szCs w:val="16"/>
              </w:rPr>
            </w:pPr>
            <w:r>
              <w:rPr>
                <w:rFonts w:ascii="Verdana" w:hAnsi="Verdana"/>
                <w:sz w:val="16"/>
                <w:szCs w:val="16"/>
              </w:rPr>
              <w:t>543 566</w:t>
            </w:r>
          </w:p>
        </w:tc>
        <w:tc>
          <w:tcPr>
            <w:tcW w:w="1113" w:type="pct"/>
            <w:vAlign w:val="center"/>
          </w:tcPr>
          <w:p w:rsidR="002D1096" w:rsidRDefault="002D1096">
            <w:pPr>
              <w:pStyle w:val="TablemiddlelineNo"/>
              <w:spacing w:line="276" w:lineRule="auto"/>
              <w:rPr>
                <w:rFonts w:ascii="Verdana" w:hAnsi="Verdana"/>
                <w:sz w:val="16"/>
                <w:szCs w:val="16"/>
              </w:rPr>
            </w:pPr>
            <w:r>
              <w:rPr>
                <w:rFonts w:ascii="Verdana" w:hAnsi="Verdana"/>
                <w:sz w:val="16"/>
                <w:szCs w:val="16"/>
              </w:rPr>
              <w:t>870 507</w:t>
            </w:r>
          </w:p>
        </w:tc>
      </w:tr>
      <w:tr w:rsidR="002D1096" w:rsidRPr="00EB1947" w:rsidTr="00207EF2">
        <w:trPr>
          <w:cantSplit/>
          <w:trHeight w:val="227"/>
          <w:tblCellSpacing w:w="20" w:type="dxa"/>
        </w:trPr>
        <w:tc>
          <w:tcPr>
            <w:tcW w:w="2627" w:type="pct"/>
            <w:vAlign w:val="center"/>
          </w:tcPr>
          <w:p w:rsidR="002D1096" w:rsidRPr="00EB1947" w:rsidRDefault="002D1096">
            <w:pPr>
              <w:pStyle w:val="Tablemiddleline"/>
              <w:spacing w:line="276" w:lineRule="auto"/>
              <w:rPr>
                <w:rFonts w:ascii="Verdana" w:hAnsi="Verdana"/>
                <w:sz w:val="16"/>
                <w:szCs w:val="16"/>
              </w:rPr>
            </w:pPr>
            <w:r w:rsidRPr="00EB1947">
              <w:rPr>
                <w:rFonts w:ascii="Verdana" w:hAnsi="Verdana"/>
                <w:sz w:val="16"/>
                <w:szCs w:val="16"/>
              </w:rPr>
              <w:t>Technologický materiál pre KDS</w:t>
            </w:r>
          </w:p>
        </w:tc>
        <w:tc>
          <w:tcPr>
            <w:tcW w:w="1124" w:type="pct"/>
            <w:vAlign w:val="center"/>
          </w:tcPr>
          <w:p w:rsidR="002D1096" w:rsidRPr="007202C1" w:rsidRDefault="00260ED5">
            <w:pPr>
              <w:pStyle w:val="TablemiddlelineNo"/>
              <w:spacing w:line="276" w:lineRule="auto"/>
              <w:rPr>
                <w:rFonts w:ascii="Verdana" w:hAnsi="Verdana"/>
                <w:sz w:val="16"/>
                <w:szCs w:val="16"/>
              </w:rPr>
            </w:pPr>
            <w:r>
              <w:rPr>
                <w:rFonts w:ascii="Verdana" w:hAnsi="Verdana"/>
                <w:sz w:val="16"/>
                <w:szCs w:val="16"/>
              </w:rPr>
              <w:t>1 728 082</w:t>
            </w:r>
          </w:p>
        </w:tc>
        <w:tc>
          <w:tcPr>
            <w:tcW w:w="1113" w:type="pct"/>
            <w:vAlign w:val="center"/>
          </w:tcPr>
          <w:p w:rsidR="002D1096" w:rsidRDefault="002D1096">
            <w:pPr>
              <w:pStyle w:val="TablemiddlelineNo"/>
              <w:spacing w:line="276" w:lineRule="auto"/>
              <w:rPr>
                <w:rFonts w:ascii="Verdana" w:hAnsi="Verdana"/>
                <w:sz w:val="16"/>
                <w:szCs w:val="16"/>
              </w:rPr>
            </w:pPr>
            <w:r>
              <w:rPr>
                <w:rFonts w:ascii="Verdana" w:hAnsi="Verdana"/>
                <w:sz w:val="16"/>
                <w:szCs w:val="16"/>
              </w:rPr>
              <w:t>1 806 084</w:t>
            </w:r>
          </w:p>
        </w:tc>
      </w:tr>
      <w:tr w:rsidR="002D1096" w:rsidRPr="00EB1947" w:rsidTr="00207EF2">
        <w:trPr>
          <w:cantSplit/>
          <w:trHeight w:val="227"/>
          <w:tblCellSpacing w:w="20" w:type="dxa"/>
        </w:trPr>
        <w:tc>
          <w:tcPr>
            <w:tcW w:w="2627" w:type="pct"/>
            <w:vAlign w:val="center"/>
          </w:tcPr>
          <w:p w:rsidR="002D1096" w:rsidRPr="00EB1947" w:rsidRDefault="002D1096">
            <w:pPr>
              <w:pStyle w:val="Tablemiddleline"/>
              <w:spacing w:line="276" w:lineRule="auto"/>
              <w:rPr>
                <w:rFonts w:ascii="Verdana" w:hAnsi="Verdana"/>
                <w:sz w:val="16"/>
                <w:szCs w:val="16"/>
              </w:rPr>
            </w:pPr>
            <w:r w:rsidRPr="00EB1947">
              <w:rPr>
                <w:rFonts w:ascii="Verdana" w:hAnsi="Verdana"/>
                <w:sz w:val="16"/>
                <w:szCs w:val="16"/>
              </w:rPr>
              <w:t>Zariadenia pre hlavné stanice KDS</w:t>
            </w:r>
          </w:p>
        </w:tc>
        <w:tc>
          <w:tcPr>
            <w:tcW w:w="1124" w:type="pct"/>
            <w:vAlign w:val="center"/>
          </w:tcPr>
          <w:p w:rsidR="002D1096" w:rsidRPr="007202C1" w:rsidRDefault="00260ED5">
            <w:pPr>
              <w:pStyle w:val="TablemiddlelineNo"/>
              <w:spacing w:line="276" w:lineRule="auto"/>
              <w:rPr>
                <w:rFonts w:ascii="Verdana" w:hAnsi="Verdana"/>
                <w:sz w:val="16"/>
                <w:szCs w:val="16"/>
              </w:rPr>
            </w:pPr>
            <w:r>
              <w:rPr>
                <w:rFonts w:ascii="Verdana" w:hAnsi="Verdana"/>
                <w:sz w:val="16"/>
                <w:szCs w:val="16"/>
              </w:rPr>
              <w:t>27 064</w:t>
            </w:r>
          </w:p>
        </w:tc>
        <w:tc>
          <w:tcPr>
            <w:tcW w:w="1113" w:type="pct"/>
            <w:vAlign w:val="center"/>
          </w:tcPr>
          <w:p w:rsidR="002D1096" w:rsidRDefault="002D1096">
            <w:pPr>
              <w:pStyle w:val="TablemiddlelineNo"/>
              <w:spacing w:line="276" w:lineRule="auto"/>
              <w:rPr>
                <w:rFonts w:ascii="Verdana" w:hAnsi="Verdana"/>
                <w:sz w:val="16"/>
                <w:szCs w:val="16"/>
              </w:rPr>
            </w:pPr>
            <w:r>
              <w:rPr>
                <w:rFonts w:ascii="Verdana" w:hAnsi="Verdana"/>
                <w:sz w:val="16"/>
                <w:szCs w:val="16"/>
              </w:rPr>
              <w:t>145 185</w:t>
            </w:r>
          </w:p>
        </w:tc>
      </w:tr>
      <w:tr w:rsidR="002D1096" w:rsidRPr="00EB1947" w:rsidTr="00207EF2">
        <w:trPr>
          <w:cantSplit/>
          <w:trHeight w:val="227"/>
          <w:tblCellSpacing w:w="20" w:type="dxa"/>
        </w:trPr>
        <w:tc>
          <w:tcPr>
            <w:tcW w:w="2627" w:type="pct"/>
            <w:vAlign w:val="center"/>
          </w:tcPr>
          <w:p w:rsidR="002D1096" w:rsidRPr="00EB1947" w:rsidRDefault="002D1096">
            <w:pPr>
              <w:pStyle w:val="Tablemiddleline"/>
              <w:spacing w:line="276" w:lineRule="auto"/>
              <w:rPr>
                <w:rFonts w:ascii="Verdana" w:hAnsi="Verdana"/>
                <w:sz w:val="16"/>
                <w:szCs w:val="16"/>
              </w:rPr>
            </w:pPr>
            <w:r>
              <w:rPr>
                <w:rFonts w:ascii="Verdana" w:hAnsi="Verdana"/>
                <w:sz w:val="16"/>
                <w:szCs w:val="16"/>
              </w:rPr>
              <w:t>Materiál na ceste</w:t>
            </w:r>
          </w:p>
        </w:tc>
        <w:tc>
          <w:tcPr>
            <w:tcW w:w="1124" w:type="pct"/>
            <w:vAlign w:val="center"/>
          </w:tcPr>
          <w:p w:rsidR="002D1096" w:rsidRDefault="00260ED5">
            <w:pPr>
              <w:pStyle w:val="TablemiddlelineNo"/>
              <w:spacing w:line="276" w:lineRule="auto"/>
              <w:rPr>
                <w:rFonts w:ascii="Verdana" w:hAnsi="Verdana"/>
                <w:sz w:val="16"/>
                <w:szCs w:val="16"/>
              </w:rPr>
            </w:pPr>
            <w:r>
              <w:rPr>
                <w:rFonts w:ascii="Verdana" w:hAnsi="Verdana"/>
                <w:sz w:val="16"/>
                <w:szCs w:val="16"/>
              </w:rPr>
              <w:t>12 200</w:t>
            </w:r>
          </w:p>
        </w:tc>
        <w:tc>
          <w:tcPr>
            <w:tcW w:w="1113" w:type="pct"/>
            <w:vAlign w:val="center"/>
          </w:tcPr>
          <w:p w:rsidR="002D1096" w:rsidRDefault="002D1096">
            <w:pPr>
              <w:pStyle w:val="TablemiddlelineNo"/>
              <w:spacing w:line="276" w:lineRule="auto"/>
              <w:rPr>
                <w:rFonts w:ascii="Verdana" w:hAnsi="Verdana"/>
                <w:sz w:val="16"/>
                <w:szCs w:val="16"/>
              </w:rPr>
            </w:pPr>
            <w:r>
              <w:rPr>
                <w:rFonts w:ascii="Verdana" w:hAnsi="Verdana"/>
                <w:sz w:val="16"/>
                <w:szCs w:val="16"/>
              </w:rPr>
              <w:t>0</w:t>
            </w:r>
          </w:p>
        </w:tc>
      </w:tr>
      <w:tr w:rsidR="002D1096" w:rsidRPr="00EB1947" w:rsidTr="00207EF2">
        <w:trPr>
          <w:cantSplit/>
          <w:trHeight w:val="227"/>
          <w:tblCellSpacing w:w="20" w:type="dxa"/>
        </w:trPr>
        <w:tc>
          <w:tcPr>
            <w:tcW w:w="2627" w:type="pct"/>
            <w:vAlign w:val="center"/>
          </w:tcPr>
          <w:p w:rsidR="002D1096" w:rsidRPr="00EB1947" w:rsidRDefault="002D1096">
            <w:pPr>
              <w:pStyle w:val="Tablemiddleline"/>
              <w:spacing w:line="276" w:lineRule="auto"/>
              <w:rPr>
                <w:rFonts w:ascii="Verdana" w:hAnsi="Verdana"/>
                <w:sz w:val="16"/>
                <w:szCs w:val="16"/>
              </w:rPr>
            </w:pPr>
            <w:r w:rsidRPr="00EB1947">
              <w:rPr>
                <w:rFonts w:ascii="Verdana" w:hAnsi="Verdana"/>
                <w:sz w:val="16"/>
                <w:szCs w:val="16"/>
              </w:rPr>
              <w:t>Tovar na sklade</w:t>
            </w:r>
          </w:p>
        </w:tc>
        <w:tc>
          <w:tcPr>
            <w:tcW w:w="1124" w:type="pct"/>
            <w:vAlign w:val="center"/>
          </w:tcPr>
          <w:p w:rsidR="002D1096" w:rsidRPr="00EB1947" w:rsidRDefault="00260ED5">
            <w:pPr>
              <w:pStyle w:val="TablemiddlelineNo"/>
              <w:spacing w:line="276" w:lineRule="auto"/>
              <w:rPr>
                <w:rFonts w:ascii="Verdana" w:hAnsi="Verdana"/>
                <w:sz w:val="16"/>
                <w:szCs w:val="16"/>
              </w:rPr>
            </w:pPr>
            <w:r>
              <w:rPr>
                <w:rFonts w:ascii="Verdana" w:hAnsi="Verdana"/>
                <w:sz w:val="16"/>
                <w:szCs w:val="16"/>
              </w:rPr>
              <w:t>51 894</w:t>
            </w:r>
          </w:p>
        </w:tc>
        <w:tc>
          <w:tcPr>
            <w:tcW w:w="1113" w:type="pct"/>
            <w:vAlign w:val="center"/>
          </w:tcPr>
          <w:p w:rsidR="002D1096" w:rsidRDefault="002D1096">
            <w:pPr>
              <w:pStyle w:val="TablemiddlelineNo"/>
              <w:spacing w:line="276" w:lineRule="auto"/>
              <w:rPr>
                <w:rFonts w:ascii="Verdana" w:hAnsi="Verdana"/>
                <w:sz w:val="16"/>
                <w:szCs w:val="16"/>
              </w:rPr>
            </w:pPr>
            <w:r>
              <w:rPr>
                <w:rFonts w:ascii="Verdana" w:hAnsi="Verdana"/>
                <w:sz w:val="16"/>
                <w:szCs w:val="16"/>
              </w:rPr>
              <w:t>42 439</w:t>
            </w:r>
          </w:p>
        </w:tc>
      </w:tr>
      <w:tr w:rsidR="002D1096" w:rsidRPr="00EB1947" w:rsidTr="00207EF2">
        <w:trPr>
          <w:cantSplit/>
          <w:trHeight w:val="227"/>
          <w:tblCellSpacing w:w="20" w:type="dxa"/>
        </w:trPr>
        <w:tc>
          <w:tcPr>
            <w:tcW w:w="2627" w:type="pct"/>
            <w:vAlign w:val="center"/>
          </w:tcPr>
          <w:p w:rsidR="002D1096" w:rsidRPr="00EB1947" w:rsidRDefault="002D1096">
            <w:pPr>
              <w:pStyle w:val="Tablemiddleline"/>
              <w:spacing w:line="276" w:lineRule="auto"/>
              <w:rPr>
                <w:rFonts w:ascii="Verdana" w:hAnsi="Verdana"/>
                <w:sz w:val="16"/>
                <w:szCs w:val="16"/>
              </w:rPr>
            </w:pPr>
            <w:r>
              <w:rPr>
                <w:rFonts w:ascii="Verdana" w:hAnsi="Verdana"/>
                <w:sz w:val="16"/>
                <w:szCs w:val="16"/>
              </w:rPr>
              <w:t>Tovar na ceste</w:t>
            </w:r>
          </w:p>
        </w:tc>
        <w:tc>
          <w:tcPr>
            <w:tcW w:w="1124" w:type="pct"/>
            <w:vAlign w:val="center"/>
          </w:tcPr>
          <w:p w:rsidR="002D1096" w:rsidRDefault="00260ED5">
            <w:pPr>
              <w:pStyle w:val="TablemiddlelineNo"/>
              <w:spacing w:line="276" w:lineRule="auto"/>
              <w:rPr>
                <w:rFonts w:ascii="Verdana" w:hAnsi="Verdana"/>
                <w:sz w:val="16"/>
                <w:szCs w:val="16"/>
              </w:rPr>
            </w:pPr>
            <w:r>
              <w:rPr>
                <w:rFonts w:ascii="Verdana" w:hAnsi="Verdana"/>
                <w:sz w:val="16"/>
                <w:szCs w:val="16"/>
              </w:rPr>
              <w:t>0</w:t>
            </w:r>
          </w:p>
        </w:tc>
        <w:tc>
          <w:tcPr>
            <w:tcW w:w="1113" w:type="pct"/>
            <w:vAlign w:val="center"/>
          </w:tcPr>
          <w:p w:rsidR="002D1096" w:rsidRDefault="002D1096">
            <w:pPr>
              <w:pStyle w:val="TablemiddlelineNo"/>
              <w:spacing w:line="276" w:lineRule="auto"/>
              <w:rPr>
                <w:rFonts w:ascii="Verdana" w:hAnsi="Verdana"/>
                <w:sz w:val="16"/>
                <w:szCs w:val="16"/>
              </w:rPr>
            </w:pPr>
            <w:r>
              <w:rPr>
                <w:rFonts w:ascii="Verdana" w:hAnsi="Verdana"/>
                <w:sz w:val="16"/>
                <w:szCs w:val="16"/>
              </w:rPr>
              <w:t>0</w:t>
            </w:r>
          </w:p>
        </w:tc>
      </w:tr>
      <w:tr w:rsidR="002D1096" w:rsidRPr="00EB1947" w:rsidTr="00207EF2">
        <w:trPr>
          <w:cantSplit/>
          <w:trHeight w:val="227"/>
          <w:tblCellSpacing w:w="20" w:type="dxa"/>
        </w:trPr>
        <w:tc>
          <w:tcPr>
            <w:tcW w:w="2627" w:type="pct"/>
            <w:vAlign w:val="center"/>
          </w:tcPr>
          <w:p w:rsidR="002D1096" w:rsidRPr="00EB1947" w:rsidRDefault="002D1096">
            <w:pPr>
              <w:pStyle w:val="Tablemiddleline"/>
              <w:spacing w:line="276" w:lineRule="auto"/>
              <w:rPr>
                <w:rFonts w:ascii="Verdana" w:hAnsi="Verdana"/>
                <w:sz w:val="16"/>
                <w:szCs w:val="16"/>
              </w:rPr>
            </w:pPr>
            <w:r w:rsidRPr="00EB1947">
              <w:rPr>
                <w:rFonts w:ascii="Verdana" w:hAnsi="Verdana"/>
                <w:sz w:val="16"/>
                <w:szCs w:val="16"/>
              </w:rPr>
              <w:t>Opravná položka kzásobám</w:t>
            </w:r>
          </w:p>
        </w:tc>
        <w:tc>
          <w:tcPr>
            <w:tcW w:w="1124" w:type="pct"/>
            <w:vAlign w:val="center"/>
          </w:tcPr>
          <w:p w:rsidR="002D1096" w:rsidRPr="00EB1947" w:rsidRDefault="00260ED5">
            <w:pPr>
              <w:pStyle w:val="TablemiddlelineNo"/>
              <w:spacing w:line="276" w:lineRule="auto"/>
              <w:rPr>
                <w:rFonts w:ascii="Verdana" w:hAnsi="Verdana"/>
                <w:sz w:val="16"/>
                <w:szCs w:val="16"/>
              </w:rPr>
            </w:pPr>
            <w:r>
              <w:rPr>
                <w:rFonts w:ascii="Verdana" w:hAnsi="Verdana"/>
                <w:sz w:val="16"/>
                <w:szCs w:val="16"/>
              </w:rPr>
              <w:t>-617 431</w:t>
            </w:r>
          </w:p>
        </w:tc>
        <w:tc>
          <w:tcPr>
            <w:tcW w:w="1113" w:type="pct"/>
            <w:vAlign w:val="center"/>
          </w:tcPr>
          <w:p w:rsidR="002D1096" w:rsidRDefault="002D1096">
            <w:pPr>
              <w:pStyle w:val="TablemiddlelineNo"/>
              <w:spacing w:line="276" w:lineRule="auto"/>
              <w:rPr>
                <w:rFonts w:ascii="Verdana" w:hAnsi="Verdana"/>
                <w:sz w:val="16"/>
                <w:szCs w:val="16"/>
              </w:rPr>
            </w:pPr>
            <w:r>
              <w:rPr>
                <w:rFonts w:ascii="Verdana" w:hAnsi="Verdana"/>
                <w:sz w:val="16"/>
                <w:szCs w:val="16"/>
              </w:rPr>
              <w:t>-757 716</w:t>
            </w:r>
          </w:p>
        </w:tc>
      </w:tr>
      <w:tr w:rsidR="002D1096" w:rsidRPr="00EB1947" w:rsidTr="00207EF2">
        <w:trPr>
          <w:cantSplit/>
          <w:trHeight w:val="227"/>
          <w:tblCellSpacing w:w="20" w:type="dxa"/>
        </w:trPr>
        <w:tc>
          <w:tcPr>
            <w:tcW w:w="2627" w:type="pct"/>
            <w:vAlign w:val="center"/>
          </w:tcPr>
          <w:p w:rsidR="002D1096" w:rsidRPr="00EB1947" w:rsidRDefault="002D1096">
            <w:pPr>
              <w:pStyle w:val="TableTotals"/>
              <w:spacing w:line="276" w:lineRule="auto"/>
              <w:rPr>
                <w:rFonts w:ascii="Verdana" w:hAnsi="Verdana"/>
                <w:sz w:val="16"/>
                <w:szCs w:val="16"/>
              </w:rPr>
            </w:pPr>
            <w:r w:rsidRPr="00EB1947">
              <w:rPr>
                <w:rFonts w:ascii="Verdana" w:hAnsi="Verdana"/>
                <w:sz w:val="16"/>
                <w:szCs w:val="16"/>
              </w:rPr>
              <w:t xml:space="preserve">Celkom </w:t>
            </w:r>
          </w:p>
        </w:tc>
        <w:tc>
          <w:tcPr>
            <w:tcW w:w="1124" w:type="pct"/>
            <w:vAlign w:val="center"/>
          </w:tcPr>
          <w:p w:rsidR="002D1096" w:rsidRPr="00EB1947" w:rsidRDefault="006903FD">
            <w:pPr>
              <w:pStyle w:val="TableTotalsNo"/>
              <w:spacing w:line="276" w:lineRule="auto"/>
              <w:rPr>
                <w:rFonts w:ascii="Verdana" w:hAnsi="Verdana"/>
                <w:sz w:val="16"/>
                <w:szCs w:val="16"/>
              </w:rPr>
            </w:pPr>
            <w:r>
              <w:rPr>
                <w:rFonts w:ascii="Verdana" w:hAnsi="Verdana"/>
                <w:sz w:val="16"/>
                <w:szCs w:val="16"/>
              </w:rPr>
              <w:t>1 745 375</w:t>
            </w:r>
          </w:p>
        </w:tc>
        <w:tc>
          <w:tcPr>
            <w:tcW w:w="1113" w:type="pct"/>
            <w:vAlign w:val="center"/>
          </w:tcPr>
          <w:p w:rsidR="002D1096" w:rsidRDefault="002D1096">
            <w:pPr>
              <w:pStyle w:val="TableTotalsNo"/>
              <w:spacing w:line="276" w:lineRule="auto"/>
              <w:rPr>
                <w:rFonts w:ascii="Verdana" w:hAnsi="Verdana"/>
                <w:sz w:val="16"/>
                <w:szCs w:val="16"/>
              </w:rPr>
            </w:pPr>
            <w:r>
              <w:rPr>
                <w:rFonts w:ascii="Verdana" w:hAnsi="Verdana"/>
                <w:sz w:val="16"/>
                <w:szCs w:val="16"/>
              </w:rPr>
              <w:t>2 106 499</w:t>
            </w:r>
          </w:p>
        </w:tc>
      </w:tr>
    </w:tbl>
    <w:p w:rsidR="00EF2806" w:rsidRPr="00EB1947" w:rsidRDefault="00EF2806" w:rsidP="00A4013A">
      <w:pPr>
        <w:pStyle w:val="Lineaftertables"/>
        <w:tabs>
          <w:tab w:val="left" w:pos="0"/>
        </w:tabs>
        <w:ind w:left="0"/>
        <w:rPr>
          <w:rFonts w:ascii="Verdana" w:hAnsi="Verdana"/>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Zníženie úžitkovej hodnoty zásob bolo zohľadnené vytvorením opravnej položky.</w:t>
      </w:r>
    </w:p>
    <w:p w:rsidR="00295AE8" w:rsidRPr="00EB1947" w:rsidRDefault="00EF2806" w:rsidP="00A4013A">
      <w:pPr>
        <w:pStyle w:val="Notetext"/>
        <w:rPr>
          <w:rFonts w:ascii="Verdana" w:hAnsi="Verdana"/>
          <w:sz w:val="16"/>
          <w:szCs w:val="16"/>
        </w:rPr>
      </w:pPr>
      <w:r w:rsidRPr="00071F45">
        <w:rPr>
          <w:rFonts w:ascii="Verdana" w:hAnsi="Verdana"/>
          <w:sz w:val="16"/>
          <w:szCs w:val="16"/>
        </w:rPr>
        <w:t>S</w:t>
      </w:r>
      <w:r w:rsidR="00083A18">
        <w:rPr>
          <w:rFonts w:ascii="Verdana" w:hAnsi="Verdana"/>
          <w:sz w:val="16"/>
          <w:szCs w:val="16"/>
        </w:rPr>
        <w:t xml:space="preserve">kupina </w:t>
      </w:r>
      <w:r w:rsidRPr="00071F45">
        <w:rPr>
          <w:rFonts w:ascii="Verdana" w:hAnsi="Verdana"/>
          <w:sz w:val="16"/>
          <w:szCs w:val="16"/>
        </w:rPr>
        <w:t xml:space="preserve"> tvorila opravnú položku k zásobám predovšetkým z dôvodu ich demontáže zo sietí. Tieto zásoby sú morálne zastarané a ich budúce použitie nie je v dobe demontáže určené. Hlavným dôvodom zúčtovania </w:t>
      </w:r>
      <w:r>
        <w:rPr>
          <w:rFonts w:ascii="Verdana" w:hAnsi="Verdana"/>
          <w:sz w:val="16"/>
          <w:szCs w:val="16"/>
        </w:rPr>
        <w:t>opravnej položky</w:t>
      </w:r>
      <w:r w:rsidRPr="00071F45">
        <w:rPr>
          <w:rFonts w:ascii="Verdana" w:hAnsi="Verdana"/>
          <w:sz w:val="16"/>
          <w:szCs w:val="16"/>
        </w:rPr>
        <w:t xml:space="preserve"> z dôvodu vyradenia zásob je likvidácia týchto morálne zastaraných zásob.</w:t>
      </w:r>
      <w:r w:rsidR="00A510B8">
        <w:rPr>
          <w:rFonts w:ascii="Verdana" w:hAnsi="Verdana"/>
          <w:sz w:val="16"/>
          <w:szCs w:val="16"/>
        </w:rPr>
        <w:t xml:space="preserve"> Toto vyradenie vo výške </w:t>
      </w:r>
      <w:r w:rsidR="00260ED5" w:rsidRPr="00260ED5">
        <w:rPr>
          <w:rFonts w:ascii="Verdana" w:hAnsi="Verdana"/>
          <w:sz w:val="16"/>
          <w:szCs w:val="16"/>
        </w:rPr>
        <w:t>187 701</w:t>
      </w:r>
      <w:r w:rsidR="00A510B8" w:rsidRPr="00260ED5">
        <w:rPr>
          <w:rFonts w:ascii="Verdana" w:hAnsi="Verdana"/>
          <w:sz w:val="16"/>
          <w:szCs w:val="16"/>
        </w:rPr>
        <w:t xml:space="preserve"> EUR bolo zúčtované cez výkaz o finančnej situácii.</w:t>
      </w:r>
    </w:p>
    <w:p w:rsidR="00EF2806" w:rsidRPr="00EB1947" w:rsidRDefault="00EF2806" w:rsidP="00A4013A">
      <w:pPr>
        <w:pStyle w:val="Notetextbold"/>
        <w:outlineLvl w:val="0"/>
        <w:rPr>
          <w:rFonts w:ascii="Verdana" w:hAnsi="Verdana"/>
          <w:sz w:val="16"/>
          <w:szCs w:val="16"/>
          <w:lang w:val="sk-SK"/>
        </w:rPr>
      </w:pPr>
      <w:r>
        <w:rPr>
          <w:rFonts w:ascii="Verdana" w:hAnsi="Verdana"/>
          <w:sz w:val="16"/>
          <w:szCs w:val="16"/>
          <w:lang w:val="sk-SK"/>
        </w:rPr>
        <w:t>Poistenie zásob</w:t>
      </w:r>
    </w:p>
    <w:p w:rsidR="00EF2806" w:rsidRDefault="00EF2806" w:rsidP="00A4013A">
      <w:pPr>
        <w:pStyle w:val="Notetext"/>
        <w:rPr>
          <w:rFonts w:ascii="Verdana" w:hAnsi="Verdana"/>
          <w:sz w:val="16"/>
          <w:szCs w:val="16"/>
        </w:rPr>
      </w:pPr>
      <w:r w:rsidRPr="00EB1947">
        <w:rPr>
          <w:rFonts w:ascii="Verdana" w:hAnsi="Verdana"/>
          <w:sz w:val="16"/>
          <w:szCs w:val="16"/>
        </w:rPr>
        <w:t>Skupina uplatňuje poistenie zásob do výšky ich reprodukčnej hodnoty. Poistné krytie sa vzťahuje na riziko požiaru, krádeže a iné živelné udalosti.</w:t>
      </w:r>
    </w:p>
    <w:p w:rsidR="008F5CFD" w:rsidRDefault="008F5CFD"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260ED5" w:rsidRDefault="00260ED5" w:rsidP="008F5CFD">
      <w:pPr>
        <w:pStyle w:val="Notetext"/>
        <w:spacing w:after="0"/>
        <w:rPr>
          <w:rFonts w:ascii="Verdana" w:hAnsi="Verdana"/>
          <w:sz w:val="16"/>
          <w:szCs w:val="16"/>
        </w:rPr>
      </w:pPr>
    </w:p>
    <w:p w:rsidR="00B80384" w:rsidRDefault="00B80384" w:rsidP="008F5CFD">
      <w:pPr>
        <w:pStyle w:val="Notetext"/>
        <w:spacing w:after="0"/>
        <w:rPr>
          <w:rFonts w:ascii="Verdana" w:hAnsi="Verdana"/>
          <w:sz w:val="16"/>
          <w:szCs w:val="16"/>
        </w:rPr>
      </w:pPr>
    </w:p>
    <w:p w:rsidR="00B80384" w:rsidRDefault="00B80384" w:rsidP="008F5CFD">
      <w:pPr>
        <w:pStyle w:val="Notetext"/>
        <w:spacing w:after="0"/>
        <w:rPr>
          <w:rFonts w:ascii="Verdana" w:hAnsi="Verdana"/>
          <w:sz w:val="16"/>
          <w:szCs w:val="16"/>
        </w:rPr>
      </w:pPr>
    </w:p>
    <w:p w:rsidR="00B80384" w:rsidRDefault="00B80384" w:rsidP="008F5CFD">
      <w:pPr>
        <w:pStyle w:val="Notetext"/>
        <w:spacing w:after="0"/>
        <w:rPr>
          <w:rFonts w:ascii="Verdana" w:hAnsi="Verdana"/>
          <w:sz w:val="16"/>
          <w:szCs w:val="16"/>
        </w:rPr>
      </w:pPr>
    </w:p>
    <w:p w:rsidR="00B80384" w:rsidRDefault="00B80384" w:rsidP="008F5CFD">
      <w:pPr>
        <w:pStyle w:val="Notetext"/>
        <w:spacing w:after="0"/>
        <w:rPr>
          <w:rFonts w:ascii="Verdana" w:hAnsi="Verdana"/>
          <w:sz w:val="16"/>
          <w:szCs w:val="16"/>
        </w:rPr>
      </w:pPr>
    </w:p>
    <w:p w:rsidR="002D1096" w:rsidRDefault="002D1096" w:rsidP="008F5CFD">
      <w:pPr>
        <w:pStyle w:val="Notetext"/>
        <w:spacing w:after="0"/>
        <w:rPr>
          <w:rFonts w:ascii="Verdana" w:hAnsi="Verdana"/>
          <w:sz w:val="16"/>
          <w:szCs w:val="16"/>
        </w:rPr>
      </w:pPr>
    </w:p>
    <w:p w:rsidR="00B80384" w:rsidRDefault="00B80384" w:rsidP="008F5CFD">
      <w:pPr>
        <w:pStyle w:val="Notetext"/>
        <w:spacing w:after="0"/>
        <w:rPr>
          <w:rFonts w:ascii="Verdana" w:hAnsi="Verdana"/>
          <w:sz w:val="16"/>
          <w:szCs w:val="16"/>
        </w:rPr>
      </w:pPr>
    </w:p>
    <w:p w:rsidR="00B80384" w:rsidRDefault="00B80384" w:rsidP="008F5CFD">
      <w:pPr>
        <w:pStyle w:val="Notetext"/>
        <w:spacing w:after="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pohľadávky z obchodného styku a ostatné pohľadávky</w:t>
      </w:r>
    </w:p>
    <w:p w:rsidR="00EF2806" w:rsidRPr="00EB1947" w:rsidRDefault="00EF2806" w:rsidP="00A4013A">
      <w:pPr>
        <w:pStyle w:val="Notetext"/>
        <w:spacing w:after="120"/>
        <w:rPr>
          <w:rFonts w:ascii="Verdana" w:hAnsi="Verdana"/>
          <w:sz w:val="16"/>
          <w:szCs w:val="16"/>
        </w:rPr>
      </w:pPr>
    </w:p>
    <w:p w:rsidR="00EF2806" w:rsidRDefault="00EF2806" w:rsidP="00A4013A">
      <w:pPr>
        <w:pStyle w:val="Notetext"/>
        <w:rPr>
          <w:rFonts w:ascii="Verdana" w:hAnsi="Verdana"/>
          <w:sz w:val="16"/>
          <w:szCs w:val="16"/>
        </w:rPr>
      </w:pPr>
      <w:r w:rsidRPr="00EB1947">
        <w:rPr>
          <w:rFonts w:ascii="Verdana" w:hAnsi="Verdana"/>
          <w:sz w:val="16"/>
          <w:szCs w:val="16"/>
        </w:rPr>
        <w:t>Štruktú</w:t>
      </w:r>
      <w:r>
        <w:rPr>
          <w:rFonts w:ascii="Verdana" w:hAnsi="Verdana"/>
          <w:sz w:val="16"/>
          <w:szCs w:val="16"/>
        </w:rPr>
        <w:t>ra pohľadávok k 31. decembru 201</w:t>
      </w:r>
      <w:r w:rsidR="002D1096">
        <w:rPr>
          <w:rFonts w:ascii="Verdana" w:hAnsi="Verdana"/>
          <w:sz w:val="16"/>
          <w:szCs w:val="16"/>
        </w:rPr>
        <w:t>4</w:t>
      </w:r>
      <w:r w:rsidRPr="00EB1947">
        <w:rPr>
          <w:rFonts w:ascii="Verdana" w:hAnsi="Verdana"/>
          <w:sz w:val="16"/>
          <w:szCs w:val="16"/>
        </w:rPr>
        <w:t xml:space="preserve"> a 31.</w:t>
      </w:r>
      <w:r>
        <w:rPr>
          <w:rFonts w:ascii="Verdana" w:hAnsi="Verdana"/>
          <w:sz w:val="16"/>
          <w:szCs w:val="16"/>
        </w:rPr>
        <w:t xml:space="preserve"> decembru 201</w:t>
      </w:r>
      <w:r w:rsidR="002D109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28" w:type="dxa"/>
          <w:left w:w="28" w:type="dxa"/>
          <w:bottom w:w="28" w:type="dxa"/>
          <w:right w:w="28" w:type="dxa"/>
        </w:tblCellMar>
        <w:tblLook w:val="0000" w:firstRow="0" w:lastRow="0" w:firstColumn="0" w:lastColumn="0" w:noHBand="0" w:noVBand="0"/>
      </w:tblPr>
      <w:tblGrid>
        <w:gridCol w:w="5354"/>
        <w:gridCol w:w="2043"/>
        <w:gridCol w:w="2123"/>
      </w:tblGrid>
      <w:tr w:rsidR="00A9273A" w:rsidRPr="00225765" w:rsidTr="00207EF2">
        <w:trPr>
          <w:trHeight w:val="227"/>
          <w:tblCellSpacing w:w="20" w:type="dxa"/>
        </w:trPr>
        <w:tc>
          <w:tcPr>
            <w:tcW w:w="2804" w:type="pct"/>
            <w:vAlign w:val="center"/>
          </w:tcPr>
          <w:p w:rsidR="00A9273A" w:rsidRPr="00225765" w:rsidRDefault="00A9273A" w:rsidP="00207EF2">
            <w:pPr>
              <w:spacing w:before="60" w:after="60" w:line="240" w:lineRule="auto"/>
              <w:rPr>
                <w:rFonts w:ascii="Verdana" w:hAnsi="Verdana" w:cs="Arial"/>
                <w:snapToGrid w:val="0"/>
                <w:sz w:val="16"/>
                <w:szCs w:val="16"/>
                <w:lang w:val="sk-SK"/>
              </w:rPr>
            </w:pPr>
            <w:r w:rsidRPr="00225765">
              <w:rPr>
                <w:rFonts w:ascii="Verdana" w:hAnsi="Verdana" w:cs="Arial"/>
                <w:snapToGrid w:val="0"/>
                <w:sz w:val="16"/>
                <w:szCs w:val="16"/>
                <w:lang w:val="sk-SK"/>
              </w:rPr>
              <w:t>Popis</w:t>
            </w:r>
          </w:p>
        </w:tc>
        <w:tc>
          <w:tcPr>
            <w:tcW w:w="1061" w:type="pct"/>
            <w:vAlign w:val="center"/>
          </w:tcPr>
          <w:p w:rsidR="00A9273A" w:rsidRPr="00EB1947" w:rsidRDefault="00A9273A" w:rsidP="00207EF2">
            <w:pPr>
              <w:pStyle w:val="TableHeaderRight"/>
              <w:jc w:val="right"/>
            </w:pPr>
            <w:r w:rsidRPr="00EB1947">
              <w:t>31.12.20</w:t>
            </w:r>
            <w:r>
              <w:t>1</w:t>
            </w:r>
            <w:r w:rsidR="002D1096">
              <w:t>4</w:t>
            </w:r>
          </w:p>
        </w:tc>
        <w:tc>
          <w:tcPr>
            <w:tcW w:w="1051" w:type="pct"/>
            <w:vAlign w:val="center"/>
          </w:tcPr>
          <w:p w:rsidR="00A9273A" w:rsidRPr="00EB1947" w:rsidRDefault="00A9273A" w:rsidP="00207EF2">
            <w:pPr>
              <w:pStyle w:val="TableHeaderRight"/>
              <w:jc w:val="right"/>
            </w:pPr>
            <w:r w:rsidRPr="00EB1947">
              <w:t>31.12.20</w:t>
            </w:r>
            <w:r>
              <w:t>1</w:t>
            </w:r>
            <w:r w:rsidR="002D1096">
              <w:t>3</w:t>
            </w:r>
          </w:p>
        </w:tc>
      </w:tr>
      <w:tr w:rsidR="00A9273A" w:rsidRPr="00225765" w:rsidTr="00207EF2">
        <w:trPr>
          <w:trHeight w:val="227"/>
          <w:tblCellSpacing w:w="20" w:type="dxa"/>
        </w:trPr>
        <w:tc>
          <w:tcPr>
            <w:tcW w:w="4958" w:type="pct"/>
            <w:gridSpan w:val="3"/>
            <w:vAlign w:val="center"/>
          </w:tcPr>
          <w:p w:rsidR="00A9273A" w:rsidRPr="00225765" w:rsidRDefault="00A9273A">
            <w:pPr>
              <w:spacing w:line="240" w:lineRule="auto"/>
              <w:rPr>
                <w:rFonts w:ascii="Verdana" w:hAnsi="Verdana" w:cs="Arial"/>
                <w:snapToGrid w:val="0"/>
                <w:sz w:val="16"/>
                <w:szCs w:val="16"/>
                <w:lang w:val="sk-SK"/>
              </w:rPr>
            </w:pPr>
            <w:r w:rsidRPr="00225765">
              <w:rPr>
                <w:rFonts w:ascii="Verdana" w:hAnsi="Verdana" w:cs="Arial"/>
                <w:b/>
                <w:snapToGrid w:val="0"/>
                <w:sz w:val="16"/>
                <w:szCs w:val="16"/>
                <w:lang w:val="sk-SK"/>
              </w:rPr>
              <w:t>Krátkodobé pohľadávky</w:t>
            </w:r>
          </w:p>
        </w:tc>
      </w:tr>
      <w:tr w:rsidR="002D1096" w:rsidRPr="00225765" w:rsidTr="00207EF2">
        <w:trPr>
          <w:trHeight w:val="227"/>
          <w:tblCellSpacing w:w="20" w:type="dxa"/>
        </w:trPr>
        <w:tc>
          <w:tcPr>
            <w:tcW w:w="2804" w:type="pct"/>
            <w:vAlign w:val="center"/>
          </w:tcPr>
          <w:p w:rsidR="002D1096" w:rsidRPr="00A172D7" w:rsidRDefault="002D1096">
            <w:pPr>
              <w:spacing w:line="276" w:lineRule="auto"/>
              <w:rPr>
                <w:rFonts w:ascii="Verdana" w:hAnsi="Verdana" w:cs="Arial"/>
                <w:snapToGrid w:val="0"/>
                <w:sz w:val="16"/>
                <w:szCs w:val="16"/>
                <w:lang w:val="sk-SK"/>
              </w:rPr>
            </w:pPr>
            <w:r w:rsidRPr="00A172D7">
              <w:rPr>
                <w:rFonts w:ascii="Verdana" w:hAnsi="Verdana" w:cs="Arial"/>
                <w:snapToGrid w:val="0"/>
                <w:sz w:val="16"/>
                <w:szCs w:val="16"/>
                <w:lang w:val="sk-SK"/>
              </w:rPr>
              <w:t>Pohľadávky medzi podnikmi v skupine a ostatnými spriaznenými osobami (pozri bod 2</w:t>
            </w:r>
            <w:r>
              <w:rPr>
                <w:rFonts w:ascii="Verdana" w:hAnsi="Verdana" w:cs="Arial"/>
                <w:snapToGrid w:val="0"/>
                <w:sz w:val="16"/>
                <w:szCs w:val="16"/>
                <w:lang w:val="sk-SK"/>
              </w:rPr>
              <w:t>6</w:t>
            </w:r>
            <w:r w:rsidRPr="00A172D7">
              <w:rPr>
                <w:rFonts w:ascii="Verdana" w:hAnsi="Verdana" w:cs="Arial"/>
                <w:snapToGrid w:val="0"/>
                <w:sz w:val="16"/>
                <w:szCs w:val="16"/>
                <w:lang w:val="sk-SK"/>
              </w:rPr>
              <w:t>)</w:t>
            </w:r>
          </w:p>
        </w:tc>
        <w:tc>
          <w:tcPr>
            <w:tcW w:w="1061" w:type="pct"/>
            <w:vAlign w:val="center"/>
          </w:tcPr>
          <w:p w:rsidR="002D1096" w:rsidRPr="00225765" w:rsidRDefault="00260ED5">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8 827</w:t>
            </w:r>
          </w:p>
        </w:tc>
        <w:tc>
          <w:tcPr>
            <w:tcW w:w="1051" w:type="pct"/>
            <w:vAlign w:val="center"/>
          </w:tcPr>
          <w:p w:rsidR="002D1096" w:rsidRPr="00225765" w:rsidRDefault="002D1096">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36 389</w:t>
            </w:r>
          </w:p>
        </w:tc>
      </w:tr>
      <w:tr w:rsidR="002D1096" w:rsidRPr="00225765" w:rsidTr="00207EF2">
        <w:trPr>
          <w:trHeight w:val="227"/>
          <w:tblCellSpacing w:w="20" w:type="dxa"/>
        </w:trPr>
        <w:tc>
          <w:tcPr>
            <w:tcW w:w="2804" w:type="pct"/>
            <w:vAlign w:val="center"/>
          </w:tcPr>
          <w:p w:rsidR="002D1096" w:rsidRPr="00225765" w:rsidRDefault="002D1096">
            <w:pPr>
              <w:spacing w:line="276" w:lineRule="auto"/>
              <w:rPr>
                <w:rFonts w:ascii="Verdana" w:hAnsi="Verdana" w:cs="Arial"/>
                <w:snapToGrid w:val="0"/>
                <w:sz w:val="16"/>
                <w:szCs w:val="16"/>
                <w:lang w:val="sk-SK"/>
              </w:rPr>
            </w:pPr>
            <w:r>
              <w:rPr>
                <w:rFonts w:ascii="Verdana" w:hAnsi="Verdana" w:cs="Arial"/>
                <w:snapToGrid w:val="0"/>
                <w:sz w:val="16"/>
                <w:szCs w:val="16"/>
                <w:lang w:val="sk-SK"/>
              </w:rPr>
              <w:t>Ostatné pohľadávky z obchodného styku</w:t>
            </w:r>
          </w:p>
        </w:tc>
        <w:tc>
          <w:tcPr>
            <w:tcW w:w="1061" w:type="pct"/>
            <w:vAlign w:val="center"/>
          </w:tcPr>
          <w:p w:rsidR="002D1096" w:rsidRPr="00225765" w:rsidRDefault="00121121">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3 876 364</w:t>
            </w:r>
          </w:p>
        </w:tc>
        <w:tc>
          <w:tcPr>
            <w:tcW w:w="1051" w:type="pct"/>
            <w:vAlign w:val="center"/>
          </w:tcPr>
          <w:p w:rsidR="002D1096" w:rsidRPr="00225765" w:rsidRDefault="002D1096">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3 103 349</w:t>
            </w:r>
          </w:p>
        </w:tc>
      </w:tr>
      <w:tr w:rsidR="002D1096" w:rsidRPr="00225765" w:rsidTr="00207EF2">
        <w:trPr>
          <w:trHeight w:val="227"/>
          <w:tblCellSpacing w:w="20" w:type="dxa"/>
        </w:trPr>
        <w:tc>
          <w:tcPr>
            <w:tcW w:w="2804" w:type="pct"/>
            <w:vAlign w:val="center"/>
          </w:tcPr>
          <w:p w:rsidR="002D1096" w:rsidRPr="00225765" w:rsidRDefault="002D1096">
            <w:pPr>
              <w:spacing w:line="276" w:lineRule="auto"/>
              <w:rPr>
                <w:rFonts w:ascii="Verdana" w:hAnsi="Verdana" w:cs="Arial"/>
                <w:snapToGrid w:val="0"/>
                <w:sz w:val="16"/>
                <w:szCs w:val="16"/>
                <w:lang w:val="sk-SK"/>
              </w:rPr>
            </w:pPr>
            <w:r w:rsidRPr="00225765">
              <w:rPr>
                <w:rFonts w:ascii="Verdana" w:hAnsi="Verdana" w:cs="Arial"/>
                <w:snapToGrid w:val="0"/>
                <w:sz w:val="16"/>
                <w:szCs w:val="16"/>
                <w:lang w:val="sk-SK"/>
              </w:rPr>
              <w:t>Poskytnuté prevádzkové preddavky</w:t>
            </w:r>
          </w:p>
        </w:tc>
        <w:tc>
          <w:tcPr>
            <w:tcW w:w="1061" w:type="pct"/>
            <w:vAlign w:val="center"/>
          </w:tcPr>
          <w:p w:rsidR="002D1096" w:rsidRPr="00225765" w:rsidRDefault="00260ED5">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32 336</w:t>
            </w:r>
          </w:p>
        </w:tc>
        <w:tc>
          <w:tcPr>
            <w:tcW w:w="1051" w:type="pct"/>
            <w:vAlign w:val="center"/>
          </w:tcPr>
          <w:p w:rsidR="002D1096" w:rsidRPr="00225765" w:rsidRDefault="002D1096">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24 009</w:t>
            </w:r>
          </w:p>
        </w:tc>
      </w:tr>
      <w:tr w:rsidR="002D1096" w:rsidRPr="00225765" w:rsidTr="00207EF2">
        <w:trPr>
          <w:trHeight w:val="227"/>
          <w:tblCellSpacing w:w="20" w:type="dxa"/>
        </w:trPr>
        <w:tc>
          <w:tcPr>
            <w:tcW w:w="2804" w:type="pct"/>
            <w:vAlign w:val="center"/>
          </w:tcPr>
          <w:p w:rsidR="002D1096" w:rsidRPr="00225765" w:rsidRDefault="002D1096">
            <w:pPr>
              <w:spacing w:line="276" w:lineRule="auto"/>
              <w:rPr>
                <w:rFonts w:ascii="Verdana" w:hAnsi="Verdana" w:cs="Arial"/>
                <w:snapToGrid w:val="0"/>
                <w:sz w:val="16"/>
                <w:szCs w:val="16"/>
                <w:lang w:val="sk-SK"/>
              </w:rPr>
            </w:pPr>
            <w:r w:rsidRPr="00225765">
              <w:rPr>
                <w:rFonts w:ascii="Verdana" w:hAnsi="Verdana" w:cs="Arial"/>
                <w:snapToGrid w:val="0"/>
                <w:sz w:val="16"/>
                <w:szCs w:val="16"/>
                <w:lang w:val="sk-SK"/>
              </w:rPr>
              <w:t>Ostatné pohľadávky</w:t>
            </w:r>
          </w:p>
        </w:tc>
        <w:tc>
          <w:tcPr>
            <w:tcW w:w="1061" w:type="pct"/>
            <w:vAlign w:val="center"/>
          </w:tcPr>
          <w:p w:rsidR="002D1096" w:rsidRPr="00225765" w:rsidRDefault="00260ED5">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58 998</w:t>
            </w:r>
          </w:p>
        </w:tc>
        <w:tc>
          <w:tcPr>
            <w:tcW w:w="1051" w:type="pct"/>
            <w:vAlign w:val="center"/>
          </w:tcPr>
          <w:p w:rsidR="002D1096" w:rsidRPr="00225765" w:rsidRDefault="002D1096">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10 820</w:t>
            </w:r>
          </w:p>
        </w:tc>
      </w:tr>
      <w:tr w:rsidR="002D1096" w:rsidRPr="00225765" w:rsidTr="00207EF2">
        <w:trPr>
          <w:trHeight w:val="227"/>
          <w:tblCellSpacing w:w="20" w:type="dxa"/>
        </w:trPr>
        <w:tc>
          <w:tcPr>
            <w:tcW w:w="2804" w:type="pct"/>
            <w:vAlign w:val="center"/>
          </w:tcPr>
          <w:p w:rsidR="002D1096" w:rsidRPr="00225765" w:rsidRDefault="002D1096">
            <w:pPr>
              <w:spacing w:line="276" w:lineRule="auto"/>
              <w:rPr>
                <w:rFonts w:ascii="Verdana" w:hAnsi="Verdana" w:cs="Arial"/>
                <w:snapToGrid w:val="0"/>
                <w:sz w:val="16"/>
                <w:szCs w:val="16"/>
                <w:lang w:val="sk-SK"/>
              </w:rPr>
            </w:pPr>
            <w:r w:rsidRPr="00225765">
              <w:rPr>
                <w:rFonts w:ascii="Verdana" w:hAnsi="Verdana" w:cs="Arial"/>
                <w:snapToGrid w:val="0"/>
                <w:sz w:val="16"/>
                <w:szCs w:val="16"/>
                <w:lang w:val="sk-SK"/>
              </w:rPr>
              <w:t>Pohľadávky voči zamestnancom</w:t>
            </w:r>
          </w:p>
        </w:tc>
        <w:tc>
          <w:tcPr>
            <w:tcW w:w="1061" w:type="pct"/>
            <w:vAlign w:val="center"/>
          </w:tcPr>
          <w:p w:rsidR="002D1096" w:rsidRPr="00225765" w:rsidRDefault="00260ED5">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10 641</w:t>
            </w:r>
          </w:p>
        </w:tc>
        <w:tc>
          <w:tcPr>
            <w:tcW w:w="1051" w:type="pct"/>
            <w:vAlign w:val="center"/>
          </w:tcPr>
          <w:p w:rsidR="002D1096" w:rsidRPr="00225765" w:rsidRDefault="002D1096">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11 654</w:t>
            </w:r>
          </w:p>
        </w:tc>
      </w:tr>
      <w:tr w:rsidR="002D1096" w:rsidRPr="00225765" w:rsidTr="00207EF2">
        <w:trPr>
          <w:trHeight w:val="227"/>
          <w:tblCellSpacing w:w="20" w:type="dxa"/>
        </w:trPr>
        <w:tc>
          <w:tcPr>
            <w:tcW w:w="2804" w:type="pct"/>
            <w:vAlign w:val="center"/>
          </w:tcPr>
          <w:p w:rsidR="002D1096" w:rsidRPr="00225765" w:rsidRDefault="002D1096">
            <w:pPr>
              <w:spacing w:line="276" w:lineRule="auto"/>
              <w:rPr>
                <w:rFonts w:ascii="Verdana" w:hAnsi="Verdana" w:cs="Arial"/>
                <w:snapToGrid w:val="0"/>
                <w:sz w:val="16"/>
                <w:szCs w:val="16"/>
                <w:lang w:val="sk-SK"/>
              </w:rPr>
            </w:pPr>
            <w:r w:rsidRPr="00225765">
              <w:rPr>
                <w:rFonts w:ascii="Verdana" w:hAnsi="Verdana" w:cs="Arial"/>
                <w:b/>
                <w:sz w:val="16"/>
                <w:szCs w:val="16"/>
                <w:lang w:val="sk-SK"/>
              </w:rPr>
              <w:t>Spolu krátkodobé pohľadávky</w:t>
            </w:r>
          </w:p>
        </w:tc>
        <w:tc>
          <w:tcPr>
            <w:tcW w:w="1061" w:type="pct"/>
            <w:vAlign w:val="center"/>
          </w:tcPr>
          <w:p w:rsidR="002D1096" w:rsidRPr="00225765" w:rsidRDefault="00121121">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3 987 166</w:t>
            </w:r>
          </w:p>
        </w:tc>
        <w:tc>
          <w:tcPr>
            <w:tcW w:w="1051" w:type="pct"/>
            <w:vAlign w:val="center"/>
          </w:tcPr>
          <w:p w:rsidR="002D1096" w:rsidRPr="00225765" w:rsidRDefault="002D1096">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3 186 221</w:t>
            </w:r>
          </w:p>
        </w:tc>
      </w:tr>
      <w:tr w:rsidR="002D1096" w:rsidRPr="00225765" w:rsidTr="00207EF2">
        <w:trPr>
          <w:trHeight w:val="227"/>
          <w:tblCellSpacing w:w="20" w:type="dxa"/>
        </w:trPr>
        <w:tc>
          <w:tcPr>
            <w:tcW w:w="2804" w:type="pct"/>
            <w:vAlign w:val="center"/>
          </w:tcPr>
          <w:p w:rsidR="002D1096" w:rsidRPr="00225765" w:rsidRDefault="002D1096">
            <w:pPr>
              <w:pStyle w:val="Hlavika"/>
              <w:tabs>
                <w:tab w:val="clear" w:pos="4536"/>
                <w:tab w:val="clear" w:pos="9072"/>
              </w:tabs>
              <w:spacing w:line="276" w:lineRule="auto"/>
              <w:rPr>
                <w:rFonts w:ascii="Verdana" w:hAnsi="Verdana" w:cs="Arial"/>
                <w:sz w:val="16"/>
                <w:szCs w:val="16"/>
                <w:lang w:val="sk-SK"/>
              </w:rPr>
            </w:pPr>
            <w:r w:rsidRPr="00225765">
              <w:rPr>
                <w:rFonts w:ascii="Verdana" w:hAnsi="Verdana" w:cs="Arial"/>
                <w:sz w:val="16"/>
                <w:szCs w:val="16"/>
                <w:lang w:val="sk-SK"/>
              </w:rPr>
              <w:t>Opravná položka ku krátkodobým pohľadávkam</w:t>
            </w:r>
          </w:p>
        </w:tc>
        <w:tc>
          <w:tcPr>
            <w:tcW w:w="1061" w:type="pct"/>
            <w:vAlign w:val="center"/>
          </w:tcPr>
          <w:p w:rsidR="002D1096" w:rsidRPr="00225765" w:rsidRDefault="00260ED5">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-3 022 085</w:t>
            </w:r>
          </w:p>
        </w:tc>
        <w:tc>
          <w:tcPr>
            <w:tcW w:w="1051" w:type="pct"/>
            <w:vAlign w:val="center"/>
          </w:tcPr>
          <w:p w:rsidR="002D1096" w:rsidRPr="00225765" w:rsidRDefault="002D1096">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-2 555 486</w:t>
            </w:r>
          </w:p>
        </w:tc>
      </w:tr>
      <w:tr w:rsidR="002D1096" w:rsidRPr="00225765" w:rsidTr="00207EF2">
        <w:trPr>
          <w:trHeight w:val="227"/>
          <w:tblCellSpacing w:w="20" w:type="dxa"/>
        </w:trPr>
        <w:tc>
          <w:tcPr>
            <w:tcW w:w="2804" w:type="pct"/>
            <w:vAlign w:val="center"/>
          </w:tcPr>
          <w:p w:rsidR="002D1096" w:rsidRPr="00225765" w:rsidRDefault="002D1096">
            <w:pPr>
              <w:spacing w:line="276" w:lineRule="auto"/>
              <w:rPr>
                <w:rFonts w:ascii="Verdana" w:hAnsi="Verdana" w:cs="Arial"/>
                <w:snapToGrid w:val="0"/>
                <w:sz w:val="16"/>
                <w:szCs w:val="16"/>
                <w:lang w:val="sk-SK"/>
              </w:rPr>
            </w:pPr>
            <w:r w:rsidRPr="00225765">
              <w:rPr>
                <w:rFonts w:ascii="Verdana" w:hAnsi="Verdana" w:cs="Arial"/>
                <w:b/>
                <w:sz w:val="16"/>
                <w:szCs w:val="16"/>
                <w:lang w:val="sk-SK"/>
              </w:rPr>
              <w:t>Netto krátkodobé pohľadávky</w:t>
            </w:r>
          </w:p>
        </w:tc>
        <w:tc>
          <w:tcPr>
            <w:tcW w:w="1061" w:type="pct"/>
            <w:vAlign w:val="center"/>
          </w:tcPr>
          <w:p w:rsidR="002D1096" w:rsidRPr="00225765" w:rsidRDefault="00121121">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965 081</w:t>
            </w:r>
          </w:p>
        </w:tc>
        <w:tc>
          <w:tcPr>
            <w:tcW w:w="1051" w:type="pct"/>
            <w:vAlign w:val="center"/>
          </w:tcPr>
          <w:p w:rsidR="002D1096" w:rsidRPr="00225765" w:rsidRDefault="002D1096">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630 735</w:t>
            </w:r>
          </w:p>
        </w:tc>
      </w:tr>
      <w:tr w:rsidR="00A9273A" w:rsidRPr="00225765" w:rsidTr="00207EF2">
        <w:trPr>
          <w:trHeight w:val="227"/>
          <w:tblCellSpacing w:w="20" w:type="dxa"/>
        </w:trPr>
        <w:tc>
          <w:tcPr>
            <w:tcW w:w="4958" w:type="pct"/>
            <w:gridSpan w:val="3"/>
            <w:vAlign w:val="center"/>
          </w:tcPr>
          <w:p w:rsidR="00A9273A" w:rsidRPr="00225765" w:rsidRDefault="00A9273A">
            <w:pPr>
              <w:spacing w:line="276" w:lineRule="auto"/>
              <w:rPr>
                <w:rFonts w:ascii="Verdana" w:hAnsi="Verdana" w:cs="Arial"/>
                <w:snapToGrid w:val="0"/>
                <w:sz w:val="16"/>
                <w:szCs w:val="16"/>
                <w:lang w:val="sk-SK"/>
              </w:rPr>
            </w:pPr>
            <w:r w:rsidRPr="00225765">
              <w:rPr>
                <w:rFonts w:ascii="Verdana" w:hAnsi="Verdana" w:cs="Arial"/>
                <w:b/>
                <w:snapToGrid w:val="0"/>
                <w:sz w:val="16"/>
                <w:szCs w:val="16"/>
                <w:lang w:val="sk-SK"/>
              </w:rPr>
              <w:t>Dlhodobé pohľadávky</w:t>
            </w:r>
          </w:p>
        </w:tc>
      </w:tr>
      <w:tr w:rsidR="002D1096" w:rsidRPr="00225765" w:rsidTr="00207EF2">
        <w:trPr>
          <w:trHeight w:val="227"/>
          <w:tblCellSpacing w:w="20" w:type="dxa"/>
        </w:trPr>
        <w:tc>
          <w:tcPr>
            <w:tcW w:w="2804" w:type="pct"/>
            <w:vAlign w:val="center"/>
          </w:tcPr>
          <w:p w:rsidR="002D1096" w:rsidRPr="00225765" w:rsidRDefault="002D1096">
            <w:pPr>
              <w:spacing w:line="276" w:lineRule="auto"/>
              <w:rPr>
                <w:rFonts w:ascii="Verdana" w:hAnsi="Verdana" w:cs="Arial"/>
                <w:snapToGrid w:val="0"/>
                <w:sz w:val="16"/>
                <w:szCs w:val="16"/>
                <w:lang w:val="sk-SK"/>
              </w:rPr>
            </w:pPr>
            <w:r w:rsidRPr="00225765">
              <w:rPr>
                <w:rFonts w:ascii="Verdana" w:hAnsi="Verdana" w:cs="Arial"/>
                <w:snapToGrid w:val="0"/>
                <w:sz w:val="16"/>
                <w:szCs w:val="16"/>
                <w:lang w:val="sk-SK"/>
              </w:rPr>
              <w:t>Ostatné pohľadávky</w:t>
            </w:r>
          </w:p>
        </w:tc>
        <w:tc>
          <w:tcPr>
            <w:tcW w:w="1061" w:type="pct"/>
            <w:vAlign w:val="center"/>
          </w:tcPr>
          <w:p w:rsidR="002D1096" w:rsidRPr="00225765" w:rsidRDefault="006903FD">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125 228</w:t>
            </w:r>
          </w:p>
        </w:tc>
        <w:tc>
          <w:tcPr>
            <w:tcW w:w="1051" w:type="pct"/>
            <w:vAlign w:val="center"/>
          </w:tcPr>
          <w:p w:rsidR="002D1096" w:rsidRPr="00225765" w:rsidRDefault="002D1096">
            <w:pPr>
              <w:spacing w:line="276" w:lineRule="auto"/>
              <w:jc w:val="right"/>
              <w:rPr>
                <w:rFonts w:ascii="Verdana" w:hAnsi="Verdana" w:cs="Arial"/>
                <w:snapToGrid w:val="0"/>
                <w:sz w:val="16"/>
                <w:szCs w:val="16"/>
                <w:lang w:val="sk-SK"/>
              </w:rPr>
            </w:pPr>
            <w:r>
              <w:rPr>
                <w:rFonts w:ascii="Verdana" w:hAnsi="Verdana" w:cs="Arial"/>
                <w:snapToGrid w:val="0"/>
                <w:sz w:val="16"/>
                <w:szCs w:val="16"/>
                <w:lang w:val="sk-SK"/>
              </w:rPr>
              <w:t>125 108</w:t>
            </w:r>
          </w:p>
        </w:tc>
      </w:tr>
      <w:tr w:rsidR="002D1096" w:rsidRPr="00225765" w:rsidTr="00207EF2">
        <w:trPr>
          <w:trHeight w:val="227"/>
          <w:tblCellSpacing w:w="20" w:type="dxa"/>
        </w:trPr>
        <w:tc>
          <w:tcPr>
            <w:tcW w:w="2804" w:type="pct"/>
            <w:vAlign w:val="center"/>
          </w:tcPr>
          <w:p w:rsidR="002D1096" w:rsidRPr="00225765" w:rsidRDefault="002D1096">
            <w:pPr>
              <w:spacing w:line="276" w:lineRule="auto"/>
              <w:rPr>
                <w:rFonts w:ascii="Verdana" w:hAnsi="Verdana" w:cs="Arial"/>
                <w:b/>
                <w:sz w:val="16"/>
                <w:szCs w:val="16"/>
                <w:lang w:val="sk-SK"/>
              </w:rPr>
            </w:pPr>
            <w:r w:rsidRPr="00225765">
              <w:rPr>
                <w:rFonts w:ascii="Verdana" w:hAnsi="Verdana" w:cs="Arial"/>
                <w:b/>
                <w:sz w:val="16"/>
                <w:szCs w:val="16"/>
                <w:lang w:val="sk-SK"/>
              </w:rPr>
              <w:t>Spolu dlhodobé pohľadávky</w:t>
            </w:r>
          </w:p>
        </w:tc>
        <w:tc>
          <w:tcPr>
            <w:tcW w:w="1061" w:type="pct"/>
            <w:vAlign w:val="center"/>
          </w:tcPr>
          <w:p w:rsidR="002D1096" w:rsidRPr="00225765" w:rsidRDefault="006903FD">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125 228</w:t>
            </w:r>
          </w:p>
        </w:tc>
        <w:tc>
          <w:tcPr>
            <w:tcW w:w="1051" w:type="pct"/>
            <w:vAlign w:val="center"/>
          </w:tcPr>
          <w:p w:rsidR="002D1096" w:rsidRPr="00225765" w:rsidRDefault="002D1096">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125 108</w:t>
            </w:r>
          </w:p>
        </w:tc>
      </w:tr>
      <w:tr w:rsidR="002D1096" w:rsidRPr="00225765" w:rsidTr="00207EF2">
        <w:trPr>
          <w:trHeight w:val="227"/>
          <w:tblCellSpacing w:w="20" w:type="dxa"/>
        </w:trPr>
        <w:tc>
          <w:tcPr>
            <w:tcW w:w="2804" w:type="pct"/>
            <w:vAlign w:val="center"/>
          </w:tcPr>
          <w:p w:rsidR="002D1096" w:rsidRPr="000D51A4" w:rsidRDefault="002D1096">
            <w:pPr>
              <w:pStyle w:val="Nadpis8"/>
              <w:spacing w:before="0" w:line="276" w:lineRule="auto"/>
              <w:rPr>
                <w:rFonts w:ascii="Verdana" w:hAnsi="Verdana" w:cs="Arial"/>
                <w:b/>
                <w:i w:val="0"/>
                <w:snapToGrid w:val="0"/>
                <w:sz w:val="16"/>
                <w:szCs w:val="16"/>
                <w:lang w:val="sk-SK"/>
              </w:rPr>
            </w:pPr>
            <w:r w:rsidRPr="000D51A4">
              <w:rPr>
                <w:rFonts w:ascii="Verdana" w:hAnsi="Verdana" w:cs="Arial"/>
                <w:b/>
                <w:i w:val="0"/>
                <w:snapToGrid w:val="0"/>
                <w:sz w:val="16"/>
                <w:szCs w:val="16"/>
                <w:lang w:val="sk-SK"/>
              </w:rPr>
              <w:t>Spolu netto pohľadávky</w:t>
            </w:r>
          </w:p>
        </w:tc>
        <w:tc>
          <w:tcPr>
            <w:tcW w:w="1061" w:type="pct"/>
            <w:tcMar>
              <w:top w:w="28" w:type="dxa"/>
              <w:bottom w:w="28" w:type="dxa"/>
            </w:tcMar>
            <w:vAlign w:val="center"/>
          </w:tcPr>
          <w:p w:rsidR="002D1096" w:rsidRPr="00225765" w:rsidRDefault="00121121">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1 090 309</w:t>
            </w:r>
          </w:p>
        </w:tc>
        <w:tc>
          <w:tcPr>
            <w:tcW w:w="1051" w:type="pct"/>
            <w:tcMar>
              <w:top w:w="28" w:type="dxa"/>
              <w:bottom w:w="28" w:type="dxa"/>
            </w:tcMar>
            <w:vAlign w:val="center"/>
          </w:tcPr>
          <w:p w:rsidR="002D1096" w:rsidRPr="00225765" w:rsidRDefault="002D1096">
            <w:pPr>
              <w:spacing w:line="276" w:lineRule="auto"/>
              <w:jc w:val="right"/>
              <w:rPr>
                <w:rFonts w:ascii="Verdana" w:hAnsi="Verdana" w:cs="Arial"/>
                <w:b/>
                <w:snapToGrid w:val="0"/>
                <w:sz w:val="16"/>
                <w:szCs w:val="16"/>
                <w:lang w:val="sk-SK"/>
              </w:rPr>
            </w:pPr>
            <w:r>
              <w:rPr>
                <w:rFonts w:ascii="Verdana" w:hAnsi="Verdana" w:cs="Arial"/>
                <w:b/>
                <w:snapToGrid w:val="0"/>
                <w:sz w:val="16"/>
                <w:szCs w:val="16"/>
                <w:lang w:val="sk-SK"/>
              </w:rPr>
              <w:t>755 843</w:t>
            </w:r>
          </w:p>
        </w:tc>
      </w:tr>
    </w:tbl>
    <w:p w:rsidR="00EF2806" w:rsidRPr="00EB1947" w:rsidRDefault="00EF2806" w:rsidP="00A4013A">
      <w:pPr>
        <w:pStyle w:val="Lineaftertables"/>
        <w:tabs>
          <w:tab w:val="left" w:pos="0"/>
        </w:tabs>
        <w:rPr>
          <w:rFonts w:ascii="Verdana" w:hAnsi="Verdana"/>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Z celkového úhrnu pohľadávok (dlhodobých a krátkodobých) k 31. decemb</w:t>
      </w:r>
      <w:r>
        <w:rPr>
          <w:rFonts w:ascii="Verdana" w:hAnsi="Verdana"/>
          <w:sz w:val="16"/>
          <w:szCs w:val="16"/>
        </w:rPr>
        <w:t>ru 201</w:t>
      </w:r>
      <w:r w:rsidR="002D1096">
        <w:rPr>
          <w:rFonts w:ascii="Verdana" w:hAnsi="Verdana"/>
          <w:sz w:val="16"/>
          <w:szCs w:val="16"/>
        </w:rPr>
        <w:t>4</w:t>
      </w:r>
      <w:r w:rsidRPr="00EB1947">
        <w:rPr>
          <w:rFonts w:ascii="Verdana" w:hAnsi="Verdana"/>
          <w:sz w:val="16"/>
          <w:szCs w:val="16"/>
        </w:rPr>
        <w:t xml:space="preserve"> pohľadávky po lehote splatnosti </w:t>
      </w:r>
      <w:r w:rsidRPr="00260ED5">
        <w:rPr>
          <w:rFonts w:ascii="Verdana" w:hAnsi="Verdana"/>
          <w:sz w:val="16"/>
          <w:szCs w:val="16"/>
        </w:rPr>
        <w:t xml:space="preserve">predstavujú </w:t>
      </w:r>
      <w:r w:rsidR="00260ED5">
        <w:rPr>
          <w:rFonts w:ascii="Verdana" w:hAnsi="Verdana"/>
          <w:sz w:val="16"/>
          <w:szCs w:val="16"/>
        </w:rPr>
        <w:t>3 373 533</w:t>
      </w:r>
      <w:r w:rsidRPr="00071F45">
        <w:rPr>
          <w:rFonts w:ascii="Verdana" w:hAnsi="Verdana"/>
          <w:sz w:val="16"/>
          <w:szCs w:val="16"/>
        </w:rPr>
        <w:t xml:space="preserve"> EUR</w:t>
      </w:r>
      <w:r>
        <w:rPr>
          <w:rFonts w:ascii="Verdana" w:hAnsi="Verdana"/>
          <w:sz w:val="16"/>
          <w:szCs w:val="16"/>
        </w:rPr>
        <w:t xml:space="preserve"> a k 31. decembru 201</w:t>
      </w:r>
      <w:r w:rsidR="002D1096">
        <w:rPr>
          <w:rFonts w:ascii="Verdana" w:hAnsi="Verdana"/>
          <w:sz w:val="16"/>
          <w:szCs w:val="16"/>
        </w:rPr>
        <w:t>3</w:t>
      </w:r>
      <w:r w:rsidRPr="00EB1947">
        <w:rPr>
          <w:rFonts w:ascii="Verdana" w:hAnsi="Verdana"/>
          <w:sz w:val="16"/>
          <w:szCs w:val="16"/>
        </w:rPr>
        <w:t xml:space="preserve"> predstavovali </w:t>
      </w:r>
      <w:r w:rsidR="00B80384">
        <w:rPr>
          <w:rFonts w:ascii="Verdana" w:hAnsi="Verdana"/>
          <w:sz w:val="16"/>
          <w:szCs w:val="16"/>
        </w:rPr>
        <w:t xml:space="preserve">2 </w:t>
      </w:r>
      <w:r w:rsidR="002D1096">
        <w:rPr>
          <w:rFonts w:ascii="Verdana" w:hAnsi="Verdana"/>
          <w:sz w:val="16"/>
          <w:szCs w:val="16"/>
        </w:rPr>
        <w:t>991 610</w:t>
      </w:r>
      <w:r>
        <w:rPr>
          <w:rFonts w:ascii="Verdana" w:hAnsi="Verdana"/>
          <w:sz w:val="16"/>
          <w:szCs w:val="16"/>
        </w:rPr>
        <w:t xml:space="preserve"> EUR</w:t>
      </w:r>
      <w:r w:rsidRPr="00EB1947">
        <w:rPr>
          <w:rFonts w:ascii="Verdana" w:hAnsi="Verdana"/>
          <w:sz w:val="16"/>
          <w:szCs w:val="16"/>
        </w:rPr>
        <w:t xml:space="preserve">. </w:t>
      </w:r>
    </w:p>
    <w:p w:rsidR="00EF2806" w:rsidRPr="00EB1947" w:rsidRDefault="00EF2806" w:rsidP="00A4013A">
      <w:pPr>
        <w:pStyle w:val="Notetext"/>
        <w:rPr>
          <w:rFonts w:ascii="Verdana" w:hAnsi="Verdana"/>
          <w:sz w:val="16"/>
          <w:szCs w:val="16"/>
        </w:rPr>
      </w:pPr>
      <w:r w:rsidRPr="00EB1947">
        <w:rPr>
          <w:rFonts w:ascii="Verdana" w:hAnsi="Verdana"/>
          <w:sz w:val="16"/>
          <w:szCs w:val="16"/>
        </w:rPr>
        <w:t>Opravná položka k pochybným pohľadávkam bola vytvorená na základe individuálneho odhadu návratnosti pohľadávok, a to nasledovne:</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2" w:type="dxa"/>
          <w:right w:w="72" w:type="dxa"/>
        </w:tblCellMar>
        <w:tblLook w:val="00A0" w:firstRow="1" w:lastRow="0" w:firstColumn="1" w:lastColumn="0" w:noHBand="0" w:noVBand="0"/>
      </w:tblPr>
      <w:tblGrid>
        <w:gridCol w:w="3061"/>
        <w:gridCol w:w="2183"/>
        <w:gridCol w:w="2183"/>
        <w:gridCol w:w="2181"/>
      </w:tblGrid>
      <w:tr w:rsidR="00EF2806" w:rsidRPr="001F73B5" w:rsidTr="00207EF2">
        <w:trPr>
          <w:cantSplit/>
          <w:trHeight w:val="227"/>
          <w:tblCellSpacing w:w="20" w:type="dxa"/>
        </w:trPr>
        <w:tc>
          <w:tcPr>
            <w:tcW w:w="1559" w:type="pct"/>
            <w:vAlign w:val="bottom"/>
          </w:tcPr>
          <w:p w:rsidR="00EF2806" w:rsidRPr="00EB1947" w:rsidRDefault="00EF2806" w:rsidP="00A4013A">
            <w:pPr>
              <w:pStyle w:val="TableHeader"/>
              <w:tabs>
                <w:tab w:val="left" w:pos="0"/>
              </w:tabs>
              <w:rPr>
                <w:rFonts w:ascii="Verdana" w:hAnsi="Verdana"/>
                <w:b w:val="0"/>
                <w:sz w:val="16"/>
                <w:szCs w:val="16"/>
              </w:rPr>
            </w:pPr>
            <w:r w:rsidRPr="00EB1947">
              <w:rPr>
                <w:rFonts w:ascii="Verdana" w:hAnsi="Verdana"/>
                <w:b w:val="0"/>
                <w:sz w:val="16"/>
                <w:szCs w:val="16"/>
              </w:rPr>
              <w:t xml:space="preserve">Uplynulá splatnosť </w:t>
            </w:r>
          </w:p>
        </w:tc>
        <w:tc>
          <w:tcPr>
            <w:tcW w:w="1113" w:type="pct"/>
            <w:vAlign w:val="center"/>
          </w:tcPr>
          <w:p w:rsidR="00EF2806" w:rsidRPr="00EB1947" w:rsidRDefault="00EF2806" w:rsidP="00260ED5">
            <w:pPr>
              <w:pStyle w:val="TableHeaderRight"/>
            </w:pPr>
            <w:r w:rsidRPr="00EB1947">
              <w:t xml:space="preserve">Opravná položka v % pre odpojených zákazníkov </w:t>
            </w:r>
          </w:p>
        </w:tc>
        <w:tc>
          <w:tcPr>
            <w:tcW w:w="1113" w:type="pct"/>
            <w:vAlign w:val="center"/>
          </w:tcPr>
          <w:p w:rsidR="00EF2806" w:rsidRPr="00EB1947" w:rsidRDefault="00EF2806" w:rsidP="00260ED5">
            <w:pPr>
              <w:pStyle w:val="TableHeaderRight"/>
            </w:pPr>
            <w:r w:rsidRPr="00EB1947">
              <w:t xml:space="preserve">Opravná položka v % pre neodpojených zákazníkov </w:t>
            </w:r>
          </w:p>
        </w:tc>
        <w:tc>
          <w:tcPr>
            <w:tcW w:w="1102" w:type="pct"/>
            <w:vAlign w:val="center"/>
          </w:tcPr>
          <w:p w:rsidR="00EF2806" w:rsidRPr="00EB1947" w:rsidRDefault="00EF2806" w:rsidP="00260ED5">
            <w:pPr>
              <w:pStyle w:val="TableHeaderRight"/>
            </w:pPr>
            <w:r w:rsidRPr="00EB1947">
              <w:t>Opravná položka v</w:t>
            </w:r>
            <w:r>
              <w:t xml:space="preserve"> </w:t>
            </w:r>
            <w:r w:rsidRPr="00EB1947">
              <w:t xml:space="preserve">% k ostatným pohľadávkam </w:t>
            </w:r>
          </w:p>
        </w:tc>
      </w:tr>
      <w:tr w:rsidR="00EF2806" w:rsidRPr="00EB1947" w:rsidTr="00207EF2">
        <w:trPr>
          <w:cantSplit/>
          <w:trHeight w:val="227"/>
          <w:tblCellSpacing w:w="20" w:type="dxa"/>
        </w:trPr>
        <w:tc>
          <w:tcPr>
            <w:tcW w:w="1559" w:type="pct"/>
            <w:vAlign w:val="center"/>
          </w:tcPr>
          <w:p w:rsidR="00EF2806" w:rsidRPr="00EB1947" w:rsidRDefault="00EF2806" w:rsidP="00A4013A">
            <w:pPr>
              <w:pStyle w:val="Tablemiddleline"/>
              <w:rPr>
                <w:rFonts w:ascii="Verdana" w:hAnsi="Verdana"/>
                <w:sz w:val="16"/>
                <w:szCs w:val="16"/>
              </w:rPr>
            </w:pPr>
            <w:r w:rsidRPr="00EB1947">
              <w:rPr>
                <w:rFonts w:ascii="Verdana" w:hAnsi="Verdana"/>
                <w:sz w:val="16"/>
                <w:szCs w:val="16"/>
              </w:rPr>
              <w:t>Do termínu splatnosti</w:t>
            </w:r>
          </w:p>
        </w:tc>
        <w:tc>
          <w:tcPr>
            <w:tcW w:w="1113"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100%</w:t>
            </w:r>
          </w:p>
        </w:tc>
        <w:tc>
          <w:tcPr>
            <w:tcW w:w="1113"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0%</w:t>
            </w:r>
          </w:p>
        </w:tc>
        <w:tc>
          <w:tcPr>
            <w:tcW w:w="1102"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0%</w:t>
            </w:r>
          </w:p>
        </w:tc>
      </w:tr>
      <w:tr w:rsidR="00EF2806" w:rsidRPr="00EB1947" w:rsidTr="00207EF2">
        <w:trPr>
          <w:cantSplit/>
          <w:trHeight w:val="227"/>
          <w:tblCellSpacing w:w="20" w:type="dxa"/>
        </w:trPr>
        <w:tc>
          <w:tcPr>
            <w:tcW w:w="1559" w:type="pct"/>
            <w:vAlign w:val="center"/>
          </w:tcPr>
          <w:p w:rsidR="00EF2806" w:rsidRPr="00EB1947" w:rsidRDefault="00EF2806" w:rsidP="00A4013A">
            <w:pPr>
              <w:pStyle w:val="Tablemiddleline"/>
              <w:rPr>
                <w:rFonts w:ascii="Verdana" w:hAnsi="Verdana"/>
                <w:sz w:val="16"/>
                <w:szCs w:val="16"/>
              </w:rPr>
            </w:pPr>
            <w:r w:rsidRPr="00EB1947">
              <w:rPr>
                <w:rFonts w:ascii="Verdana" w:hAnsi="Verdana"/>
                <w:sz w:val="16"/>
                <w:szCs w:val="16"/>
              </w:rPr>
              <w:t>Aspoň 1 deň a najviac 30 dní</w:t>
            </w:r>
          </w:p>
        </w:tc>
        <w:tc>
          <w:tcPr>
            <w:tcW w:w="1113"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100%</w:t>
            </w:r>
          </w:p>
        </w:tc>
        <w:tc>
          <w:tcPr>
            <w:tcW w:w="1113"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0%</w:t>
            </w:r>
          </w:p>
        </w:tc>
        <w:tc>
          <w:tcPr>
            <w:tcW w:w="1102"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0%</w:t>
            </w:r>
          </w:p>
        </w:tc>
      </w:tr>
      <w:tr w:rsidR="00EF2806" w:rsidRPr="00EB1947" w:rsidTr="00207EF2">
        <w:trPr>
          <w:cantSplit/>
          <w:trHeight w:val="227"/>
          <w:tblCellSpacing w:w="20" w:type="dxa"/>
        </w:trPr>
        <w:tc>
          <w:tcPr>
            <w:tcW w:w="1559" w:type="pct"/>
            <w:vAlign w:val="center"/>
          </w:tcPr>
          <w:p w:rsidR="00EF2806" w:rsidRPr="00EB1947" w:rsidRDefault="00EF2806" w:rsidP="00A4013A">
            <w:pPr>
              <w:pStyle w:val="Tablemiddleline"/>
              <w:rPr>
                <w:rFonts w:ascii="Verdana" w:hAnsi="Verdana"/>
                <w:sz w:val="16"/>
                <w:szCs w:val="16"/>
              </w:rPr>
            </w:pPr>
            <w:r w:rsidRPr="00EB1947">
              <w:rPr>
                <w:rFonts w:ascii="Verdana" w:hAnsi="Verdana"/>
                <w:sz w:val="16"/>
                <w:szCs w:val="16"/>
              </w:rPr>
              <w:t>Viac než 30 dní a najviac 60 dní</w:t>
            </w:r>
          </w:p>
        </w:tc>
        <w:tc>
          <w:tcPr>
            <w:tcW w:w="1113"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100%</w:t>
            </w:r>
          </w:p>
        </w:tc>
        <w:tc>
          <w:tcPr>
            <w:tcW w:w="1113"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0%</w:t>
            </w:r>
          </w:p>
        </w:tc>
        <w:tc>
          <w:tcPr>
            <w:tcW w:w="1102"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0%</w:t>
            </w:r>
          </w:p>
        </w:tc>
      </w:tr>
      <w:tr w:rsidR="00EF2806" w:rsidRPr="00EB1947" w:rsidTr="00207EF2">
        <w:trPr>
          <w:cantSplit/>
          <w:trHeight w:val="227"/>
          <w:tblCellSpacing w:w="20" w:type="dxa"/>
        </w:trPr>
        <w:tc>
          <w:tcPr>
            <w:tcW w:w="1559" w:type="pct"/>
            <w:vAlign w:val="center"/>
          </w:tcPr>
          <w:p w:rsidR="00EF2806" w:rsidRPr="00EB1947" w:rsidRDefault="00EF2806" w:rsidP="00A4013A">
            <w:pPr>
              <w:pStyle w:val="Tablemiddleline"/>
              <w:rPr>
                <w:rFonts w:ascii="Verdana" w:hAnsi="Verdana"/>
                <w:sz w:val="16"/>
                <w:szCs w:val="16"/>
              </w:rPr>
            </w:pPr>
            <w:r w:rsidRPr="00EB1947">
              <w:rPr>
                <w:rFonts w:ascii="Verdana" w:hAnsi="Verdana"/>
                <w:sz w:val="16"/>
                <w:szCs w:val="16"/>
              </w:rPr>
              <w:t xml:space="preserve">Viac než 60 dní </w:t>
            </w:r>
          </w:p>
        </w:tc>
        <w:tc>
          <w:tcPr>
            <w:tcW w:w="1113"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100%</w:t>
            </w:r>
          </w:p>
        </w:tc>
        <w:tc>
          <w:tcPr>
            <w:tcW w:w="1113"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100%</w:t>
            </w:r>
          </w:p>
        </w:tc>
        <w:tc>
          <w:tcPr>
            <w:tcW w:w="1102" w:type="pct"/>
            <w:vAlign w:val="center"/>
          </w:tcPr>
          <w:p w:rsidR="00EF2806" w:rsidRPr="00EB1947" w:rsidRDefault="00EF2806" w:rsidP="00A4013A">
            <w:pPr>
              <w:pStyle w:val="TablemiddlelineNo"/>
              <w:rPr>
                <w:rFonts w:ascii="Verdana" w:hAnsi="Verdana"/>
                <w:sz w:val="16"/>
                <w:szCs w:val="16"/>
              </w:rPr>
            </w:pPr>
            <w:r w:rsidRPr="00EB1947">
              <w:rPr>
                <w:rFonts w:ascii="Verdana" w:hAnsi="Verdana"/>
                <w:sz w:val="16"/>
                <w:szCs w:val="16"/>
              </w:rPr>
              <w:t>100%</w:t>
            </w:r>
          </w:p>
        </w:tc>
      </w:tr>
    </w:tbl>
    <w:p w:rsidR="00EF2806" w:rsidRDefault="00EF2806" w:rsidP="00A4013A">
      <w:pPr>
        <w:pStyle w:val="Notetext"/>
        <w:spacing w:after="0"/>
        <w:rPr>
          <w:rFonts w:ascii="Verdana" w:hAnsi="Verdana"/>
          <w:sz w:val="16"/>
          <w:szCs w:val="16"/>
        </w:rPr>
      </w:pPr>
    </w:p>
    <w:p w:rsidR="00EF2806" w:rsidRDefault="00EF2806" w:rsidP="00071F45">
      <w:pPr>
        <w:pStyle w:val="Notetext"/>
        <w:spacing w:after="0"/>
        <w:rPr>
          <w:rFonts w:ascii="Verdana" w:hAnsi="Verdana"/>
          <w:sz w:val="16"/>
          <w:szCs w:val="16"/>
        </w:rPr>
      </w:pPr>
      <w:r w:rsidRPr="00071F45">
        <w:rPr>
          <w:rFonts w:ascii="Verdana" w:hAnsi="Verdana"/>
          <w:sz w:val="16"/>
          <w:szCs w:val="16"/>
        </w:rPr>
        <w:t>Opravná položka k pohľadávkam sa tvorila na pochybné pohľadávky, u ktorých je riziko, že nebudú uhradené.</w:t>
      </w:r>
    </w:p>
    <w:p w:rsidR="00EF2806" w:rsidRDefault="00EF2806" w:rsidP="00071F45">
      <w:pPr>
        <w:pStyle w:val="Notetext"/>
        <w:spacing w:after="0"/>
        <w:rPr>
          <w:rFonts w:ascii="Verdana" w:hAnsi="Verdana"/>
          <w:sz w:val="16"/>
          <w:szCs w:val="16"/>
        </w:rPr>
      </w:pPr>
      <w:r w:rsidRPr="00071F45">
        <w:rPr>
          <w:rFonts w:ascii="Verdana" w:hAnsi="Verdana"/>
          <w:sz w:val="16"/>
          <w:szCs w:val="16"/>
        </w:rPr>
        <w:t>V prípade úhrady takýchto pohľadávok bola opravná položka zúčtovaná. Pohľadávky, ktoré sa nepodarilo vymôcť a následné náklady na ich vymoženie by mohli presiahnuť výšku samotných pohľadávok, spoločnosť odpísala a opravnú položku rozpustila.</w:t>
      </w:r>
    </w:p>
    <w:p w:rsidR="00EF2806" w:rsidRDefault="00EF2806" w:rsidP="00071F45">
      <w:pPr>
        <w:pStyle w:val="Notetext"/>
        <w:spacing w:after="0"/>
        <w:rPr>
          <w:rFonts w:ascii="Verdana" w:hAnsi="Verdana"/>
          <w:sz w:val="16"/>
          <w:szCs w:val="16"/>
        </w:rPr>
      </w:pPr>
    </w:p>
    <w:p w:rsidR="00B80384" w:rsidRDefault="00B80384"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Default="00121121" w:rsidP="00071F45">
      <w:pPr>
        <w:pStyle w:val="Notetext"/>
        <w:spacing w:after="0"/>
        <w:rPr>
          <w:rFonts w:ascii="Verdana" w:hAnsi="Verdana"/>
          <w:sz w:val="16"/>
          <w:szCs w:val="16"/>
        </w:rPr>
      </w:pPr>
    </w:p>
    <w:p w:rsidR="00121121" w:rsidRPr="00EB1947" w:rsidRDefault="00121121" w:rsidP="00071F45">
      <w:pPr>
        <w:pStyle w:val="Notetext"/>
        <w:spacing w:after="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 xml:space="preserve">Peniaze a peňažné ekvivalenty </w:t>
      </w:r>
    </w:p>
    <w:p w:rsidR="00EF2806" w:rsidRPr="00EB1947" w:rsidRDefault="00EF2806" w:rsidP="00A4013A">
      <w:pPr>
        <w:pStyle w:val="Notetext"/>
        <w:spacing w:after="120"/>
        <w:rPr>
          <w:rFonts w:ascii="Verdana" w:hAnsi="Verdana"/>
          <w:sz w:val="16"/>
          <w:szCs w:val="16"/>
        </w:rPr>
      </w:pPr>
    </w:p>
    <w:p w:rsidR="00EF2806" w:rsidRPr="00EB1947" w:rsidRDefault="00EF2806" w:rsidP="00A4013A">
      <w:pPr>
        <w:pStyle w:val="Notetext"/>
        <w:rPr>
          <w:rFonts w:ascii="Verdana" w:hAnsi="Verdana"/>
          <w:sz w:val="16"/>
          <w:szCs w:val="16"/>
        </w:rPr>
      </w:pPr>
      <w:r w:rsidRPr="00EB1947">
        <w:rPr>
          <w:rFonts w:ascii="Verdana" w:hAnsi="Verdana"/>
          <w:sz w:val="16"/>
          <w:szCs w:val="16"/>
        </w:rPr>
        <w:t>Štruktúra fin</w:t>
      </w:r>
      <w:r>
        <w:rPr>
          <w:rFonts w:ascii="Verdana" w:hAnsi="Verdana"/>
          <w:sz w:val="16"/>
          <w:szCs w:val="16"/>
        </w:rPr>
        <w:t>ančných účtov k 31. decembru 201</w:t>
      </w:r>
      <w:r w:rsidR="002D1096">
        <w:rPr>
          <w:rFonts w:ascii="Verdana" w:hAnsi="Verdana"/>
          <w:sz w:val="16"/>
          <w:szCs w:val="16"/>
        </w:rPr>
        <w:t>4</w:t>
      </w:r>
      <w:r w:rsidRPr="00EB1947">
        <w:rPr>
          <w:rFonts w:ascii="Verdana" w:hAnsi="Verdana"/>
          <w:sz w:val="16"/>
          <w:szCs w:val="16"/>
        </w:rPr>
        <w:t xml:space="preserve"> a 31. decembru 20</w:t>
      </w:r>
      <w:r>
        <w:rPr>
          <w:rFonts w:ascii="Verdana" w:hAnsi="Verdana"/>
          <w:sz w:val="16"/>
          <w:szCs w:val="16"/>
        </w:rPr>
        <w:t>1</w:t>
      </w:r>
      <w:r w:rsidR="002D109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5350"/>
        <w:gridCol w:w="2088"/>
        <w:gridCol w:w="2082"/>
      </w:tblGrid>
      <w:tr w:rsidR="00B80384" w:rsidRPr="00EB1947" w:rsidTr="00207EF2">
        <w:trPr>
          <w:cantSplit/>
          <w:trHeight w:val="227"/>
          <w:tblCellSpacing w:w="20" w:type="dxa"/>
        </w:trPr>
        <w:tc>
          <w:tcPr>
            <w:tcW w:w="2762" w:type="pct"/>
            <w:vAlign w:val="center"/>
          </w:tcPr>
          <w:p w:rsidR="00B80384" w:rsidRPr="00EB1947" w:rsidRDefault="00B80384" w:rsidP="00207EF2">
            <w:pPr>
              <w:pStyle w:val="TableHeader"/>
              <w:tabs>
                <w:tab w:val="left" w:pos="0"/>
              </w:tabs>
              <w:spacing w:before="60" w:after="60"/>
              <w:ind w:right="57"/>
              <w:rPr>
                <w:rFonts w:ascii="Verdana" w:hAnsi="Verdana"/>
                <w:b w:val="0"/>
                <w:sz w:val="16"/>
                <w:szCs w:val="16"/>
              </w:rPr>
            </w:pPr>
          </w:p>
        </w:tc>
        <w:tc>
          <w:tcPr>
            <w:tcW w:w="1069" w:type="pct"/>
            <w:vAlign w:val="center"/>
          </w:tcPr>
          <w:p w:rsidR="00B80384" w:rsidRPr="00EB1947" w:rsidRDefault="00B80384" w:rsidP="00207EF2">
            <w:pPr>
              <w:pStyle w:val="TableHeaderRight"/>
              <w:jc w:val="right"/>
            </w:pPr>
            <w:r w:rsidRPr="00EB1947">
              <w:t>31.12.20</w:t>
            </w:r>
            <w:r>
              <w:t>1</w:t>
            </w:r>
            <w:r w:rsidR="002D1096">
              <w:t>4</w:t>
            </w:r>
          </w:p>
        </w:tc>
        <w:tc>
          <w:tcPr>
            <w:tcW w:w="1056" w:type="pct"/>
            <w:vAlign w:val="center"/>
          </w:tcPr>
          <w:p w:rsidR="00B80384" w:rsidRPr="00EB1947" w:rsidRDefault="00B80384" w:rsidP="00207EF2">
            <w:pPr>
              <w:pStyle w:val="TableHeaderRight"/>
              <w:jc w:val="right"/>
            </w:pPr>
            <w:r w:rsidRPr="00EB1947">
              <w:t>31.12.20</w:t>
            </w:r>
            <w:r>
              <w:t>1</w:t>
            </w:r>
            <w:r w:rsidR="002D1096">
              <w:t>3</w:t>
            </w:r>
          </w:p>
        </w:tc>
      </w:tr>
      <w:tr w:rsidR="002D1096" w:rsidRPr="00EB1947" w:rsidTr="00207EF2">
        <w:trPr>
          <w:cantSplit/>
          <w:trHeight w:val="227"/>
          <w:tblCellSpacing w:w="20" w:type="dxa"/>
        </w:trPr>
        <w:tc>
          <w:tcPr>
            <w:tcW w:w="2762"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 xml:space="preserve">Peniaze </w:t>
            </w:r>
          </w:p>
        </w:tc>
        <w:tc>
          <w:tcPr>
            <w:tcW w:w="1069" w:type="pct"/>
            <w:vAlign w:val="center"/>
          </w:tcPr>
          <w:p w:rsidR="002D1096" w:rsidRPr="00EB1947" w:rsidRDefault="00260ED5">
            <w:pPr>
              <w:pStyle w:val="TablemiddlelineNo"/>
              <w:rPr>
                <w:rFonts w:ascii="Verdana" w:hAnsi="Verdana"/>
                <w:sz w:val="16"/>
                <w:szCs w:val="16"/>
              </w:rPr>
            </w:pPr>
            <w:r>
              <w:rPr>
                <w:rFonts w:ascii="Verdana" w:hAnsi="Verdana"/>
                <w:sz w:val="16"/>
                <w:szCs w:val="16"/>
              </w:rPr>
              <w:t>7 150</w:t>
            </w:r>
          </w:p>
        </w:tc>
        <w:tc>
          <w:tcPr>
            <w:tcW w:w="1056" w:type="pct"/>
            <w:vAlign w:val="center"/>
          </w:tcPr>
          <w:p w:rsidR="002D1096" w:rsidRPr="00EB1947" w:rsidRDefault="002D1096">
            <w:pPr>
              <w:pStyle w:val="TablemiddlelineNo"/>
              <w:rPr>
                <w:rFonts w:ascii="Verdana" w:hAnsi="Verdana"/>
                <w:sz w:val="16"/>
                <w:szCs w:val="16"/>
              </w:rPr>
            </w:pPr>
            <w:r>
              <w:rPr>
                <w:rFonts w:ascii="Verdana" w:hAnsi="Verdana"/>
                <w:sz w:val="16"/>
                <w:szCs w:val="16"/>
              </w:rPr>
              <w:t>5 742</w:t>
            </w:r>
          </w:p>
        </w:tc>
      </w:tr>
      <w:tr w:rsidR="002D1096" w:rsidRPr="00EB1947" w:rsidTr="00207EF2">
        <w:trPr>
          <w:cantSplit/>
          <w:trHeight w:val="227"/>
          <w:tblCellSpacing w:w="20" w:type="dxa"/>
        </w:trPr>
        <w:tc>
          <w:tcPr>
            <w:tcW w:w="2762"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Ceniny</w:t>
            </w:r>
          </w:p>
        </w:tc>
        <w:tc>
          <w:tcPr>
            <w:tcW w:w="1069" w:type="pct"/>
            <w:vAlign w:val="center"/>
          </w:tcPr>
          <w:p w:rsidR="002D1096" w:rsidRPr="00EB1947" w:rsidRDefault="00260ED5">
            <w:pPr>
              <w:pStyle w:val="TablemiddlelineNo"/>
              <w:rPr>
                <w:rFonts w:ascii="Verdana" w:hAnsi="Verdana"/>
                <w:sz w:val="16"/>
                <w:szCs w:val="16"/>
              </w:rPr>
            </w:pPr>
            <w:r>
              <w:rPr>
                <w:rFonts w:ascii="Verdana" w:hAnsi="Verdana"/>
                <w:sz w:val="16"/>
                <w:szCs w:val="16"/>
              </w:rPr>
              <w:t>25 117</w:t>
            </w:r>
          </w:p>
        </w:tc>
        <w:tc>
          <w:tcPr>
            <w:tcW w:w="1056" w:type="pct"/>
            <w:vAlign w:val="center"/>
          </w:tcPr>
          <w:p w:rsidR="002D1096" w:rsidRPr="00EB1947" w:rsidRDefault="002D1096">
            <w:pPr>
              <w:pStyle w:val="TablemiddlelineNo"/>
              <w:rPr>
                <w:rFonts w:ascii="Verdana" w:hAnsi="Verdana"/>
                <w:sz w:val="16"/>
                <w:szCs w:val="16"/>
              </w:rPr>
            </w:pPr>
            <w:r>
              <w:rPr>
                <w:rFonts w:ascii="Verdana" w:hAnsi="Verdana"/>
                <w:sz w:val="16"/>
                <w:szCs w:val="16"/>
              </w:rPr>
              <w:t>22 863</w:t>
            </w:r>
          </w:p>
        </w:tc>
      </w:tr>
      <w:tr w:rsidR="002D1096" w:rsidRPr="00EB1947" w:rsidTr="00207EF2">
        <w:trPr>
          <w:cantSplit/>
          <w:trHeight w:val="227"/>
          <w:tblCellSpacing w:w="20" w:type="dxa"/>
        </w:trPr>
        <w:tc>
          <w:tcPr>
            <w:tcW w:w="2762"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 xml:space="preserve">Bankové účty </w:t>
            </w:r>
          </w:p>
        </w:tc>
        <w:tc>
          <w:tcPr>
            <w:tcW w:w="1069" w:type="pct"/>
            <w:vAlign w:val="center"/>
          </w:tcPr>
          <w:p w:rsidR="002D1096" w:rsidRPr="00EB1947" w:rsidRDefault="002D1096">
            <w:pPr>
              <w:pStyle w:val="TablemiddlelineNo"/>
              <w:rPr>
                <w:rFonts w:ascii="Verdana" w:hAnsi="Verdana"/>
                <w:sz w:val="16"/>
                <w:szCs w:val="16"/>
              </w:rPr>
            </w:pPr>
          </w:p>
        </w:tc>
        <w:tc>
          <w:tcPr>
            <w:tcW w:w="1056" w:type="pct"/>
            <w:vAlign w:val="center"/>
          </w:tcPr>
          <w:p w:rsidR="002D1096" w:rsidRPr="00EB1947" w:rsidRDefault="002D1096">
            <w:pPr>
              <w:pStyle w:val="TablemiddlelineNo"/>
              <w:rPr>
                <w:rFonts w:ascii="Verdana" w:hAnsi="Verdana"/>
                <w:sz w:val="16"/>
                <w:szCs w:val="16"/>
              </w:rPr>
            </w:pPr>
          </w:p>
        </w:tc>
      </w:tr>
      <w:tr w:rsidR="002D1096" w:rsidRPr="00EB1947" w:rsidTr="00207EF2">
        <w:trPr>
          <w:cantSplit/>
          <w:trHeight w:val="227"/>
          <w:tblCellSpacing w:w="20" w:type="dxa"/>
        </w:trPr>
        <w:tc>
          <w:tcPr>
            <w:tcW w:w="2762"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ab/>
              <w:t xml:space="preserve">Bežné účty </w:t>
            </w:r>
          </w:p>
        </w:tc>
        <w:tc>
          <w:tcPr>
            <w:tcW w:w="1069" w:type="pct"/>
            <w:vAlign w:val="center"/>
          </w:tcPr>
          <w:p w:rsidR="002D1096" w:rsidRPr="00EB1947" w:rsidRDefault="00260ED5">
            <w:pPr>
              <w:pStyle w:val="TablemiddlelineNo"/>
              <w:rPr>
                <w:rFonts w:ascii="Verdana" w:hAnsi="Verdana"/>
                <w:sz w:val="16"/>
                <w:szCs w:val="16"/>
              </w:rPr>
            </w:pPr>
            <w:r>
              <w:rPr>
                <w:rFonts w:ascii="Verdana" w:hAnsi="Verdana"/>
                <w:sz w:val="16"/>
                <w:szCs w:val="16"/>
              </w:rPr>
              <w:t>413 382</w:t>
            </w:r>
          </w:p>
        </w:tc>
        <w:tc>
          <w:tcPr>
            <w:tcW w:w="1056" w:type="pct"/>
            <w:vAlign w:val="center"/>
          </w:tcPr>
          <w:p w:rsidR="002D1096" w:rsidRPr="00EB1947" w:rsidRDefault="002D1096">
            <w:pPr>
              <w:pStyle w:val="TablemiddlelineNo"/>
              <w:rPr>
                <w:rFonts w:ascii="Verdana" w:hAnsi="Verdana"/>
                <w:sz w:val="16"/>
                <w:szCs w:val="16"/>
              </w:rPr>
            </w:pPr>
            <w:r>
              <w:rPr>
                <w:rFonts w:ascii="Verdana" w:hAnsi="Verdana"/>
                <w:sz w:val="16"/>
                <w:szCs w:val="16"/>
              </w:rPr>
              <w:t>607 127</w:t>
            </w:r>
          </w:p>
        </w:tc>
      </w:tr>
      <w:tr w:rsidR="002D1096" w:rsidRPr="00EB1947" w:rsidTr="00207EF2">
        <w:trPr>
          <w:cantSplit/>
          <w:trHeight w:val="227"/>
          <w:tblCellSpacing w:w="20" w:type="dxa"/>
        </w:trPr>
        <w:tc>
          <w:tcPr>
            <w:tcW w:w="2762" w:type="pct"/>
            <w:vAlign w:val="center"/>
          </w:tcPr>
          <w:p w:rsidR="002D1096" w:rsidRPr="007202C1" w:rsidRDefault="002D1096">
            <w:pPr>
              <w:pStyle w:val="Tablemiddleline"/>
              <w:rPr>
                <w:rFonts w:ascii="Verdana" w:hAnsi="Verdana"/>
                <w:sz w:val="16"/>
                <w:szCs w:val="16"/>
              </w:rPr>
            </w:pPr>
            <w:r w:rsidRPr="007202C1">
              <w:rPr>
                <w:rFonts w:ascii="Verdana" w:hAnsi="Verdana"/>
                <w:sz w:val="16"/>
                <w:szCs w:val="16"/>
              </w:rPr>
              <w:tab/>
              <w:t>Bankové účty s obmedzeným použitím</w:t>
            </w:r>
          </w:p>
        </w:tc>
        <w:tc>
          <w:tcPr>
            <w:tcW w:w="1069" w:type="pct"/>
            <w:vAlign w:val="center"/>
          </w:tcPr>
          <w:p w:rsidR="002D1096" w:rsidRPr="00EB1947" w:rsidRDefault="00260ED5">
            <w:pPr>
              <w:pStyle w:val="TablemiddlelineNo"/>
              <w:rPr>
                <w:rFonts w:ascii="Verdana" w:hAnsi="Verdana"/>
                <w:sz w:val="16"/>
                <w:szCs w:val="16"/>
              </w:rPr>
            </w:pPr>
            <w:r>
              <w:rPr>
                <w:rFonts w:ascii="Verdana" w:hAnsi="Verdana"/>
                <w:sz w:val="16"/>
                <w:szCs w:val="16"/>
              </w:rPr>
              <w:t>150 035</w:t>
            </w:r>
          </w:p>
        </w:tc>
        <w:tc>
          <w:tcPr>
            <w:tcW w:w="1056" w:type="pct"/>
            <w:vAlign w:val="center"/>
          </w:tcPr>
          <w:p w:rsidR="002D1096" w:rsidRPr="00EB1947" w:rsidRDefault="002D1096">
            <w:pPr>
              <w:pStyle w:val="TablemiddlelineNo"/>
              <w:rPr>
                <w:rFonts w:ascii="Verdana" w:hAnsi="Verdana"/>
                <w:sz w:val="16"/>
                <w:szCs w:val="16"/>
              </w:rPr>
            </w:pPr>
            <w:r>
              <w:rPr>
                <w:rFonts w:ascii="Verdana" w:hAnsi="Verdana"/>
                <w:sz w:val="16"/>
                <w:szCs w:val="16"/>
              </w:rPr>
              <w:t>123 902</w:t>
            </w:r>
          </w:p>
        </w:tc>
      </w:tr>
      <w:tr w:rsidR="002D1096" w:rsidRPr="00EB1947" w:rsidTr="00207EF2">
        <w:trPr>
          <w:cantSplit/>
          <w:trHeight w:val="227"/>
          <w:tblCellSpacing w:w="20" w:type="dxa"/>
        </w:trPr>
        <w:tc>
          <w:tcPr>
            <w:tcW w:w="2762" w:type="pct"/>
            <w:vAlign w:val="center"/>
          </w:tcPr>
          <w:p w:rsidR="002D1096" w:rsidRPr="007202C1" w:rsidRDefault="002D1096">
            <w:pPr>
              <w:pStyle w:val="Tablemiddleline"/>
              <w:rPr>
                <w:rFonts w:ascii="Verdana" w:hAnsi="Verdana"/>
                <w:sz w:val="16"/>
                <w:szCs w:val="16"/>
              </w:rPr>
            </w:pPr>
            <w:r w:rsidRPr="007202C1">
              <w:rPr>
                <w:rFonts w:ascii="Verdana" w:hAnsi="Verdana"/>
                <w:sz w:val="16"/>
                <w:szCs w:val="16"/>
              </w:rPr>
              <w:t>Peniaze na ceste</w:t>
            </w:r>
          </w:p>
        </w:tc>
        <w:tc>
          <w:tcPr>
            <w:tcW w:w="1069" w:type="pct"/>
            <w:vAlign w:val="center"/>
          </w:tcPr>
          <w:p w:rsidR="002D1096" w:rsidRPr="00EB1947" w:rsidRDefault="00260ED5">
            <w:pPr>
              <w:pStyle w:val="TablemiddlelineNo"/>
              <w:rPr>
                <w:rFonts w:ascii="Verdana" w:hAnsi="Verdana"/>
                <w:sz w:val="16"/>
                <w:szCs w:val="16"/>
              </w:rPr>
            </w:pPr>
            <w:r>
              <w:rPr>
                <w:rFonts w:ascii="Verdana" w:hAnsi="Verdana"/>
                <w:sz w:val="16"/>
                <w:szCs w:val="16"/>
              </w:rPr>
              <w:t>617</w:t>
            </w:r>
          </w:p>
        </w:tc>
        <w:tc>
          <w:tcPr>
            <w:tcW w:w="1056" w:type="pct"/>
            <w:vAlign w:val="center"/>
          </w:tcPr>
          <w:p w:rsidR="002D1096" w:rsidRPr="00EB1947" w:rsidRDefault="002D1096">
            <w:pPr>
              <w:pStyle w:val="TablemiddlelineNo"/>
              <w:rPr>
                <w:rFonts w:ascii="Verdana" w:hAnsi="Verdana"/>
                <w:sz w:val="16"/>
                <w:szCs w:val="16"/>
              </w:rPr>
            </w:pPr>
            <w:r>
              <w:rPr>
                <w:rFonts w:ascii="Verdana" w:hAnsi="Verdana"/>
                <w:sz w:val="16"/>
                <w:szCs w:val="16"/>
              </w:rPr>
              <w:t>207</w:t>
            </w:r>
          </w:p>
        </w:tc>
      </w:tr>
      <w:tr w:rsidR="002D1096" w:rsidRPr="00EB1947" w:rsidTr="00207EF2">
        <w:trPr>
          <w:cantSplit/>
          <w:trHeight w:val="227"/>
          <w:tblCellSpacing w:w="20" w:type="dxa"/>
        </w:trPr>
        <w:tc>
          <w:tcPr>
            <w:tcW w:w="2762" w:type="pct"/>
            <w:vAlign w:val="center"/>
          </w:tcPr>
          <w:p w:rsidR="002D1096" w:rsidRPr="00EB1947" w:rsidRDefault="002D1096">
            <w:pPr>
              <w:pStyle w:val="TableTotals"/>
              <w:spacing w:before="60"/>
              <w:ind w:right="74"/>
              <w:rPr>
                <w:rFonts w:ascii="Verdana" w:hAnsi="Verdana"/>
                <w:sz w:val="16"/>
                <w:szCs w:val="16"/>
              </w:rPr>
            </w:pPr>
            <w:r w:rsidRPr="00EB1947">
              <w:rPr>
                <w:rFonts w:ascii="Verdana" w:hAnsi="Verdana"/>
                <w:sz w:val="16"/>
                <w:szCs w:val="16"/>
              </w:rPr>
              <w:t xml:space="preserve">Celkom </w:t>
            </w:r>
          </w:p>
        </w:tc>
        <w:tc>
          <w:tcPr>
            <w:tcW w:w="1069" w:type="pct"/>
            <w:vAlign w:val="center"/>
          </w:tcPr>
          <w:p w:rsidR="002D1096" w:rsidRPr="00EB1947" w:rsidRDefault="006903FD">
            <w:pPr>
              <w:pStyle w:val="TableTotalsNo"/>
              <w:spacing w:before="60"/>
              <w:ind w:right="74"/>
              <w:rPr>
                <w:rFonts w:ascii="Verdana" w:hAnsi="Verdana"/>
                <w:sz w:val="16"/>
                <w:szCs w:val="16"/>
              </w:rPr>
            </w:pPr>
            <w:r>
              <w:rPr>
                <w:rFonts w:ascii="Verdana" w:hAnsi="Verdana"/>
                <w:sz w:val="16"/>
                <w:szCs w:val="16"/>
              </w:rPr>
              <w:t>596 301</w:t>
            </w:r>
          </w:p>
        </w:tc>
        <w:tc>
          <w:tcPr>
            <w:tcW w:w="1056" w:type="pct"/>
            <w:vAlign w:val="center"/>
          </w:tcPr>
          <w:p w:rsidR="002D1096" w:rsidRPr="00EB1947" w:rsidRDefault="002D1096">
            <w:pPr>
              <w:pStyle w:val="TableTotalsNo"/>
              <w:spacing w:before="60"/>
              <w:ind w:right="74"/>
              <w:rPr>
                <w:rFonts w:ascii="Verdana" w:hAnsi="Verdana"/>
                <w:sz w:val="16"/>
                <w:szCs w:val="16"/>
              </w:rPr>
            </w:pPr>
            <w:r>
              <w:rPr>
                <w:rFonts w:ascii="Verdana" w:hAnsi="Verdana"/>
                <w:sz w:val="16"/>
                <w:szCs w:val="16"/>
              </w:rPr>
              <w:t>759 841</w:t>
            </w:r>
          </w:p>
        </w:tc>
      </w:tr>
    </w:tbl>
    <w:p w:rsidR="00EF2806" w:rsidRPr="00EB1947" w:rsidRDefault="00EF2806" w:rsidP="00A4013A">
      <w:pPr>
        <w:pStyle w:val="Notetext"/>
        <w:spacing w:after="0"/>
        <w:outlineLvl w:val="0"/>
        <w:rPr>
          <w:rFonts w:ascii="Verdana" w:hAnsi="Verdana"/>
          <w:sz w:val="16"/>
          <w:szCs w:val="16"/>
        </w:rPr>
      </w:pPr>
    </w:p>
    <w:p w:rsidR="00EF2806" w:rsidRDefault="00A9273A" w:rsidP="007202C1">
      <w:pPr>
        <w:pStyle w:val="Notetext"/>
        <w:outlineLvl w:val="0"/>
        <w:rPr>
          <w:rFonts w:ascii="Verdana" w:hAnsi="Verdana"/>
          <w:sz w:val="16"/>
          <w:szCs w:val="16"/>
        </w:rPr>
      </w:pPr>
      <w:r>
        <w:rPr>
          <w:rFonts w:ascii="Verdana" w:hAnsi="Verdana"/>
          <w:sz w:val="16"/>
          <w:szCs w:val="16"/>
        </w:rPr>
        <w:t>Položka „</w:t>
      </w:r>
      <w:r w:rsidR="00EF2806" w:rsidRPr="007202C1">
        <w:rPr>
          <w:rFonts w:ascii="Verdana" w:hAnsi="Verdana"/>
          <w:sz w:val="16"/>
          <w:szCs w:val="16"/>
        </w:rPr>
        <w:t>Bankové účty s obmedzeným použitím</w:t>
      </w:r>
      <w:r>
        <w:rPr>
          <w:rFonts w:ascii="Verdana" w:hAnsi="Verdana"/>
          <w:sz w:val="16"/>
          <w:szCs w:val="16"/>
        </w:rPr>
        <w:t>“</w:t>
      </w:r>
      <w:r w:rsidR="00EF2806" w:rsidRPr="007202C1">
        <w:rPr>
          <w:rFonts w:ascii="Verdana" w:hAnsi="Verdana"/>
          <w:sz w:val="16"/>
          <w:szCs w:val="16"/>
        </w:rPr>
        <w:t xml:space="preserve"> predstavujú uložené prostriedky na bankových účtoch, ktoré sú vyhradené výlučne za účelom úschovy v predpokladanej výške odplaty za prijaté služby, určenie ktorej je predmetom súdneho sporu.</w:t>
      </w:r>
      <w:r w:rsidR="00023DD7">
        <w:rPr>
          <w:rFonts w:ascii="Verdana" w:hAnsi="Verdana"/>
          <w:sz w:val="16"/>
          <w:szCs w:val="16"/>
        </w:rPr>
        <w:t xml:space="preserve"> </w:t>
      </w:r>
      <w:r w:rsidR="00EF2806" w:rsidRPr="007202C1">
        <w:rPr>
          <w:rFonts w:ascii="Verdana" w:hAnsi="Verdana"/>
          <w:sz w:val="16"/>
          <w:szCs w:val="16"/>
        </w:rPr>
        <w:t xml:space="preserve"> </w:t>
      </w:r>
    </w:p>
    <w:p w:rsidR="008F5CFD" w:rsidRDefault="008F5CFD" w:rsidP="008F5CFD">
      <w:pPr>
        <w:pStyle w:val="Notetext"/>
        <w:spacing w:after="0"/>
        <w:outlineLvl w:val="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 xml:space="preserve">Ostatné aktíva </w:t>
      </w:r>
    </w:p>
    <w:p w:rsidR="00EF2806" w:rsidRPr="00EB1947" w:rsidRDefault="00EF2806" w:rsidP="00A4013A">
      <w:pPr>
        <w:pStyle w:val="Notetext"/>
        <w:spacing w:after="0"/>
        <w:rPr>
          <w:rFonts w:ascii="Verdana" w:hAnsi="Verdana"/>
          <w:sz w:val="16"/>
          <w:szCs w:val="16"/>
        </w:rPr>
      </w:pPr>
    </w:p>
    <w:p w:rsidR="00EF2806" w:rsidRPr="00EB1947" w:rsidRDefault="00EF2806" w:rsidP="00A4013A">
      <w:pPr>
        <w:pStyle w:val="Notetext"/>
        <w:rPr>
          <w:rFonts w:ascii="Verdana" w:hAnsi="Verdana"/>
          <w:sz w:val="16"/>
          <w:szCs w:val="16"/>
        </w:rPr>
      </w:pPr>
      <w:r w:rsidRPr="00EB1947">
        <w:rPr>
          <w:rFonts w:ascii="Verdana" w:hAnsi="Verdana"/>
          <w:sz w:val="16"/>
          <w:szCs w:val="16"/>
        </w:rPr>
        <w:t>Zostatky na účtoch tejto položky priloženej súvahy sa vzťahujú hlavne na:</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5226"/>
        <w:gridCol w:w="2145"/>
        <w:gridCol w:w="2149"/>
      </w:tblGrid>
      <w:tr w:rsidR="002D1096" w:rsidRPr="00EB1947" w:rsidTr="00207EF2">
        <w:trPr>
          <w:cantSplit/>
          <w:trHeight w:val="227"/>
          <w:tblCellSpacing w:w="20" w:type="dxa"/>
        </w:trPr>
        <w:tc>
          <w:tcPr>
            <w:tcW w:w="2706" w:type="pct"/>
            <w:vAlign w:val="center"/>
          </w:tcPr>
          <w:p w:rsidR="002D1096" w:rsidRPr="00EB1947" w:rsidRDefault="002D1096">
            <w:pPr>
              <w:pStyle w:val="TableHeader"/>
              <w:tabs>
                <w:tab w:val="left" w:pos="0"/>
              </w:tabs>
              <w:spacing w:before="60" w:after="60"/>
              <w:rPr>
                <w:rFonts w:ascii="Verdana" w:hAnsi="Verdana"/>
                <w:b w:val="0"/>
                <w:sz w:val="16"/>
                <w:szCs w:val="16"/>
              </w:rPr>
            </w:pPr>
          </w:p>
        </w:tc>
        <w:tc>
          <w:tcPr>
            <w:tcW w:w="1103" w:type="pct"/>
            <w:vAlign w:val="center"/>
          </w:tcPr>
          <w:p w:rsidR="002D1096" w:rsidRPr="00EB1947" w:rsidRDefault="002D1096" w:rsidP="00207EF2">
            <w:pPr>
              <w:pStyle w:val="TableHeaderRight"/>
              <w:jc w:val="right"/>
            </w:pPr>
            <w:r w:rsidRPr="00EB1947">
              <w:t>31.12.20</w:t>
            </w:r>
            <w:r>
              <w:t>14</w:t>
            </w:r>
          </w:p>
        </w:tc>
        <w:tc>
          <w:tcPr>
            <w:tcW w:w="1094" w:type="pct"/>
            <w:vAlign w:val="center"/>
          </w:tcPr>
          <w:p w:rsidR="002D1096" w:rsidRPr="00EB1947" w:rsidRDefault="002D1096" w:rsidP="00207EF2">
            <w:pPr>
              <w:pStyle w:val="TableHeaderRight"/>
              <w:jc w:val="right"/>
            </w:pPr>
            <w:r w:rsidRPr="00EB1947">
              <w:t>31.12.20</w:t>
            </w:r>
            <w:r>
              <w:t>13</w:t>
            </w:r>
          </w:p>
        </w:tc>
      </w:tr>
      <w:tr w:rsidR="002D1096" w:rsidRPr="00334012" w:rsidTr="00207EF2">
        <w:trPr>
          <w:cantSplit/>
          <w:trHeight w:val="227"/>
          <w:tblCellSpacing w:w="20" w:type="dxa"/>
        </w:trPr>
        <w:tc>
          <w:tcPr>
            <w:tcW w:w="2706" w:type="pct"/>
            <w:vAlign w:val="center"/>
          </w:tcPr>
          <w:p w:rsidR="002D1096" w:rsidRPr="0070444D" w:rsidRDefault="002D1096">
            <w:pPr>
              <w:pStyle w:val="Tablemiddleline"/>
              <w:rPr>
                <w:rFonts w:ascii="Verdana" w:hAnsi="Verdana"/>
                <w:sz w:val="16"/>
                <w:szCs w:val="16"/>
              </w:rPr>
            </w:pPr>
            <w:r w:rsidRPr="0070444D">
              <w:rPr>
                <w:rFonts w:ascii="Verdana" w:hAnsi="Verdana"/>
                <w:sz w:val="16"/>
                <w:szCs w:val="16"/>
              </w:rPr>
              <w:t>Náklady budúcich období dlhodobé</w:t>
            </w:r>
            <w:r w:rsidR="00334012" w:rsidRPr="0070444D">
              <w:rPr>
                <w:rFonts w:ascii="Verdana" w:hAnsi="Verdana"/>
                <w:sz w:val="16"/>
                <w:szCs w:val="16"/>
              </w:rPr>
              <w:t>:</w:t>
            </w:r>
          </w:p>
        </w:tc>
        <w:tc>
          <w:tcPr>
            <w:tcW w:w="1103" w:type="pct"/>
            <w:vAlign w:val="center"/>
          </w:tcPr>
          <w:p w:rsidR="002D1096" w:rsidRPr="0070444D" w:rsidRDefault="002D1096">
            <w:pPr>
              <w:pStyle w:val="TablemiddlelineNo"/>
              <w:rPr>
                <w:rFonts w:ascii="Verdana" w:hAnsi="Verdana"/>
                <w:sz w:val="16"/>
                <w:szCs w:val="16"/>
              </w:rPr>
            </w:pPr>
          </w:p>
        </w:tc>
        <w:tc>
          <w:tcPr>
            <w:tcW w:w="1094" w:type="pct"/>
            <w:vAlign w:val="center"/>
          </w:tcPr>
          <w:p w:rsidR="002D1096" w:rsidRPr="0070444D" w:rsidRDefault="002D1096">
            <w:pPr>
              <w:pStyle w:val="TablemiddlelineNo"/>
              <w:rPr>
                <w:rFonts w:ascii="Verdana" w:hAnsi="Verdana"/>
                <w:sz w:val="16"/>
                <w:szCs w:val="16"/>
              </w:rPr>
            </w:pPr>
          </w:p>
        </w:tc>
      </w:tr>
      <w:tr w:rsidR="002D1096" w:rsidRPr="00EB1947" w:rsidTr="00207EF2">
        <w:trPr>
          <w:cantSplit/>
          <w:trHeight w:val="227"/>
          <w:tblCellSpacing w:w="20" w:type="dxa"/>
        </w:trPr>
        <w:tc>
          <w:tcPr>
            <w:tcW w:w="2706" w:type="pct"/>
            <w:vAlign w:val="center"/>
          </w:tcPr>
          <w:p w:rsidR="002D1096" w:rsidRDefault="002D1096">
            <w:pPr>
              <w:pStyle w:val="Tablemiddleline"/>
              <w:rPr>
                <w:rFonts w:ascii="Verdana" w:hAnsi="Verdana"/>
                <w:sz w:val="16"/>
                <w:szCs w:val="16"/>
              </w:rPr>
            </w:pPr>
            <w:r>
              <w:rPr>
                <w:rFonts w:ascii="Verdana" w:hAnsi="Verdana"/>
                <w:sz w:val="16"/>
                <w:szCs w:val="16"/>
              </w:rPr>
              <w:t xml:space="preserve">  Nájomné</w:t>
            </w:r>
          </w:p>
        </w:tc>
        <w:tc>
          <w:tcPr>
            <w:tcW w:w="1103" w:type="pct"/>
            <w:vAlign w:val="center"/>
          </w:tcPr>
          <w:p w:rsidR="002D1096" w:rsidRDefault="00260ED5">
            <w:pPr>
              <w:pStyle w:val="TablemiddlelineNo"/>
              <w:rPr>
                <w:rFonts w:ascii="Verdana" w:hAnsi="Verdana"/>
                <w:sz w:val="16"/>
                <w:szCs w:val="16"/>
              </w:rPr>
            </w:pPr>
            <w:r>
              <w:rPr>
                <w:rFonts w:ascii="Verdana" w:hAnsi="Verdana"/>
                <w:sz w:val="16"/>
                <w:szCs w:val="16"/>
              </w:rPr>
              <w:t>27 349</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29 005</w:t>
            </w:r>
          </w:p>
        </w:tc>
      </w:tr>
      <w:tr w:rsidR="002D1096" w:rsidRPr="00EB1947" w:rsidTr="00207EF2">
        <w:trPr>
          <w:cantSplit/>
          <w:trHeight w:val="227"/>
          <w:tblCellSpacing w:w="20" w:type="dxa"/>
        </w:trPr>
        <w:tc>
          <w:tcPr>
            <w:tcW w:w="2706" w:type="pct"/>
            <w:vAlign w:val="center"/>
          </w:tcPr>
          <w:p w:rsidR="002D1096" w:rsidRDefault="002D1096">
            <w:pPr>
              <w:pStyle w:val="Tablemiddleline"/>
              <w:rPr>
                <w:rFonts w:ascii="Verdana" w:hAnsi="Verdana"/>
                <w:sz w:val="16"/>
                <w:szCs w:val="16"/>
              </w:rPr>
            </w:pPr>
            <w:r>
              <w:rPr>
                <w:rFonts w:ascii="Verdana" w:hAnsi="Verdana"/>
                <w:sz w:val="16"/>
                <w:szCs w:val="16"/>
              </w:rPr>
              <w:t xml:space="preserve">  SW a HW podpora</w:t>
            </w:r>
          </w:p>
        </w:tc>
        <w:tc>
          <w:tcPr>
            <w:tcW w:w="1103" w:type="pct"/>
            <w:vAlign w:val="center"/>
          </w:tcPr>
          <w:p w:rsidR="002D1096" w:rsidRDefault="00260ED5">
            <w:pPr>
              <w:pStyle w:val="TablemiddlelineNo"/>
              <w:rPr>
                <w:rFonts w:ascii="Verdana" w:hAnsi="Verdana"/>
                <w:sz w:val="16"/>
                <w:szCs w:val="16"/>
              </w:rPr>
            </w:pPr>
            <w:r>
              <w:rPr>
                <w:rFonts w:ascii="Verdana" w:hAnsi="Verdana"/>
                <w:sz w:val="16"/>
                <w:szCs w:val="16"/>
              </w:rPr>
              <w:t>9 905</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14 944</w:t>
            </w:r>
          </w:p>
        </w:tc>
      </w:tr>
      <w:tr w:rsidR="002D1096" w:rsidRPr="00EB1947" w:rsidTr="00207EF2">
        <w:trPr>
          <w:cantSplit/>
          <w:trHeight w:val="227"/>
          <w:tblCellSpacing w:w="20" w:type="dxa"/>
        </w:trPr>
        <w:tc>
          <w:tcPr>
            <w:tcW w:w="2706" w:type="pct"/>
            <w:vAlign w:val="center"/>
          </w:tcPr>
          <w:p w:rsidR="002D1096" w:rsidRDefault="002D1096">
            <w:pPr>
              <w:pStyle w:val="Tablemiddleline"/>
              <w:rPr>
                <w:rFonts w:ascii="Verdana" w:hAnsi="Verdana"/>
                <w:sz w:val="16"/>
                <w:szCs w:val="16"/>
              </w:rPr>
            </w:pPr>
            <w:r>
              <w:rPr>
                <w:rFonts w:ascii="Verdana" w:hAnsi="Verdana"/>
                <w:sz w:val="16"/>
                <w:szCs w:val="16"/>
              </w:rPr>
              <w:t xml:space="preserve">  Ostatné</w:t>
            </w:r>
          </w:p>
        </w:tc>
        <w:tc>
          <w:tcPr>
            <w:tcW w:w="1103" w:type="pct"/>
            <w:vAlign w:val="center"/>
          </w:tcPr>
          <w:p w:rsidR="002D1096" w:rsidRDefault="00260ED5">
            <w:pPr>
              <w:pStyle w:val="TablemiddlelineNo"/>
              <w:rPr>
                <w:rFonts w:ascii="Verdana" w:hAnsi="Verdana"/>
                <w:sz w:val="16"/>
                <w:szCs w:val="16"/>
              </w:rPr>
            </w:pPr>
            <w:r>
              <w:rPr>
                <w:rFonts w:ascii="Verdana" w:hAnsi="Verdana"/>
                <w:sz w:val="16"/>
                <w:szCs w:val="16"/>
              </w:rPr>
              <w:t>0</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0</w:t>
            </w:r>
          </w:p>
        </w:tc>
      </w:tr>
      <w:tr w:rsidR="00334012" w:rsidRPr="00E46033" w:rsidTr="00207EF2">
        <w:trPr>
          <w:cantSplit/>
          <w:trHeight w:val="227"/>
          <w:tblCellSpacing w:w="20" w:type="dxa"/>
        </w:trPr>
        <w:tc>
          <w:tcPr>
            <w:tcW w:w="2706" w:type="pct"/>
            <w:vAlign w:val="center"/>
          </w:tcPr>
          <w:p w:rsidR="00334012" w:rsidRPr="00E46033" w:rsidRDefault="00334012">
            <w:pPr>
              <w:pStyle w:val="Tablemiddleline"/>
              <w:rPr>
                <w:rFonts w:ascii="Verdana" w:hAnsi="Verdana"/>
                <w:b/>
                <w:sz w:val="16"/>
                <w:szCs w:val="16"/>
              </w:rPr>
            </w:pPr>
            <w:r>
              <w:rPr>
                <w:rFonts w:ascii="Verdana" w:hAnsi="Verdana"/>
                <w:b/>
                <w:sz w:val="16"/>
                <w:szCs w:val="16"/>
              </w:rPr>
              <w:t>Náklady budúcich období dlhodobé spolu</w:t>
            </w:r>
          </w:p>
        </w:tc>
        <w:tc>
          <w:tcPr>
            <w:tcW w:w="1103" w:type="pct"/>
            <w:vAlign w:val="center"/>
          </w:tcPr>
          <w:p w:rsidR="00334012" w:rsidRDefault="00334012">
            <w:pPr>
              <w:pStyle w:val="TablemiddlelineNo"/>
              <w:rPr>
                <w:rFonts w:ascii="Verdana" w:hAnsi="Verdana"/>
                <w:b/>
                <w:sz w:val="16"/>
                <w:szCs w:val="16"/>
              </w:rPr>
            </w:pPr>
            <w:r>
              <w:rPr>
                <w:rFonts w:ascii="Verdana" w:hAnsi="Verdana"/>
                <w:b/>
                <w:sz w:val="16"/>
                <w:szCs w:val="16"/>
              </w:rPr>
              <w:t>37 254</w:t>
            </w:r>
          </w:p>
        </w:tc>
        <w:tc>
          <w:tcPr>
            <w:tcW w:w="1094" w:type="pct"/>
            <w:vAlign w:val="center"/>
          </w:tcPr>
          <w:p w:rsidR="00334012" w:rsidRDefault="00334012">
            <w:pPr>
              <w:pStyle w:val="TablemiddlelineNo"/>
              <w:rPr>
                <w:rFonts w:ascii="Verdana" w:hAnsi="Verdana"/>
                <w:b/>
                <w:sz w:val="16"/>
                <w:szCs w:val="16"/>
              </w:rPr>
            </w:pPr>
            <w:r>
              <w:rPr>
                <w:rFonts w:ascii="Verdana" w:hAnsi="Verdana"/>
                <w:b/>
                <w:sz w:val="16"/>
                <w:szCs w:val="16"/>
              </w:rPr>
              <w:t>43 949</w:t>
            </w:r>
          </w:p>
        </w:tc>
      </w:tr>
      <w:tr w:rsidR="002D1096" w:rsidRPr="00334012" w:rsidTr="00207EF2">
        <w:trPr>
          <w:cantSplit/>
          <w:trHeight w:val="227"/>
          <w:tblCellSpacing w:w="20" w:type="dxa"/>
        </w:trPr>
        <w:tc>
          <w:tcPr>
            <w:tcW w:w="2706" w:type="pct"/>
            <w:vAlign w:val="center"/>
          </w:tcPr>
          <w:p w:rsidR="002D1096" w:rsidRPr="0070444D" w:rsidRDefault="002D1096">
            <w:pPr>
              <w:pStyle w:val="Tablemiddleline"/>
              <w:rPr>
                <w:rFonts w:ascii="Verdana" w:hAnsi="Verdana"/>
                <w:sz w:val="16"/>
                <w:szCs w:val="16"/>
              </w:rPr>
            </w:pPr>
            <w:r w:rsidRPr="0070444D">
              <w:rPr>
                <w:rFonts w:ascii="Verdana" w:hAnsi="Verdana"/>
                <w:sz w:val="16"/>
                <w:szCs w:val="16"/>
              </w:rPr>
              <w:t>Náklady budúcich období krátkodobé</w:t>
            </w:r>
            <w:r w:rsidR="00334012">
              <w:rPr>
                <w:rFonts w:ascii="Verdana" w:hAnsi="Verdana"/>
                <w:sz w:val="16"/>
                <w:szCs w:val="16"/>
              </w:rPr>
              <w:t>:</w:t>
            </w:r>
          </w:p>
        </w:tc>
        <w:tc>
          <w:tcPr>
            <w:tcW w:w="1103" w:type="pct"/>
            <w:vAlign w:val="center"/>
          </w:tcPr>
          <w:p w:rsidR="002D1096" w:rsidRPr="0070444D" w:rsidRDefault="002D1096">
            <w:pPr>
              <w:pStyle w:val="TablemiddlelineNo"/>
              <w:rPr>
                <w:rFonts w:ascii="Verdana" w:hAnsi="Verdana"/>
                <w:sz w:val="16"/>
                <w:szCs w:val="16"/>
              </w:rPr>
            </w:pPr>
          </w:p>
        </w:tc>
        <w:tc>
          <w:tcPr>
            <w:tcW w:w="1094" w:type="pct"/>
            <w:vAlign w:val="center"/>
          </w:tcPr>
          <w:p w:rsidR="002D1096" w:rsidRPr="0070444D" w:rsidRDefault="002D1096">
            <w:pPr>
              <w:pStyle w:val="TablemiddlelineNo"/>
              <w:rPr>
                <w:rFonts w:ascii="Verdana" w:hAnsi="Verdana"/>
                <w:sz w:val="16"/>
                <w:szCs w:val="16"/>
              </w:rPr>
            </w:pPr>
          </w:p>
        </w:tc>
      </w:tr>
      <w:tr w:rsidR="002D1096" w:rsidRPr="00EB1947" w:rsidTr="00207EF2">
        <w:trPr>
          <w:cantSplit/>
          <w:trHeight w:val="227"/>
          <w:tblCellSpacing w:w="20" w:type="dxa"/>
        </w:trPr>
        <w:tc>
          <w:tcPr>
            <w:tcW w:w="2706" w:type="pct"/>
            <w:vAlign w:val="center"/>
          </w:tcPr>
          <w:p w:rsidR="002D1096" w:rsidRPr="00EB1947" w:rsidRDefault="002D1096">
            <w:pPr>
              <w:pStyle w:val="Tablemiddleline"/>
              <w:rPr>
                <w:rFonts w:ascii="Verdana" w:hAnsi="Verdana"/>
                <w:sz w:val="16"/>
                <w:szCs w:val="16"/>
              </w:rPr>
            </w:pPr>
            <w:r>
              <w:rPr>
                <w:rFonts w:ascii="Verdana" w:hAnsi="Verdana"/>
                <w:sz w:val="16"/>
                <w:szCs w:val="16"/>
              </w:rPr>
              <w:t xml:space="preserve">  Poistenie </w:t>
            </w:r>
          </w:p>
        </w:tc>
        <w:tc>
          <w:tcPr>
            <w:tcW w:w="1103" w:type="pct"/>
            <w:vAlign w:val="center"/>
          </w:tcPr>
          <w:p w:rsidR="002D1096" w:rsidRPr="00EB1947" w:rsidRDefault="00260ED5">
            <w:pPr>
              <w:pStyle w:val="TablemiddlelineNo"/>
              <w:rPr>
                <w:rFonts w:ascii="Verdana" w:hAnsi="Verdana"/>
                <w:sz w:val="16"/>
                <w:szCs w:val="16"/>
              </w:rPr>
            </w:pPr>
            <w:r>
              <w:rPr>
                <w:rFonts w:ascii="Verdana" w:hAnsi="Verdana"/>
                <w:sz w:val="16"/>
                <w:szCs w:val="16"/>
              </w:rPr>
              <w:t>15 105</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651</w:t>
            </w:r>
          </w:p>
        </w:tc>
      </w:tr>
      <w:tr w:rsidR="002D1096" w:rsidRPr="00EB1947" w:rsidTr="00207EF2">
        <w:trPr>
          <w:cantSplit/>
          <w:trHeight w:val="227"/>
          <w:tblCellSpacing w:w="20" w:type="dxa"/>
        </w:trPr>
        <w:tc>
          <w:tcPr>
            <w:tcW w:w="2706" w:type="pct"/>
            <w:vAlign w:val="center"/>
          </w:tcPr>
          <w:p w:rsidR="002D1096" w:rsidRPr="00EB1947" w:rsidRDefault="002D1096">
            <w:pPr>
              <w:pStyle w:val="Tablemiddleline"/>
              <w:rPr>
                <w:rFonts w:ascii="Verdana" w:hAnsi="Verdana"/>
                <w:sz w:val="16"/>
                <w:szCs w:val="16"/>
              </w:rPr>
            </w:pPr>
            <w:r>
              <w:rPr>
                <w:rFonts w:ascii="Verdana" w:hAnsi="Verdana"/>
                <w:sz w:val="16"/>
                <w:szCs w:val="16"/>
              </w:rPr>
              <w:t xml:space="preserve">  </w:t>
            </w:r>
            <w:r w:rsidRPr="00EB1947">
              <w:rPr>
                <w:rFonts w:ascii="Verdana" w:hAnsi="Verdana"/>
                <w:sz w:val="16"/>
                <w:szCs w:val="16"/>
              </w:rPr>
              <w:t>Nájomné</w:t>
            </w:r>
          </w:p>
        </w:tc>
        <w:tc>
          <w:tcPr>
            <w:tcW w:w="1103" w:type="pct"/>
            <w:vAlign w:val="center"/>
          </w:tcPr>
          <w:p w:rsidR="002D1096" w:rsidRPr="00EB1947" w:rsidRDefault="00260ED5">
            <w:pPr>
              <w:pStyle w:val="TablemiddlelineNo"/>
              <w:rPr>
                <w:rFonts w:ascii="Verdana" w:hAnsi="Verdana"/>
                <w:sz w:val="16"/>
                <w:szCs w:val="16"/>
              </w:rPr>
            </w:pPr>
            <w:r>
              <w:rPr>
                <w:rFonts w:ascii="Verdana" w:hAnsi="Verdana"/>
                <w:sz w:val="16"/>
                <w:szCs w:val="16"/>
              </w:rPr>
              <w:t xml:space="preserve">5 390 </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2 162</w:t>
            </w:r>
          </w:p>
        </w:tc>
      </w:tr>
      <w:tr w:rsidR="002D1096" w:rsidRPr="00EB1947" w:rsidTr="00207EF2">
        <w:trPr>
          <w:cantSplit/>
          <w:trHeight w:val="227"/>
          <w:tblCellSpacing w:w="20" w:type="dxa"/>
        </w:trPr>
        <w:tc>
          <w:tcPr>
            <w:tcW w:w="2706" w:type="pct"/>
            <w:vAlign w:val="center"/>
          </w:tcPr>
          <w:p w:rsidR="002D1096" w:rsidRPr="00EB1947" w:rsidRDefault="002D1096">
            <w:pPr>
              <w:pStyle w:val="Tablemiddleline"/>
              <w:rPr>
                <w:rFonts w:ascii="Verdana" w:hAnsi="Verdana"/>
                <w:sz w:val="16"/>
                <w:szCs w:val="16"/>
              </w:rPr>
            </w:pPr>
            <w:r>
              <w:rPr>
                <w:rFonts w:ascii="Verdana" w:hAnsi="Verdana"/>
                <w:sz w:val="16"/>
                <w:szCs w:val="16"/>
              </w:rPr>
              <w:t xml:space="preserve">  </w:t>
            </w:r>
            <w:r w:rsidRPr="00EB1947">
              <w:rPr>
                <w:rFonts w:ascii="Verdana" w:hAnsi="Verdana"/>
                <w:sz w:val="16"/>
                <w:szCs w:val="16"/>
              </w:rPr>
              <w:t>SW a HW podpora</w:t>
            </w:r>
          </w:p>
        </w:tc>
        <w:tc>
          <w:tcPr>
            <w:tcW w:w="1103" w:type="pct"/>
            <w:vAlign w:val="center"/>
          </w:tcPr>
          <w:p w:rsidR="002D1096" w:rsidRPr="00EB1947" w:rsidRDefault="00260ED5">
            <w:pPr>
              <w:pStyle w:val="TablemiddlelineNo"/>
              <w:rPr>
                <w:rFonts w:ascii="Verdana" w:hAnsi="Verdana"/>
                <w:sz w:val="16"/>
                <w:szCs w:val="16"/>
              </w:rPr>
            </w:pPr>
            <w:r>
              <w:rPr>
                <w:rFonts w:ascii="Verdana" w:hAnsi="Verdana"/>
                <w:sz w:val="16"/>
                <w:szCs w:val="16"/>
              </w:rPr>
              <w:t>101 304</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83 525</w:t>
            </w:r>
          </w:p>
        </w:tc>
      </w:tr>
      <w:tr w:rsidR="002D1096" w:rsidRPr="00EB1947" w:rsidTr="00207EF2">
        <w:trPr>
          <w:cantSplit/>
          <w:trHeight w:val="227"/>
          <w:tblCellSpacing w:w="20" w:type="dxa"/>
        </w:trPr>
        <w:tc>
          <w:tcPr>
            <w:tcW w:w="2706" w:type="pct"/>
            <w:vAlign w:val="center"/>
          </w:tcPr>
          <w:p w:rsidR="002D1096" w:rsidRPr="00EB1947" w:rsidRDefault="002D1096">
            <w:pPr>
              <w:pStyle w:val="Tablemiddleline"/>
              <w:rPr>
                <w:rFonts w:ascii="Verdana" w:hAnsi="Verdana"/>
                <w:sz w:val="16"/>
                <w:szCs w:val="16"/>
              </w:rPr>
            </w:pPr>
            <w:r>
              <w:rPr>
                <w:rFonts w:ascii="Verdana" w:hAnsi="Verdana"/>
                <w:sz w:val="16"/>
                <w:szCs w:val="16"/>
              </w:rPr>
              <w:t xml:space="preserve">  Prevádzkový materiál</w:t>
            </w:r>
            <w:r w:rsidRPr="00EB1947">
              <w:rPr>
                <w:rFonts w:ascii="Verdana" w:hAnsi="Verdana"/>
                <w:sz w:val="16"/>
                <w:szCs w:val="16"/>
              </w:rPr>
              <w:t xml:space="preserve"> </w:t>
            </w:r>
          </w:p>
        </w:tc>
        <w:tc>
          <w:tcPr>
            <w:tcW w:w="1103" w:type="pct"/>
            <w:vAlign w:val="center"/>
          </w:tcPr>
          <w:p w:rsidR="002D1096" w:rsidRPr="00EB1947" w:rsidRDefault="00260ED5">
            <w:pPr>
              <w:pStyle w:val="TablemiddlelineNo"/>
              <w:rPr>
                <w:rFonts w:ascii="Verdana" w:hAnsi="Verdana"/>
                <w:sz w:val="16"/>
                <w:szCs w:val="16"/>
              </w:rPr>
            </w:pPr>
            <w:r>
              <w:rPr>
                <w:rFonts w:ascii="Verdana" w:hAnsi="Verdana"/>
                <w:sz w:val="16"/>
                <w:szCs w:val="16"/>
              </w:rPr>
              <w:t>4 796</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8 779</w:t>
            </w:r>
          </w:p>
        </w:tc>
      </w:tr>
      <w:tr w:rsidR="002D1096" w:rsidRPr="00EB1947" w:rsidTr="00207EF2">
        <w:trPr>
          <w:cantSplit/>
          <w:trHeight w:val="227"/>
          <w:tblCellSpacing w:w="20" w:type="dxa"/>
        </w:trPr>
        <w:tc>
          <w:tcPr>
            <w:tcW w:w="2706" w:type="pct"/>
            <w:vAlign w:val="center"/>
          </w:tcPr>
          <w:p w:rsidR="002D1096" w:rsidRPr="00EB1947" w:rsidRDefault="002D1096">
            <w:pPr>
              <w:pStyle w:val="Tablemiddleline"/>
              <w:rPr>
                <w:rFonts w:ascii="Verdana" w:hAnsi="Verdana"/>
                <w:sz w:val="16"/>
                <w:szCs w:val="16"/>
              </w:rPr>
            </w:pPr>
            <w:r>
              <w:rPr>
                <w:rFonts w:ascii="Verdana" w:hAnsi="Verdana"/>
                <w:sz w:val="16"/>
                <w:szCs w:val="16"/>
              </w:rPr>
              <w:t xml:space="preserve">  </w:t>
            </w:r>
            <w:r w:rsidRPr="00EB1947">
              <w:rPr>
                <w:rFonts w:ascii="Verdana" w:hAnsi="Verdana"/>
                <w:sz w:val="16"/>
                <w:szCs w:val="16"/>
              </w:rPr>
              <w:t>Ostatné náklady budúcich období</w:t>
            </w:r>
          </w:p>
        </w:tc>
        <w:tc>
          <w:tcPr>
            <w:tcW w:w="1103" w:type="pct"/>
            <w:vAlign w:val="center"/>
          </w:tcPr>
          <w:p w:rsidR="002D1096" w:rsidRPr="00EB1947" w:rsidRDefault="00260ED5" w:rsidP="00083A18">
            <w:pPr>
              <w:pStyle w:val="TablemiddlelineNo"/>
              <w:rPr>
                <w:rFonts w:ascii="Verdana" w:hAnsi="Verdana"/>
                <w:sz w:val="16"/>
                <w:szCs w:val="16"/>
              </w:rPr>
            </w:pPr>
            <w:r>
              <w:rPr>
                <w:rFonts w:ascii="Verdana" w:hAnsi="Verdana"/>
                <w:sz w:val="16"/>
                <w:szCs w:val="16"/>
              </w:rPr>
              <w:t>14 6</w:t>
            </w:r>
            <w:r w:rsidR="00083A18">
              <w:rPr>
                <w:rFonts w:ascii="Verdana" w:hAnsi="Verdana"/>
                <w:sz w:val="16"/>
                <w:szCs w:val="16"/>
              </w:rPr>
              <w:t>39</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14 070</w:t>
            </w:r>
          </w:p>
        </w:tc>
      </w:tr>
      <w:tr w:rsidR="00334012" w:rsidRPr="00E46033" w:rsidTr="00207EF2">
        <w:trPr>
          <w:cantSplit/>
          <w:trHeight w:val="227"/>
          <w:tblCellSpacing w:w="20" w:type="dxa"/>
        </w:trPr>
        <w:tc>
          <w:tcPr>
            <w:tcW w:w="2706" w:type="pct"/>
            <w:vAlign w:val="center"/>
          </w:tcPr>
          <w:p w:rsidR="00334012" w:rsidRPr="00E46033" w:rsidRDefault="00334012">
            <w:pPr>
              <w:pStyle w:val="Tablemiddleline"/>
              <w:rPr>
                <w:rFonts w:ascii="Verdana" w:hAnsi="Verdana"/>
                <w:b/>
                <w:sz w:val="16"/>
                <w:szCs w:val="16"/>
              </w:rPr>
            </w:pPr>
            <w:r>
              <w:rPr>
                <w:rFonts w:ascii="Verdana" w:hAnsi="Verdana"/>
                <w:b/>
                <w:sz w:val="16"/>
                <w:szCs w:val="16"/>
              </w:rPr>
              <w:t>Náklady budúcich období krátkodobé spolu</w:t>
            </w:r>
          </w:p>
        </w:tc>
        <w:tc>
          <w:tcPr>
            <w:tcW w:w="1103" w:type="pct"/>
            <w:vAlign w:val="center"/>
          </w:tcPr>
          <w:p w:rsidR="00334012" w:rsidRDefault="00334012" w:rsidP="002B4380">
            <w:pPr>
              <w:pStyle w:val="TablemiddlelineNo"/>
              <w:rPr>
                <w:rFonts w:ascii="Verdana" w:hAnsi="Verdana"/>
                <w:b/>
                <w:sz w:val="16"/>
                <w:szCs w:val="16"/>
              </w:rPr>
            </w:pPr>
            <w:r>
              <w:rPr>
                <w:rFonts w:ascii="Verdana" w:hAnsi="Verdana"/>
                <w:b/>
                <w:sz w:val="16"/>
                <w:szCs w:val="16"/>
              </w:rPr>
              <w:t>141 2</w:t>
            </w:r>
            <w:r w:rsidR="002B4380">
              <w:rPr>
                <w:rFonts w:ascii="Verdana" w:hAnsi="Verdana"/>
                <w:b/>
                <w:sz w:val="16"/>
                <w:szCs w:val="16"/>
              </w:rPr>
              <w:t>34</w:t>
            </w:r>
          </w:p>
        </w:tc>
        <w:tc>
          <w:tcPr>
            <w:tcW w:w="1094" w:type="pct"/>
            <w:vAlign w:val="center"/>
          </w:tcPr>
          <w:p w:rsidR="00334012" w:rsidRDefault="00334012">
            <w:pPr>
              <w:pStyle w:val="TablemiddlelineNo"/>
              <w:rPr>
                <w:rFonts w:ascii="Verdana" w:hAnsi="Verdana"/>
                <w:b/>
                <w:sz w:val="16"/>
                <w:szCs w:val="16"/>
              </w:rPr>
            </w:pPr>
            <w:r>
              <w:rPr>
                <w:rFonts w:ascii="Verdana" w:hAnsi="Verdana"/>
                <w:b/>
                <w:sz w:val="16"/>
                <w:szCs w:val="16"/>
              </w:rPr>
              <w:t>109 187</w:t>
            </w:r>
          </w:p>
        </w:tc>
      </w:tr>
      <w:tr w:rsidR="002D1096" w:rsidRPr="00334012" w:rsidTr="00207EF2">
        <w:trPr>
          <w:cantSplit/>
          <w:trHeight w:val="227"/>
          <w:tblCellSpacing w:w="20" w:type="dxa"/>
        </w:trPr>
        <w:tc>
          <w:tcPr>
            <w:tcW w:w="2706" w:type="pct"/>
            <w:vAlign w:val="center"/>
          </w:tcPr>
          <w:p w:rsidR="002D1096" w:rsidRPr="0070444D" w:rsidRDefault="002D1096">
            <w:pPr>
              <w:pStyle w:val="Tablemiddleline"/>
              <w:rPr>
                <w:rFonts w:ascii="Verdana" w:hAnsi="Verdana"/>
                <w:sz w:val="16"/>
                <w:szCs w:val="16"/>
              </w:rPr>
            </w:pPr>
            <w:r w:rsidRPr="0070444D">
              <w:rPr>
                <w:rFonts w:ascii="Verdana" w:hAnsi="Verdana"/>
                <w:sz w:val="16"/>
                <w:szCs w:val="16"/>
              </w:rPr>
              <w:t>Príjmy budúcich období krátkodobé</w:t>
            </w:r>
            <w:r w:rsidR="00334012">
              <w:rPr>
                <w:rFonts w:ascii="Verdana" w:hAnsi="Verdana"/>
                <w:sz w:val="16"/>
                <w:szCs w:val="16"/>
              </w:rPr>
              <w:t>:</w:t>
            </w:r>
          </w:p>
        </w:tc>
        <w:tc>
          <w:tcPr>
            <w:tcW w:w="1103" w:type="pct"/>
            <w:vAlign w:val="center"/>
          </w:tcPr>
          <w:p w:rsidR="002D1096" w:rsidRPr="0070444D" w:rsidRDefault="002D1096">
            <w:pPr>
              <w:pStyle w:val="TablemiddlelineNo"/>
              <w:rPr>
                <w:rFonts w:ascii="Verdana" w:hAnsi="Verdana"/>
                <w:sz w:val="16"/>
                <w:szCs w:val="16"/>
              </w:rPr>
            </w:pPr>
          </w:p>
        </w:tc>
        <w:tc>
          <w:tcPr>
            <w:tcW w:w="1094" w:type="pct"/>
            <w:vAlign w:val="center"/>
          </w:tcPr>
          <w:p w:rsidR="002D1096" w:rsidRPr="0070444D" w:rsidRDefault="002D1096">
            <w:pPr>
              <w:pStyle w:val="TablemiddlelineNo"/>
              <w:rPr>
                <w:rFonts w:ascii="Verdana" w:hAnsi="Verdana"/>
                <w:sz w:val="16"/>
                <w:szCs w:val="16"/>
              </w:rPr>
            </w:pPr>
          </w:p>
        </w:tc>
      </w:tr>
      <w:tr w:rsidR="002D1096" w:rsidRPr="00E46033" w:rsidTr="00207EF2">
        <w:trPr>
          <w:cantSplit/>
          <w:trHeight w:val="227"/>
          <w:tblCellSpacing w:w="20" w:type="dxa"/>
        </w:trPr>
        <w:tc>
          <w:tcPr>
            <w:tcW w:w="2706" w:type="pct"/>
            <w:vAlign w:val="center"/>
          </w:tcPr>
          <w:p w:rsidR="002D1096" w:rsidRPr="00EB1947" w:rsidRDefault="002D1096">
            <w:pPr>
              <w:pStyle w:val="Tablemiddleline"/>
              <w:rPr>
                <w:rFonts w:ascii="Verdana" w:hAnsi="Verdana"/>
                <w:sz w:val="16"/>
                <w:szCs w:val="16"/>
              </w:rPr>
            </w:pPr>
            <w:r>
              <w:rPr>
                <w:rFonts w:ascii="Verdana" w:hAnsi="Verdana"/>
                <w:sz w:val="16"/>
                <w:szCs w:val="16"/>
              </w:rPr>
              <w:t xml:space="preserve">  Hovorné a prepojené volania</w:t>
            </w:r>
          </w:p>
        </w:tc>
        <w:tc>
          <w:tcPr>
            <w:tcW w:w="1103" w:type="pct"/>
            <w:vAlign w:val="center"/>
          </w:tcPr>
          <w:p w:rsidR="002D1096" w:rsidRPr="00EB1947" w:rsidRDefault="00260ED5">
            <w:pPr>
              <w:pStyle w:val="TablemiddlelineNo"/>
              <w:rPr>
                <w:rFonts w:ascii="Verdana" w:hAnsi="Verdana"/>
                <w:sz w:val="16"/>
                <w:szCs w:val="16"/>
              </w:rPr>
            </w:pPr>
            <w:r>
              <w:rPr>
                <w:rFonts w:ascii="Verdana" w:hAnsi="Verdana"/>
                <w:sz w:val="16"/>
                <w:szCs w:val="16"/>
              </w:rPr>
              <w:t>20 423</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35 256</w:t>
            </w:r>
          </w:p>
        </w:tc>
      </w:tr>
      <w:tr w:rsidR="002D1096" w:rsidRPr="00E46033" w:rsidTr="00207EF2">
        <w:trPr>
          <w:cantSplit/>
          <w:trHeight w:val="227"/>
          <w:tblCellSpacing w:w="20" w:type="dxa"/>
        </w:trPr>
        <w:tc>
          <w:tcPr>
            <w:tcW w:w="2706" w:type="pct"/>
            <w:vAlign w:val="center"/>
          </w:tcPr>
          <w:p w:rsidR="002D1096" w:rsidRDefault="002D1096">
            <w:pPr>
              <w:pStyle w:val="Tablemiddleline"/>
              <w:rPr>
                <w:rFonts w:ascii="Verdana" w:hAnsi="Verdana"/>
                <w:sz w:val="16"/>
                <w:szCs w:val="16"/>
              </w:rPr>
            </w:pPr>
            <w:r>
              <w:rPr>
                <w:rFonts w:ascii="Verdana" w:hAnsi="Verdana"/>
                <w:sz w:val="16"/>
                <w:szCs w:val="16"/>
              </w:rPr>
              <w:t xml:space="preserve">  Refakturácie nákladov</w:t>
            </w:r>
          </w:p>
        </w:tc>
        <w:tc>
          <w:tcPr>
            <w:tcW w:w="1103" w:type="pct"/>
            <w:vAlign w:val="center"/>
          </w:tcPr>
          <w:p w:rsidR="002D1096" w:rsidRDefault="00260ED5">
            <w:pPr>
              <w:pStyle w:val="TablemiddlelineNo"/>
              <w:rPr>
                <w:rFonts w:ascii="Verdana" w:hAnsi="Verdana"/>
                <w:sz w:val="16"/>
                <w:szCs w:val="16"/>
              </w:rPr>
            </w:pPr>
            <w:r>
              <w:rPr>
                <w:rFonts w:ascii="Verdana" w:hAnsi="Verdana"/>
                <w:sz w:val="16"/>
                <w:szCs w:val="16"/>
              </w:rPr>
              <w:t>4 905</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408 672</w:t>
            </w:r>
          </w:p>
        </w:tc>
      </w:tr>
      <w:tr w:rsidR="002D1096" w:rsidRPr="00E46033" w:rsidTr="00207EF2">
        <w:trPr>
          <w:cantSplit/>
          <w:trHeight w:val="227"/>
          <w:tblCellSpacing w:w="20" w:type="dxa"/>
        </w:trPr>
        <w:tc>
          <w:tcPr>
            <w:tcW w:w="2706" w:type="pct"/>
            <w:vAlign w:val="center"/>
          </w:tcPr>
          <w:p w:rsidR="002D1096" w:rsidRDefault="002D1096">
            <w:pPr>
              <w:pStyle w:val="Tablemiddleline"/>
              <w:rPr>
                <w:rFonts w:ascii="Verdana" w:hAnsi="Verdana"/>
                <w:sz w:val="16"/>
                <w:szCs w:val="16"/>
              </w:rPr>
            </w:pPr>
            <w:r>
              <w:rPr>
                <w:rFonts w:ascii="Verdana" w:hAnsi="Verdana"/>
                <w:sz w:val="16"/>
                <w:szCs w:val="16"/>
              </w:rPr>
              <w:t xml:space="preserve">  Náhrady poistných udalostí</w:t>
            </w:r>
          </w:p>
        </w:tc>
        <w:tc>
          <w:tcPr>
            <w:tcW w:w="1103" w:type="pct"/>
            <w:vAlign w:val="center"/>
          </w:tcPr>
          <w:p w:rsidR="002D1096" w:rsidRDefault="007C3833" w:rsidP="007C3833">
            <w:pPr>
              <w:pStyle w:val="TablemiddlelineNo"/>
              <w:rPr>
                <w:rFonts w:ascii="Verdana" w:hAnsi="Verdana"/>
                <w:sz w:val="16"/>
                <w:szCs w:val="16"/>
              </w:rPr>
            </w:pPr>
            <w:r>
              <w:rPr>
                <w:rFonts w:ascii="Verdana" w:hAnsi="Verdana"/>
                <w:sz w:val="16"/>
                <w:szCs w:val="16"/>
              </w:rPr>
              <w:t>407</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0</w:t>
            </w:r>
          </w:p>
        </w:tc>
      </w:tr>
      <w:tr w:rsidR="002D1096" w:rsidRPr="00E46033" w:rsidTr="00207EF2">
        <w:trPr>
          <w:cantSplit/>
          <w:trHeight w:val="227"/>
          <w:tblCellSpacing w:w="20" w:type="dxa"/>
        </w:trPr>
        <w:tc>
          <w:tcPr>
            <w:tcW w:w="2706" w:type="pct"/>
            <w:vAlign w:val="center"/>
          </w:tcPr>
          <w:p w:rsidR="002D1096" w:rsidRDefault="002D1096">
            <w:pPr>
              <w:pStyle w:val="Tablemiddleline"/>
              <w:rPr>
                <w:rFonts w:ascii="Verdana" w:hAnsi="Verdana"/>
                <w:sz w:val="16"/>
                <w:szCs w:val="16"/>
              </w:rPr>
            </w:pPr>
            <w:r>
              <w:rPr>
                <w:rFonts w:ascii="Verdana" w:hAnsi="Verdana"/>
                <w:sz w:val="16"/>
                <w:szCs w:val="16"/>
              </w:rPr>
              <w:t xml:space="preserve">  Ostatné</w:t>
            </w:r>
          </w:p>
        </w:tc>
        <w:tc>
          <w:tcPr>
            <w:tcW w:w="1103" w:type="pct"/>
            <w:vAlign w:val="center"/>
          </w:tcPr>
          <w:p w:rsidR="007364F3" w:rsidRDefault="00260ED5">
            <w:pPr>
              <w:pStyle w:val="TablemiddlelineNo"/>
              <w:rPr>
                <w:rFonts w:ascii="Verdana" w:hAnsi="Verdana"/>
                <w:sz w:val="16"/>
                <w:szCs w:val="16"/>
              </w:rPr>
            </w:pPr>
            <w:r>
              <w:rPr>
                <w:rFonts w:ascii="Verdana" w:hAnsi="Verdana"/>
                <w:sz w:val="16"/>
                <w:szCs w:val="16"/>
              </w:rPr>
              <w:t xml:space="preserve">20 </w:t>
            </w:r>
            <w:r w:rsidR="004E7AE7">
              <w:rPr>
                <w:rFonts w:ascii="Verdana" w:hAnsi="Verdana"/>
                <w:sz w:val="16"/>
                <w:szCs w:val="16"/>
              </w:rPr>
              <w:t>0</w:t>
            </w:r>
            <w:r w:rsidR="007C3833">
              <w:rPr>
                <w:rFonts w:ascii="Verdana" w:hAnsi="Verdana"/>
                <w:sz w:val="16"/>
                <w:szCs w:val="16"/>
              </w:rPr>
              <w:t>38</w:t>
            </w:r>
          </w:p>
        </w:tc>
        <w:tc>
          <w:tcPr>
            <w:tcW w:w="1094" w:type="pct"/>
            <w:vAlign w:val="center"/>
          </w:tcPr>
          <w:p w:rsidR="002D1096" w:rsidRDefault="002D1096">
            <w:pPr>
              <w:pStyle w:val="TablemiddlelineNo"/>
              <w:rPr>
                <w:rFonts w:ascii="Verdana" w:hAnsi="Verdana"/>
                <w:sz w:val="16"/>
                <w:szCs w:val="16"/>
              </w:rPr>
            </w:pPr>
            <w:r>
              <w:rPr>
                <w:rFonts w:ascii="Verdana" w:hAnsi="Verdana"/>
                <w:sz w:val="16"/>
                <w:szCs w:val="16"/>
              </w:rPr>
              <w:t>2 953</w:t>
            </w:r>
          </w:p>
        </w:tc>
      </w:tr>
      <w:tr w:rsidR="002D1096" w:rsidRPr="00E46033" w:rsidTr="00207EF2">
        <w:trPr>
          <w:cantSplit/>
          <w:trHeight w:val="227"/>
          <w:tblCellSpacing w:w="20" w:type="dxa"/>
        </w:trPr>
        <w:tc>
          <w:tcPr>
            <w:tcW w:w="2706" w:type="pct"/>
            <w:vAlign w:val="center"/>
          </w:tcPr>
          <w:p w:rsidR="002D1096" w:rsidRPr="00E46033" w:rsidRDefault="00334012">
            <w:pPr>
              <w:pStyle w:val="Tablemiddleline"/>
              <w:rPr>
                <w:rFonts w:ascii="Verdana" w:hAnsi="Verdana"/>
                <w:b/>
                <w:sz w:val="16"/>
                <w:szCs w:val="16"/>
              </w:rPr>
            </w:pPr>
            <w:r>
              <w:rPr>
                <w:rFonts w:ascii="Verdana" w:hAnsi="Verdana"/>
                <w:b/>
                <w:sz w:val="16"/>
                <w:szCs w:val="16"/>
              </w:rPr>
              <w:t>Príjmy budúcich období krátkodobé celkom</w:t>
            </w:r>
          </w:p>
        </w:tc>
        <w:tc>
          <w:tcPr>
            <w:tcW w:w="1103" w:type="pct"/>
            <w:vAlign w:val="center"/>
          </w:tcPr>
          <w:p w:rsidR="007364F3" w:rsidRDefault="00334012" w:rsidP="007C3833">
            <w:pPr>
              <w:pStyle w:val="TablemiddlelineNo"/>
              <w:rPr>
                <w:rFonts w:ascii="Verdana" w:hAnsi="Verdana"/>
                <w:b/>
                <w:sz w:val="16"/>
                <w:szCs w:val="16"/>
              </w:rPr>
            </w:pPr>
            <w:r>
              <w:rPr>
                <w:rFonts w:ascii="Verdana" w:hAnsi="Verdana"/>
                <w:b/>
                <w:sz w:val="16"/>
                <w:szCs w:val="16"/>
              </w:rPr>
              <w:t xml:space="preserve">45 </w:t>
            </w:r>
            <w:r w:rsidR="004E7AE7">
              <w:rPr>
                <w:rFonts w:ascii="Verdana" w:hAnsi="Verdana"/>
                <w:b/>
                <w:sz w:val="16"/>
                <w:szCs w:val="16"/>
              </w:rPr>
              <w:t>7</w:t>
            </w:r>
            <w:r w:rsidR="007C3833">
              <w:rPr>
                <w:rFonts w:ascii="Verdana" w:hAnsi="Verdana"/>
                <w:b/>
                <w:sz w:val="16"/>
                <w:szCs w:val="16"/>
              </w:rPr>
              <w:t>73</w:t>
            </w:r>
          </w:p>
        </w:tc>
        <w:tc>
          <w:tcPr>
            <w:tcW w:w="1094" w:type="pct"/>
            <w:vAlign w:val="center"/>
          </w:tcPr>
          <w:p w:rsidR="002D1096" w:rsidRDefault="00334012">
            <w:pPr>
              <w:pStyle w:val="TablemiddlelineNo"/>
              <w:rPr>
                <w:rFonts w:ascii="Verdana" w:hAnsi="Verdana"/>
                <w:b/>
                <w:sz w:val="16"/>
                <w:szCs w:val="16"/>
              </w:rPr>
            </w:pPr>
            <w:r>
              <w:rPr>
                <w:rFonts w:ascii="Verdana" w:hAnsi="Verdana"/>
                <w:b/>
                <w:sz w:val="16"/>
                <w:szCs w:val="16"/>
              </w:rPr>
              <w:t>446 881</w:t>
            </w:r>
          </w:p>
        </w:tc>
      </w:tr>
      <w:tr w:rsidR="002D1096" w:rsidRPr="00EB1947" w:rsidTr="00207EF2">
        <w:trPr>
          <w:cantSplit/>
          <w:trHeight w:val="227"/>
          <w:tblCellSpacing w:w="20" w:type="dxa"/>
        </w:trPr>
        <w:tc>
          <w:tcPr>
            <w:tcW w:w="2706" w:type="pct"/>
            <w:vAlign w:val="center"/>
          </w:tcPr>
          <w:p w:rsidR="002D1096" w:rsidRPr="00EB1947" w:rsidRDefault="002D1096">
            <w:pPr>
              <w:pStyle w:val="TableTotals"/>
              <w:rPr>
                <w:rFonts w:ascii="Verdana" w:hAnsi="Verdana"/>
                <w:sz w:val="16"/>
                <w:szCs w:val="16"/>
              </w:rPr>
            </w:pPr>
            <w:r w:rsidRPr="00EB1947">
              <w:rPr>
                <w:rFonts w:ascii="Verdana" w:hAnsi="Verdana"/>
                <w:sz w:val="16"/>
                <w:szCs w:val="16"/>
              </w:rPr>
              <w:t>Celkom</w:t>
            </w:r>
          </w:p>
        </w:tc>
        <w:tc>
          <w:tcPr>
            <w:tcW w:w="1103" w:type="pct"/>
            <w:vAlign w:val="center"/>
          </w:tcPr>
          <w:p w:rsidR="007364F3" w:rsidRDefault="00260ED5" w:rsidP="007C3833">
            <w:pPr>
              <w:pStyle w:val="TableTotalsNo"/>
              <w:rPr>
                <w:rFonts w:ascii="Verdana" w:hAnsi="Verdana"/>
                <w:sz w:val="16"/>
                <w:szCs w:val="16"/>
              </w:rPr>
            </w:pPr>
            <w:r>
              <w:rPr>
                <w:rFonts w:ascii="Verdana" w:hAnsi="Verdana"/>
                <w:sz w:val="16"/>
                <w:szCs w:val="16"/>
              </w:rPr>
              <w:t xml:space="preserve">224 </w:t>
            </w:r>
            <w:r w:rsidR="004E7AE7">
              <w:rPr>
                <w:rFonts w:ascii="Verdana" w:hAnsi="Verdana"/>
                <w:sz w:val="16"/>
                <w:szCs w:val="16"/>
              </w:rPr>
              <w:t>2</w:t>
            </w:r>
            <w:r w:rsidR="007C3833">
              <w:rPr>
                <w:rFonts w:ascii="Verdana" w:hAnsi="Verdana"/>
                <w:sz w:val="16"/>
                <w:szCs w:val="16"/>
              </w:rPr>
              <w:t>61</w:t>
            </w:r>
          </w:p>
        </w:tc>
        <w:tc>
          <w:tcPr>
            <w:tcW w:w="1094" w:type="pct"/>
            <w:vAlign w:val="center"/>
          </w:tcPr>
          <w:p w:rsidR="002D1096" w:rsidRDefault="002D1096">
            <w:pPr>
              <w:pStyle w:val="TableTotalsNo"/>
              <w:rPr>
                <w:rFonts w:ascii="Verdana" w:hAnsi="Verdana"/>
                <w:sz w:val="16"/>
                <w:szCs w:val="16"/>
              </w:rPr>
            </w:pPr>
            <w:r>
              <w:rPr>
                <w:rFonts w:ascii="Verdana" w:hAnsi="Verdana"/>
                <w:sz w:val="16"/>
                <w:szCs w:val="16"/>
              </w:rPr>
              <w:t>600 017</w:t>
            </w:r>
          </w:p>
        </w:tc>
      </w:tr>
    </w:tbl>
    <w:p w:rsidR="00EF2806" w:rsidRDefault="00EF2806" w:rsidP="00A4013A">
      <w:pPr>
        <w:pStyle w:val="Lineaftertables"/>
        <w:tabs>
          <w:tab w:val="left" w:pos="0"/>
        </w:tabs>
        <w:ind w:left="0"/>
        <w:rPr>
          <w:rFonts w:ascii="Verdana" w:hAnsi="Verdana"/>
          <w:sz w:val="16"/>
          <w:szCs w:val="16"/>
          <w:lang w:val="sk-SK"/>
        </w:rPr>
      </w:pPr>
    </w:p>
    <w:p w:rsidR="008F5CFD" w:rsidRDefault="008F5CFD" w:rsidP="00A4013A">
      <w:pPr>
        <w:pStyle w:val="Lineaftertables"/>
        <w:tabs>
          <w:tab w:val="left" w:pos="0"/>
        </w:tabs>
        <w:ind w:left="0"/>
        <w:rPr>
          <w:rFonts w:ascii="Verdana" w:hAnsi="Verdana"/>
          <w:sz w:val="16"/>
          <w:szCs w:val="16"/>
          <w:lang w:val="sk-SK"/>
        </w:rPr>
      </w:pPr>
    </w:p>
    <w:p w:rsidR="00260ED5" w:rsidRDefault="00260ED5" w:rsidP="00A4013A">
      <w:pPr>
        <w:pStyle w:val="Lineaftertables"/>
        <w:tabs>
          <w:tab w:val="left" w:pos="0"/>
        </w:tabs>
        <w:ind w:left="0"/>
        <w:rPr>
          <w:rFonts w:ascii="Verdana" w:hAnsi="Verdana"/>
          <w:sz w:val="16"/>
          <w:szCs w:val="16"/>
          <w:lang w:val="sk-SK"/>
        </w:rPr>
      </w:pPr>
    </w:p>
    <w:p w:rsidR="00334012" w:rsidRDefault="00334012" w:rsidP="00A4013A">
      <w:pPr>
        <w:pStyle w:val="Lineaftertables"/>
        <w:tabs>
          <w:tab w:val="left" w:pos="0"/>
        </w:tabs>
        <w:ind w:left="0"/>
        <w:rPr>
          <w:rFonts w:ascii="Verdana" w:hAnsi="Verdana"/>
          <w:sz w:val="16"/>
          <w:szCs w:val="16"/>
          <w:lang w:val="sk-SK"/>
        </w:rPr>
      </w:pPr>
    </w:p>
    <w:p w:rsidR="00260ED5" w:rsidRDefault="00260ED5" w:rsidP="00A4013A">
      <w:pPr>
        <w:pStyle w:val="Lineaftertables"/>
        <w:tabs>
          <w:tab w:val="left" w:pos="0"/>
        </w:tabs>
        <w:ind w:left="0"/>
        <w:rPr>
          <w:rFonts w:ascii="Verdana" w:hAnsi="Verdana"/>
          <w:sz w:val="16"/>
          <w:szCs w:val="16"/>
          <w:lang w:val="sk-SK"/>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Vlastné Imanie</w:t>
      </w:r>
    </w:p>
    <w:p w:rsidR="00EF2806" w:rsidRPr="00EB1947" w:rsidRDefault="00EF2806" w:rsidP="00A4013A">
      <w:pPr>
        <w:pStyle w:val="Notetext"/>
        <w:spacing w:after="0"/>
        <w:rPr>
          <w:rFonts w:ascii="Verdana" w:hAnsi="Verdana"/>
          <w:sz w:val="16"/>
          <w:szCs w:val="16"/>
        </w:rPr>
      </w:pPr>
    </w:p>
    <w:p w:rsidR="00EF2806" w:rsidRPr="00EB1947" w:rsidRDefault="00EF2806" w:rsidP="00A4013A">
      <w:pPr>
        <w:pStyle w:val="Notetextbold"/>
        <w:outlineLvl w:val="0"/>
        <w:rPr>
          <w:rFonts w:ascii="Verdana" w:hAnsi="Verdana"/>
          <w:sz w:val="16"/>
          <w:szCs w:val="16"/>
          <w:lang w:val="sk-SK"/>
        </w:rPr>
      </w:pPr>
      <w:r>
        <w:rPr>
          <w:rFonts w:ascii="Verdana" w:hAnsi="Verdana"/>
          <w:sz w:val="16"/>
          <w:szCs w:val="16"/>
          <w:lang w:val="sk-SK"/>
        </w:rPr>
        <w:t>Základné imanie</w:t>
      </w:r>
    </w:p>
    <w:p w:rsidR="00EF2806" w:rsidRPr="00EB1947" w:rsidRDefault="00EF2806" w:rsidP="00A4013A">
      <w:pPr>
        <w:pStyle w:val="Notetext"/>
        <w:rPr>
          <w:rFonts w:ascii="Verdana" w:hAnsi="Verdana"/>
          <w:sz w:val="16"/>
          <w:szCs w:val="16"/>
        </w:rPr>
      </w:pPr>
      <w:r w:rsidRPr="00EB1947">
        <w:rPr>
          <w:rFonts w:ascii="Verdana" w:hAnsi="Verdana"/>
          <w:sz w:val="16"/>
          <w:szCs w:val="16"/>
        </w:rPr>
        <w:t xml:space="preserve">Základné imanie spoločnosti k 31. decembru </w:t>
      </w:r>
      <w:r>
        <w:rPr>
          <w:rFonts w:ascii="Verdana" w:hAnsi="Verdana"/>
          <w:sz w:val="16"/>
          <w:szCs w:val="16"/>
        </w:rPr>
        <w:t>201</w:t>
      </w:r>
      <w:r w:rsidR="002D1096">
        <w:rPr>
          <w:rFonts w:ascii="Verdana" w:hAnsi="Verdana"/>
          <w:sz w:val="16"/>
          <w:szCs w:val="16"/>
        </w:rPr>
        <w:t>4</w:t>
      </w:r>
      <w:r w:rsidRPr="00EB1947">
        <w:rPr>
          <w:rFonts w:ascii="Verdana" w:hAnsi="Verdana"/>
          <w:sz w:val="16"/>
          <w:szCs w:val="16"/>
        </w:rPr>
        <w:t xml:space="preserve"> predstavuje splatený vklad vo výške </w:t>
      </w:r>
      <w:r>
        <w:rPr>
          <w:rFonts w:ascii="Verdana" w:hAnsi="Verdana"/>
          <w:sz w:val="16"/>
          <w:szCs w:val="16"/>
        </w:rPr>
        <w:t xml:space="preserve">15 521 476,50 EUR </w:t>
      </w:r>
      <w:r w:rsidRPr="00EB1947">
        <w:rPr>
          <w:rFonts w:ascii="Verdana" w:hAnsi="Verdana"/>
          <w:sz w:val="16"/>
          <w:szCs w:val="16"/>
        </w:rPr>
        <w:t>od spoločníka UPC Central Europe Holding B.V. a</w:t>
      </w:r>
      <w:r>
        <w:rPr>
          <w:rFonts w:ascii="Verdana" w:hAnsi="Verdana"/>
          <w:sz w:val="16"/>
          <w:szCs w:val="16"/>
        </w:rPr>
        <w:t> 15 521 476,50 EUR</w:t>
      </w:r>
      <w:r w:rsidRPr="00EB1947">
        <w:rPr>
          <w:rFonts w:ascii="Verdana" w:hAnsi="Verdana"/>
          <w:sz w:val="16"/>
          <w:szCs w:val="16"/>
        </w:rPr>
        <w:t xml:space="preserve"> od spoločníka Zomerwind Holding B.V..</w:t>
      </w:r>
    </w:p>
    <w:p w:rsidR="00EF2806" w:rsidRPr="00EB1947" w:rsidRDefault="00EF2806" w:rsidP="00A4013A">
      <w:pPr>
        <w:autoSpaceDE w:val="0"/>
        <w:autoSpaceDN w:val="0"/>
        <w:adjustRightInd w:val="0"/>
        <w:spacing w:line="240" w:lineRule="auto"/>
        <w:rPr>
          <w:rFonts w:ascii="Verdana" w:hAnsi="Verdana" w:cs="Arial,Bold"/>
          <w:b/>
          <w:bCs/>
          <w:sz w:val="16"/>
          <w:szCs w:val="16"/>
          <w:lang w:val="sk-SK"/>
        </w:rPr>
      </w:pPr>
      <w:r w:rsidRPr="00EB1947">
        <w:rPr>
          <w:rFonts w:ascii="Verdana" w:hAnsi="Verdana" w:cs="Arial,Bold"/>
          <w:b/>
          <w:bCs/>
          <w:sz w:val="16"/>
          <w:szCs w:val="16"/>
          <w:lang w:val="sk-SK"/>
        </w:rPr>
        <w:t>Odsúhlasenie individuálnej účtovnej závierky zostavenej podľa slovenských účtovných štandardov a</w:t>
      </w:r>
    </w:p>
    <w:p w:rsidR="00EF2806" w:rsidRPr="00EB1947" w:rsidRDefault="00EF2806" w:rsidP="00A4013A">
      <w:pPr>
        <w:autoSpaceDE w:val="0"/>
        <w:autoSpaceDN w:val="0"/>
        <w:adjustRightInd w:val="0"/>
        <w:spacing w:line="240" w:lineRule="auto"/>
        <w:rPr>
          <w:rFonts w:ascii="Verdana" w:hAnsi="Verdana" w:cs="Arial,Bold"/>
          <w:b/>
          <w:bCs/>
          <w:sz w:val="16"/>
          <w:szCs w:val="16"/>
          <w:lang w:val="sk-SK"/>
        </w:rPr>
      </w:pPr>
      <w:r w:rsidRPr="00EB1947">
        <w:rPr>
          <w:rFonts w:ascii="Verdana" w:hAnsi="Verdana" w:cs="Arial,Bold"/>
          <w:b/>
          <w:bCs/>
          <w:sz w:val="16"/>
          <w:szCs w:val="16"/>
          <w:lang w:val="sk-SK"/>
        </w:rPr>
        <w:t>konsolidovanej účtovnej závierky zostavenej podľa IFRS</w:t>
      </w:r>
    </w:p>
    <w:p w:rsidR="00EF2806" w:rsidRPr="00EB1947" w:rsidRDefault="00EF2806" w:rsidP="00A4013A">
      <w:pPr>
        <w:autoSpaceDE w:val="0"/>
        <w:autoSpaceDN w:val="0"/>
        <w:adjustRightInd w:val="0"/>
        <w:spacing w:line="240" w:lineRule="auto"/>
        <w:rPr>
          <w:rFonts w:ascii="Verdana" w:hAnsi="Verdana" w:cs="Arial,Bold"/>
          <w:b/>
          <w:bCs/>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Slovenský zákon o účtovníctve, ktorý vstúpil do platnosti 1. januára 2003, priblížil slovenské účtovné štandardy (SÚŠ) k Medzinárodným štandardom pre finančné výkazníctvo. Účtovné zásady, ktoré stanovuje zákon o účtovníctve, vychádzajú z IFRS schválených Európskou komisiou. Avšak v niektorých ohľadoch sa stále odlišujú od IFRS.</w:t>
      </w:r>
    </w:p>
    <w:p w:rsidR="00EF2806" w:rsidRPr="00EB1947" w:rsidRDefault="00EF2806" w:rsidP="00A4013A">
      <w:pPr>
        <w:pStyle w:val="Notetext"/>
        <w:rPr>
          <w:rFonts w:ascii="Verdana" w:hAnsi="Verdana"/>
          <w:iCs/>
          <w:sz w:val="16"/>
          <w:szCs w:val="16"/>
        </w:rPr>
      </w:pPr>
      <w:r w:rsidRPr="00EB1947">
        <w:rPr>
          <w:rFonts w:ascii="Verdana" w:hAnsi="Verdana"/>
          <w:sz w:val="16"/>
          <w:szCs w:val="16"/>
        </w:rPr>
        <w:t>Nasledujúca tabuľka znázorňuje odsúhlasenie vlastného imania podľa slovenských účtovných štandardov a podľa IFRS:</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28" w:type="dxa"/>
          <w:left w:w="28" w:type="dxa"/>
          <w:bottom w:w="28" w:type="dxa"/>
          <w:right w:w="28" w:type="dxa"/>
        </w:tblCellMar>
        <w:tblLook w:val="01E0" w:firstRow="1" w:lastRow="1" w:firstColumn="1" w:lastColumn="1" w:noHBand="0" w:noVBand="0"/>
      </w:tblPr>
      <w:tblGrid>
        <w:gridCol w:w="1190"/>
        <w:gridCol w:w="1191"/>
        <w:gridCol w:w="1190"/>
        <w:gridCol w:w="1190"/>
        <w:gridCol w:w="1190"/>
        <w:gridCol w:w="1190"/>
        <w:gridCol w:w="1190"/>
        <w:gridCol w:w="1189"/>
      </w:tblGrid>
      <w:tr w:rsidR="00EF2806" w:rsidRPr="009C2063" w:rsidTr="00207EF2">
        <w:trPr>
          <w:trHeight w:val="227"/>
          <w:tblCellSpacing w:w="20" w:type="dxa"/>
        </w:trPr>
        <w:tc>
          <w:tcPr>
            <w:tcW w:w="593" w:type="pct"/>
            <w:vAlign w:val="center"/>
          </w:tcPr>
          <w:p w:rsidR="00EF2806" w:rsidRPr="004E2BF2" w:rsidRDefault="00EF2806" w:rsidP="00C94319">
            <w:pPr>
              <w:autoSpaceDE w:val="0"/>
              <w:autoSpaceDN w:val="0"/>
              <w:adjustRightInd w:val="0"/>
              <w:spacing w:line="240" w:lineRule="auto"/>
              <w:jc w:val="center"/>
              <w:rPr>
                <w:rFonts w:ascii="Verdana" w:hAnsi="Verdana" w:cs="Arial"/>
                <w:sz w:val="12"/>
                <w:szCs w:val="12"/>
                <w:lang w:val="sk-SK"/>
              </w:rPr>
            </w:pPr>
          </w:p>
        </w:tc>
        <w:tc>
          <w:tcPr>
            <w:tcW w:w="604" w:type="pct"/>
            <w:vAlign w:val="center"/>
          </w:tcPr>
          <w:p w:rsidR="00EF2806" w:rsidRPr="009C2063" w:rsidRDefault="00EF2806" w:rsidP="00C94319">
            <w:pPr>
              <w:autoSpaceDE w:val="0"/>
              <w:autoSpaceDN w:val="0"/>
              <w:adjustRightInd w:val="0"/>
              <w:spacing w:line="240" w:lineRule="auto"/>
              <w:jc w:val="center"/>
              <w:rPr>
                <w:rFonts w:ascii="Verdana" w:hAnsi="Verdana" w:cs="Arial"/>
                <w:sz w:val="14"/>
                <w:szCs w:val="14"/>
                <w:lang w:val="sk-SK"/>
              </w:rPr>
            </w:pPr>
            <w:r w:rsidRPr="009C2063">
              <w:rPr>
                <w:rFonts w:ascii="Verdana" w:hAnsi="Verdana" w:cs="Arial"/>
                <w:sz w:val="14"/>
                <w:szCs w:val="14"/>
                <w:lang w:val="sk-SK"/>
              </w:rPr>
              <w:t>Základné imanie</w:t>
            </w:r>
          </w:p>
        </w:tc>
        <w:tc>
          <w:tcPr>
            <w:tcW w:w="604" w:type="pct"/>
            <w:vAlign w:val="center"/>
          </w:tcPr>
          <w:p w:rsidR="00EF2806" w:rsidRPr="009C2063" w:rsidRDefault="00EF2806" w:rsidP="00C94319">
            <w:pPr>
              <w:autoSpaceDE w:val="0"/>
              <w:autoSpaceDN w:val="0"/>
              <w:adjustRightInd w:val="0"/>
              <w:spacing w:line="240" w:lineRule="auto"/>
              <w:jc w:val="center"/>
              <w:rPr>
                <w:rFonts w:ascii="Verdana" w:hAnsi="Verdana" w:cs="Arial"/>
                <w:sz w:val="14"/>
                <w:szCs w:val="14"/>
                <w:lang w:val="sk-SK"/>
              </w:rPr>
            </w:pPr>
            <w:r w:rsidRPr="009C2063">
              <w:rPr>
                <w:rFonts w:ascii="Verdana" w:hAnsi="Verdana" w:cs="Arial"/>
                <w:sz w:val="14"/>
                <w:szCs w:val="14"/>
                <w:lang w:val="sk-SK"/>
              </w:rPr>
              <w:t>Kapitálové fondy</w:t>
            </w:r>
          </w:p>
        </w:tc>
        <w:tc>
          <w:tcPr>
            <w:tcW w:w="604" w:type="pct"/>
            <w:vAlign w:val="center"/>
          </w:tcPr>
          <w:p w:rsidR="00EF2806" w:rsidRPr="009C2063" w:rsidRDefault="00EF2806" w:rsidP="00C94319">
            <w:pPr>
              <w:autoSpaceDE w:val="0"/>
              <w:autoSpaceDN w:val="0"/>
              <w:adjustRightInd w:val="0"/>
              <w:spacing w:line="240" w:lineRule="auto"/>
              <w:jc w:val="center"/>
              <w:rPr>
                <w:rFonts w:ascii="Verdana" w:hAnsi="Verdana" w:cs="Arial"/>
                <w:sz w:val="14"/>
                <w:szCs w:val="14"/>
                <w:lang w:val="sk-SK"/>
              </w:rPr>
            </w:pPr>
            <w:r w:rsidRPr="009C2063">
              <w:rPr>
                <w:rFonts w:ascii="Verdana" w:hAnsi="Verdana" w:cs="Arial"/>
                <w:sz w:val="14"/>
                <w:szCs w:val="14"/>
                <w:lang w:val="sk-SK"/>
              </w:rPr>
              <w:t>Fondy zo zisku</w:t>
            </w:r>
          </w:p>
        </w:tc>
        <w:tc>
          <w:tcPr>
            <w:tcW w:w="604" w:type="pct"/>
            <w:vAlign w:val="center"/>
          </w:tcPr>
          <w:p w:rsidR="00EF2806" w:rsidRPr="009C2063" w:rsidRDefault="00EF2806" w:rsidP="00C94319">
            <w:pPr>
              <w:autoSpaceDE w:val="0"/>
              <w:autoSpaceDN w:val="0"/>
              <w:adjustRightInd w:val="0"/>
              <w:spacing w:line="240" w:lineRule="auto"/>
              <w:jc w:val="center"/>
              <w:rPr>
                <w:rFonts w:ascii="Verdana" w:hAnsi="Verdana" w:cs="Arial"/>
                <w:sz w:val="14"/>
                <w:szCs w:val="14"/>
                <w:lang w:val="sk-SK"/>
              </w:rPr>
            </w:pPr>
            <w:r w:rsidRPr="009C2063">
              <w:rPr>
                <w:rFonts w:ascii="Verdana" w:hAnsi="Verdana" w:cs="Arial"/>
                <w:sz w:val="14"/>
                <w:szCs w:val="14"/>
                <w:lang w:val="sk-SK"/>
              </w:rPr>
              <w:t>HV minulých účtovných období</w:t>
            </w:r>
          </w:p>
        </w:tc>
        <w:tc>
          <w:tcPr>
            <w:tcW w:w="604" w:type="pct"/>
            <w:vAlign w:val="center"/>
          </w:tcPr>
          <w:p w:rsidR="00EF2806" w:rsidRPr="009C2063" w:rsidRDefault="00EF2806" w:rsidP="00C94319">
            <w:pPr>
              <w:autoSpaceDE w:val="0"/>
              <w:autoSpaceDN w:val="0"/>
              <w:adjustRightInd w:val="0"/>
              <w:spacing w:line="240" w:lineRule="auto"/>
              <w:jc w:val="center"/>
              <w:rPr>
                <w:rFonts w:ascii="Verdana" w:hAnsi="Verdana" w:cs="Arial"/>
                <w:sz w:val="14"/>
                <w:szCs w:val="14"/>
                <w:lang w:val="sk-SK"/>
              </w:rPr>
            </w:pPr>
            <w:r w:rsidRPr="009C2063">
              <w:rPr>
                <w:rFonts w:ascii="Verdana" w:hAnsi="Verdana" w:cs="Arial"/>
                <w:sz w:val="14"/>
                <w:szCs w:val="14"/>
                <w:lang w:val="sk-SK"/>
              </w:rPr>
              <w:t>HV bežného účtovného obdobia</w:t>
            </w:r>
          </w:p>
        </w:tc>
        <w:tc>
          <w:tcPr>
            <w:tcW w:w="604" w:type="pct"/>
            <w:vAlign w:val="center"/>
          </w:tcPr>
          <w:p w:rsidR="00EF2806" w:rsidRPr="009C2063" w:rsidRDefault="00EF2806" w:rsidP="00C94319">
            <w:pPr>
              <w:autoSpaceDE w:val="0"/>
              <w:autoSpaceDN w:val="0"/>
              <w:adjustRightInd w:val="0"/>
              <w:spacing w:line="240" w:lineRule="auto"/>
              <w:jc w:val="center"/>
              <w:rPr>
                <w:rFonts w:ascii="Verdana" w:hAnsi="Verdana" w:cs="Arial"/>
                <w:sz w:val="14"/>
                <w:szCs w:val="14"/>
                <w:lang w:val="sk-SK"/>
              </w:rPr>
            </w:pPr>
            <w:r w:rsidRPr="009C2063">
              <w:rPr>
                <w:rFonts w:ascii="Verdana" w:hAnsi="Verdana" w:cs="Arial"/>
                <w:sz w:val="14"/>
                <w:szCs w:val="14"/>
                <w:lang w:val="sk-SK"/>
              </w:rPr>
              <w:t>Podiely iných spoločníkov</w:t>
            </w:r>
          </w:p>
        </w:tc>
        <w:tc>
          <w:tcPr>
            <w:tcW w:w="593" w:type="pct"/>
            <w:vAlign w:val="center"/>
          </w:tcPr>
          <w:p w:rsidR="00EF2806" w:rsidRPr="009C2063" w:rsidRDefault="00EF2806" w:rsidP="00C94319">
            <w:pPr>
              <w:autoSpaceDE w:val="0"/>
              <w:autoSpaceDN w:val="0"/>
              <w:adjustRightInd w:val="0"/>
              <w:spacing w:line="240" w:lineRule="auto"/>
              <w:jc w:val="center"/>
              <w:rPr>
                <w:rFonts w:ascii="Verdana" w:hAnsi="Verdana" w:cs="Arial"/>
                <w:sz w:val="14"/>
                <w:szCs w:val="14"/>
                <w:lang w:val="sk-SK"/>
              </w:rPr>
            </w:pPr>
            <w:r w:rsidRPr="009C2063">
              <w:rPr>
                <w:rFonts w:ascii="Verdana" w:hAnsi="Verdana" w:cs="Arial"/>
                <w:sz w:val="14"/>
                <w:szCs w:val="14"/>
                <w:lang w:val="sk-SK"/>
              </w:rPr>
              <w:t>Vlastné imanie</w:t>
            </w:r>
          </w:p>
        </w:tc>
      </w:tr>
      <w:tr w:rsidR="00EF2806" w:rsidRPr="009C2063" w:rsidTr="00207EF2">
        <w:trPr>
          <w:trHeight w:val="227"/>
          <w:tblCellSpacing w:w="20" w:type="dxa"/>
        </w:trPr>
        <w:tc>
          <w:tcPr>
            <w:tcW w:w="593" w:type="pct"/>
            <w:vAlign w:val="center"/>
          </w:tcPr>
          <w:p w:rsidR="00EF2806" w:rsidRPr="009C2063" w:rsidRDefault="00EF2806" w:rsidP="00E46033">
            <w:pPr>
              <w:autoSpaceDE w:val="0"/>
              <w:autoSpaceDN w:val="0"/>
              <w:adjustRightInd w:val="0"/>
              <w:spacing w:line="240" w:lineRule="auto"/>
              <w:rPr>
                <w:rFonts w:ascii="Verdana" w:hAnsi="Verdana" w:cs="Arial"/>
                <w:b/>
                <w:sz w:val="14"/>
                <w:szCs w:val="14"/>
                <w:lang w:val="sk-SK"/>
              </w:rPr>
            </w:pPr>
            <w:r w:rsidRPr="009C2063">
              <w:rPr>
                <w:rFonts w:ascii="Verdana" w:hAnsi="Verdana" w:cs="Arial"/>
                <w:b/>
                <w:sz w:val="14"/>
                <w:szCs w:val="14"/>
                <w:lang w:val="sk-SK"/>
              </w:rPr>
              <w:t>Vlastné imanie podľa slovenskej legislatívy</w:t>
            </w:r>
          </w:p>
        </w:tc>
        <w:tc>
          <w:tcPr>
            <w:tcW w:w="604" w:type="pct"/>
            <w:tcMar>
              <w:left w:w="28" w:type="dxa"/>
              <w:right w:w="28" w:type="dxa"/>
            </w:tcMar>
            <w:vAlign w:val="center"/>
          </w:tcPr>
          <w:p w:rsidR="00EF2806" w:rsidRPr="009C2063" w:rsidRDefault="00EF2806" w:rsidP="00E46033">
            <w:pPr>
              <w:autoSpaceDE w:val="0"/>
              <w:autoSpaceDN w:val="0"/>
              <w:adjustRightInd w:val="0"/>
              <w:spacing w:line="240" w:lineRule="auto"/>
              <w:jc w:val="right"/>
              <w:rPr>
                <w:rFonts w:ascii="Verdana" w:hAnsi="Verdana" w:cs="Arial"/>
                <w:b/>
                <w:sz w:val="14"/>
                <w:szCs w:val="14"/>
                <w:lang w:val="sk-SK"/>
              </w:rPr>
            </w:pPr>
            <w:r w:rsidRPr="009C2063">
              <w:rPr>
                <w:rFonts w:ascii="Verdana" w:hAnsi="Verdana" w:cs="Arial"/>
                <w:b/>
                <w:sz w:val="14"/>
                <w:szCs w:val="14"/>
                <w:lang w:val="sk-SK"/>
              </w:rPr>
              <w:t>34 601 079</w:t>
            </w:r>
          </w:p>
        </w:tc>
        <w:tc>
          <w:tcPr>
            <w:tcW w:w="604" w:type="pct"/>
            <w:tcMar>
              <w:left w:w="28" w:type="dxa"/>
              <w:right w:w="28" w:type="dxa"/>
            </w:tcMar>
            <w:vAlign w:val="center"/>
          </w:tcPr>
          <w:p w:rsidR="00EF2806" w:rsidRPr="009C2063" w:rsidRDefault="007C5149" w:rsidP="00E460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91 430 949</w:t>
            </w:r>
          </w:p>
        </w:tc>
        <w:tc>
          <w:tcPr>
            <w:tcW w:w="604"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176 072</w:t>
            </w:r>
          </w:p>
        </w:tc>
        <w:tc>
          <w:tcPr>
            <w:tcW w:w="604"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-229 254 752</w:t>
            </w:r>
          </w:p>
        </w:tc>
        <w:tc>
          <w:tcPr>
            <w:tcW w:w="604"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3 184 703</w:t>
            </w:r>
          </w:p>
        </w:tc>
        <w:tc>
          <w:tcPr>
            <w:tcW w:w="604"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0</w:t>
            </w:r>
          </w:p>
        </w:tc>
        <w:tc>
          <w:tcPr>
            <w:tcW w:w="593"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-99 861 949</w:t>
            </w:r>
          </w:p>
        </w:tc>
      </w:tr>
      <w:tr w:rsidR="00EF2806" w:rsidRPr="009C2063" w:rsidTr="00207EF2">
        <w:trPr>
          <w:trHeight w:val="227"/>
          <w:tblCellSpacing w:w="20" w:type="dxa"/>
        </w:trPr>
        <w:tc>
          <w:tcPr>
            <w:tcW w:w="593" w:type="pct"/>
            <w:vAlign w:val="center"/>
          </w:tcPr>
          <w:p w:rsidR="00EF2806" w:rsidRPr="009C2063" w:rsidRDefault="00EF2806" w:rsidP="00E46033">
            <w:pPr>
              <w:autoSpaceDE w:val="0"/>
              <w:autoSpaceDN w:val="0"/>
              <w:adjustRightInd w:val="0"/>
              <w:spacing w:line="240" w:lineRule="auto"/>
              <w:rPr>
                <w:rFonts w:ascii="Verdana" w:hAnsi="Verdana" w:cs="Arial"/>
                <w:sz w:val="14"/>
                <w:szCs w:val="14"/>
                <w:lang w:val="sk-SK"/>
              </w:rPr>
            </w:pPr>
            <w:r w:rsidRPr="009C2063">
              <w:rPr>
                <w:rFonts w:ascii="Verdana" w:hAnsi="Verdana" w:cs="Arial"/>
                <w:sz w:val="14"/>
                <w:szCs w:val="14"/>
                <w:lang w:val="sk-SK"/>
              </w:rPr>
              <w:t>Materská spoločnosť</w:t>
            </w:r>
          </w:p>
        </w:tc>
        <w:tc>
          <w:tcPr>
            <w:tcW w:w="604" w:type="pct"/>
            <w:tcMar>
              <w:left w:w="28" w:type="dxa"/>
              <w:right w:w="28" w:type="dxa"/>
            </w:tcMar>
            <w:vAlign w:val="center"/>
          </w:tcPr>
          <w:p w:rsidR="00EF2806" w:rsidRPr="009C2063" w:rsidRDefault="00EF2806" w:rsidP="00E46033">
            <w:pPr>
              <w:autoSpaceDE w:val="0"/>
              <w:autoSpaceDN w:val="0"/>
              <w:adjustRightInd w:val="0"/>
              <w:spacing w:line="240" w:lineRule="auto"/>
              <w:jc w:val="right"/>
              <w:rPr>
                <w:rFonts w:ascii="Verdana" w:hAnsi="Verdana" w:cs="Arial"/>
                <w:sz w:val="14"/>
                <w:szCs w:val="14"/>
                <w:lang w:val="sk-SK"/>
              </w:rPr>
            </w:pPr>
            <w:r w:rsidRPr="009C2063">
              <w:rPr>
                <w:rFonts w:ascii="Verdana" w:hAnsi="Verdana" w:cs="Arial"/>
                <w:sz w:val="14"/>
                <w:szCs w:val="14"/>
                <w:lang w:val="sk-SK"/>
              </w:rPr>
              <w:t>31 042 953</w:t>
            </w:r>
          </w:p>
        </w:tc>
        <w:tc>
          <w:tcPr>
            <w:tcW w:w="604" w:type="pct"/>
            <w:tcMar>
              <w:left w:w="28" w:type="dxa"/>
              <w:right w:w="28" w:type="dxa"/>
            </w:tcMar>
            <w:vAlign w:val="center"/>
          </w:tcPr>
          <w:p w:rsidR="00EF2806" w:rsidRPr="009C2063" w:rsidRDefault="007C5149"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91 387 838</w:t>
            </w:r>
          </w:p>
        </w:tc>
        <w:tc>
          <w:tcPr>
            <w:tcW w:w="604"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0</w:t>
            </w:r>
          </w:p>
        </w:tc>
        <w:tc>
          <w:tcPr>
            <w:tcW w:w="604"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-229 605 649</w:t>
            </w:r>
          </w:p>
        </w:tc>
        <w:tc>
          <w:tcPr>
            <w:tcW w:w="604"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2 712 968</w:t>
            </w:r>
          </w:p>
        </w:tc>
        <w:tc>
          <w:tcPr>
            <w:tcW w:w="604"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0</w:t>
            </w:r>
          </w:p>
        </w:tc>
        <w:tc>
          <w:tcPr>
            <w:tcW w:w="593"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-104 461 890</w:t>
            </w:r>
          </w:p>
        </w:tc>
      </w:tr>
      <w:tr w:rsidR="00EF2806" w:rsidRPr="009C2063" w:rsidTr="00207EF2">
        <w:trPr>
          <w:trHeight w:val="227"/>
          <w:tblCellSpacing w:w="20" w:type="dxa"/>
        </w:trPr>
        <w:tc>
          <w:tcPr>
            <w:tcW w:w="593" w:type="pct"/>
            <w:vAlign w:val="center"/>
          </w:tcPr>
          <w:p w:rsidR="00EF2806" w:rsidRPr="009C2063" w:rsidRDefault="00EF2806" w:rsidP="00E46033">
            <w:pPr>
              <w:autoSpaceDE w:val="0"/>
              <w:autoSpaceDN w:val="0"/>
              <w:adjustRightInd w:val="0"/>
              <w:spacing w:line="240" w:lineRule="auto"/>
              <w:rPr>
                <w:rFonts w:ascii="Verdana" w:hAnsi="Verdana" w:cs="Arial"/>
                <w:sz w:val="14"/>
                <w:szCs w:val="14"/>
                <w:lang w:val="sk-SK"/>
              </w:rPr>
            </w:pPr>
            <w:r w:rsidRPr="009C2063">
              <w:rPr>
                <w:rFonts w:ascii="Verdana" w:hAnsi="Verdana" w:cs="Arial"/>
                <w:sz w:val="14"/>
                <w:szCs w:val="14"/>
                <w:lang w:val="sk-SK"/>
              </w:rPr>
              <w:t>Dcérske spoločnosti</w:t>
            </w:r>
          </w:p>
        </w:tc>
        <w:tc>
          <w:tcPr>
            <w:tcW w:w="604" w:type="pct"/>
            <w:tcMar>
              <w:left w:w="28" w:type="dxa"/>
              <w:right w:w="28" w:type="dxa"/>
            </w:tcMar>
            <w:vAlign w:val="center"/>
          </w:tcPr>
          <w:p w:rsidR="00EF2806" w:rsidRPr="009C2063" w:rsidRDefault="00EF2806" w:rsidP="00E46033">
            <w:pPr>
              <w:autoSpaceDE w:val="0"/>
              <w:autoSpaceDN w:val="0"/>
              <w:adjustRightInd w:val="0"/>
              <w:spacing w:line="240" w:lineRule="auto"/>
              <w:jc w:val="right"/>
              <w:rPr>
                <w:rFonts w:ascii="Verdana" w:hAnsi="Verdana" w:cs="Arial"/>
                <w:sz w:val="14"/>
                <w:szCs w:val="14"/>
                <w:lang w:val="sk-SK"/>
              </w:rPr>
            </w:pPr>
            <w:r w:rsidRPr="009C2063">
              <w:rPr>
                <w:rFonts w:ascii="Verdana" w:hAnsi="Verdana" w:cs="Arial"/>
                <w:sz w:val="14"/>
                <w:szCs w:val="14"/>
                <w:lang w:val="sk-SK"/>
              </w:rPr>
              <w:t>3 558 126</w:t>
            </w:r>
          </w:p>
        </w:tc>
        <w:tc>
          <w:tcPr>
            <w:tcW w:w="604" w:type="pct"/>
            <w:tcMar>
              <w:left w:w="28" w:type="dxa"/>
              <w:right w:w="28" w:type="dxa"/>
            </w:tcMar>
            <w:vAlign w:val="center"/>
          </w:tcPr>
          <w:p w:rsidR="00EF2806" w:rsidRPr="009C2063" w:rsidRDefault="007C5149"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43 111</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176 072</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350 897</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471 735</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0</w:t>
            </w:r>
          </w:p>
        </w:tc>
        <w:tc>
          <w:tcPr>
            <w:tcW w:w="593"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4 599 941</w:t>
            </w:r>
          </w:p>
        </w:tc>
      </w:tr>
      <w:tr w:rsidR="00EF2806" w:rsidRPr="009C2063" w:rsidTr="00207EF2">
        <w:trPr>
          <w:trHeight w:val="227"/>
          <w:tblCellSpacing w:w="20" w:type="dxa"/>
        </w:trPr>
        <w:tc>
          <w:tcPr>
            <w:tcW w:w="593" w:type="pct"/>
            <w:vAlign w:val="center"/>
          </w:tcPr>
          <w:p w:rsidR="00EF2806" w:rsidRPr="009C2063" w:rsidRDefault="00EF2806" w:rsidP="00E46033">
            <w:pPr>
              <w:autoSpaceDE w:val="0"/>
              <w:autoSpaceDN w:val="0"/>
              <w:adjustRightInd w:val="0"/>
              <w:spacing w:line="240" w:lineRule="auto"/>
              <w:rPr>
                <w:rFonts w:ascii="Verdana" w:hAnsi="Verdana" w:cs="Arial"/>
                <w:sz w:val="14"/>
                <w:szCs w:val="14"/>
                <w:lang w:val="sk-SK"/>
              </w:rPr>
            </w:pPr>
            <w:r w:rsidRPr="009C2063">
              <w:rPr>
                <w:rFonts w:ascii="Verdana" w:hAnsi="Verdana" w:cs="Arial"/>
                <w:sz w:val="14"/>
                <w:szCs w:val="14"/>
                <w:lang w:val="sk-SK"/>
              </w:rPr>
              <w:t>Konsolidačné úpravy</w:t>
            </w:r>
          </w:p>
        </w:tc>
        <w:tc>
          <w:tcPr>
            <w:tcW w:w="604" w:type="pct"/>
            <w:tcMar>
              <w:left w:w="28" w:type="dxa"/>
              <w:right w:w="28" w:type="dxa"/>
            </w:tcMar>
            <w:vAlign w:val="center"/>
          </w:tcPr>
          <w:p w:rsidR="00EF2806" w:rsidRPr="009C2063" w:rsidRDefault="00EF2806" w:rsidP="00E46033">
            <w:pPr>
              <w:autoSpaceDE w:val="0"/>
              <w:autoSpaceDN w:val="0"/>
              <w:adjustRightInd w:val="0"/>
              <w:spacing w:line="240" w:lineRule="auto"/>
              <w:jc w:val="right"/>
              <w:rPr>
                <w:rFonts w:ascii="Verdana" w:hAnsi="Verdana" w:cs="Arial"/>
                <w:sz w:val="14"/>
                <w:szCs w:val="14"/>
                <w:lang w:val="sk-SK"/>
              </w:rPr>
            </w:pPr>
            <w:r w:rsidRPr="009C2063">
              <w:rPr>
                <w:rFonts w:ascii="Verdana" w:hAnsi="Verdana" w:cs="Arial"/>
                <w:sz w:val="14"/>
                <w:szCs w:val="14"/>
                <w:lang w:val="sk-SK"/>
              </w:rPr>
              <w:t>-3 558 126</w:t>
            </w:r>
          </w:p>
        </w:tc>
        <w:tc>
          <w:tcPr>
            <w:tcW w:w="604" w:type="pct"/>
            <w:tcMar>
              <w:left w:w="28" w:type="dxa"/>
              <w:right w:w="28" w:type="dxa"/>
            </w:tcMar>
            <w:vAlign w:val="center"/>
          </w:tcPr>
          <w:p w:rsidR="00EF2806" w:rsidRPr="009C2063" w:rsidRDefault="007C5149"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-43 111</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-20 118</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2 461 498</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-23 587</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227 198</w:t>
            </w:r>
          </w:p>
        </w:tc>
        <w:tc>
          <w:tcPr>
            <w:tcW w:w="593" w:type="pct"/>
            <w:tcMar>
              <w:left w:w="28" w:type="dxa"/>
              <w:right w:w="28" w:type="dxa"/>
            </w:tcMar>
            <w:vAlign w:val="center"/>
          </w:tcPr>
          <w:p w:rsidR="00EF2806" w:rsidRPr="009C206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-956 246</w:t>
            </w:r>
          </w:p>
        </w:tc>
      </w:tr>
      <w:tr w:rsidR="00EF2806" w:rsidRPr="009C2063" w:rsidTr="00207EF2">
        <w:trPr>
          <w:trHeight w:val="227"/>
          <w:tblCellSpacing w:w="20" w:type="dxa"/>
        </w:trPr>
        <w:tc>
          <w:tcPr>
            <w:tcW w:w="593" w:type="pct"/>
            <w:vAlign w:val="center"/>
          </w:tcPr>
          <w:p w:rsidR="00EF2806" w:rsidRPr="009C2063" w:rsidRDefault="00EF2806" w:rsidP="00E46033">
            <w:pPr>
              <w:autoSpaceDE w:val="0"/>
              <w:autoSpaceDN w:val="0"/>
              <w:adjustRightInd w:val="0"/>
              <w:spacing w:line="240" w:lineRule="auto"/>
              <w:rPr>
                <w:rFonts w:ascii="Verdana" w:hAnsi="Verdana" w:cs="Arial"/>
                <w:sz w:val="14"/>
                <w:szCs w:val="14"/>
                <w:lang w:val="sk-SK"/>
              </w:rPr>
            </w:pPr>
            <w:r w:rsidRPr="009C2063">
              <w:rPr>
                <w:rFonts w:ascii="Verdana" w:hAnsi="Verdana" w:cs="Arial"/>
                <w:sz w:val="14"/>
                <w:szCs w:val="14"/>
                <w:lang w:val="sk-SK"/>
              </w:rPr>
              <w:t>IFRS úpravy</w:t>
            </w:r>
          </w:p>
        </w:tc>
        <w:tc>
          <w:tcPr>
            <w:tcW w:w="604" w:type="pct"/>
            <w:tcMar>
              <w:left w:w="28" w:type="dxa"/>
              <w:right w:w="28" w:type="dxa"/>
            </w:tcMar>
            <w:vAlign w:val="center"/>
          </w:tcPr>
          <w:p w:rsidR="00EF2806" w:rsidRPr="009C2063" w:rsidRDefault="00EF2806" w:rsidP="00E46033">
            <w:pPr>
              <w:autoSpaceDE w:val="0"/>
              <w:autoSpaceDN w:val="0"/>
              <w:adjustRightInd w:val="0"/>
              <w:spacing w:line="240" w:lineRule="auto"/>
              <w:jc w:val="right"/>
              <w:rPr>
                <w:rFonts w:ascii="Verdana" w:hAnsi="Verdana" w:cs="Arial"/>
                <w:sz w:val="14"/>
                <w:szCs w:val="14"/>
                <w:lang w:val="sk-SK"/>
              </w:rPr>
            </w:pPr>
            <w:r w:rsidRPr="009C2063">
              <w:rPr>
                <w:rFonts w:ascii="Verdana" w:hAnsi="Verdana" w:cs="Arial"/>
                <w:sz w:val="14"/>
                <w:szCs w:val="14"/>
                <w:lang w:val="sk-SK"/>
              </w:rPr>
              <w:t>0</w:t>
            </w:r>
          </w:p>
        </w:tc>
        <w:tc>
          <w:tcPr>
            <w:tcW w:w="604" w:type="pct"/>
            <w:tcMar>
              <w:left w:w="28" w:type="dxa"/>
              <w:right w:w="28" w:type="dxa"/>
            </w:tcMar>
            <w:vAlign w:val="center"/>
          </w:tcPr>
          <w:p w:rsidR="00EF2806" w:rsidRPr="009C2063" w:rsidRDefault="007C5149"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0</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0</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31 943 107</w:t>
            </w:r>
          </w:p>
        </w:tc>
        <w:tc>
          <w:tcPr>
            <w:tcW w:w="604" w:type="pct"/>
            <w:tcMar>
              <w:left w:w="28" w:type="dxa"/>
              <w:right w:w="28" w:type="dxa"/>
            </w:tcMar>
            <w:vAlign w:val="center"/>
          </w:tcPr>
          <w:p w:rsidR="007364F3" w:rsidRDefault="00260ED5" w:rsidP="00B62802">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w:t>
            </w:r>
            <w:r w:rsidR="009B24E5">
              <w:rPr>
                <w:rFonts w:ascii="Verdana" w:hAnsi="Verdana" w:cs="Arial"/>
                <w:sz w:val="14"/>
                <w:szCs w:val="14"/>
                <w:lang w:val="sk-SK"/>
              </w:rPr>
              <w:t>18</w:t>
            </w:r>
            <w:r w:rsidR="007C3833">
              <w:rPr>
                <w:rFonts w:ascii="Verdana" w:hAnsi="Verdana" w:cs="Arial"/>
                <w:sz w:val="14"/>
                <w:szCs w:val="14"/>
                <w:lang w:val="sk-SK"/>
              </w:rPr>
              <w:t> </w:t>
            </w:r>
            <w:r w:rsidR="004E7AE7">
              <w:rPr>
                <w:rFonts w:ascii="Verdana" w:hAnsi="Verdana" w:cs="Arial"/>
                <w:sz w:val="14"/>
                <w:szCs w:val="14"/>
                <w:lang w:val="sk-SK"/>
              </w:rPr>
              <w:t>17</w:t>
            </w:r>
            <w:r w:rsidR="007C3833">
              <w:rPr>
                <w:rFonts w:ascii="Verdana" w:hAnsi="Verdana" w:cs="Arial"/>
                <w:sz w:val="14"/>
                <w:szCs w:val="14"/>
                <w:lang w:val="sk-SK"/>
              </w:rPr>
              <w:t>8 992</w:t>
            </w:r>
          </w:p>
        </w:tc>
        <w:tc>
          <w:tcPr>
            <w:tcW w:w="604" w:type="pct"/>
            <w:tcMar>
              <w:left w:w="28" w:type="dxa"/>
              <w:right w:w="28" w:type="dxa"/>
            </w:tcMar>
            <w:vAlign w:val="center"/>
          </w:tcPr>
          <w:p w:rsidR="00EF2806" w:rsidRPr="00E46033" w:rsidRDefault="00260ED5" w:rsidP="00E46033">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0</w:t>
            </w:r>
          </w:p>
        </w:tc>
        <w:tc>
          <w:tcPr>
            <w:tcW w:w="593" w:type="pct"/>
            <w:tcMar>
              <w:left w:w="28" w:type="dxa"/>
              <w:right w:w="28" w:type="dxa"/>
            </w:tcMar>
            <w:vAlign w:val="center"/>
          </w:tcPr>
          <w:p w:rsidR="007364F3" w:rsidRDefault="00260ED5">
            <w:pPr>
              <w:autoSpaceDE w:val="0"/>
              <w:autoSpaceDN w:val="0"/>
              <w:adjustRightInd w:val="0"/>
              <w:spacing w:line="240" w:lineRule="auto"/>
              <w:jc w:val="right"/>
              <w:rPr>
                <w:rFonts w:ascii="Verdana" w:hAnsi="Verdana" w:cs="Arial"/>
                <w:sz w:val="14"/>
                <w:szCs w:val="14"/>
                <w:lang w:val="sk-SK"/>
              </w:rPr>
            </w:pPr>
            <w:r>
              <w:rPr>
                <w:rFonts w:ascii="Verdana" w:hAnsi="Verdana" w:cs="Arial"/>
                <w:sz w:val="14"/>
                <w:szCs w:val="14"/>
                <w:lang w:val="sk-SK"/>
              </w:rPr>
              <w:t xml:space="preserve">13 </w:t>
            </w:r>
            <w:r w:rsidR="004E7AE7">
              <w:rPr>
                <w:rFonts w:ascii="Verdana" w:hAnsi="Verdana" w:cs="Arial"/>
                <w:sz w:val="14"/>
                <w:szCs w:val="14"/>
                <w:lang w:val="sk-SK"/>
              </w:rPr>
              <w:t>768 440</w:t>
            </w:r>
          </w:p>
        </w:tc>
      </w:tr>
      <w:tr w:rsidR="00EF2806" w:rsidRPr="00EB1947" w:rsidTr="00207EF2">
        <w:trPr>
          <w:trHeight w:val="227"/>
          <w:tblCellSpacing w:w="20" w:type="dxa"/>
        </w:trPr>
        <w:tc>
          <w:tcPr>
            <w:tcW w:w="593" w:type="pct"/>
            <w:vAlign w:val="center"/>
          </w:tcPr>
          <w:p w:rsidR="00EF2806" w:rsidRPr="009C2063" w:rsidRDefault="00EF2806" w:rsidP="00CF278B">
            <w:pPr>
              <w:autoSpaceDE w:val="0"/>
              <w:autoSpaceDN w:val="0"/>
              <w:adjustRightInd w:val="0"/>
              <w:spacing w:line="240" w:lineRule="auto"/>
              <w:rPr>
                <w:rFonts w:ascii="Verdana" w:hAnsi="Verdana" w:cs="Arial"/>
                <w:b/>
                <w:sz w:val="14"/>
                <w:szCs w:val="14"/>
                <w:lang w:val="sk-SK"/>
              </w:rPr>
            </w:pPr>
            <w:r w:rsidRPr="009C2063">
              <w:rPr>
                <w:rFonts w:ascii="Verdana" w:hAnsi="Verdana" w:cs="Arial"/>
                <w:b/>
                <w:sz w:val="14"/>
                <w:szCs w:val="14"/>
                <w:lang w:val="sk-SK"/>
              </w:rPr>
              <w:t>Vlastné imanie k 31.12.201</w:t>
            </w:r>
            <w:r w:rsidR="002D1096">
              <w:rPr>
                <w:rFonts w:ascii="Verdana" w:hAnsi="Verdana" w:cs="Arial"/>
                <w:b/>
                <w:sz w:val="14"/>
                <w:szCs w:val="14"/>
                <w:lang w:val="sk-SK"/>
              </w:rPr>
              <w:t>4</w:t>
            </w:r>
            <w:r w:rsidRPr="009C2063">
              <w:rPr>
                <w:rFonts w:ascii="Verdana" w:hAnsi="Verdana" w:cs="Arial"/>
                <w:b/>
                <w:sz w:val="14"/>
                <w:szCs w:val="14"/>
                <w:lang w:val="sk-SK"/>
              </w:rPr>
              <w:t xml:space="preserve"> podľa IFRS</w:t>
            </w:r>
          </w:p>
        </w:tc>
        <w:tc>
          <w:tcPr>
            <w:tcW w:w="604" w:type="pct"/>
            <w:tcMar>
              <w:left w:w="28" w:type="dxa"/>
              <w:right w:w="28" w:type="dxa"/>
            </w:tcMar>
            <w:vAlign w:val="center"/>
          </w:tcPr>
          <w:p w:rsidR="00EF2806" w:rsidRPr="009C2063" w:rsidRDefault="00EF2806" w:rsidP="00E46033">
            <w:pPr>
              <w:autoSpaceDE w:val="0"/>
              <w:autoSpaceDN w:val="0"/>
              <w:adjustRightInd w:val="0"/>
              <w:spacing w:line="240" w:lineRule="auto"/>
              <w:jc w:val="right"/>
              <w:rPr>
                <w:rFonts w:ascii="Verdana" w:hAnsi="Verdana" w:cs="Arial"/>
                <w:b/>
                <w:sz w:val="14"/>
                <w:szCs w:val="14"/>
                <w:lang w:val="sk-SK"/>
              </w:rPr>
            </w:pPr>
            <w:r w:rsidRPr="009C2063">
              <w:rPr>
                <w:rFonts w:ascii="Verdana" w:hAnsi="Verdana" w:cs="Arial"/>
                <w:b/>
                <w:sz w:val="14"/>
                <w:szCs w:val="14"/>
                <w:lang w:val="sk-SK"/>
              </w:rPr>
              <w:t>31 042 953</w:t>
            </w:r>
          </w:p>
        </w:tc>
        <w:tc>
          <w:tcPr>
            <w:tcW w:w="604" w:type="pct"/>
            <w:tcMar>
              <w:left w:w="28" w:type="dxa"/>
              <w:right w:w="28" w:type="dxa"/>
            </w:tcMar>
            <w:vAlign w:val="center"/>
          </w:tcPr>
          <w:p w:rsidR="00EF2806" w:rsidRPr="009C2063" w:rsidRDefault="007C5149" w:rsidP="00E460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91 387 838</w:t>
            </w:r>
          </w:p>
        </w:tc>
        <w:tc>
          <w:tcPr>
            <w:tcW w:w="604" w:type="pct"/>
            <w:tcMar>
              <w:left w:w="28" w:type="dxa"/>
              <w:right w:w="28" w:type="dxa"/>
            </w:tcMar>
            <w:vAlign w:val="center"/>
          </w:tcPr>
          <w:p w:rsidR="00EF2806" w:rsidRPr="00E46033" w:rsidRDefault="006903FD" w:rsidP="00E460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155 954</w:t>
            </w:r>
          </w:p>
        </w:tc>
        <w:tc>
          <w:tcPr>
            <w:tcW w:w="604" w:type="pct"/>
            <w:tcMar>
              <w:left w:w="28" w:type="dxa"/>
              <w:right w:w="28" w:type="dxa"/>
            </w:tcMar>
            <w:vAlign w:val="center"/>
          </w:tcPr>
          <w:p w:rsidR="00EF2806" w:rsidRPr="00E46033" w:rsidRDefault="006903FD" w:rsidP="00E460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-194 850 147</w:t>
            </w:r>
          </w:p>
        </w:tc>
        <w:tc>
          <w:tcPr>
            <w:tcW w:w="604" w:type="pct"/>
            <w:tcMar>
              <w:left w:w="28" w:type="dxa"/>
              <w:right w:w="28" w:type="dxa"/>
            </w:tcMar>
            <w:vAlign w:val="center"/>
          </w:tcPr>
          <w:p w:rsidR="007364F3" w:rsidRDefault="006903FD" w:rsidP="007C38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-15</w:t>
            </w:r>
            <w:r w:rsidR="007C3833">
              <w:rPr>
                <w:rFonts w:ascii="Verdana" w:hAnsi="Verdana" w:cs="Arial"/>
                <w:b/>
                <w:sz w:val="14"/>
                <w:szCs w:val="14"/>
                <w:lang w:val="sk-SK"/>
              </w:rPr>
              <w:t> </w:t>
            </w:r>
            <w:r w:rsidR="004E7AE7">
              <w:rPr>
                <w:rFonts w:ascii="Verdana" w:hAnsi="Verdana" w:cs="Arial"/>
                <w:b/>
                <w:sz w:val="14"/>
                <w:szCs w:val="14"/>
                <w:lang w:val="sk-SK"/>
              </w:rPr>
              <w:t>01</w:t>
            </w:r>
            <w:r w:rsidR="007C3833">
              <w:rPr>
                <w:rFonts w:ascii="Verdana" w:hAnsi="Verdana" w:cs="Arial"/>
                <w:b/>
                <w:sz w:val="14"/>
                <w:szCs w:val="14"/>
                <w:lang w:val="sk-SK"/>
              </w:rPr>
              <w:t>7 876</w:t>
            </w:r>
          </w:p>
        </w:tc>
        <w:tc>
          <w:tcPr>
            <w:tcW w:w="604" w:type="pct"/>
            <w:tcMar>
              <w:left w:w="28" w:type="dxa"/>
              <w:right w:w="28" w:type="dxa"/>
            </w:tcMar>
            <w:vAlign w:val="center"/>
          </w:tcPr>
          <w:p w:rsidR="00EF2806" w:rsidRPr="00E46033" w:rsidRDefault="006903FD" w:rsidP="00E460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227 198</w:t>
            </w:r>
          </w:p>
        </w:tc>
        <w:tc>
          <w:tcPr>
            <w:tcW w:w="593" w:type="pct"/>
            <w:tcMar>
              <w:left w:w="28" w:type="dxa"/>
              <w:right w:w="28" w:type="dxa"/>
            </w:tcMar>
            <w:vAlign w:val="center"/>
          </w:tcPr>
          <w:p w:rsidR="007364F3" w:rsidRDefault="006903FD" w:rsidP="007C3833">
            <w:pPr>
              <w:autoSpaceDE w:val="0"/>
              <w:autoSpaceDN w:val="0"/>
              <w:adjustRightInd w:val="0"/>
              <w:spacing w:line="240" w:lineRule="auto"/>
              <w:jc w:val="right"/>
              <w:rPr>
                <w:rFonts w:ascii="Verdana" w:hAnsi="Verdana" w:cs="Arial"/>
                <w:b/>
                <w:sz w:val="14"/>
                <w:szCs w:val="14"/>
                <w:lang w:val="sk-SK"/>
              </w:rPr>
            </w:pPr>
            <w:r>
              <w:rPr>
                <w:rFonts w:ascii="Verdana" w:hAnsi="Verdana" w:cs="Arial"/>
                <w:b/>
                <w:sz w:val="14"/>
                <w:szCs w:val="14"/>
                <w:lang w:val="sk-SK"/>
              </w:rPr>
              <w:t>-87</w:t>
            </w:r>
            <w:r w:rsidR="007C3833">
              <w:rPr>
                <w:rFonts w:ascii="Verdana" w:hAnsi="Verdana" w:cs="Arial"/>
                <w:b/>
                <w:sz w:val="14"/>
                <w:szCs w:val="14"/>
                <w:lang w:val="sk-SK"/>
              </w:rPr>
              <w:t> </w:t>
            </w:r>
            <w:r w:rsidR="004E7AE7">
              <w:rPr>
                <w:rFonts w:ascii="Verdana" w:hAnsi="Verdana" w:cs="Arial"/>
                <w:b/>
                <w:sz w:val="14"/>
                <w:szCs w:val="14"/>
                <w:lang w:val="sk-SK"/>
              </w:rPr>
              <w:t>0</w:t>
            </w:r>
            <w:r w:rsidR="007C3833">
              <w:rPr>
                <w:rFonts w:ascii="Verdana" w:hAnsi="Verdana" w:cs="Arial"/>
                <w:b/>
                <w:sz w:val="14"/>
                <w:szCs w:val="14"/>
                <w:lang w:val="sk-SK"/>
              </w:rPr>
              <w:t>54 080</w:t>
            </w:r>
          </w:p>
        </w:tc>
      </w:tr>
    </w:tbl>
    <w:p w:rsidR="00C94319" w:rsidRDefault="00C94319" w:rsidP="00A4013A">
      <w:pPr>
        <w:autoSpaceDE w:val="0"/>
        <w:autoSpaceDN w:val="0"/>
        <w:adjustRightInd w:val="0"/>
        <w:spacing w:line="240" w:lineRule="auto"/>
        <w:rPr>
          <w:rFonts w:ascii="Verdana" w:hAnsi="Verdana" w:cs="Arial"/>
          <w:sz w:val="16"/>
          <w:szCs w:val="16"/>
          <w:lang w:val="sk-SK"/>
        </w:rPr>
      </w:pPr>
    </w:p>
    <w:p w:rsidR="0011704F" w:rsidRDefault="0011704F" w:rsidP="00A4013A">
      <w:pPr>
        <w:autoSpaceDE w:val="0"/>
        <w:autoSpaceDN w:val="0"/>
        <w:adjustRightInd w:val="0"/>
        <w:spacing w:line="240" w:lineRule="auto"/>
        <w:rPr>
          <w:rFonts w:ascii="Verdana" w:hAnsi="Verdana" w:cs="Arial"/>
          <w:sz w:val="16"/>
          <w:szCs w:val="16"/>
          <w:lang w:val="sk-SK"/>
        </w:rPr>
      </w:pPr>
    </w:p>
    <w:p w:rsidR="008F5CFD" w:rsidRDefault="00B73FB2" w:rsidP="00A4013A">
      <w:pPr>
        <w:autoSpaceDE w:val="0"/>
        <w:autoSpaceDN w:val="0"/>
        <w:adjustRightInd w:val="0"/>
        <w:spacing w:line="240" w:lineRule="auto"/>
        <w:rPr>
          <w:rFonts w:ascii="Verdana" w:hAnsi="Verdana" w:cs="Arial"/>
          <w:sz w:val="16"/>
          <w:szCs w:val="16"/>
          <w:lang w:val="sk-SK"/>
        </w:rPr>
      </w:pPr>
      <w:r>
        <w:rPr>
          <w:rFonts w:ascii="Verdana" w:hAnsi="Verdana" w:cs="Arial"/>
          <w:sz w:val="16"/>
          <w:szCs w:val="16"/>
          <w:lang w:val="sk-SK"/>
        </w:rPr>
        <w:t>Konsolidačné úpravy tvoria prvá konsolidácia kapitálu a zohľadnenie podielov iných spoločníkov na hospodárskom výsledku skupiny. IFRS úpravy vyplývajú z rozdielnych prístupov k vykazovaniu výsledkov hospodárenia medz</w:t>
      </w:r>
      <w:r w:rsidR="00060FA8">
        <w:rPr>
          <w:rFonts w:ascii="Verdana" w:hAnsi="Verdana" w:cs="Arial"/>
          <w:sz w:val="16"/>
          <w:szCs w:val="16"/>
          <w:lang w:val="sk-SK"/>
        </w:rPr>
        <w:t>i IFRS a slovenskou legislatívou.</w:t>
      </w:r>
    </w:p>
    <w:p w:rsidR="008F5CFD" w:rsidRDefault="008F5CFD" w:rsidP="00A4013A">
      <w:pPr>
        <w:autoSpaceDE w:val="0"/>
        <w:autoSpaceDN w:val="0"/>
        <w:adjustRightInd w:val="0"/>
        <w:spacing w:line="240" w:lineRule="auto"/>
        <w:rPr>
          <w:rFonts w:ascii="Verdana" w:hAnsi="Verdana" w:cs="Arial"/>
          <w:sz w:val="16"/>
          <w:szCs w:val="16"/>
          <w:lang w:val="sk-SK"/>
        </w:rPr>
      </w:pPr>
    </w:p>
    <w:p w:rsidR="008F5CFD" w:rsidRDefault="008F5CFD" w:rsidP="00A4013A">
      <w:pPr>
        <w:autoSpaceDE w:val="0"/>
        <w:autoSpaceDN w:val="0"/>
        <w:adjustRightInd w:val="0"/>
        <w:spacing w:line="240" w:lineRule="auto"/>
        <w:rPr>
          <w:rFonts w:ascii="Verdana" w:hAnsi="Verdana" w:cs="Arial"/>
          <w:sz w:val="16"/>
          <w:szCs w:val="16"/>
          <w:lang w:val="sk-SK"/>
        </w:rPr>
      </w:pPr>
    </w:p>
    <w:p w:rsidR="00EF2806"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 xml:space="preserve">Rezervy </w:t>
      </w:r>
    </w:p>
    <w:p w:rsidR="00A652F0" w:rsidRPr="00A652F0" w:rsidRDefault="00A652F0" w:rsidP="00A652F0">
      <w:pPr>
        <w:rPr>
          <w:lang w:val="sk-SK" w:eastAsia="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Zostatok rezerv sa vzťahuje najmä na:</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6209"/>
        <w:gridCol w:w="1656"/>
        <w:gridCol w:w="1655"/>
      </w:tblGrid>
      <w:tr w:rsidR="00EF2806" w:rsidRPr="00EB1947" w:rsidTr="00207EF2">
        <w:trPr>
          <w:cantSplit/>
          <w:trHeight w:val="227"/>
          <w:tblCellSpacing w:w="20" w:type="dxa"/>
        </w:trPr>
        <w:tc>
          <w:tcPr>
            <w:tcW w:w="3229" w:type="pct"/>
            <w:vAlign w:val="center"/>
          </w:tcPr>
          <w:p w:rsidR="00EF2806" w:rsidRPr="00EB1947" w:rsidRDefault="00EF2806">
            <w:pPr>
              <w:pStyle w:val="TableHeader"/>
              <w:tabs>
                <w:tab w:val="left" w:pos="0"/>
              </w:tabs>
              <w:spacing w:before="60" w:after="60"/>
              <w:rPr>
                <w:rFonts w:ascii="Verdana" w:hAnsi="Verdana"/>
                <w:b w:val="0"/>
                <w:sz w:val="16"/>
                <w:szCs w:val="16"/>
              </w:rPr>
            </w:pPr>
          </w:p>
        </w:tc>
        <w:tc>
          <w:tcPr>
            <w:tcW w:w="848" w:type="pct"/>
            <w:vAlign w:val="center"/>
          </w:tcPr>
          <w:p w:rsidR="00EF2806" w:rsidRPr="00EB1947" w:rsidRDefault="00EF2806" w:rsidP="00207EF2">
            <w:pPr>
              <w:pStyle w:val="TableHeaderRight"/>
              <w:jc w:val="right"/>
            </w:pPr>
            <w:r w:rsidRPr="00EB1947">
              <w:t>31.12.20</w:t>
            </w:r>
            <w:r>
              <w:t>1</w:t>
            </w:r>
            <w:r w:rsidR="002D1096">
              <w:t>4</w:t>
            </w:r>
          </w:p>
        </w:tc>
        <w:tc>
          <w:tcPr>
            <w:tcW w:w="838" w:type="pct"/>
            <w:vAlign w:val="center"/>
          </w:tcPr>
          <w:p w:rsidR="00EF2806" w:rsidRPr="00EB1947" w:rsidRDefault="00EF2806" w:rsidP="00207EF2">
            <w:pPr>
              <w:pStyle w:val="TableHeaderRight"/>
              <w:jc w:val="right"/>
            </w:pPr>
            <w:r w:rsidRPr="00EB1947">
              <w:t>31.12.20</w:t>
            </w:r>
            <w:r>
              <w:t>1</w:t>
            </w:r>
            <w:r w:rsidR="002D1096">
              <w:t>3</w:t>
            </w:r>
          </w:p>
        </w:tc>
      </w:tr>
      <w:tr w:rsidR="00EF2806" w:rsidRPr="00EB1947" w:rsidTr="00207EF2">
        <w:trPr>
          <w:cantSplit/>
          <w:trHeight w:val="227"/>
          <w:tblCellSpacing w:w="20" w:type="dxa"/>
        </w:trPr>
        <w:tc>
          <w:tcPr>
            <w:tcW w:w="3229" w:type="pct"/>
            <w:vAlign w:val="center"/>
          </w:tcPr>
          <w:p w:rsidR="00EF2806" w:rsidRPr="00FD189C" w:rsidRDefault="00EF2806">
            <w:pPr>
              <w:pStyle w:val="TableFirstLine"/>
              <w:tabs>
                <w:tab w:val="left" w:pos="0"/>
              </w:tabs>
              <w:rPr>
                <w:rFonts w:ascii="Verdana" w:hAnsi="Verdana"/>
                <w:sz w:val="16"/>
                <w:szCs w:val="16"/>
                <w:lang w:val="sk-SK"/>
              </w:rPr>
            </w:pPr>
            <w:r w:rsidRPr="00FD189C">
              <w:rPr>
                <w:rFonts w:ascii="Verdana" w:hAnsi="Verdana"/>
                <w:sz w:val="16"/>
                <w:szCs w:val="16"/>
                <w:lang w:val="sk-SK"/>
              </w:rPr>
              <w:t xml:space="preserve">Dlhodobé rezervy: </w:t>
            </w:r>
          </w:p>
        </w:tc>
        <w:tc>
          <w:tcPr>
            <w:tcW w:w="848" w:type="pct"/>
            <w:vAlign w:val="center"/>
          </w:tcPr>
          <w:p w:rsidR="00EF2806" w:rsidRPr="00FD189C" w:rsidRDefault="00EF2806">
            <w:pPr>
              <w:pStyle w:val="TablefirstlineNo"/>
              <w:tabs>
                <w:tab w:val="left" w:pos="0"/>
              </w:tabs>
              <w:rPr>
                <w:rFonts w:ascii="Verdana" w:hAnsi="Verdana"/>
                <w:sz w:val="16"/>
                <w:szCs w:val="16"/>
                <w:lang w:val="sk-SK"/>
              </w:rPr>
            </w:pPr>
          </w:p>
        </w:tc>
        <w:tc>
          <w:tcPr>
            <w:tcW w:w="838" w:type="pct"/>
            <w:vAlign w:val="center"/>
          </w:tcPr>
          <w:p w:rsidR="00EF2806" w:rsidRPr="00EB1947" w:rsidRDefault="00EF2806">
            <w:pPr>
              <w:pStyle w:val="TablefirstlineNo"/>
              <w:tabs>
                <w:tab w:val="left" w:pos="0"/>
              </w:tabs>
              <w:rPr>
                <w:rFonts w:ascii="Verdana" w:hAnsi="Verdana"/>
                <w:sz w:val="16"/>
                <w:szCs w:val="16"/>
                <w:lang w:val="sk-SK"/>
              </w:rPr>
            </w:pPr>
          </w:p>
        </w:tc>
      </w:tr>
      <w:tr w:rsidR="002D1096" w:rsidRPr="00EB1947" w:rsidTr="00207EF2">
        <w:trPr>
          <w:cantSplit/>
          <w:trHeight w:val="227"/>
          <w:tblCellSpacing w:w="20" w:type="dxa"/>
        </w:trPr>
        <w:tc>
          <w:tcPr>
            <w:tcW w:w="3229" w:type="pct"/>
            <w:vAlign w:val="center"/>
          </w:tcPr>
          <w:p w:rsidR="002D1096" w:rsidRPr="00FD189C" w:rsidRDefault="002D1096">
            <w:pPr>
              <w:pStyle w:val="Tablemiddleline"/>
              <w:rPr>
                <w:rFonts w:ascii="Verdana" w:hAnsi="Verdana"/>
                <w:sz w:val="16"/>
                <w:szCs w:val="16"/>
              </w:rPr>
            </w:pPr>
            <w:r w:rsidRPr="00FD189C">
              <w:rPr>
                <w:rFonts w:ascii="Verdana" w:hAnsi="Verdana"/>
                <w:sz w:val="16"/>
                <w:szCs w:val="16"/>
              </w:rPr>
              <w:t xml:space="preserve">  </w:t>
            </w:r>
            <w:r>
              <w:rPr>
                <w:rFonts w:ascii="Verdana" w:hAnsi="Verdana"/>
                <w:sz w:val="16"/>
                <w:szCs w:val="16"/>
              </w:rPr>
              <w:t>DPH zo scudzených CPE</w:t>
            </w:r>
          </w:p>
        </w:tc>
        <w:tc>
          <w:tcPr>
            <w:tcW w:w="848" w:type="pct"/>
            <w:vAlign w:val="center"/>
          </w:tcPr>
          <w:p w:rsidR="002D1096" w:rsidRPr="00FD189C" w:rsidRDefault="00260ED5">
            <w:pPr>
              <w:pStyle w:val="TablemiddlelineNo"/>
              <w:rPr>
                <w:rFonts w:ascii="Verdana" w:hAnsi="Verdana"/>
                <w:sz w:val="16"/>
                <w:szCs w:val="16"/>
              </w:rPr>
            </w:pPr>
            <w:r>
              <w:rPr>
                <w:rFonts w:ascii="Verdana" w:hAnsi="Verdana"/>
                <w:sz w:val="16"/>
                <w:szCs w:val="16"/>
              </w:rPr>
              <w:t>94 768</w:t>
            </w:r>
          </w:p>
        </w:tc>
        <w:tc>
          <w:tcPr>
            <w:tcW w:w="838" w:type="pct"/>
            <w:vAlign w:val="center"/>
          </w:tcPr>
          <w:p w:rsidR="002D1096" w:rsidRPr="00FD189C" w:rsidRDefault="002D1096">
            <w:pPr>
              <w:pStyle w:val="TablemiddlelineNo"/>
              <w:rPr>
                <w:rFonts w:ascii="Verdana" w:hAnsi="Verdana"/>
                <w:sz w:val="16"/>
                <w:szCs w:val="16"/>
              </w:rPr>
            </w:pPr>
            <w:r>
              <w:rPr>
                <w:rFonts w:ascii="Verdana" w:hAnsi="Verdana"/>
                <w:sz w:val="16"/>
                <w:szCs w:val="16"/>
              </w:rPr>
              <w:t>82 568</w:t>
            </w:r>
          </w:p>
        </w:tc>
      </w:tr>
      <w:tr w:rsidR="002D1096" w:rsidRPr="00EB1947" w:rsidTr="00207EF2">
        <w:trPr>
          <w:cantSplit/>
          <w:trHeight w:val="227"/>
          <w:tblCellSpacing w:w="20" w:type="dxa"/>
        </w:trPr>
        <w:tc>
          <w:tcPr>
            <w:tcW w:w="3229" w:type="pct"/>
            <w:vAlign w:val="center"/>
          </w:tcPr>
          <w:p w:rsidR="002D1096" w:rsidRPr="00FD189C" w:rsidRDefault="002D1096">
            <w:pPr>
              <w:pStyle w:val="Tablemiddleline"/>
              <w:rPr>
                <w:rFonts w:ascii="Verdana" w:hAnsi="Verdana"/>
                <w:sz w:val="16"/>
                <w:szCs w:val="16"/>
              </w:rPr>
            </w:pPr>
            <w:r>
              <w:rPr>
                <w:rFonts w:ascii="Verdana" w:hAnsi="Verdana"/>
                <w:sz w:val="16"/>
                <w:szCs w:val="16"/>
              </w:rPr>
              <w:t xml:space="preserve">  Súdne spory</w:t>
            </w:r>
          </w:p>
        </w:tc>
        <w:tc>
          <w:tcPr>
            <w:tcW w:w="848" w:type="pct"/>
            <w:vAlign w:val="center"/>
          </w:tcPr>
          <w:p w:rsidR="002D1096" w:rsidRPr="00FD189C" w:rsidRDefault="00260ED5">
            <w:pPr>
              <w:pStyle w:val="TablemiddlelineNo"/>
              <w:rPr>
                <w:rFonts w:ascii="Verdana" w:hAnsi="Verdana"/>
                <w:sz w:val="16"/>
                <w:szCs w:val="16"/>
              </w:rPr>
            </w:pPr>
            <w:r>
              <w:rPr>
                <w:rFonts w:ascii="Verdana" w:hAnsi="Verdana"/>
                <w:sz w:val="16"/>
                <w:szCs w:val="16"/>
              </w:rPr>
              <w:t>199 679</w:t>
            </w:r>
          </w:p>
        </w:tc>
        <w:tc>
          <w:tcPr>
            <w:tcW w:w="838" w:type="pct"/>
            <w:vAlign w:val="center"/>
          </w:tcPr>
          <w:p w:rsidR="002D1096" w:rsidRPr="00FD189C" w:rsidRDefault="002D1096">
            <w:pPr>
              <w:pStyle w:val="TablemiddlelineNo"/>
              <w:rPr>
                <w:rFonts w:ascii="Verdana" w:hAnsi="Verdana"/>
                <w:sz w:val="16"/>
                <w:szCs w:val="16"/>
              </w:rPr>
            </w:pPr>
            <w:r>
              <w:rPr>
                <w:rFonts w:ascii="Verdana" w:hAnsi="Verdana"/>
                <w:sz w:val="16"/>
                <w:szCs w:val="16"/>
              </w:rPr>
              <w:t>45 174</w:t>
            </w:r>
          </w:p>
        </w:tc>
      </w:tr>
      <w:tr w:rsidR="002D1096" w:rsidRPr="00EB1947" w:rsidTr="00207EF2">
        <w:trPr>
          <w:cantSplit/>
          <w:trHeight w:val="227"/>
          <w:tblCellSpacing w:w="20" w:type="dxa"/>
        </w:trPr>
        <w:tc>
          <w:tcPr>
            <w:tcW w:w="3229" w:type="pct"/>
            <w:vAlign w:val="center"/>
          </w:tcPr>
          <w:p w:rsidR="002D1096" w:rsidRPr="00FD189C" w:rsidRDefault="002D1096">
            <w:pPr>
              <w:pStyle w:val="Tablemiddleline"/>
              <w:rPr>
                <w:rFonts w:ascii="Verdana" w:hAnsi="Verdana"/>
                <w:sz w:val="16"/>
                <w:szCs w:val="16"/>
              </w:rPr>
            </w:pPr>
            <w:r>
              <w:rPr>
                <w:rFonts w:ascii="Verdana" w:hAnsi="Verdana"/>
                <w:sz w:val="16"/>
                <w:szCs w:val="16"/>
              </w:rPr>
              <w:t xml:space="preserve">  Vrátenie predmetu nájmu do pôvodného stavu</w:t>
            </w:r>
          </w:p>
        </w:tc>
        <w:tc>
          <w:tcPr>
            <w:tcW w:w="848" w:type="pct"/>
            <w:vAlign w:val="center"/>
          </w:tcPr>
          <w:p w:rsidR="002D1096" w:rsidRPr="00FD189C" w:rsidRDefault="00260ED5">
            <w:pPr>
              <w:pStyle w:val="TablemiddlelineNo"/>
              <w:rPr>
                <w:rFonts w:ascii="Verdana" w:hAnsi="Verdana"/>
                <w:sz w:val="16"/>
                <w:szCs w:val="16"/>
              </w:rPr>
            </w:pPr>
            <w:r>
              <w:rPr>
                <w:rFonts w:ascii="Verdana" w:hAnsi="Verdana"/>
                <w:sz w:val="16"/>
                <w:szCs w:val="16"/>
              </w:rPr>
              <w:t>49 781</w:t>
            </w:r>
          </w:p>
        </w:tc>
        <w:tc>
          <w:tcPr>
            <w:tcW w:w="838" w:type="pct"/>
            <w:vAlign w:val="center"/>
          </w:tcPr>
          <w:p w:rsidR="002D1096" w:rsidRPr="00FD189C" w:rsidRDefault="002D1096">
            <w:pPr>
              <w:pStyle w:val="TablemiddlelineNo"/>
              <w:rPr>
                <w:rFonts w:ascii="Verdana" w:hAnsi="Verdana"/>
                <w:sz w:val="16"/>
                <w:szCs w:val="16"/>
              </w:rPr>
            </w:pPr>
            <w:r>
              <w:rPr>
                <w:rFonts w:ascii="Verdana" w:hAnsi="Verdana"/>
                <w:sz w:val="16"/>
                <w:szCs w:val="16"/>
              </w:rPr>
              <w:t>51 911</w:t>
            </w:r>
          </w:p>
        </w:tc>
      </w:tr>
      <w:tr w:rsidR="002D1096" w:rsidRPr="00EB1947" w:rsidTr="00207EF2">
        <w:trPr>
          <w:cantSplit/>
          <w:trHeight w:val="227"/>
          <w:tblCellSpacing w:w="20" w:type="dxa"/>
        </w:trPr>
        <w:tc>
          <w:tcPr>
            <w:tcW w:w="3229" w:type="pct"/>
            <w:vAlign w:val="center"/>
          </w:tcPr>
          <w:p w:rsidR="002D1096" w:rsidRPr="00FD189C" w:rsidRDefault="002D1096">
            <w:pPr>
              <w:pStyle w:val="Tablemiddleline"/>
              <w:rPr>
                <w:rFonts w:ascii="Verdana" w:hAnsi="Verdana"/>
                <w:sz w:val="16"/>
                <w:szCs w:val="16"/>
              </w:rPr>
            </w:pPr>
            <w:r>
              <w:rPr>
                <w:rFonts w:ascii="Verdana" w:hAnsi="Verdana"/>
                <w:sz w:val="16"/>
                <w:szCs w:val="16"/>
              </w:rPr>
              <w:t xml:space="preserve">  Likvidácia nebezpečného odpadu</w:t>
            </w:r>
          </w:p>
        </w:tc>
        <w:tc>
          <w:tcPr>
            <w:tcW w:w="848" w:type="pct"/>
            <w:vAlign w:val="center"/>
          </w:tcPr>
          <w:p w:rsidR="002D1096" w:rsidRPr="00FD189C" w:rsidRDefault="00260ED5">
            <w:pPr>
              <w:pStyle w:val="TablemiddlelineNo"/>
              <w:rPr>
                <w:rFonts w:ascii="Verdana" w:hAnsi="Verdana"/>
                <w:sz w:val="16"/>
                <w:szCs w:val="16"/>
              </w:rPr>
            </w:pPr>
            <w:r>
              <w:rPr>
                <w:rFonts w:ascii="Verdana" w:hAnsi="Verdana"/>
                <w:sz w:val="16"/>
                <w:szCs w:val="16"/>
              </w:rPr>
              <w:t>60 558</w:t>
            </w:r>
          </w:p>
        </w:tc>
        <w:tc>
          <w:tcPr>
            <w:tcW w:w="838" w:type="pct"/>
            <w:vAlign w:val="center"/>
          </w:tcPr>
          <w:p w:rsidR="002D1096" w:rsidRPr="00FD189C" w:rsidRDefault="002D1096">
            <w:pPr>
              <w:pStyle w:val="TablemiddlelineNo"/>
              <w:rPr>
                <w:rFonts w:ascii="Verdana" w:hAnsi="Verdana"/>
                <w:sz w:val="16"/>
                <w:szCs w:val="16"/>
              </w:rPr>
            </w:pPr>
            <w:r>
              <w:rPr>
                <w:rFonts w:ascii="Verdana" w:hAnsi="Verdana"/>
                <w:sz w:val="16"/>
                <w:szCs w:val="16"/>
              </w:rPr>
              <w:t>55 279</w:t>
            </w:r>
          </w:p>
        </w:tc>
      </w:tr>
      <w:tr w:rsidR="002D1096" w:rsidRPr="00EB1947" w:rsidTr="00207EF2">
        <w:trPr>
          <w:cantSplit/>
          <w:trHeight w:val="227"/>
          <w:tblCellSpacing w:w="20" w:type="dxa"/>
        </w:trPr>
        <w:tc>
          <w:tcPr>
            <w:tcW w:w="3229" w:type="pct"/>
            <w:vAlign w:val="center"/>
          </w:tcPr>
          <w:p w:rsidR="002D1096" w:rsidRPr="00FD189C" w:rsidRDefault="002D1096">
            <w:pPr>
              <w:pStyle w:val="Tablemiddleline"/>
              <w:rPr>
                <w:rFonts w:ascii="Verdana" w:hAnsi="Verdana"/>
                <w:sz w:val="16"/>
                <w:szCs w:val="16"/>
              </w:rPr>
            </w:pPr>
            <w:r w:rsidRPr="00FD189C">
              <w:rPr>
                <w:rFonts w:ascii="Verdana" w:hAnsi="Verdana"/>
                <w:sz w:val="16"/>
                <w:szCs w:val="16"/>
              </w:rPr>
              <w:t xml:space="preserve">  </w:t>
            </w:r>
            <w:r>
              <w:rPr>
                <w:rFonts w:ascii="Verdana" w:hAnsi="Verdana"/>
                <w:sz w:val="16"/>
                <w:szCs w:val="16"/>
              </w:rPr>
              <w:t>Odchodné</w:t>
            </w:r>
          </w:p>
        </w:tc>
        <w:tc>
          <w:tcPr>
            <w:tcW w:w="848" w:type="pct"/>
            <w:vAlign w:val="center"/>
          </w:tcPr>
          <w:p w:rsidR="002D1096" w:rsidRPr="00FD189C" w:rsidRDefault="00260ED5">
            <w:pPr>
              <w:pStyle w:val="TablemiddlelineNo"/>
              <w:rPr>
                <w:rFonts w:ascii="Verdana" w:hAnsi="Verdana"/>
                <w:sz w:val="16"/>
                <w:szCs w:val="16"/>
              </w:rPr>
            </w:pPr>
            <w:r>
              <w:rPr>
                <w:rFonts w:ascii="Verdana" w:hAnsi="Verdana"/>
                <w:sz w:val="16"/>
                <w:szCs w:val="16"/>
              </w:rPr>
              <w:t>9 930</w:t>
            </w:r>
          </w:p>
        </w:tc>
        <w:tc>
          <w:tcPr>
            <w:tcW w:w="838" w:type="pct"/>
            <w:vAlign w:val="center"/>
          </w:tcPr>
          <w:p w:rsidR="002D1096" w:rsidRPr="00FD189C" w:rsidRDefault="002D1096">
            <w:pPr>
              <w:pStyle w:val="TablemiddlelineNo"/>
              <w:rPr>
                <w:rFonts w:ascii="Verdana" w:hAnsi="Verdana"/>
                <w:sz w:val="16"/>
                <w:szCs w:val="16"/>
              </w:rPr>
            </w:pPr>
            <w:r>
              <w:rPr>
                <w:rFonts w:ascii="Verdana" w:hAnsi="Verdana"/>
                <w:sz w:val="16"/>
                <w:szCs w:val="16"/>
              </w:rPr>
              <w:t>10 321</w:t>
            </w:r>
          </w:p>
        </w:tc>
      </w:tr>
      <w:tr w:rsidR="002D1096" w:rsidRPr="00EB1947" w:rsidTr="00207EF2">
        <w:trPr>
          <w:cantSplit/>
          <w:trHeight w:val="227"/>
          <w:tblCellSpacing w:w="20" w:type="dxa"/>
        </w:trPr>
        <w:tc>
          <w:tcPr>
            <w:tcW w:w="3229" w:type="pct"/>
            <w:vAlign w:val="center"/>
          </w:tcPr>
          <w:p w:rsidR="002D1096" w:rsidRPr="00FD189C" w:rsidRDefault="002D1096">
            <w:pPr>
              <w:pStyle w:val="TableSubtotal"/>
              <w:rPr>
                <w:rFonts w:ascii="Verdana" w:hAnsi="Verdana"/>
                <w:sz w:val="16"/>
                <w:szCs w:val="16"/>
              </w:rPr>
            </w:pPr>
            <w:r w:rsidRPr="00FD189C">
              <w:rPr>
                <w:rFonts w:ascii="Verdana" w:hAnsi="Verdana"/>
                <w:sz w:val="16"/>
                <w:szCs w:val="16"/>
              </w:rPr>
              <w:t>Dlhodobé rezervy celkom</w:t>
            </w:r>
          </w:p>
        </w:tc>
        <w:tc>
          <w:tcPr>
            <w:tcW w:w="848" w:type="pct"/>
            <w:vAlign w:val="center"/>
          </w:tcPr>
          <w:p w:rsidR="002D1096" w:rsidRPr="00FD189C" w:rsidRDefault="006903FD">
            <w:pPr>
              <w:pStyle w:val="TableSubtotalNo"/>
              <w:rPr>
                <w:rFonts w:ascii="Verdana" w:hAnsi="Verdana"/>
                <w:sz w:val="16"/>
                <w:szCs w:val="16"/>
              </w:rPr>
            </w:pPr>
            <w:r>
              <w:rPr>
                <w:rFonts w:ascii="Verdana" w:hAnsi="Verdana"/>
                <w:sz w:val="16"/>
                <w:szCs w:val="16"/>
              </w:rPr>
              <w:t>414 716</w:t>
            </w:r>
          </w:p>
        </w:tc>
        <w:tc>
          <w:tcPr>
            <w:tcW w:w="838" w:type="pct"/>
            <w:vAlign w:val="center"/>
          </w:tcPr>
          <w:p w:rsidR="002D1096" w:rsidRPr="00FD189C" w:rsidRDefault="002D1096">
            <w:pPr>
              <w:pStyle w:val="TableSubtotalNo"/>
              <w:rPr>
                <w:rFonts w:ascii="Verdana" w:hAnsi="Verdana"/>
                <w:sz w:val="16"/>
                <w:szCs w:val="16"/>
              </w:rPr>
            </w:pPr>
            <w:r>
              <w:rPr>
                <w:rFonts w:ascii="Verdana" w:hAnsi="Verdana"/>
                <w:sz w:val="16"/>
                <w:szCs w:val="16"/>
              </w:rPr>
              <w:t>245 253</w:t>
            </w:r>
          </w:p>
        </w:tc>
      </w:tr>
      <w:tr w:rsidR="002D1096" w:rsidRPr="00EB1947" w:rsidTr="00207EF2">
        <w:trPr>
          <w:cantSplit/>
          <w:trHeight w:val="227"/>
          <w:tblCellSpacing w:w="20" w:type="dxa"/>
        </w:trPr>
        <w:tc>
          <w:tcPr>
            <w:tcW w:w="3229" w:type="pct"/>
            <w:vAlign w:val="center"/>
          </w:tcPr>
          <w:p w:rsidR="002D1096" w:rsidRPr="00FD189C" w:rsidRDefault="002D1096">
            <w:pPr>
              <w:pStyle w:val="TableFirstLine"/>
              <w:rPr>
                <w:rFonts w:ascii="Verdana" w:hAnsi="Verdana"/>
                <w:sz w:val="16"/>
                <w:szCs w:val="16"/>
                <w:lang w:val="sk-SK"/>
              </w:rPr>
            </w:pPr>
            <w:r w:rsidRPr="00FD189C">
              <w:rPr>
                <w:rFonts w:ascii="Verdana" w:hAnsi="Verdana"/>
                <w:sz w:val="16"/>
                <w:szCs w:val="16"/>
                <w:lang w:val="sk-SK"/>
              </w:rPr>
              <w:t>Krátkodobé rezervy:</w:t>
            </w:r>
          </w:p>
        </w:tc>
        <w:tc>
          <w:tcPr>
            <w:tcW w:w="848" w:type="pct"/>
            <w:vAlign w:val="center"/>
          </w:tcPr>
          <w:p w:rsidR="002D1096" w:rsidRPr="00FD189C" w:rsidRDefault="002D1096">
            <w:pPr>
              <w:pStyle w:val="TablelastlineNo"/>
              <w:tabs>
                <w:tab w:val="left" w:pos="0"/>
              </w:tabs>
              <w:rPr>
                <w:rFonts w:ascii="Verdana" w:hAnsi="Verdana"/>
                <w:sz w:val="16"/>
                <w:szCs w:val="16"/>
                <w:lang w:val="sk-SK"/>
              </w:rPr>
            </w:pPr>
          </w:p>
        </w:tc>
        <w:tc>
          <w:tcPr>
            <w:tcW w:w="838" w:type="pct"/>
            <w:vAlign w:val="center"/>
          </w:tcPr>
          <w:p w:rsidR="002D1096" w:rsidRPr="00FD189C" w:rsidRDefault="002D1096">
            <w:pPr>
              <w:pStyle w:val="TablelastlineNo"/>
              <w:tabs>
                <w:tab w:val="left" w:pos="0"/>
              </w:tabs>
              <w:rPr>
                <w:rFonts w:ascii="Verdana" w:hAnsi="Verdana"/>
                <w:sz w:val="16"/>
                <w:szCs w:val="16"/>
                <w:lang w:val="sk-SK"/>
              </w:rPr>
            </w:pPr>
          </w:p>
        </w:tc>
      </w:tr>
      <w:tr w:rsidR="002D1096" w:rsidRPr="00EB1947" w:rsidTr="00207EF2">
        <w:trPr>
          <w:cantSplit/>
          <w:trHeight w:val="227"/>
          <w:tblCellSpacing w:w="20" w:type="dxa"/>
        </w:trPr>
        <w:tc>
          <w:tcPr>
            <w:tcW w:w="3229" w:type="pct"/>
            <w:vAlign w:val="center"/>
          </w:tcPr>
          <w:p w:rsidR="002D1096" w:rsidRPr="00AD43AE" w:rsidRDefault="002D1096">
            <w:pPr>
              <w:pStyle w:val="Tablemiddleline"/>
              <w:rPr>
                <w:rFonts w:ascii="Verdana" w:hAnsi="Verdana"/>
                <w:sz w:val="16"/>
                <w:szCs w:val="16"/>
              </w:rPr>
            </w:pPr>
            <w:r w:rsidRPr="00AD43AE">
              <w:rPr>
                <w:rFonts w:ascii="Verdana" w:hAnsi="Verdana"/>
                <w:sz w:val="16"/>
                <w:szCs w:val="16"/>
              </w:rPr>
              <w:t xml:space="preserve">  Priame náklady na vysielanie a</w:t>
            </w:r>
            <w:r w:rsidR="00B62802">
              <w:rPr>
                <w:rFonts w:ascii="Verdana" w:hAnsi="Verdana"/>
                <w:sz w:val="16"/>
                <w:szCs w:val="16"/>
              </w:rPr>
              <w:t> </w:t>
            </w:r>
            <w:r w:rsidRPr="00AD43AE">
              <w:rPr>
                <w:rFonts w:ascii="Verdana" w:hAnsi="Verdana"/>
                <w:sz w:val="16"/>
                <w:szCs w:val="16"/>
              </w:rPr>
              <w:t>retransmisiu</w:t>
            </w:r>
          </w:p>
        </w:tc>
        <w:tc>
          <w:tcPr>
            <w:tcW w:w="848" w:type="pct"/>
            <w:vAlign w:val="center"/>
          </w:tcPr>
          <w:p w:rsidR="002D1096" w:rsidRPr="00AD43AE" w:rsidRDefault="00DC7DB8">
            <w:pPr>
              <w:pStyle w:val="TablemiddlelineNo"/>
              <w:rPr>
                <w:rFonts w:ascii="Verdana" w:hAnsi="Verdana"/>
                <w:sz w:val="16"/>
                <w:szCs w:val="16"/>
              </w:rPr>
            </w:pPr>
            <w:r>
              <w:rPr>
                <w:rFonts w:ascii="Verdana" w:hAnsi="Verdana"/>
                <w:sz w:val="16"/>
                <w:szCs w:val="16"/>
              </w:rPr>
              <w:t>1 653 156</w:t>
            </w:r>
          </w:p>
        </w:tc>
        <w:tc>
          <w:tcPr>
            <w:tcW w:w="838" w:type="pct"/>
            <w:vAlign w:val="center"/>
          </w:tcPr>
          <w:p w:rsidR="002D1096" w:rsidRPr="00AD43AE" w:rsidRDefault="00DC7DB8">
            <w:pPr>
              <w:pStyle w:val="TablemiddlelineNo"/>
              <w:rPr>
                <w:rFonts w:ascii="Verdana" w:hAnsi="Verdana"/>
                <w:sz w:val="16"/>
                <w:szCs w:val="16"/>
              </w:rPr>
            </w:pPr>
            <w:r>
              <w:rPr>
                <w:rFonts w:ascii="Verdana" w:hAnsi="Verdana"/>
                <w:sz w:val="16"/>
                <w:szCs w:val="16"/>
              </w:rPr>
              <w:t>1 591 551</w:t>
            </w:r>
          </w:p>
        </w:tc>
      </w:tr>
      <w:tr w:rsidR="00DC7DB8" w:rsidRPr="00EB1947" w:rsidTr="00207EF2">
        <w:trPr>
          <w:cantSplit/>
          <w:trHeight w:val="227"/>
          <w:tblCellSpacing w:w="20" w:type="dxa"/>
        </w:trPr>
        <w:tc>
          <w:tcPr>
            <w:tcW w:w="3229" w:type="pct"/>
            <w:vAlign w:val="center"/>
          </w:tcPr>
          <w:p w:rsidR="00DC7DB8" w:rsidRPr="00FD189C" w:rsidRDefault="00DC7DB8">
            <w:pPr>
              <w:pStyle w:val="Tablemiddleline"/>
              <w:rPr>
                <w:rFonts w:ascii="Verdana" w:hAnsi="Verdana"/>
                <w:sz w:val="16"/>
                <w:szCs w:val="16"/>
              </w:rPr>
            </w:pPr>
            <w:r>
              <w:rPr>
                <w:rFonts w:ascii="Verdana" w:hAnsi="Verdana"/>
                <w:sz w:val="16"/>
                <w:szCs w:val="16"/>
              </w:rPr>
              <w:t xml:space="preserve">  Nevyčerpané dovolenky a ostatné mzdové náklady</w:t>
            </w:r>
          </w:p>
        </w:tc>
        <w:tc>
          <w:tcPr>
            <w:tcW w:w="848" w:type="pct"/>
            <w:vAlign w:val="center"/>
          </w:tcPr>
          <w:p w:rsidR="00DC7DB8" w:rsidRDefault="00DC7DB8">
            <w:pPr>
              <w:pStyle w:val="TablemiddlelineNo"/>
              <w:rPr>
                <w:rFonts w:ascii="Verdana" w:hAnsi="Verdana"/>
                <w:sz w:val="16"/>
                <w:szCs w:val="16"/>
              </w:rPr>
            </w:pPr>
            <w:r>
              <w:rPr>
                <w:rFonts w:ascii="Verdana" w:hAnsi="Verdana"/>
                <w:sz w:val="16"/>
                <w:szCs w:val="16"/>
              </w:rPr>
              <w:t>442 749</w:t>
            </w:r>
          </w:p>
        </w:tc>
        <w:tc>
          <w:tcPr>
            <w:tcW w:w="838" w:type="pct"/>
            <w:vAlign w:val="center"/>
          </w:tcPr>
          <w:p w:rsidR="00DC7DB8" w:rsidRDefault="00DC7DB8">
            <w:pPr>
              <w:pStyle w:val="TablemiddlelineNo"/>
              <w:rPr>
                <w:rFonts w:ascii="Verdana" w:hAnsi="Verdana"/>
                <w:sz w:val="16"/>
                <w:szCs w:val="16"/>
              </w:rPr>
            </w:pPr>
            <w:r>
              <w:rPr>
                <w:rFonts w:ascii="Verdana" w:hAnsi="Verdana"/>
                <w:sz w:val="16"/>
                <w:szCs w:val="16"/>
              </w:rPr>
              <w:t>532 176</w:t>
            </w:r>
          </w:p>
        </w:tc>
      </w:tr>
      <w:tr w:rsidR="00DC7DB8" w:rsidRPr="00EB1947" w:rsidTr="00207EF2">
        <w:trPr>
          <w:cantSplit/>
          <w:trHeight w:val="227"/>
          <w:tblCellSpacing w:w="20" w:type="dxa"/>
        </w:trPr>
        <w:tc>
          <w:tcPr>
            <w:tcW w:w="3229" w:type="pct"/>
            <w:vAlign w:val="center"/>
          </w:tcPr>
          <w:p w:rsidR="00DC7DB8" w:rsidRPr="00FD189C" w:rsidRDefault="00DC7DB8">
            <w:pPr>
              <w:pStyle w:val="Tablemiddleline"/>
              <w:rPr>
                <w:rFonts w:ascii="Verdana" w:hAnsi="Verdana"/>
                <w:sz w:val="16"/>
                <w:szCs w:val="16"/>
              </w:rPr>
            </w:pPr>
            <w:r>
              <w:rPr>
                <w:rFonts w:ascii="Verdana" w:hAnsi="Verdana"/>
                <w:sz w:val="16"/>
                <w:szCs w:val="16"/>
              </w:rPr>
              <w:t xml:space="preserve">  Poplatky za autorské práva</w:t>
            </w:r>
          </w:p>
        </w:tc>
        <w:tc>
          <w:tcPr>
            <w:tcW w:w="848" w:type="pct"/>
            <w:vAlign w:val="center"/>
          </w:tcPr>
          <w:p w:rsidR="00DC7DB8" w:rsidRDefault="00DC7DB8">
            <w:pPr>
              <w:pStyle w:val="TablemiddlelineNo"/>
              <w:rPr>
                <w:rFonts w:ascii="Verdana" w:hAnsi="Verdana"/>
                <w:sz w:val="16"/>
                <w:szCs w:val="16"/>
              </w:rPr>
            </w:pPr>
            <w:r>
              <w:rPr>
                <w:rFonts w:ascii="Verdana" w:hAnsi="Verdana"/>
                <w:sz w:val="16"/>
                <w:szCs w:val="16"/>
              </w:rPr>
              <w:t>534 172</w:t>
            </w:r>
          </w:p>
        </w:tc>
        <w:tc>
          <w:tcPr>
            <w:tcW w:w="838" w:type="pct"/>
            <w:vAlign w:val="center"/>
          </w:tcPr>
          <w:p w:rsidR="00DC7DB8" w:rsidRDefault="00DC7DB8">
            <w:pPr>
              <w:pStyle w:val="TablemiddlelineNo"/>
              <w:rPr>
                <w:rFonts w:ascii="Verdana" w:hAnsi="Verdana"/>
                <w:sz w:val="16"/>
                <w:szCs w:val="16"/>
              </w:rPr>
            </w:pPr>
            <w:r>
              <w:rPr>
                <w:rFonts w:ascii="Verdana" w:hAnsi="Verdana"/>
                <w:sz w:val="16"/>
                <w:szCs w:val="16"/>
              </w:rPr>
              <w:t>442 199</w:t>
            </w:r>
          </w:p>
        </w:tc>
      </w:tr>
      <w:tr w:rsidR="002D1096" w:rsidRPr="00EB1947" w:rsidTr="00207EF2">
        <w:trPr>
          <w:cantSplit/>
          <w:trHeight w:val="227"/>
          <w:tblCellSpacing w:w="20" w:type="dxa"/>
        </w:trPr>
        <w:tc>
          <w:tcPr>
            <w:tcW w:w="3229" w:type="pct"/>
            <w:vAlign w:val="center"/>
          </w:tcPr>
          <w:p w:rsidR="002D1096" w:rsidRPr="00FD189C" w:rsidRDefault="002D1096">
            <w:pPr>
              <w:pStyle w:val="Tablemiddleline"/>
              <w:rPr>
                <w:rFonts w:ascii="Verdana" w:hAnsi="Verdana"/>
                <w:sz w:val="16"/>
                <w:szCs w:val="16"/>
              </w:rPr>
            </w:pPr>
            <w:r w:rsidRPr="00FD189C">
              <w:rPr>
                <w:rFonts w:ascii="Verdana" w:hAnsi="Verdana"/>
                <w:sz w:val="16"/>
                <w:szCs w:val="16"/>
              </w:rPr>
              <w:t xml:space="preserve">  </w:t>
            </w:r>
            <w:r>
              <w:rPr>
                <w:rFonts w:ascii="Verdana" w:hAnsi="Verdana"/>
                <w:sz w:val="16"/>
                <w:szCs w:val="16"/>
              </w:rPr>
              <w:t>Odchodné</w:t>
            </w:r>
          </w:p>
        </w:tc>
        <w:tc>
          <w:tcPr>
            <w:tcW w:w="848" w:type="pct"/>
            <w:vAlign w:val="center"/>
          </w:tcPr>
          <w:p w:rsidR="002D1096" w:rsidRPr="00FD189C" w:rsidRDefault="00260ED5">
            <w:pPr>
              <w:pStyle w:val="TablemiddlelineNo"/>
              <w:rPr>
                <w:rFonts w:ascii="Verdana" w:hAnsi="Verdana"/>
                <w:sz w:val="16"/>
                <w:szCs w:val="16"/>
              </w:rPr>
            </w:pPr>
            <w:r>
              <w:rPr>
                <w:rFonts w:ascii="Verdana" w:hAnsi="Verdana"/>
                <w:sz w:val="16"/>
                <w:szCs w:val="16"/>
              </w:rPr>
              <w:t>696</w:t>
            </w:r>
          </w:p>
        </w:tc>
        <w:tc>
          <w:tcPr>
            <w:tcW w:w="838" w:type="pct"/>
            <w:vAlign w:val="center"/>
          </w:tcPr>
          <w:p w:rsidR="002D1096" w:rsidRPr="00FD189C" w:rsidRDefault="002D1096">
            <w:pPr>
              <w:pStyle w:val="TablemiddlelineNo"/>
              <w:rPr>
                <w:rFonts w:ascii="Verdana" w:hAnsi="Verdana"/>
                <w:sz w:val="16"/>
                <w:szCs w:val="16"/>
              </w:rPr>
            </w:pPr>
            <w:r>
              <w:rPr>
                <w:rFonts w:ascii="Verdana" w:hAnsi="Verdana"/>
                <w:sz w:val="16"/>
                <w:szCs w:val="16"/>
              </w:rPr>
              <w:t>7 363</w:t>
            </w:r>
          </w:p>
        </w:tc>
      </w:tr>
      <w:tr w:rsidR="00DC7DB8" w:rsidRPr="00EB1947" w:rsidTr="00207EF2">
        <w:trPr>
          <w:cantSplit/>
          <w:trHeight w:val="227"/>
          <w:tblCellSpacing w:w="20" w:type="dxa"/>
        </w:trPr>
        <w:tc>
          <w:tcPr>
            <w:tcW w:w="3229" w:type="pct"/>
            <w:vAlign w:val="center"/>
          </w:tcPr>
          <w:p w:rsidR="00DC7DB8" w:rsidRPr="00FD189C" w:rsidRDefault="00DC7DB8">
            <w:pPr>
              <w:pStyle w:val="Tablemiddleline"/>
              <w:rPr>
                <w:rFonts w:ascii="Verdana" w:hAnsi="Verdana"/>
                <w:sz w:val="16"/>
                <w:szCs w:val="16"/>
              </w:rPr>
            </w:pPr>
            <w:r>
              <w:rPr>
                <w:rFonts w:ascii="Verdana" w:hAnsi="Verdana"/>
                <w:sz w:val="16"/>
                <w:szCs w:val="16"/>
              </w:rPr>
              <w:t xml:space="preserve">  Ostatné</w:t>
            </w:r>
          </w:p>
        </w:tc>
        <w:tc>
          <w:tcPr>
            <w:tcW w:w="848" w:type="pct"/>
            <w:vAlign w:val="center"/>
          </w:tcPr>
          <w:p w:rsidR="00DC7DB8" w:rsidRDefault="00DC7DB8">
            <w:pPr>
              <w:pStyle w:val="TablemiddlelineNo"/>
              <w:rPr>
                <w:rFonts w:ascii="Verdana" w:hAnsi="Verdana"/>
                <w:sz w:val="16"/>
                <w:szCs w:val="16"/>
              </w:rPr>
            </w:pPr>
            <w:r>
              <w:rPr>
                <w:rFonts w:ascii="Verdana" w:hAnsi="Verdana"/>
                <w:sz w:val="16"/>
                <w:szCs w:val="16"/>
              </w:rPr>
              <w:t>26 000</w:t>
            </w:r>
          </w:p>
        </w:tc>
        <w:tc>
          <w:tcPr>
            <w:tcW w:w="838" w:type="pct"/>
            <w:vAlign w:val="center"/>
          </w:tcPr>
          <w:p w:rsidR="00DC7DB8" w:rsidRDefault="00DC7DB8">
            <w:pPr>
              <w:pStyle w:val="TablemiddlelineNo"/>
              <w:rPr>
                <w:rFonts w:ascii="Verdana" w:hAnsi="Verdana"/>
                <w:sz w:val="16"/>
                <w:szCs w:val="16"/>
              </w:rPr>
            </w:pPr>
            <w:r>
              <w:rPr>
                <w:rFonts w:ascii="Verdana" w:hAnsi="Verdana"/>
                <w:sz w:val="16"/>
                <w:szCs w:val="16"/>
              </w:rPr>
              <w:t>26 000</w:t>
            </w:r>
          </w:p>
        </w:tc>
      </w:tr>
      <w:tr w:rsidR="002D1096" w:rsidRPr="00EB1947" w:rsidTr="00207EF2">
        <w:trPr>
          <w:cantSplit/>
          <w:trHeight w:val="227"/>
          <w:tblCellSpacing w:w="20" w:type="dxa"/>
        </w:trPr>
        <w:tc>
          <w:tcPr>
            <w:tcW w:w="3229" w:type="pct"/>
            <w:vAlign w:val="center"/>
          </w:tcPr>
          <w:p w:rsidR="002D1096" w:rsidRPr="00FD189C" w:rsidRDefault="002D1096">
            <w:pPr>
              <w:pStyle w:val="TableSubtotal"/>
              <w:rPr>
                <w:rFonts w:ascii="Verdana" w:hAnsi="Verdana"/>
                <w:sz w:val="16"/>
                <w:szCs w:val="16"/>
              </w:rPr>
            </w:pPr>
            <w:r w:rsidRPr="00FD189C">
              <w:rPr>
                <w:rFonts w:ascii="Verdana" w:hAnsi="Verdana"/>
                <w:sz w:val="16"/>
                <w:szCs w:val="16"/>
              </w:rPr>
              <w:t>Krátkodobé rezervy celkom</w:t>
            </w:r>
          </w:p>
        </w:tc>
        <w:tc>
          <w:tcPr>
            <w:tcW w:w="848" w:type="pct"/>
            <w:vAlign w:val="center"/>
          </w:tcPr>
          <w:p w:rsidR="002D1096" w:rsidRPr="00FD189C" w:rsidRDefault="006903FD">
            <w:pPr>
              <w:pStyle w:val="TableSubtotalNo"/>
              <w:rPr>
                <w:rFonts w:ascii="Verdana" w:hAnsi="Verdana"/>
                <w:sz w:val="16"/>
                <w:szCs w:val="16"/>
              </w:rPr>
            </w:pPr>
            <w:r>
              <w:rPr>
                <w:rFonts w:ascii="Verdana" w:hAnsi="Verdana"/>
                <w:sz w:val="16"/>
                <w:szCs w:val="16"/>
              </w:rPr>
              <w:t>2 656 773</w:t>
            </w:r>
          </w:p>
        </w:tc>
        <w:tc>
          <w:tcPr>
            <w:tcW w:w="838" w:type="pct"/>
            <w:vAlign w:val="center"/>
          </w:tcPr>
          <w:p w:rsidR="002D1096" w:rsidRPr="00207EF2" w:rsidRDefault="00DC7DB8">
            <w:pPr>
              <w:pStyle w:val="TableSubtotalNo"/>
              <w:rPr>
                <w:rFonts w:ascii="Verdana" w:hAnsi="Verdana"/>
                <w:sz w:val="16"/>
                <w:szCs w:val="16"/>
              </w:rPr>
            </w:pPr>
            <w:r w:rsidRPr="00207EF2">
              <w:rPr>
                <w:rFonts w:ascii="Verdana" w:hAnsi="Verdana"/>
                <w:sz w:val="16"/>
                <w:szCs w:val="16"/>
              </w:rPr>
              <w:t>2 599 289</w:t>
            </w:r>
          </w:p>
        </w:tc>
      </w:tr>
      <w:tr w:rsidR="002D1096" w:rsidRPr="00EB1947" w:rsidTr="00207EF2">
        <w:trPr>
          <w:cantSplit/>
          <w:trHeight w:val="227"/>
          <w:tblCellSpacing w:w="20" w:type="dxa"/>
        </w:trPr>
        <w:tc>
          <w:tcPr>
            <w:tcW w:w="3229" w:type="pct"/>
            <w:vAlign w:val="center"/>
          </w:tcPr>
          <w:p w:rsidR="002D1096" w:rsidRPr="00EB1947" w:rsidRDefault="002D1096">
            <w:pPr>
              <w:pStyle w:val="TableTotals"/>
              <w:rPr>
                <w:rFonts w:ascii="Verdana" w:hAnsi="Verdana"/>
                <w:sz w:val="16"/>
                <w:szCs w:val="16"/>
              </w:rPr>
            </w:pPr>
            <w:r w:rsidRPr="00EB1947">
              <w:rPr>
                <w:rFonts w:ascii="Verdana" w:hAnsi="Verdana"/>
                <w:sz w:val="16"/>
                <w:szCs w:val="16"/>
              </w:rPr>
              <w:t xml:space="preserve">Celkom </w:t>
            </w:r>
          </w:p>
        </w:tc>
        <w:tc>
          <w:tcPr>
            <w:tcW w:w="848" w:type="pct"/>
            <w:vAlign w:val="center"/>
          </w:tcPr>
          <w:p w:rsidR="002D1096" w:rsidRPr="00EB1947" w:rsidRDefault="006903FD">
            <w:pPr>
              <w:pStyle w:val="TableTotalsNo"/>
              <w:rPr>
                <w:rFonts w:ascii="Verdana" w:hAnsi="Verdana"/>
                <w:sz w:val="16"/>
                <w:szCs w:val="16"/>
              </w:rPr>
            </w:pPr>
            <w:r>
              <w:rPr>
                <w:rFonts w:ascii="Verdana" w:hAnsi="Verdana"/>
                <w:sz w:val="16"/>
                <w:szCs w:val="16"/>
              </w:rPr>
              <w:t>3 071 489</w:t>
            </w:r>
          </w:p>
        </w:tc>
        <w:tc>
          <w:tcPr>
            <w:tcW w:w="838" w:type="pct"/>
            <w:vAlign w:val="center"/>
          </w:tcPr>
          <w:p w:rsidR="002D1096" w:rsidRPr="00207EF2" w:rsidRDefault="002D1096">
            <w:pPr>
              <w:pStyle w:val="TableTotalsNo"/>
              <w:rPr>
                <w:rFonts w:ascii="Verdana" w:hAnsi="Verdana"/>
                <w:sz w:val="16"/>
                <w:szCs w:val="16"/>
              </w:rPr>
            </w:pPr>
            <w:r w:rsidRPr="00207EF2">
              <w:rPr>
                <w:rFonts w:ascii="Verdana" w:hAnsi="Verdana"/>
                <w:sz w:val="16"/>
                <w:szCs w:val="16"/>
              </w:rPr>
              <w:t xml:space="preserve">2 </w:t>
            </w:r>
            <w:r w:rsidR="00DC7DB8" w:rsidRPr="00207EF2">
              <w:rPr>
                <w:rFonts w:ascii="Verdana" w:hAnsi="Verdana"/>
                <w:sz w:val="16"/>
                <w:szCs w:val="16"/>
              </w:rPr>
              <w:t>844 542</w:t>
            </w:r>
          </w:p>
        </w:tc>
      </w:tr>
    </w:tbl>
    <w:p w:rsidR="00AD43AE" w:rsidRDefault="00AD43AE" w:rsidP="00C56209">
      <w:pPr>
        <w:spacing w:line="240" w:lineRule="auto"/>
        <w:jc w:val="both"/>
        <w:rPr>
          <w:rFonts w:ascii="Verdana" w:hAnsi="Verdana" w:cs="Arial"/>
          <w:sz w:val="16"/>
          <w:szCs w:val="16"/>
          <w:lang w:val="sk-SK"/>
        </w:rPr>
      </w:pPr>
    </w:p>
    <w:p w:rsidR="00EF2806" w:rsidRPr="00C56209" w:rsidRDefault="00EF2806" w:rsidP="00C56209">
      <w:pPr>
        <w:spacing w:line="240" w:lineRule="auto"/>
        <w:jc w:val="both"/>
        <w:rPr>
          <w:rFonts w:ascii="Verdana" w:hAnsi="Verdana" w:cs="Arial"/>
          <w:sz w:val="16"/>
          <w:szCs w:val="16"/>
          <w:lang w:val="sk-SK"/>
        </w:rPr>
      </w:pPr>
      <w:r w:rsidRPr="00C56209">
        <w:rPr>
          <w:rFonts w:ascii="Verdana" w:hAnsi="Verdana" w:cs="Arial"/>
          <w:sz w:val="16"/>
          <w:szCs w:val="16"/>
          <w:lang w:val="sk-SK"/>
        </w:rPr>
        <w:t xml:space="preserve">Medzi najvýznamnejšie položky tvoriace rezervy </w:t>
      </w:r>
      <w:r w:rsidR="00B62802">
        <w:rPr>
          <w:rFonts w:ascii="Verdana" w:hAnsi="Verdana" w:cs="Arial"/>
          <w:sz w:val="16"/>
          <w:szCs w:val="16"/>
          <w:lang w:val="sk-SK"/>
        </w:rPr>
        <w:t xml:space="preserve">skupiny </w:t>
      </w:r>
      <w:r w:rsidRPr="00C56209">
        <w:rPr>
          <w:rFonts w:ascii="Verdana" w:hAnsi="Verdana" w:cs="Arial"/>
          <w:sz w:val="16"/>
          <w:szCs w:val="16"/>
          <w:lang w:val="sk-SK"/>
        </w:rPr>
        <w:t>i patria rezervy na náklady súvisiace s retransmisiou televíznych programov, ako sú náklady na šírenie jednotlivých program</w:t>
      </w:r>
      <w:r>
        <w:rPr>
          <w:rFonts w:ascii="Verdana" w:hAnsi="Verdana" w:cs="Arial"/>
          <w:sz w:val="16"/>
          <w:szCs w:val="16"/>
          <w:lang w:val="sk-SK"/>
        </w:rPr>
        <w:t>ových staníc v televíznom rastri</w:t>
      </w:r>
      <w:r w:rsidRPr="00C56209">
        <w:rPr>
          <w:rFonts w:ascii="Verdana" w:hAnsi="Verdana" w:cs="Arial"/>
          <w:sz w:val="16"/>
          <w:szCs w:val="16"/>
          <w:lang w:val="sk-SK"/>
        </w:rPr>
        <w:t>, vysporiadanie autorských práv a pod.</w:t>
      </w:r>
    </w:p>
    <w:p w:rsidR="00EF2806" w:rsidRPr="00C56209" w:rsidRDefault="00EF2806" w:rsidP="00C56209">
      <w:pPr>
        <w:spacing w:line="240" w:lineRule="auto"/>
        <w:jc w:val="both"/>
        <w:rPr>
          <w:rFonts w:ascii="Verdana" w:hAnsi="Verdana" w:cs="Arial"/>
          <w:sz w:val="16"/>
          <w:szCs w:val="16"/>
          <w:lang w:val="sk-SK"/>
        </w:rPr>
      </w:pPr>
    </w:p>
    <w:p w:rsidR="00C733E6" w:rsidRDefault="00C733E6" w:rsidP="00C56209">
      <w:pPr>
        <w:spacing w:line="240" w:lineRule="auto"/>
        <w:jc w:val="both"/>
        <w:rPr>
          <w:rFonts w:ascii="Verdana" w:hAnsi="Verdana" w:cs="Arial"/>
          <w:sz w:val="16"/>
          <w:szCs w:val="16"/>
          <w:lang w:val="sk-SK"/>
        </w:rPr>
      </w:pPr>
      <w:r w:rsidRPr="00C733E6">
        <w:rPr>
          <w:rFonts w:ascii="Verdana" w:hAnsi="Verdana" w:cs="Arial"/>
          <w:sz w:val="16"/>
          <w:szCs w:val="16"/>
          <w:lang w:val="sk-SK"/>
        </w:rPr>
        <w:t xml:space="preserve">Rezervy sú tvorené aj na ostatné nevyfakturované dodávky služieb, ktoré súvisia s predmetom činnosti </w:t>
      </w:r>
      <w:r w:rsidR="00B62802">
        <w:rPr>
          <w:rFonts w:ascii="Verdana" w:hAnsi="Verdana" w:cs="Arial"/>
          <w:sz w:val="16"/>
          <w:szCs w:val="16"/>
          <w:lang w:val="sk-SK"/>
        </w:rPr>
        <w:t xml:space="preserve">skupiny </w:t>
      </w:r>
      <w:r w:rsidRPr="00C733E6">
        <w:rPr>
          <w:rFonts w:ascii="Verdana" w:hAnsi="Verdana" w:cs="Arial"/>
          <w:sz w:val="16"/>
          <w:szCs w:val="16"/>
          <w:lang w:val="sk-SK"/>
        </w:rPr>
        <w:t>i, prípadne ostatné náklady ako sú mzdové náklady, ale aj rezervy na prípadné súdne spory, sankcie v podobe nutnosti odvodu DPH, ak zákazník nevráti koncové zariadenia potrebné k poskytovaniu našich telekomunikačných služieb a pod.</w:t>
      </w:r>
    </w:p>
    <w:p w:rsidR="00EF2806" w:rsidRDefault="00EF2806" w:rsidP="00C56209">
      <w:pPr>
        <w:spacing w:line="240" w:lineRule="auto"/>
        <w:jc w:val="both"/>
        <w:rPr>
          <w:rFonts w:ascii="Verdana" w:hAnsi="Verdana" w:cs="Arial"/>
          <w:sz w:val="16"/>
          <w:szCs w:val="16"/>
          <w:lang w:val="sk-SK"/>
        </w:rPr>
      </w:pPr>
      <w:r w:rsidRPr="00C56209">
        <w:rPr>
          <w:rFonts w:ascii="Verdana" w:hAnsi="Verdana" w:cs="Arial"/>
          <w:sz w:val="16"/>
          <w:szCs w:val="16"/>
          <w:lang w:val="sk-SK"/>
        </w:rPr>
        <w:t>Rezervy tvorené v minulých obdobiach</w:t>
      </w:r>
      <w:r w:rsidR="00B62802">
        <w:rPr>
          <w:rFonts w:ascii="Verdana" w:hAnsi="Verdana" w:cs="Arial"/>
          <w:sz w:val="16"/>
          <w:szCs w:val="16"/>
          <w:lang w:val="sk-SK"/>
        </w:rPr>
        <w:t xml:space="preserve"> skupina </w:t>
      </w:r>
      <w:r w:rsidRPr="00C56209">
        <w:rPr>
          <w:rFonts w:ascii="Verdana" w:hAnsi="Verdana" w:cs="Arial"/>
          <w:sz w:val="16"/>
          <w:szCs w:val="16"/>
          <w:lang w:val="sk-SK"/>
        </w:rPr>
        <w:t xml:space="preserve"> použila na vysporiadanie reálnych záväzkov, resp. zrušila, ak nárok na čerpanie rezerv zanikol.</w:t>
      </w:r>
    </w:p>
    <w:p w:rsidR="00EF2806" w:rsidRDefault="00EF2806" w:rsidP="00C56209">
      <w:pPr>
        <w:spacing w:line="240" w:lineRule="auto"/>
        <w:jc w:val="both"/>
        <w:rPr>
          <w:rFonts w:ascii="Verdana" w:hAnsi="Verdana" w:cs="Arial"/>
          <w:sz w:val="16"/>
          <w:szCs w:val="16"/>
          <w:lang w:val="sk-SK"/>
        </w:rPr>
      </w:pPr>
    </w:p>
    <w:p w:rsidR="00EF2806" w:rsidRDefault="00EF2806" w:rsidP="00C56209">
      <w:pPr>
        <w:spacing w:line="240" w:lineRule="auto"/>
        <w:jc w:val="both"/>
        <w:rPr>
          <w:rFonts w:ascii="Verdana" w:hAnsi="Verdana" w:cs="Arial"/>
          <w:sz w:val="16"/>
          <w:szCs w:val="16"/>
          <w:lang w:val="sk-SK"/>
        </w:rPr>
      </w:pPr>
      <w:r w:rsidRPr="00EB1947">
        <w:rPr>
          <w:rFonts w:ascii="Verdana" w:hAnsi="Verdana" w:cs="Arial"/>
          <w:sz w:val="16"/>
          <w:szCs w:val="16"/>
          <w:lang w:val="sk-SK"/>
        </w:rPr>
        <w:t xml:space="preserve">Skupina nevytvorila žiadnu ďalšiu rezervu na prípadné sankcie od tretích strán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E46033" w:rsidRDefault="00E46033" w:rsidP="00C56209">
      <w:pPr>
        <w:spacing w:line="240" w:lineRule="auto"/>
        <w:jc w:val="both"/>
        <w:rPr>
          <w:rFonts w:ascii="Verdana" w:hAnsi="Verdana" w:cs="Arial"/>
          <w:sz w:val="16"/>
          <w:szCs w:val="16"/>
          <w:lang w:val="sk-SK"/>
        </w:rPr>
      </w:pPr>
    </w:p>
    <w:p w:rsidR="00666EE0" w:rsidRPr="00EB1947" w:rsidRDefault="00666EE0" w:rsidP="00A4013A">
      <w:pPr>
        <w:spacing w:line="240" w:lineRule="auto"/>
        <w:jc w:val="both"/>
        <w:rPr>
          <w:rFonts w:ascii="Verdana" w:hAnsi="Verdana" w:cs="Arial"/>
          <w:sz w:val="16"/>
          <w:szCs w:val="16"/>
          <w:lang w:val="sk-SK"/>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 xml:space="preserve">Ostatné DLHODOBÉ ZáVäZKY </w:t>
      </w:r>
    </w:p>
    <w:p w:rsidR="00EF2806" w:rsidRPr="00EB1947" w:rsidRDefault="00EF2806" w:rsidP="00A4013A">
      <w:pPr>
        <w:pStyle w:val="Notetext"/>
        <w:spacing w:after="120"/>
        <w:rPr>
          <w:rFonts w:ascii="Verdana" w:hAnsi="Verdana"/>
          <w:sz w:val="16"/>
          <w:szCs w:val="16"/>
        </w:rPr>
      </w:pPr>
    </w:p>
    <w:p w:rsidR="00EF2806" w:rsidRPr="00EB1947" w:rsidRDefault="00EF2806" w:rsidP="00A4013A">
      <w:pPr>
        <w:pStyle w:val="Notetext"/>
        <w:rPr>
          <w:rFonts w:ascii="Verdana" w:hAnsi="Verdana"/>
          <w:sz w:val="16"/>
          <w:szCs w:val="16"/>
        </w:rPr>
      </w:pPr>
      <w:r w:rsidRPr="00EB1947">
        <w:rPr>
          <w:rFonts w:ascii="Verdana" w:hAnsi="Verdana"/>
          <w:sz w:val="16"/>
          <w:szCs w:val="16"/>
        </w:rPr>
        <w:t>Štruktúra ostatných dlhodobých záväzkov k 31. decembru 20</w:t>
      </w:r>
      <w:r>
        <w:rPr>
          <w:rFonts w:ascii="Verdana" w:hAnsi="Verdana"/>
          <w:sz w:val="16"/>
          <w:szCs w:val="16"/>
        </w:rPr>
        <w:t>1</w:t>
      </w:r>
      <w:r w:rsidR="002D1096">
        <w:rPr>
          <w:rFonts w:ascii="Verdana" w:hAnsi="Verdana"/>
          <w:sz w:val="16"/>
          <w:szCs w:val="16"/>
        </w:rPr>
        <w:t>4</w:t>
      </w:r>
      <w:r w:rsidRPr="00EB1947">
        <w:rPr>
          <w:rFonts w:ascii="Verdana" w:hAnsi="Verdana"/>
          <w:sz w:val="16"/>
          <w:szCs w:val="16"/>
        </w:rPr>
        <w:t xml:space="preserve"> a</w:t>
      </w:r>
      <w:r>
        <w:rPr>
          <w:rFonts w:ascii="Verdana" w:hAnsi="Verdana"/>
          <w:sz w:val="16"/>
          <w:szCs w:val="16"/>
        </w:rPr>
        <w:t xml:space="preserve"> k 31.decembru 201</w:t>
      </w:r>
      <w:r w:rsidR="002D1096">
        <w:rPr>
          <w:rFonts w:ascii="Verdana" w:hAnsi="Verdana"/>
          <w:sz w:val="16"/>
          <w:szCs w:val="16"/>
        </w:rPr>
        <w:t>3</w:t>
      </w:r>
      <w:r w:rsidRPr="00EB1947">
        <w:rPr>
          <w:rFonts w:ascii="Verdana" w:hAnsi="Verdana"/>
          <w:sz w:val="16"/>
          <w:szCs w:val="16"/>
        </w:rPr>
        <w:t>:</w:t>
      </w:r>
    </w:p>
    <w:tbl>
      <w:tblPr>
        <w:tblW w:w="9043" w:type="dxa"/>
        <w:tblCellSpacing w:w="20" w:type="dxa"/>
        <w:tblInd w:w="112"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5074"/>
        <w:gridCol w:w="1984"/>
        <w:gridCol w:w="1985"/>
      </w:tblGrid>
      <w:tr w:rsidR="00EF2806" w:rsidRPr="00EB1947" w:rsidTr="00207EF2">
        <w:trPr>
          <w:cantSplit/>
          <w:trHeight w:val="227"/>
          <w:tblCellSpacing w:w="20" w:type="dxa"/>
        </w:trPr>
        <w:tc>
          <w:tcPr>
            <w:tcW w:w="5014" w:type="dxa"/>
            <w:vAlign w:val="center"/>
          </w:tcPr>
          <w:p w:rsidR="00EF2806" w:rsidRPr="00EB1947" w:rsidRDefault="00EF2806">
            <w:pPr>
              <w:pStyle w:val="TableHeader"/>
              <w:tabs>
                <w:tab w:val="left" w:pos="0"/>
              </w:tabs>
              <w:spacing w:before="60" w:after="60"/>
              <w:rPr>
                <w:rFonts w:ascii="Verdana" w:hAnsi="Verdana"/>
                <w:b w:val="0"/>
                <w:sz w:val="16"/>
                <w:szCs w:val="16"/>
              </w:rPr>
            </w:pPr>
          </w:p>
        </w:tc>
        <w:tc>
          <w:tcPr>
            <w:tcW w:w="1944" w:type="dxa"/>
            <w:vAlign w:val="center"/>
          </w:tcPr>
          <w:p w:rsidR="00EF2806" w:rsidRPr="009B24E5" w:rsidRDefault="00EF2806" w:rsidP="00207EF2">
            <w:pPr>
              <w:pStyle w:val="TableHeaderRight"/>
              <w:jc w:val="right"/>
            </w:pPr>
            <w:r w:rsidRPr="009B24E5">
              <w:t>31.12.201</w:t>
            </w:r>
            <w:r w:rsidR="002D1096" w:rsidRPr="009B24E5">
              <w:t>4</w:t>
            </w:r>
          </w:p>
        </w:tc>
        <w:tc>
          <w:tcPr>
            <w:tcW w:w="1925" w:type="dxa"/>
            <w:vAlign w:val="center"/>
          </w:tcPr>
          <w:p w:rsidR="00EF2806" w:rsidRPr="00EB1947" w:rsidRDefault="00EF2806" w:rsidP="00207EF2">
            <w:pPr>
              <w:pStyle w:val="TableHeaderRight"/>
              <w:jc w:val="right"/>
            </w:pPr>
            <w:r w:rsidRPr="00EB1947">
              <w:t>31.12.20</w:t>
            </w:r>
            <w:r>
              <w:t>1</w:t>
            </w:r>
            <w:r w:rsidR="002D1096">
              <w:t>3</w:t>
            </w:r>
          </w:p>
        </w:tc>
      </w:tr>
      <w:tr w:rsidR="002D1096" w:rsidRPr="00EB1947" w:rsidTr="00207EF2">
        <w:trPr>
          <w:cantSplit/>
          <w:trHeight w:val="227"/>
          <w:tblCellSpacing w:w="20" w:type="dxa"/>
        </w:trPr>
        <w:tc>
          <w:tcPr>
            <w:tcW w:w="5014" w:type="dxa"/>
            <w:vAlign w:val="center"/>
          </w:tcPr>
          <w:p w:rsidR="002D1096" w:rsidRPr="00EB1947" w:rsidRDefault="002D1096">
            <w:pPr>
              <w:pStyle w:val="Tablemiddleline"/>
              <w:spacing w:line="276" w:lineRule="auto"/>
              <w:rPr>
                <w:rFonts w:ascii="Verdana" w:hAnsi="Verdana"/>
                <w:sz w:val="16"/>
                <w:szCs w:val="16"/>
              </w:rPr>
            </w:pPr>
            <w:r w:rsidRPr="00EB1947">
              <w:rPr>
                <w:rFonts w:ascii="Verdana" w:hAnsi="Verdana"/>
                <w:sz w:val="16"/>
                <w:szCs w:val="16"/>
              </w:rPr>
              <w:t>Dlhodobé záväzky voči podnikom v</w:t>
            </w:r>
            <w:r>
              <w:rPr>
                <w:rFonts w:ascii="Verdana" w:hAnsi="Verdana"/>
                <w:sz w:val="16"/>
                <w:szCs w:val="16"/>
              </w:rPr>
              <w:t> </w:t>
            </w:r>
            <w:r w:rsidRPr="00EB1947">
              <w:rPr>
                <w:rFonts w:ascii="Verdana" w:hAnsi="Verdana"/>
                <w:sz w:val="16"/>
                <w:szCs w:val="16"/>
              </w:rPr>
              <w:t>skupine</w:t>
            </w:r>
            <w:r>
              <w:rPr>
                <w:rFonts w:ascii="Verdana" w:hAnsi="Verdana"/>
                <w:sz w:val="16"/>
                <w:szCs w:val="16"/>
              </w:rPr>
              <w:t xml:space="preserve"> </w:t>
            </w:r>
            <w:r w:rsidRPr="00A172D7">
              <w:rPr>
                <w:rFonts w:ascii="Verdana" w:hAnsi="Verdana" w:cs="Arial"/>
                <w:snapToGrid w:val="0"/>
                <w:sz w:val="16"/>
                <w:szCs w:val="16"/>
              </w:rPr>
              <w:t>(pozri bod 2</w:t>
            </w:r>
            <w:r>
              <w:rPr>
                <w:rFonts w:ascii="Verdana" w:hAnsi="Verdana" w:cs="Arial"/>
                <w:snapToGrid w:val="0"/>
                <w:sz w:val="16"/>
                <w:szCs w:val="16"/>
              </w:rPr>
              <w:t>6</w:t>
            </w:r>
            <w:r w:rsidRPr="00A172D7">
              <w:rPr>
                <w:rFonts w:ascii="Verdana" w:hAnsi="Verdana" w:cs="Arial"/>
                <w:snapToGrid w:val="0"/>
                <w:sz w:val="16"/>
                <w:szCs w:val="16"/>
              </w:rPr>
              <w:t>)</w:t>
            </w:r>
          </w:p>
        </w:tc>
        <w:tc>
          <w:tcPr>
            <w:tcW w:w="1944" w:type="dxa"/>
            <w:vAlign w:val="center"/>
          </w:tcPr>
          <w:p w:rsidR="002D1096" w:rsidRPr="00207EF2" w:rsidRDefault="00C733E6">
            <w:pPr>
              <w:pStyle w:val="TablemiddlelineNo"/>
              <w:spacing w:line="276" w:lineRule="auto"/>
              <w:rPr>
                <w:rFonts w:ascii="Verdana" w:hAnsi="Verdana"/>
                <w:sz w:val="16"/>
                <w:szCs w:val="16"/>
              </w:rPr>
            </w:pPr>
            <w:r w:rsidRPr="00207EF2">
              <w:rPr>
                <w:rFonts w:ascii="Verdana" w:hAnsi="Verdana"/>
                <w:sz w:val="16"/>
                <w:szCs w:val="16"/>
              </w:rPr>
              <w:t xml:space="preserve">100 </w:t>
            </w:r>
            <w:r w:rsidR="009B24E5">
              <w:rPr>
                <w:rFonts w:ascii="Verdana" w:hAnsi="Verdana"/>
                <w:sz w:val="16"/>
                <w:szCs w:val="16"/>
              </w:rPr>
              <w:t>029 253</w:t>
            </w:r>
          </w:p>
        </w:tc>
        <w:tc>
          <w:tcPr>
            <w:tcW w:w="1925" w:type="dxa"/>
            <w:vAlign w:val="center"/>
          </w:tcPr>
          <w:p w:rsidR="002D1096" w:rsidRPr="00EB1947" w:rsidRDefault="002D1096">
            <w:pPr>
              <w:pStyle w:val="TablemiddlelineNo"/>
              <w:spacing w:line="276" w:lineRule="auto"/>
              <w:rPr>
                <w:rFonts w:ascii="Verdana" w:hAnsi="Verdana"/>
                <w:sz w:val="16"/>
                <w:szCs w:val="16"/>
              </w:rPr>
            </w:pPr>
            <w:r w:rsidRPr="00AD43AE">
              <w:rPr>
                <w:rFonts w:ascii="Verdana" w:hAnsi="Verdana"/>
                <w:sz w:val="16"/>
                <w:szCs w:val="16"/>
              </w:rPr>
              <w:t>107 700 055</w:t>
            </w:r>
          </w:p>
        </w:tc>
      </w:tr>
      <w:tr w:rsidR="002D1096" w:rsidRPr="00EB1947" w:rsidTr="00207EF2">
        <w:trPr>
          <w:cantSplit/>
          <w:trHeight w:val="227"/>
          <w:tblCellSpacing w:w="20" w:type="dxa"/>
        </w:trPr>
        <w:tc>
          <w:tcPr>
            <w:tcW w:w="5014" w:type="dxa"/>
            <w:vAlign w:val="center"/>
          </w:tcPr>
          <w:p w:rsidR="002D1096" w:rsidRPr="00EB1947" w:rsidRDefault="002D1096">
            <w:pPr>
              <w:pStyle w:val="Tablemiddleline"/>
              <w:spacing w:line="276" w:lineRule="auto"/>
              <w:rPr>
                <w:rFonts w:ascii="Verdana" w:hAnsi="Verdana"/>
                <w:sz w:val="16"/>
                <w:szCs w:val="16"/>
              </w:rPr>
            </w:pPr>
            <w:r w:rsidRPr="00EB1947">
              <w:rPr>
                <w:rFonts w:ascii="Verdana" w:hAnsi="Verdana"/>
                <w:sz w:val="16"/>
                <w:szCs w:val="16"/>
              </w:rPr>
              <w:t>Dlhodobé prijaté preddavky</w:t>
            </w:r>
          </w:p>
        </w:tc>
        <w:tc>
          <w:tcPr>
            <w:tcW w:w="1944" w:type="dxa"/>
            <w:vAlign w:val="center"/>
          </w:tcPr>
          <w:p w:rsidR="002D1096" w:rsidRPr="00207EF2" w:rsidRDefault="006903FD">
            <w:pPr>
              <w:pStyle w:val="TablemiddlelineNo"/>
              <w:spacing w:line="276" w:lineRule="auto"/>
              <w:rPr>
                <w:rFonts w:ascii="Verdana" w:hAnsi="Verdana"/>
                <w:sz w:val="16"/>
                <w:szCs w:val="16"/>
              </w:rPr>
            </w:pPr>
            <w:r w:rsidRPr="00207EF2">
              <w:rPr>
                <w:rFonts w:ascii="Verdana" w:hAnsi="Verdana"/>
                <w:sz w:val="16"/>
                <w:szCs w:val="16"/>
              </w:rPr>
              <w:t>26 848</w:t>
            </w:r>
          </w:p>
        </w:tc>
        <w:tc>
          <w:tcPr>
            <w:tcW w:w="1925" w:type="dxa"/>
            <w:vAlign w:val="center"/>
          </w:tcPr>
          <w:p w:rsidR="002D1096" w:rsidRPr="00EB1947" w:rsidRDefault="002D1096">
            <w:pPr>
              <w:pStyle w:val="TablemiddlelineNo"/>
              <w:spacing w:line="276" w:lineRule="auto"/>
              <w:rPr>
                <w:rFonts w:ascii="Verdana" w:hAnsi="Verdana"/>
                <w:sz w:val="16"/>
                <w:szCs w:val="16"/>
              </w:rPr>
            </w:pPr>
            <w:r w:rsidRPr="00AD43AE">
              <w:rPr>
                <w:rFonts w:ascii="Verdana" w:hAnsi="Verdana"/>
                <w:sz w:val="16"/>
                <w:szCs w:val="16"/>
              </w:rPr>
              <w:t>39 941</w:t>
            </w:r>
          </w:p>
        </w:tc>
      </w:tr>
      <w:tr w:rsidR="002D1096" w:rsidRPr="00EB1947" w:rsidTr="00207EF2">
        <w:trPr>
          <w:cantSplit/>
          <w:trHeight w:val="227"/>
          <w:tblCellSpacing w:w="20" w:type="dxa"/>
        </w:trPr>
        <w:tc>
          <w:tcPr>
            <w:tcW w:w="5014" w:type="dxa"/>
            <w:vAlign w:val="center"/>
          </w:tcPr>
          <w:p w:rsidR="002D1096" w:rsidRPr="00EB1947" w:rsidRDefault="002D1096">
            <w:pPr>
              <w:pStyle w:val="Tablemiddleline"/>
              <w:spacing w:line="276" w:lineRule="auto"/>
              <w:rPr>
                <w:rFonts w:ascii="Verdana" w:hAnsi="Verdana"/>
                <w:sz w:val="16"/>
                <w:szCs w:val="16"/>
              </w:rPr>
            </w:pPr>
            <w:r w:rsidRPr="00EB1947">
              <w:rPr>
                <w:rFonts w:ascii="Verdana" w:hAnsi="Verdana"/>
                <w:sz w:val="16"/>
                <w:szCs w:val="16"/>
              </w:rPr>
              <w:t>Záväzky zo sociálneho fondu</w:t>
            </w:r>
          </w:p>
        </w:tc>
        <w:tc>
          <w:tcPr>
            <w:tcW w:w="1944" w:type="dxa"/>
            <w:vAlign w:val="center"/>
          </w:tcPr>
          <w:p w:rsidR="002D1096" w:rsidRPr="00207EF2" w:rsidRDefault="006903FD">
            <w:pPr>
              <w:pStyle w:val="TablemiddlelineNo"/>
              <w:spacing w:line="276" w:lineRule="auto"/>
              <w:rPr>
                <w:rFonts w:ascii="Verdana" w:hAnsi="Verdana"/>
                <w:sz w:val="16"/>
                <w:szCs w:val="16"/>
              </w:rPr>
            </w:pPr>
            <w:r w:rsidRPr="00207EF2">
              <w:rPr>
                <w:rFonts w:ascii="Verdana" w:hAnsi="Verdana"/>
                <w:sz w:val="16"/>
                <w:szCs w:val="16"/>
              </w:rPr>
              <w:t>42 012</w:t>
            </w:r>
          </w:p>
        </w:tc>
        <w:tc>
          <w:tcPr>
            <w:tcW w:w="1925" w:type="dxa"/>
            <w:vAlign w:val="center"/>
          </w:tcPr>
          <w:p w:rsidR="002D1096" w:rsidRPr="00EB1947" w:rsidRDefault="002D1096">
            <w:pPr>
              <w:pStyle w:val="TablemiddlelineNo"/>
              <w:spacing w:line="276" w:lineRule="auto"/>
              <w:rPr>
                <w:rFonts w:ascii="Verdana" w:hAnsi="Verdana"/>
                <w:sz w:val="16"/>
                <w:szCs w:val="16"/>
              </w:rPr>
            </w:pPr>
            <w:r w:rsidRPr="00AD43AE">
              <w:rPr>
                <w:rFonts w:ascii="Verdana" w:hAnsi="Verdana"/>
                <w:sz w:val="16"/>
                <w:szCs w:val="16"/>
              </w:rPr>
              <w:t>31 407</w:t>
            </w:r>
          </w:p>
        </w:tc>
      </w:tr>
      <w:tr w:rsidR="002D1096" w:rsidRPr="00EB1947" w:rsidTr="00207EF2">
        <w:trPr>
          <w:cantSplit/>
          <w:trHeight w:val="227"/>
          <w:tblCellSpacing w:w="20" w:type="dxa"/>
        </w:trPr>
        <w:tc>
          <w:tcPr>
            <w:tcW w:w="5014" w:type="dxa"/>
            <w:vAlign w:val="center"/>
          </w:tcPr>
          <w:p w:rsidR="002D1096" w:rsidRPr="00EB1947" w:rsidRDefault="002D1096">
            <w:pPr>
              <w:pStyle w:val="Tablemiddleline"/>
              <w:spacing w:line="276" w:lineRule="auto"/>
              <w:rPr>
                <w:rFonts w:ascii="Verdana" w:hAnsi="Verdana"/>
                <w:sz w:val="16"/>
                <w:szCs w:val="16"/>
              </w:rPr>
            </w:pPr>
            <w:r>
              <w:rPr>
                <w:rFonts w:ascii="Verdana" w:hAnsi="Verdana"/>
                <w:sz w:val="16"/>
                <w:szCs w:val="16"/>
              </w:rPr>
              <w:t>Ostatné dlhodobé záväzky</w:t>
            </w:r>
          </w:p>
        </w:tc>
        <w:tc>
          <w:tcPr>
            <w:tcW w:w="1944" w:type="dxa"/>
            <w:vAlign w:val="center"/>
          </w:tcPr>
          <w:p w:rsidR="002D1096" w:rsidRPr="00207EF2" w:rsidRDefault="009B24E5">
            <w:pPr>
              <w:pStyle w:val="TablemiddlelineNo"/>
              <w:spacing w:line="276" w:lineRule="auto"/>
              <w:rPr>
                <w:rFonts w:ascii="Verdana" w:hAnsi="Verdana"/>
                <w:sz w:val="16"/>
                <w:szCs w:val="16"/>
              </w:rPr>
            </w:pPr>
            <w:r>
              <w:rPr>
                <w:rFonts w:ascii="Verdana" w:hAnsi="Verdana"/>
                <w:sz w:val="16"/>
                <w:szCs w:val="16"/>
              </w:rPr>
              <w:t>129 198</w:t>
            </w:r>
          </w:p>
        </w:tc>
        <w:tc>
          <w:tcPr>
            <w:tcW w:w="1925" w:type="dxa"/>
            <w:vAlign w:val="center"/>
          </w:tcPr>
          <w:p w:rsidR="002D1096" w:rsidRPr="00EB1947" w:rsidRDefault="002D1096">
            <w:pPr>
              <w:pStyle w:val="TablemiddlelineNo"/>
              <w:spacing w:line="276" w:lineRule="auto"/>
              <w:rPr>
                <w:rFonts w:ascii="Verdana" w:hAnsi="Verdana"/>
                <w:sz w:val="16"/>
                <w:szCs w:val="16"/>
              </w:rPr>
            </w:pPr>
            <w:r w:rsidRPr="00AD43AE">
              <w:rPr>
                <w:rFonts w:ascii="Verdana" w:hAnsi="Verdana"/>
                <w:sz w:val="16"/>
                <w:szCs w:val="16"/>
              </w:rPr>
              <w:t>231 672</w:t>
            </w:r>
          </w:p>
        </w:tc>
      </w:tr>
      <w:tr w:rsidR="002D1096" w:rsidRPr="00EB1947" w:rsidTr="00207EF2">
        <w:trPr>
          <w:cantSplit/>
          <w:trHeight w:val="227"/>
          <w:tblCellSpacing w:w="20" w:type="dxa"/>
        </w:trPr>
        <w:tc>
          <w:tcPr>
            <w:tcW w:w="5014" w:type="dxa"/>
            <w:vAlign w:val="center"/>
          </w:tcPr>
          <w:p w:rsidR="002D1096" w:rsidRPr="00EB1947" w:rsidRDefault="002D1096">
            <w:pPr>
              <w:pStyle w:val="Tablemiddleline"/>
              <w:spacing w:line="276" w:lineRule="auto"/>
              <w:rPr>
                <w:rFonts w:ascii="Verdana" w:hAnsi="Verdana"/>
                <w:sz w:val="16"/>
                <w:szCs w:val="16"/>
              </w:rPr>
            </w:pPr>
            <w:r>
              <w:rPr>
                <w:rFonts w:ascii="Verdana" w:hAnsi="Verdana"/>
                <w:sz w:val="16"/>
                <w:szCs w:val="16"/>
              </w:rPr>
              <w:t>Výnosy budúcich období – nájomné ostatné technické</w:t>
            </w:r>
          </w:p>
        </w:tc>
        <w:tc>
          <w:tcPr>
            <w:tcW w:w="1944" w:type="dxa"/>
            <w:vAlign w:val="center"/>
          </w:tcPr>
          <w:p w:rsidR="002D1096" w:rsidRPr="00207EF2" w:rsidRDefault="00C733E6">
            <w:pPr>
              <w:pStyle w:val="TablemiddlelineNo"/>
              <w:spacing w:line="276" w:lineRule="auto"/>
              <w:rPr>
                <w:rFonts w:ascii="Verdana" w:hAnsi="Verdana"/>
                <w:sz w:val="16"/>
                <w:szCs w:val="16"/>
              </w:rPr>
            </w:pPr>
            <w:r w:rsidRPr="00207EF2">
              <w:rPr>
                <w:rFonts w:ascii="Verdana" w:hAnsi="Verdana"/>
                <w:sz w:val="16"/>
                <w:szCs w:val="16"/>
              </w:rPr>
              <w:t>87 003</w:t>
            </w:r>
          </w:p>
        </w:tc>
        <w:tc>
          <w:tcPr>
            <w:tcW w:w="1925" w:type="dxa"/>
            <w:vAlign w:val="center"/>
          </w:tcPr>
          <w:p w:rsidR="002D1096" w:rsidRDefault="002D1096">
            <w:pPr>
              <w:pStyle w:val="TablemiddlelineNo"/>
              <w:spacing w:line="276" w:lineRule="auto"/>
              <w:rPr>
                <w:rFonts w:ascii="Verdana" w:hAnsi="Verdana"/>
                <w:sz w:val="16"/>
                <w:szCs w:val="16"/>
              </w:rPr>
            </w:pPr>
            <w:r>
              <w:rPr>
                <w:rFonts w:ascii="Verdana" w:hAnsi="Verdana"/>
                <w:sz w:val="16"/>
                <w:szCs w:val="16"/>
              </w:rPr>
              <w:t>92 347</w:t>
            </w:r>
          </w:p>
        </w:tc>
      </w:tr>
      <w:tr w:rsidR="002D1096" w:rsidRPr="00EB1947" w:rsidTr="00207EF2">
        <w:trPr>
          <w:cantSplit/>
          <w:trHeight w:val="227"/>
          <w:tblCellSpacing w:w="20" w:type="dxa"/>
        </w:trPr>
        <w:tc>
          <w:tcPr>
            <w:tcW w:w="5014" w:type="dxa"/>
            <w:vAlign w:val="center"/>
          </w:tcPr>
          <w:p w:rsidR="002D1096" w:rsidRPr="00EB1947" w:rsidRDefault="002D1096">
            <w:pPr>
              <w:pStyle w:val="TableTotals"/>
              <w:rPr>
                <w:rFonts w:ascii="Verdana" w:hAnsi="Verdana"/>
                <w:sz w:val="16"/>
                <w:szCs w:val="16"/>
              </w:rPr>
            </w:pPr>
            <w:r w:rsidRPr="00EB1947">
              <w:rPr>
                <w:rFonts w:ascii="Verdana" w:hAnsi="Verdana"/>
                <w:sz w:val="16"/>
                <w:szCs w:val="16"/>
              </w:rPr>
              <w:t xml:space="preserve">Celkom </w:t>
            </w:r>
          </w:p>
        </w:tc>
        <w:tc>
          <w:tcPr>
            <w:tcW w:w="1944" w:type="dxa"/>
            <w:vAlign w:val="center"/>
          </w:tcPr>
          <w:p w:rsidR="002D1096" w:rsidRPr="009B24E5" w:rsidRDefault="00C733E6">
            <w:pPr>
              <w:pStyle w:val="TableTotalsNo"/>
              <w:rPr>
                <w:rFonts w:ascii="Verdana" w:hAnsi="Verdana"/>
                <w:sz w:val="16"/>
                <w:szCs w:val="16"/>
              </w:rPr>
            </w:pPr>
            <w:r w:rsidRPr="009B24E5">
              <w:rPr>
                <w:rFonts w:ascii="Verdana" w:hAnsi="Verdana"/>
                <w:sz w:val="16"/>
                <w:szCs w:val="16"/>
              </w:rPr>
              <w:t>100 314 314</w:t>
            </w:r>
          </w:p>
        </w:tc>
        <w:tc>
          <w:tcPr>
            <w:tcW w:w="1925" w:type="dxa"/>
            <w:vAlign w:val="center"/>
          </w:tcPr>
          <w:p w:rsidR="002D1096" w:rsidRPr="00EB1947" w:rsidRDefault="002D1096">
            <w:pPr>
              <w:pStyle w:val="TableTotalsNo"/>
              <w:rPr>
                <w:rFonts w:ascii="Verdana" w:hAnsi="Verdana"/>
                <w:sz w:val="16"/>
                <w:szCs w:val="16"/>
              </w:rPr>
            </w:pPr>
            <w:r>
              <w:rPr>
                <w:rFonts w:ascii="Verdana" w:hAnsi="Verdana"/>
                <w:sz w:val="16"/>
                <w:szCs w:val="16"/>
              </w:rPr>
              <w:t>108 095 422</w:t>
            </w:r>
          </w:p>
        </w:tc>
      </w:tr>
    </w:tbl>
    <w:p w:rsidR="00EF2806" w:rsidRPr="00EB1947" w:rsidRDefault="00EF2806" w:rsidP="00A4013A">
      <w:pPr>
        <w:pStyle w:val="Notetext"/>
        <w:spacing w:after="120"/>
        <w:rPr>
          <w:rFonts w:ascii="Verdana" w:hAnsi="Verdana"/>
          <w:sz w:val="16"/>
          <w:szCs w:val="16"/>
        </w:rPr>
      </w:pPr>
    </w:p>
    <w:p w:rsidR="00EF2806" w:rsidRPr="00EB1947" w:rsidRDefault="00EF2806" w:rsidP="00C56209">
      <w:pPr>
        <w:pStyle w:val="Notetext"/>
        <w:spacing w:after="0"/>
        <w:rPr>
          <w:rFonts w:ascii="Verdana" w:hAnsi="Verdana"/>
          <w:sz w:val="16"/>
          <w:szCs w:val="16"/>
        </w:rPr>
      </w:pPr>
      <w:r w:rsidRPr="00EB1947">
        <w:rPr>
          <w:rFonts w:ascii="Verdana" w:hAnsi="Verdana"/>
          <w:sz w:val="16"/>
          <w:szCs w:val="16"/>
        </w:rPr>
        <w:t xml:space="preserve">Dlhodobé prijaté preddavky predstavujú depozity prijaté od zákazníkov, ktorým boli poskytnuté </w:t>
      </w:r>
      <w:r>
        <w:rPr>
          <w:rFonts w:ascii="Verdana" w:hAnsi="Verdana"/>
          <w:sz w:val="16"/>
          <w:szCs w:val="16"/>
        </w:rPr>
        <w:t>CPE</w:t>
      </w:r>
      <w:r w:rsidRPr="00EB1947">
        <w:rPr>
          <w:rFonts w:ascii="Verdana" w:hAnsi="Verdana"/>
          <w:sz w:val="16"/>
          <w:szCs w:val="16"/>
        </w:rPr>
        <w:t>.</w:t>
      </w:r>
    </w:p>
    <w:p w:rsidR="00EF2806" w:rsidRDefault="00EF2806" w:rsidP="00C56209">
      <w:pPr>
        <w:pStyle w:val="Notetext"/>
        <w:spacing w:after="0"/>
        <w:rPr>
          <w:rFonts w:ascii="Verdana" w:hAnsi="Verdana"/>
          <w:sz w:val="16"/>
          <w:szCs w:val="16"/>
        </w:rPr>
      </w:pPr>
      <w:r w:rsidRPr="00EB1947">
        <w:rPr>
          <w:rFonts w:ascii="Verdana" w:hAnsi="Verdana"/>
          <w:sz w:val="16"/>
          <w:szCs w:val="16"/>
        </w:rPr>
        <w:t>Zostatok sociálneho fondu nie je uložený na samostatnom bankovom účte.</w:t>
      </w:r>
    </w:p>
    <w:p w:rsidR="00EF2806" w:rsidRPr="00EB1947" w:rsidRDefault="00EF2806" w:rsidP="00C56209">
      <w:pPr>
        <w:pStyle w:val="Notetext"/>
        <w:spacing w:after="0"/>
        <w:rPr>
          <w:rFonts w:ascii="Verdana" w:hAnsi="Verdana"/>
          <w:sz w:val="16"/>
          <w:szCs w:val="16"/>
        </w:rPr>
      </w:pPr>
    </w:p>
    <w:p w:rsidR="00EF2806" w:rsidRPr="00EB1947" w:rsidRDefault="00EF2806" w:rsidP="00A4013A">
      <w:pPr>
        <w:pStyle w:val="Notetext"/>
        <w:rPr>
          <w:rFonts w:ascii="Verdana" w:hAnsi="Verdana"/>
          <w:sz w:val="16"/>
          <w:szCs w:val="16"/>
        </w:rPr>
      </w:pPr>
      <w:r w:rsidRPr="00EB1947">
        <w:rPr>
          <w:rFonts w:ascii="Verdana" w:hAnsi="Verdana"/>
          <w:sz w:val="16"/>
          <w:szCs w:val="16"/>
        </w:rPr>
        <w:t>Štruktúra dlhodobých a krátkodobých záväzkov podľa zostatkovej doby splatnosti:</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4375"/>
        <w:gridCol w:w="1688"/>
        <w:gridCol w:w="1688"/>
        <w:gridCol w:w="1769"/>
      </w:tblGrid>
      <w:tr w:rsidR="00EF2806" w:rsidRPr="00EB1947" w:rsidTr="00207EF2">
        <w:trPr>
          <w:trHeight w:val="227"/>
          <w:tblCellSpacing w:w="20" w:type="dxa"/>
        </w:trPr>
        <w:tc>
          <w:tcPr>
            <w:tcW w:w="2284" w:type="pct"/>
            <w:vMerge w:val="restart"/>
            <w:vAlign w:val="center"/>
          </w:tcPr>
          <w:p w:rsidR="00EF2806" w:rsidRPr="00EB1947" w:rsidRDefault="00EF2806">
            <w:pPr>
              <w:pStyle w:val="TableHeader"/>
              <w:spacing w:before="60" w:after="60"/>
              <w:rPr>
                <w:rFonts w:ascii="Verdana" w:hAnsi="Verdana"/>
                <w:sz w:val="16"/>
                <w:szCs w:val="16"/>
              </w:rPr>
            </w:pPr>
            <w:r w:rsidRPr="00EB1947">
              <w:rPr>
                <w:rFonts w:ascii="Verdana" w:hAnsi="Verdana"/>
                <w:sz w:val="16"/>
                <w:szCs w:val="16"/>
              </w:rPr>
              <w:t>Popis</w:t>
            </w:r>
          </w:p>
        </w:tc>
        <w:tc>
          <w:tcPr>
            <w:tcW w:w="2649" w:type="pct"/>
            <w:gridSpan w:val="3"/>
            <w:vAlign w:val="center"/>
          </w:tcPr>
          <w:p w:rsidR="00EF2806" w:rsidRPr="00EB1947" w:rsidRDefault="00EF2806" w:rsidP="00C94319">
            <w:pPr>
              <w:pStyle w:val="TableHeader"/>
              <w:spacing w:before="60" w:after="60"/>
              <w:jc w:val="center"/>
              <w:rPr>
                <w:rFonts w:ascii="Verdana" w:hAnsi="Verdana"/>
                <w:b w:val="0"/>
                <w:sz w:val="16"/>
                <w:szCs w:val="16"/>
              </w:rPr>
            </w:pPr>
            <w:r w:rsidRPr="00EB1947">
              <w:rPr>
                <w:rFonts w:ascii="Verdana" w:hAnsi="Verdana"/>
                <w:b w:val="0"/>
                <w:sz w:val="16"/>
                <w:szCs w:val="16"/>
              </w:rPr>
              <w:t>Zostatková doba splatnosti</w:t>
            </w:r>
          </w:p>
        </w:tc>
      </w:tr>
      <w:tr w:rsidR="00EF2806" w:rsidRPr="00EB1947" w:rsidTr="00207EF2">
        <w:trPr>
          <w:trHeight w:val="227"/>
          <w:tblCellSpacing w:w="20" w:type="dxa"/>
        </w:trPr>
        <w:tc>
          <w:tcPr>
            <w:tcW w:w="2284" w:type="pct"/>
            <w:vMerge/>
            <w:vAlign w:val="center"/>
          </w:tcPr>
          <w:p w:rsidR="00EF2806" w:rsidRPr="00EB1947" w:rsidRDefault="00EF2806" w:rsidP="00207EF2">
            <w:pPr>
              <w:pStyle w:val="TableHeader"/>
              <w:tabs>
                <w:tab w:val="left" w:pos="0"/>
              </w:tabs>
              <w:spacing w:before="60" w:after="60"/>
              <w:rPr>
                <w:rFonts w:ascii="Verdana" w:hAnsi="Verdana"/>
                <w:b w:val="0"/>
                <w:sz w:val="16"/>
                <w:szCs w:val="16"/>
              </w:rPr>
            </w:pPr>
          </w:p>
        </w:tc>
        <w:tc>
          <w:tcPr>
            <w:tcW w:w="872" w:type="pct"/>
            <w:vAlign w:val="center"/>
          </w:tcPr>
          <w:p w:rsidR="00EF2806" w:rsidRPr="00EB1947" w:rsidRDefault="00EF2806" w:rsidP="00207EF2">
            <w:pPr>
              <w:pStyle w:val="TableHeader"/>
              <w:spacing w:before="60" w:after="60"/>
              <w:jc w:val="right"/>
              <w:rPr>
                <w:rFonts w:ascii="Verdana" w:hAnsi="Verdana"/>
                <w:b w:val="0"/>
                <w:sz w:val="16"/>
                <w:szCs w:val="16"/>
              </w:rPr>
            </w:pPr>
            <w:r w:rsidRPr="00EB1947">
              <w:rPr>
                <w:rFonts w:ascii="Verdana" w:hAnsi="Verdana"/>
                <w:b w:val="0"/>
                <w:sz w:val="16"/>
                <w:szCs w:val="16"/>
              </w:rPr>
              <w:t>menej ako 1 rok</w:t>
            </w:r>
          </w:p>
        </w:tc>
        <w:tc>
          <w:tcPr>
            <w:tcW w:w="872" w:type="pct"/>
            <w:vAlign w:val="center"/>
          </w:tcPr>
          <w:p w:rsidR="00EF2806" w:rsidRPr="00EB1947" w:rsidRDefault="0081655D" w:rsidP="00207EF2">
            <w:pPr>
              <w:pStyle w:val="TableHeader"/>
              <w:spacing w:before="60" w:after="60"/>
              <w:jc w:val="right"/>
              <w:rPr>
                <w:rFonts w:ascii="Verdana" w:hAnsi="Verdana"/>
                <w:b w:val="0"/>
                <w:sz w:val="16"/>
                <w:szCs w:val="16"/>
              </w:rPr>
            </w:pPr>
            <w:r>
              <w:rPr>
                <w:rFonts w:ascii="Verdana" w:hAnsi="Verdana"/>
                <w:b w:val="0"/>
                <w:sz w:val="16"/>
                <w:szCs w:val="16"/>
              </w:rPr>
              <w:t>1</w:t>
            </w:r>
            <w:r w:rsidR="00EF2806" w:rsidRPr="00EB1947">
              <w:rPr>
                <w:rFonts w:ascii="Verdana" w:hAnsi="Verdana"/>
                <w:b w:val="0"/>
                <w:sz w:val="16"/>
                <w:szCs w:val="16"/>
              </w:rPr>
              <w:t>-5 rokov</w:t>
            </w:r>
          </w:p>
        </w:tc>
        <w:tc>
          <w:tcPr>
            <w:tcW w:w="860" w:type="pct"/>
            <w:vAlign w:val="center"/>
          </w:tcPr>
          <w:p w:rsidR="00EF2806" w:rsidRPr="00EB1947" w:rsidRDefault="00EF2806" w:rsidP="00207EF2">
            <w:pPr>
              <w:pStyle w:val="TableHeader"/>
              <w:spacing w:before="60" w:after="60"/>
              <w:jc w:val="right"/>
              <w:rPr>
                <w:rFonts w:ascii="Verdana" w:hAnsi="Verdana"/>
                <w:b w:val="0"/>
                <w:sz w:val="16"/>
                <w:szCs w:val="16"/>
              </w:rPr>
            </w:pPr>
            <w:r w:rsidRPr="00EB1947">
              <w:rPr>
                <w:rFonts w:ascii="Verdana" w:hAnsi="Verdana"/>
                <w:b w:val="0"/>
                <w:sz w:val="16"/>
                <w:szCs w:val="16"/>
              </w:rPr>
              <w:t>viac ako 5 rokov</w:t>
            </w:r>
          </w:p>
        </w:tc>
      </w:tr>
      <w:tr w:rsidR="00EF2806" w:rsidRPr="00EB1947" w:rsidTr="00207EF2">
        <w:trPr>
          <w:trHeight w:val="227"/>
          <w:tblCellSpacing w:w="20" w:type="dxa"/>
        </w:trPr>
        <w:tc>
          <w:tcPr>
            <w:tcW w:w="2284" w:type="pct"/>
            <w:vAlign w:val="center"/>
          </w:tcPr>
          <w:p w:rsidR="00EF2806" w:rsidRPr="00EB1947" w:rsidRDefault="00EF2806">
            <w:pPr>
              <w:pStyle w:val="Tablemiddleline"/>
              <w:rPr>
                <w:rFonts w:ascii="Verdana" w:hAnsi="Verdana"/>
                <w:sz w:val="16"/>
                <w:szCs w:val="16"/>
              </w:rPr>
            </w:pPr>
            <w:r w:rsidRPr="00EB1947">
              <w:rPr>
                <w:rFonts w:ascii="Verdana" w:hAnsi="Verdana"/>
                <w:sz w:val="16"/>
                <w:szCs w:val="16"/>
              </w:rPr>
              <w:t>Dlhodobé záväzky voči podnikom v skupine</w:t>
            </w:r>
          </w:p>
        </w:tc>
        <w:tc>
          <w:tcPr>
            <w:tcW w:w="872" w:type="pct"/>
            <w:vAlign w:val="center"/>
          </w:tcPr>
          <w:p w:rsidR="00EF2806" w:rsidRPr="00EB1947" w:rsidRDefault="00EF2806">
            <w:pPr>
              <w:pStyle w:val="TablemiddlelineNo"/>
              <w:rPr>
                <w:rFonts w:ascii="Verdana" w:hAnsi="Verdana"/>
                <w:sz w:val="16"/>
                <w:szCs w:val="16"/>
              </w:rPr>
            </w:pPr>
            <w:r>
              <w:rPr>
                <w:rFonts w:ascii="Verdana" w:hAnsi="Verdana"/>
                <w:sz w:val="16"/>
                <w:szCs w:val="16"/>
              </w:rPr>
              <w:t>0</w:t>
            </w:r>
          </w:p>
        </w:tc>
        <w:tc>
          <w:tcPr>
            <w:tcW w:w="872" w:type="pct"/>
            <w:vAlign w:val="center"/>
          </w:tcPr>
          <w:p w:rsidR="00EF2806" w:rsidRPr="00EB1947" w:rsidRDefault="009B24E5">
            <w:pPr>
              <w:pStyle w:val="TablemiddlelineNo"/>
              <w:rPr>
                <w:rFonts w:ascii="Verdana" w:hAnsi="Verdana"/>
                <w:sz w:val="16"/>
                <w:szCs w:val="16"/>
              </w:rPr>
            </w:pPr>
            <w:r>
              <w:rPr>
                <w:rFonts w:ascii="Verdana" w:hAnsi="Verdana"/>
                <w:sz w:val="16"/>
                <w:szCs w:val="16"/>
              </w:rPr>
              <w:t>40 944 969</w:t>
            </w:r>
          </w:p>
        </w:tc>
        <w:tc>
          <w:tcPr>
            <w:tcW w:w="860" w:type="pct"/>
            <w:vAlign w:val="center"/>
          </w:tcPr>
          <w:p w:rsidR="00EF2806" w:rsidRPr="00EB1947" w:rsidRDefault="009B24E5">
            <w:pPr>
              <w:pStyle w:val="TablemiddlelineNo"/>
              <w:rPr>
                <w:rFonts w:ascii="Verdana" w:hAnsi="Verdana"/>
                <w:sz w:val="16"/>
                <w:szCs w:val="16"/>
              </w:rPr>
            </w:pPr>
            <w:r>
              <w:rPr>
                <w:rFonts w:ascii="Verdana" w:hAnsi="Verdana"/>
                <w:sz w:val="16"/>
                <w:szCs w:val="16"/>
              </w:rPr>
              <w:t>59 084 284</w:t>
            </w:r>
          </w:p>
        </w:tc>
      </w:tr>
      <w:tr w:rsidR="006A28E0" w:rsidRPr="00EB1947" w:rsidTr="00207EF2">
        <w:trPr>
          <w:trHeight w:val="227"/>
          <w:tblCellSpacing w:w="20" w:type="dxa"/>
        </w:trPr>
        <w:tc>
          <w:tcPr>
            <w:tcW w:w="2284" w:type="pct"/>
            <w:vAlign w:val="center"/>
          </w:tcPr>
          <w:p w:rsidR="006A28E0" w:rsidRPr="00EB1947" w:rsidRDefault="006A28E0">
            <w:pPr>
              <w:pStyle w:val="Tablemiddleline"/>
              <w:rPr>
                <w:rFonts w:ascii="Verdana" w:hAnsi="Verdana"/>
                <w:sz w:val="16"/>
                <w:szCs w:val="16"/>
              </w:rPr>
            </w:pPr>
            <w:r>
              <w:rPr>
                <w:rFonts w:ascii="Verdana" w:hAnsi="Verdana"/>
                <w:sz w:val="16"/>
                <w:szCs w:val="16"/>
              </w:rPr>
              <w:t>Ostatné dlhodobé záväzky</w:t>
            </w:r>
          </w:p>
        </w:tc>
        <w:tc>
          <w:tcPr>
            <w:tcW w:w="872" w:type="pct"/>
            <w:vAlign w:val="center"/>
          </w:tcPr>
          <w:p w:rsidR="006A28E0" w:rsidRDefault="006A28E0">
            <w:pPr>
              <w:pStyle w:val="TablemiddlelineNo"/>
              <w:rPr>
                <w:rFonts w:ascii="Verdana" w:hAnsi="Verdana"/>
                <w:sz w:val="16"/>
                <w:szCs w:val="16"/>
              </w:rPr>
            </w:pPr>
            <w:r>
              <w:rPr>
                <w:rFonts w:ascii="Verdana" w:hAnsi="Verdana"/>
                <w:sz w:val="16"/>
                <w:szCs w:val="16"/>
              </w:rPr>
              <w:t>0</w:t>
            </w:r>
          </w:p>
        </w:tc>
        <w:tc>
          <w:tcPr>
            <w:tcW w:w="872" w:type="pct"/>
            <w:vAlign w:val="center"/>
          </w:tcPr>
          <w:p w:rsidR="006A28E0" w:rsidRDefault="009B24E5">
            <w:pPr>
              <w:pStyle w:val="TablemiddlelineNo"/>
              <w:rPr>
                <w:rFonts w:ascii="Verdana" w:hAnsi="Verdana"/>
                <w:sz w:val="16"/>
                <w:szCs w:val="16"/>
              </w:rPr>
            </w:pPr>
            <w:r>
              <w:rPr>
                <w:rFonts w:ascii="Verdana" w:hAnsi="Verdana"/>
                <w:sz w:val="16"/>
                <w:szCs w:val="16"/>
              </w:rPr>
              <w:t>129 198</w:t>
            </w:r>
          </w:p>
        </w:tc>
        <w:tc>
          <w:tcPr>
            <w:tcW w:w="860" w:type="pct"/>
            <w:vAlign w:val="center"/>
          </w:tcPr>
          <w:p w:rsidR="006A28E0" w:rsidRDefault="006A28E0">
            <w:pPr>
              <w:pStyle w:val="TablemiddlelineNo"/>
              <w:rPr>
                <w:rFonts w:ascii="Verdana" w:hAnsi="Verdana"/>
                <w:sz w:val="16"/>
                <w:szCs w:val="16"/>
              </w:rPr>
            </w:pPr>
            <w:r>
              <w:rPr>
                <w:rFonts w:ascii="Verdana" w:hAnsi="Verdana"/>
                <w:sz w:val="16"/>
                <w:szCs w:val="16"/>
              </w:rPr>
              <w:t>0</w:t>
            </w:r>
          </w:p>
        </w:tc>
      </w:tr>
      <w:tr w:rsidR="00EF2806" w:rsidRPr="00EB1947" w:rsidTr="00207EF2">
        <w:trPr>
          <w:trHeight w:val="227"/>
          <w:tblCellSpacing w:w="20" w:type="dxa"/>
        </w:trPr>
        <w:tc>
          <w:tcPr>
            <w:tcW w:w="2284" w:type="pct"/>
            <w:vAlign w:val="center"/>
          </w:tcPr>
          <w:p w:rsidR="00EF2806" w:rsidRPr="00EB1947" w:rsidRDefault="00EF2806">
            <w:pPr>
              <w:pStyle w:val="Tablemiddleline"/>
              <w:rPr>
                <w:rFonts w:ascii="Verdana" w:hAnsi="Verdana"/>
                <w:sz w:val="16"/>
                <w:szCs w:val="16"/>
              </w:rPr>
            </w:pPr>
            <w:r w:rsidRPr="00EB1947">
              <w:rPr>
                <w:rFonts w:ascii="Verdana" w:hAnsi="Verdana"/>
                <w:sz w:val="16"/>
                <w:szCs w:val="16"/>
              </w:rPr>
              <w:t xml:space="preserve">Dlhodobé prijaté preddavky  </w:t>
            </w:r>
          </w:p>
        </w:tc>
        <w:tc>
          <w:tcPr>
            <w:tcW w:w="872" w:type="pct"/>
            <w:vAlign w:val="center"/>
          </w:tcPr>
          <w:p w:rsidR="00EF2806" w:rsidRPr="00EB1947" w:rsidRDefault="00EF2806">
            <w:pPr>
              <w:pStyle w:val="TablemiddlelineNo"/>
              <w:rPr>
                <w:rFonts w:ascii="Verdana" w:hAnsi="Verdana"/>
                <w:sz w:val="16"/>
                <w:szCs w:val="16"/>
              </w:rPr>
            </w:pPr>
            <w:r>
              <w:rPr>
                <w:rFonts w:ascii="Verdana" w:hAnsi="Verdana"/>
                <w:sz w:val="16"/>
                <w:szCs w:val="16"/>
              </w:rPr>
              <w:t>0</w:t>
            </w:r>
          </w:p>
        </w:tc>
        <w:tc>
          <w:tcPr>
            <w:tcW w:w="872" w:type="pct"/>
            <w:vAlign w:val="center"/>
          </w:tcPr>
          <w:p w:rsidR="00EF2806" w:rsidRPr="00EB1947" w:rsidRDefault="00C733E6">
            <w:pPr>
              <w:pStyle w:val="TablemiddlelineNo"/>
              <w:rPr>
                <w:rFonts w:ascii="Verdana" w:hAnsi="Verdana"/>
                <w:sz w:val="16"/>
                <w:szCs w:val="16"/>
              </w:rPr>
            </w:pPr>
            <w:r>
              <w:rPr>
                <w:rFonts w:ascii="Verdana" w:hAnsi="Verdana"/>
                <w:sz w:val="16"/>
                <w:szCs w:val="16"/>
              </w:rPr>
              <w:t>26 848</w:t>
            </w:r>
          </w:p>
        </w:tc>
        <w:tc>
          <w:tcPr>
            <w:tcW w:w="860" w:type="pct"/>
            <w:vAlign w:val="center"/>
          </w:tcPr>
          <w:p w:rsidR="00EF2806" w:rsidRPr="00EB1947" w:rsidRDefault="00EF2806">
            <w:pPr>
              <w:pStyle w:val="TablemiddlelineNo"/>
              <w:rPr>
                <w:rFonts w:ascii="Verdana" w:hAnsi="Verdana"/>
                <w:sz w:val="16"/>
                <w:szCs w:val="16"/>
              </w:rPr>
            </w:pPr>
            <w:r>
              <w:rPr>
                <w:rFonts w:ascii="Verdana" w:hAnsi="Verdana"/>
                <w:sz w:val="16"/>
                <w:szCs w:val="16"/>
              </w:rPr>
              <w:t>0</w:t>
            </w:r>
          </w:p>
        </w:tc>
      </w:tr>
      <w:tr w:rsidR="00EF2806" w:rsidRPr="00EB1947" w:rsidTr="00207EF2">
        <w:trPr>
          <w:trHeight w:val="227"/>
          <w:tblCellSpacing w:w="20" w:type="dxa"/>
        </w:trPr>
        <w:tc>
          <w:tcPr>
            <w:tcW w:w="2284" w:type="pct"/>
            <w:vAlign w:val="center"/>
          </w:tcPr>
          <w:p w:rsidR="00EF2806" w:rsidRPr="00EB1947" w:rsidRDefault="00EF2806">
            <w:pPr>
              <w:pStyle w:val="Tablemiddleline"/>
              <w:rPr>
                <w:rFonts w:ascii="Verdana" w:hAnsi="Verdana"/>
                <w:sz w:val="16"/>
                <w:szCs w:val="16"/>
              </w:rPr>
            </w:pPr>
            <w:r w:rsidRPr="00EB1947">
              <w:rPr>
                <w:rFonts w:ascii="Verdana" w:hAnsi="Verdana"/>
                <w:sz w:val="16"/>
                <w:szCs w:val="16"/>
              </w:rPr>
              <w:t xml:space="preserve">Záväzky zo sociálneho fondu  </w:t>
            </w:r>
          </w:p>
        </w:tc>
        <w:tc>
          <w:tcPr>
            <w:tcW w:w="872" w:type="pct"/>
            <w:vAlign w:val="center"/>
          </w:tcPr>
          <w:p w:rsidR="00EF2806" w:rsidRPr="00EB1947" w:rsidRDefault="00EF2806">
            <w:pPr>
              <w:pStyle w:val="TablemiddlelineNo"/>
              <w:rPr>
                <w:rFonts w:ascii="Verdana" w:hAnsi="Verdana"/>
                <w:sz w:val="16"/>
                <w:szCs w:val="16"/>
              </w:rPr>
            </w:pPr>
            <w:r>
              <w:rPr>
                <w:rFonts w:ascii="Verdana" w:hAnsi="Verdana"/>
                <w:sz w:val="16"/>
                <w:szCs w:val="16"/>
              </w:rPr>
              <w:t>0</w:t>
            </w:r>
          </w:p>
        </w:tc>
        <w:tc>
          <w:tcPr>
            <w:tcW w:w="872" w:type="pct"/>
            <w:vAlign w:val="center"/>
          </w:tcPr>
          <w:p w:rsidR="00EF2806" w:rsidRPr="00EB1947" w:rsidRDefault="00C733E6">
            <w:pPr>
              <w:pStyle w:val="TablemiddlelineNo"/>
              <w:rPr>
                <w:rFonts w:ascii="Verdana" w:hAnsi="Verdana"/>
                <w:sz w:val="16"/>
                <w:szCs w:val="16"/>
              </w:rPr>
            </w:pPr>
            <w:r>
              <w:rPr>
                <w:rFonts w:ascii="Verdana" w:hAnsi="Verdana"/>
                <w:sz w:val="16"/>
                <w:szCs w:val="16"/>
              </w:rPr>
              <w:t>42 012</w:t>
            </w:r>
          </w:p>
        </w:tc>
        <w:tc>
          <w:tcPr>
            <w:tcW w:w="860" w:type="pct"/>
            <w:vAlign w:val="center"/>
          </w:tcPr>
          <w:p w:rsidR="00EF2806" w:rsidRPr="00EB1947" w:rsidRDefault="00EF2806">
            <w:pPr>
              <w:pStyle w:val="TablemiddlelineNo"/>
              <w:rPr>
                <w:rFonts w:ascii="Verdana" w:hAnsi="Verdana"/>
                <w:sz w:val="16"/>
                <w:szCs w:val="16"/>
              </w:rPr>
            </w:pPr>
            <w:r>
              <w:rPr>
                <w:rFonts w:ascii="Verdana" w:hAnsi="Verdana"/>
                <w:sz w:val="16"/>
                <w:szCs w:val="16"/>
              </w:rPr>
              <w:t>0</w:t>
            </w:r>
          </w:p>
        </w:tc>
      </w:tr>
      <w:tr w:rsidR="0011704F" w:rsidRPr="00EB1947" w:rsidTr="00207EF2">
        <w:trPr>
          <w:trHeight w:val="227"/>
          <w:tblCellSpacing w:w="20" w:type="dxa"/>
        </w:trPr>
        <w:tc>
          <w:tcPr>
            <w:tcW w:w="2284" w:type="pct"/>
            <w:vAlign w:val="center"/>
          </w:tcPr>
          <w:p w:rsidR="0011704F" w:rsidRPr="00EB1947" w:rsidRDefault="0011704F">
            <w:pPr>
              <w:pStyle w:val="Tablemiddleline"/>
              <w:rPr>
                <w:rFonts w:ascii="Verdana" w:hAnsi="Verdana"/>
                <w:sz w:val="16"/>
                <w:szCs w:val="16"/>
              </w:rPr>
            </w:pPr>
            <w:r>
              <w:rPr>
                <w:rFonts w:ascii="Verdana" w:hAnsi="Verdana"/>
                <w:sz w:val="16"/>
                <w:szCs w:val="16"/>
              </w:rPr>
              <w:t>Výnosy budúcich období dlhodobé</w:t>
            </w:r>
          </w:p>
        </w:tc>
        <w:tc>
          <w:tcPr>
            <w:tcW w:w="872" w:type="pct"/>
            <w:vAlign w:val="center"/>
          </w:tcPr>
          <w:p w:rsidR="0011704F" w:rsidRDefault="0011704F">
            <w:pPr>
              <w:pStyle w:val="TablemiddlelineNo"/>
              <w:rPr>
                <w:rFonts w:ascii="Verdana" w:hAnsi="Verdana"/>
                <w:sz w:val="16"/>
                <w:szCs w:val="16"/>
              </w:rPr>
            </w:pPr>
            <w:r>
              <w:rPr>
                <w:rFonts w:ascii="Verdana" w:hAnsi="Verdana"/>
                <w:sz w:val="16"/>
                <w:szCs w:val="16"/>
              </w:rPr>
              <w:t>0</w:t>
            </w:r>
          </w:p>
        </w:tc>
        <w:tc>
          <w:tcPr>
            <w:tcW w:w="872" w:type="pct"/>
            <w:vAlign w:val="center"/>
          </w:tcPr>
          <w:p w:rsidR="0011704F" w:rsidRDefault="00C733E6">
            <w:pPr>
              <w:pStyle w:val="TablemiddlelineNo"/>
              <w:rPr>
                <w:rFonts w:ascii="Verdana" w:hAnsi="Verdana"/>
                <w:sz w:val="16"/>
                <w:szCs w:val="16"/>
              </w:rPr>
            </w:pPr>
            <w:r>
              <w:rPr>
                <w:rFonts w:ascii="Verdana" w:hAnsi="Verdana"/>
                <w:sz w:val="16"/>
                <w:szCs w:val="16"/>
              </w:rPr>
              <w:t>21 279</w:t>
            </w:r>
          </w:p>
        </w:tc>
        <w:tc>
          <w:tcPr>
            <w:tcW w:w="860" w:type="pct"/>
            <w:vAlign w:val="center"/>
          </w:tcPr>
          <w:p w:rsidR="0011704F" w:rsidRDefault="00C733E6">
            <w:pPr>
              <w:pStyle w:val="TablemiddlelineNo"/>
              <w:rPr>
                <w:rFonts w:ascii="Verdana" w:hAnsi="Verdana"/>
                <w:sz w:val="16"/>
                <w:szCs w:val="16"/>
              </w:rPr>
            </w:pPr>
            <w:r>
              <w:rPr>
                <w:rFonts w:ascii="Verdana" w:hAnsi="Verdana"/>
                <w:sz w:val="16"/>
                <w:szCs w:val="16"/>
              </w:rPr>
              <w:t>65 724</w:t>
            </w:r>
          </w:p>
        </w:tc>
      </w:tr>
      <w:tr w:rsidR="00EF2806" w:rsidRPr="00EB1947" w:rsidTr="00207EF2">
        <w:trPr>
          <w:trHeight w:val="227"/>
          <w:tblCellSpacing w:w="20" w:type="dxa"/>
        </w:trPr>
        <w:tc>
          <w:tcPr>
            <w:tcW w:w="2284" w:type="pct"/>
            <w:vAlign w:val="center"/>
          </w:tcPr>
          <w:p w:rsidR="00EF2806" w:rsidRPr="00EB1947" w:rsidRDefault="00EF2806">
            <w:pPr>
              <w:pStyle w:val="Tablemiddleline"/>
              <w:rPr>
                <w:rFonts w:ascii="Verdana" w:hAnsi="Verdana"/>
                <w:sz w:val="16"/>
                <w:szCs w:val="16"/>
              </w:rPr>
            </w:pPr>
            <w:r w:rsidRPr="00EB1947">
              <w:rPr>
                <w:rFonts w:ascii="Verdana" w:hAnsi="Verdana"/>
                <w:sz w:val="16"/>
                <w:szCs w:val="16"/>
              </w:rPr>
              <w:t>Krátkodobé záväzky</w:t>
            </w:r>
          </w:p>
        </w:tc>
        <w:tc>
          <w:tcPr>
            <w:tcW w:w="872" w:type="pct"/>
            <w:vAlign w:val="center"/>
          </w:tcPr>
          <w:p w:rsidR="00EF2806" w:rsidRPr="00EB1947" w:rsidRDefault="009B24E5">
            <w:pPr>
              <w:pStyle w:val="TablemiddlelineNo"/>
              <w:rPr>
                <w:rFonts w:ascii="Verdana" w:hAnsi="Verdana"/>
                <w:sz w:val="16"/>
                <w:szCs w:val="16"/>
              </w:rPr>
            </w:pPr>
            <w:r>
              <w:rPr>
                <w:rFonts w:ascii="Verdana" w:hAnsi="Verdana"/>
                <w:sz w:val="16"/>
                <w:szCs w:val="16"/>
              </w:rPr>
              <w:t>4 846 793</w:t>
            </w:r>
          </w:p>
        </w:tc>
        <w:tc>
          <w:tcPr>
            <w:tcW w:w="872" w:type="pct"/>
            <w:vAlign w:val="center"/>
          </w:tcPr>
          <w:p w:rsidR="00EF2806" w:rsidRPr="00EB1947" w:rsidRDefault="00EF2806">
            <w:pPr>
              <w:pStyle w:val="TablemiddlelineNo"/>
              <w:rPr>
                <w:rFonts w:ascii="Verdana" w:hAnsi="Verdana"/>
                <w:sz w:val="16"/>
                <w:szCs w:val="16"/>
              </w:rPr>
            </w:pPr>
            <w:r>
              <w:rPr>
                <w:rFonts w:ascii="Verdana" w:hAnsi="Verdana"/>
                <w:sz w:val="16"/>
                <w:szCs w:val="16"/>
              </w:rPr>
              <w:t>0</w:t>
            </w:r>
          </w:p>
        </w:tc>
        <w:tc>
          <w:tcPr>
            <w:tcW w:w="860" w:type="pct"/>
            <w:vAlign w:val="center"/>
          </w:tcPr>
          <w:p w:rsidR="00EF2806" w:rsidRPr="00EB1947" w:rsidRDefault="00EF2806">
            <w:pPr>
              <w:pStyle w:val="TablemiddlelineNo"/>
              <w:rPr>
                <w:rFonts w:ascii="Verdana" w:hAnsi="Verdana"/>
                <w:sz w:val="16"/>
                <w:szCs w:val="16"/>
              </w:rPr>
            </w:pPr>
            <w:r>
              <w:rPr>
                <w:rFonts w:ascii="Verdana" w:hAnsi="Verdana"/>
                <w:sz w:val="16"/>
                <w:szCs w:val="16"/>
              </w:rPr>
              <w:t>0</w:t>
            </w:r>
          </w:p>
        </w:tc>
      </w:tr>
      <w:tr w:rsidR="00EF2806" w:rsidRPr="00EB1947" w:rsidTr="00207EF2">
        <w:trPr>
          <w:trHeight w:val="227"/>
          <w:tblCellSpacing w:w="20" w:type="dxa"/>
        </w:trPr>
        <w:tc>
          <w:tcPr>
            <w:tcW w:w="2284" w:type="pct"/>
            <w:vAlign w:val="center"/>
          </w:tcPr>
          <w:p w:rsidR="00EF2806" w:rsidRPr="00EB1947" w:rsidRDefault="00EF2806">
            <w:pPr>
              <w:pStyle w:val="Tablemiddleline"/>
              <w:rPr>
                <w:rFonts w:ascii="Verdana" w:hAnsi="Verdana"/>
                <w:sz w:val="16"/>
                <w:szCs w:val="16"/>
              </w:rPr>
            </w:pPr>
            <w:r w:rsidRPr="00EB1947">
              <w:rPr>
                <w:rFonts w:ascii="Verdana" w:hAnsi="Verdana"/>
                <w:sz w:val="16"/>
                <w:szCs w:val="16"/>
              </w:rPr>
              <w:t>Ostatné krátkodobé záväzky</w:t>
            </w:r>
          </w:p>
        </w:tc>
        <w:tc>
          <w:tcPr>
            <w:tcW w:w="872" w:type="pct"/>
            <w:vAlign w:val="center"/>
          </w:tcPr>
          <w:p w:rsidR="00EF2806" w:rsidRPr="00EB1947" w:rsidRDefault="00C733E6">
            <w:pPr>
              <w:pStyle w:val="TablemiddlelineNo"/>
              <w:rPr>
                <w:rFonts w:ascii="Verdana" w:hAnsi="Verdana"/>
                <w:sz w:val="16"/>
                <w:szCs w:val="16"/>
              </w:rPr>
            </w:pPr>
            <w:r w:rsidRPr="00207EF2">
              <w:rPr>
                <w:rFonts w:ascii="Verdana" w:hAnsi="Verdana"/>
                <w:sz w:val="16"/>
                <w:szCs w:val="16"/>
              </w:rPr>
              <w:t>18 408 221</w:t>
            </w:r>
          </w:p>
        </w:tc>
        <w:tc>
          <w:tcPr>
            <w:tcW w:w="872" w:type="pct"/>
            <w:vAlign w:val="center"/>
          </w:tcPr>
          <w:p w:rsidR="00EF2806" w:rsidRPr="00EB1947" w:rsidRDefault="00EF2806">
            <w:pPr>
              <w:pStyle w:val="TablemiddlelineNo"/>
              <w:rPr>
                <w:rFonts w:ascii="Verdana" w:hAnsi="Verdana"/>
                <w:sz w:val="16"/>
                <w:szCs w:val="16"/>
              </w:rPr>
            </w:pPr>
            <w:r>
              <w:rPr>
                <w:rFonts w:ascii="Verdana" w:hAnsi="Verdana"/>
                <w:sz w:val="16"/>
                <w:szCs w:val="16"/>
              </w:rPr>
              <w:t>0</w:t>
            </w:r>
          </w:p>
        </w:tc>
        <w:tc>
          <w:tcPr>
            <w:tcW w:w="860" w:type="pct"/>
            <w:vAlign w:val="center"/>
          </w:tcPr>
          <w:p w:rsidR="00EF2806" w:rsidRPr="00EB1947" w:rsidRDefault="00EF2806">
            <w:pPr>
              <w:pStyle w:val="TablemiddlelineNo"/>
              <w:rPr>
                <w:rFonts w:ascii="Verdana" w:hAnsi="Verdana"/>
                <w:sz w:val="16"/>
                <w:szCs w:val="16"/>
              </w:rPr>
            </w:pPr>
            <w:r>
              <w:rPr>
                <w:rFonts w:ascii="Verdana" w:hAnsi="Verdana"/>
                <w:sz w:val="16"/>
                <w:szCs w:val="16"/>
              </w:rPr>
              <w:t>0</w:t>
            </w:r>
          </w:p>
        </w:tc>
      </w:tr>
      <w:tr w:rsidR="00EF2806" w:rsidRPr="00EB1947" w:rsidTr="00207EF2">
        <w:trPr>
          <w:trHeight w:val="227"/>
          <w:tblCellSpacing w:w="20" w:type="dxa"/>
        </w:trPr>
        <w:tc>
          <w:tcPr>
            <w:tcW w:w="2284" w:type="pct"/>
            <w:vAlign w:val="center"/>
          </w:tcPr>
          <w:p w:rsidR="00EF2806" w:rsidRPr="00EB1947" w:rsidRDefault="00EF2806">
            <w:pPr>
              <w:pStyle w:val="TableTotals"/>
              <w:rPr>
                <w:rFonts w:ascii="Verdana" w:hAnsi="Verdana"/>
                <w:sz w:val="16"/>
                <w:szCs w:val="16"/>
              </w:rPr>
            </w:pPr>
            <w:r w:rsidRPr="00EB1947">
              <w:rPr>
                <w:rFonts w:ascii="Verdana" w:hAnsi="Verdana"/>
                <w:sz w:val="16"/>
                <w:szCs w:val="16"/>
              </w:rPr>
              <w:t>Spolu</w:t>
            </w:r>
          </w:p>
        </w:tc>
        <w:tc>
          <w:tcPr>
            <w:tcW w:w="872" w:type="pct"/>
            <w:vAlign w:val="center"/>
          </w:tcPr>
          <w:p w:rsidR="00EF2806" w:rsidRPr="00EB1947" w:rsidRDefault="009B24E5">
            <w:pPr>
              <w:pStyle w:val="TableTotalsNo"/>
              <w:rPr>
                <w:rFonts w:ascii="Verdana" w:hAnsi="Verdana"/>
                <w:sz w:val="16"/>
                <w:szCs w:val="16"/>
              </w:rPr>
            </w:pPr>
            <w:r>
              <w:rPr>
                <w:rFonts w:ascii="Verdana" w:hAnsi="Verdana"/>
                <w:sz w:val="16"/>
                <w:szCs w:val="16"/>
              </w:rPr>
              <w:t>23 255 014</w:t>
            </w:r>
          </w:p>
        </w:tc>
        <w:tc>
          <w:tcPr>
            <w:tcW w:w="872" w:type="pct"/>
            <w:vAlign w:val="center"/>
          </w:tcPr>
          <w:p w:rsidR="00EF2806" w:rsidRPr="00EB1947" w:rsidRDefault="009B24E5">
            <w:pPr>
              <w:pStyle w:val="TableTotalsNo"/>
              <w:rPr>
                <w:rFonts w:ascii="Verdana" w:hAnsi="Verdana"/>
                <w:sz w:val="16"/>
                <w:szCs w:val="16"/>
              </w:rPr>
            </w:pPr>
            <w:r>
              <w:rPr>
                <w:rFonts w:ascii="Verdana" w:hAnsi="Verdana"/>
                <w:sz w:val="16"/>
                <w:szCs w:val="16"/>
              </w:rPr>
              <w:t>41 164 306</w:t>
            </w:r>
          </w:p>
        </w:tc>
        <w:tc>
          <w:tcPr>
            <w:tcW w:w="860" w:type="pct"/>
            <w:vAlign w:val="center"/>
          </w:tcPr>
          <w:p w:rsidR="00EF2806" w:rsidRPr="00EB1947" w:rsidRDefault="009B24E5">
            <w:pPr>
              <w:pStyle w:val="TableTotalsNo"/>
              <w:rPr>
                <w:rFonts w:ascii="Verdana" w:hAnsi="Verdana"/>
                <w:sz w:val="16"/>
                <w:szCs w:val="16"/>
              </w:rPr>
            </w:pPr>
            <w:r>
              <w:rPr>
                <w:rFonts w:ascii="Verdana" w:hAnsi="Verdana"/>
                <w:sz w:val="16"/>
                <w:szCs w:val="16"/>
              </w:rPr>
              <w:t>59 150 008</w:t>
            </w:r>
          </w:p>
        </w:tc>
      </w:tr>
    </w:tbl>
    <w:p w:rsidR="009B24E5" w:rsidRDefault="009B24E5" w:rsidP="00207EF2">
      <w:pPr>
        <w:pStyle w:val="ttulonmero"/>
        <w:tabs>
          <w:tab w:val="clear" w:pos="119"/>
          <w:tab w:val="left" w:pos="0"/>
        </w:tabs>
        <w:spacing w:before="0" w:after="0"/>
        <w:ind w:left="360" w:right="1701" w:firstLine="0"/>
        <w:rPr>
          <w:rFonts w:ascii="Verdana" w:hAnsi="Verdana"/>
          <w:sz w:val="16"/>
          <w:szCs w:val="16"/>
          <w:lang w:val="sk-SK"/>
        </w:rPr>
      </w:pPr>
    </w:p>
    <w:p w:rsidR="009B24E5" w:rsidRPr="00207EF2" w:rsidRDefault="009B24E5" w:rsidP="00207EF2">
      <w:pPr>
        <w:rPr>
          <w:lang w:val="sk-SK"/>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krátkodobé záväzky z obchodného styku</w:t>
      </w:r>
    </w:p>
    <w:p w:rsidR="00A652F0" w:rsidRDefault="00A652F0" w:rsidP="00A4013A">
      <w:pPr>
        <w:pStyle w:val="Notetext"/>
        <w:spacing w:after="120"/>
        <w:rPr>
          <w:rFonts w:ascii="Verdana" w:hAnsi="Verdana"/>
          <w:sz w:val="16"/>
          <w:szCs w:val="16"/>
        </w:rPr>
      </w:pPr>
    </w:p>
    <w:p w:rsidR="00EF2806" w:rsidRPr="00EB1947" w:rsidRDefault="00EF2806" w:rsidP="00A4013A">
      <w:pPr>
        <w:pStyle w:val="Notetext"/>
        <w:spacing w:after="120"/>
        <w:rPr>
          <w:rFonts w:ascii="Verdana" w:hAnsi="Verdana"/>
          <w:sz w:val="16"/>
          <w:szCs w:val="16"/>
        </w:rPr>
      </w:pPr>
      <w:r w:rsidRPr="00EB1947">
        <w:rPr>
          <w:rFonts w:ascii="Verdana" w:hAnsi="Verdana"/>
          <w:sz w:val="16"/>
          <w:szCs w:val="16"/>
        </w:rPr>
        <w:t>Štruktúra krátkodobých záväzk</w:t>
      </w:r>
      <w:r>
        <w:rPr>
          <w:rFonts w:ascii="Verdana" w:hAnsi="Verdana"/>
          <w:sz w:val="16"/>
          <w:szCs w:val="16"/>
        </w:rPr>
        <w:t>ov k 31. decembru 201</w:t>
      </w:r>
      <w:r w:rsidR="002D1096">
        <w:rPr>
          <w:rFonts w:ascii="Verdana" w:hAnsi="Verdana"/>
          <w:sz w:val="16"/>
          <w:szCs w:val="16"/>
        </w:rPr>
        <w:t>4</w:t>
      </w:r>
      <w:r w:rsidRPr="00EB1947">
        <w:rPr>
          <w:rFonts w:ascii="Verdana" w:hAnsi="Verdana"/>
          <w:sz w:val="16"/>
          <w:szCs w:val="16"/>
        </w:rPr>
        <w:t xml:space="preserve"> a 31. d</w:t>
      </w:r>
      <w:r>
        <w:rPr>
          <w:rFonts w:ascii="Verdana" w:hAnsi="Verdana"/>
          <w:sz w:val="16"/>
          <w:szCs w:val="16"/>
        </w:rPr>
        <w:t>ecembru 201</w:t>
      </w:r>
      <w:r w:rsidR="002D109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5599"/>
        <w:gridCol w:w="1961"/>
        <w:gridCol w:w="1960"/>
      </w:tblGrid>
      <w:tr w:rsidR="00EF2806" w:rsidRPr="00EB1947" w:rsidTr="00207EF2">
        <w:trPr>
          <w:cantSplit/>
          <w:trHeight w:val="227"/>
          <w:tblCellSpacing w:w="20" w:type="dxa"/>
        </w:trPr>
        <w:tc>
          <w:tcPr>
            <w:tcW w:w="2906" w:type="pct"/>
            <w:vAlign w:val="center"/>
          </w:tcPr>
          <w:p w:rsidR="00EF2806" w:rsidRPr="00EB1947" w:rsidRDefault="00EF2806">
            <w:pPr>
              <w:pStyle w:val="TableHeader"/>
              <w:tabs>
                <w:tab w:val="left" w:pos="0"/>
              </w:tabs>
              <w:spacing w:before="60" w:after="60"/>
              <w:rPr>
                <w:rFonts w:ascii="Verdana" w:hAnsi="Verdana"/>
                <w:b w:val="0"/>
                <w:sz w:val="16"/>
                <w:szCs w:val="16"/>
              </w:rPr>
            </w:pPr>
          </w:p>
        </w:tc>
        <w:tc>
          <w:tcPr>
            <w:tcW w:w="1008" w:type="pct"/>
            <w:vAlign w:val="center"/>
          </w:tcPr>
          <w:p w:rsidR="00EF2806" w:rsidRPr="00EB1947" w:rsidRDefault="00EF2806" w:rsidP="00207EF2">
            <w:pPr>
              <w:pStyle w:val="TableHeaderRight"/>
              <w:jc w:val="right"/>
            </w:pPr>
            <w:r w:rsidRPr="00EB1947">
              <w:t>31.12.20</w:t>
            </w:r>
            <w:r>
              <w:t>1</w:t>
            </w:r>
            <w:r w:rsidR="002D1096">
              <w:t>4</w:t>
            </w:r>
          </w:p>
        </w:tc>
        <w:tc>
          <w:tcPr>
            <w:tcW w:w="997" w:type="pct"/>
            <w:vAlign w:val="center"/>
          </w:tcPr>
          <w:p w:rsidR="00EF2806" w:rsidRPr="00EB1947" w:rsidRDefault="00EF2806" w:rsidP="00207EF2">
            <w:pPr>
              <w:pStyle w:val="TableHeaderRight"/>
              <w:jc w:val="right"/>
            </w:pPr>
            <w:r w:rsidRPr="00EB1947">
              <w:t>31.12.20</w:t>
            </w:r>
            <w:r>
              <w:t>1</w:t>
            </w:r>
            <w:r w:rsidR="002D1096">
              <w:t>3</w:t>
            </w:r>
          </w:p>
        </w:tc>
      </w:tr>
      <w:tr w:rsidR="002D1096" w:rsidRPr="00EB1947" w:rsidTr="00207EF2">
        <w:trPr>
          <w:cantSplit/>
          <w:trHeight w:val="227"/>
          <w:tblCellSpacing w:w="20" w:type="dxa"/>
        </w:trPr>
        <w:tc>
          <w:tcPr>
            <w:tcW w:w="2906" w:type="pct"/>
            <w:vAlign w:val="center"/>
          </w:tcPr>
          <w:p w:rsidR="002D1096" w:rsidRPr="00060FA8" w:rsidRDefault="002D1096">
            <w:pPr>
              <w:pStyle w:val="Tablemiddleline"/>
              <w:rPr>
                <w:rFonts w:ascii="Verdana" w:hAnsi="Verdana"/>
                <w:b/>
                <w:sz w:val="16"/>
                <w:szCs w:val="16"/>
              </w:rPr>
            </w:pPr>
            <w:r w:rsidRPr="00060FA8">
              <w:rPr>
                <w:rFonts w:ascii="Verdana" w:hAnsi="Verdana"/>
                <w:b/>
                <w:sz w:val="16"/>
                <w:szCs w:val="16"/>
              </w:rPr>
              <w:t>Záväzky medzi podnikmi v skupine a ostatnými spriaznenými osobami (pozri bod 26)</w:t>
            </w:r>
          </w:p>
        </w:tc>
        <w:tc>
          <w:tcPr>
            <w:tcW w:w="1008" w:type="pct"/>
            <w:vAlign w:val="center"/>
          </w:tcPr>
          <w:p w:rsidR="002D1096" w:rsidRPr="00060FA8" w:rsidRDefault="009B24E5">
            <w:pPr>
              <w:pStyle w:val="TablemiddlelineNo"/>
              <w:rPr>
                <w:rFonts w:ascii="Verdana" w:hAnsi="Verdana"/>
                <w:b/>
                <w:sz w:val="16"/>
                <w:szCs w:val="16"/>
              </w:rPr>
            </w:pPr>
            <w:r>
              <w:rPr>
                <w:rFonts w:ascii="Verdana" w:hAnsi="Verdana"/>
                <w:b/>
                <w:sz w:val="16"/>
                <w:szCs w:val="16"/>
              </w:rPr>
              <w:t>1 104 763</w:t>
            </w:r>
          </w:p>
        </w:tc>
        <w:tc>
          <w:tcPr>
            <w:tcW w:w="997" w:type="pct"/>
            <w:vAlign w:val="center"/>
          </w:tcPr>
          <w:p w:rsidR="002D1096" w:rsidRPr="00060FA8" w:rsidRDefault="002D1096">
            <w:pPr>
              <w:pStyle w:val="TablemiddlelineNo"/>
              <w:rPr>
                <w:rFonts w:ascii="Verdana" w:hAnsi="Verdana"/>
                <w:b/>
                <w:sz w:val="16"/>
                <w:szCs w:val="16"/>
              </w:rPr>
            </w:pPr>
            <w:r w:rsidRPr="00AD43AE">
              <w:rPr>
                <w:rFonts w:ascii="Verdana" w:hAnsi="Verdana"/>
                <w:b/>
                <w:sz w:val="16"/>
                <w:szCs w:val="16"/>
              </w:rPr>
              <w:t>2 094 787</w:t>
            </w:r>
          </w:p>
        </w:tc>
      </w:tr>
      <w:tr w:rsidR="002D1096" w:rsidRPr="00EB1947" w:rsidTr="00207EF2">
        <w:trPr>
          <w:cantSplit/>
          <w:trHeight w:val="227"/>
          <w:tblCellSpacing w:w="20" w:type="dxa"/>
        </w:trPr>
        <w:tc>
          <w:tcPr>
            <w:tcW w:w="2906" w:type="pct"/>
            <w:vAlign w:val="center"/>
          </w:tcPr>
          <w:p w:rsidR="002D1096" w:rsidRPr="00060FA8" w:rsidRDefault="009B24E5">
            <w:pPr>
              <w:pStyle w:val="Tablemiddleline"/>
              <w:rPr>
                <w:rFonts w:ascii="Verdana" w:hAnsi="Verdana"/>
                <w:b/>
                <w:sz w:val="16"/>
                <w:szCs w:val="16"/>
              </w:rPr>
            </w:pPr>
            <w:r>
              <w:rPr>
                <w:rFonts w:ascii="Verdana" w:hAnsi="Verdana"/>
                <w:b/>
                <w:sz w:val="16"/>
                <w:szCs w:val="16"/>
              </w:rPr>
              <w:t>Ostatné n</w:t>
            </w:r>
            <w:r w:rsidR="002D1096">
              <w:rPr>
                <w:rFonts w:ascii="Verdana" w:hAnsi="Verdana"/>
                <w:b/>
                <w:sz w:val="16"/>
                <w:szCs w:val="16"/>
              </w:rPr>
              <w:t>evyfakturované záväzky</w:t>
            </w:r>
          </w:p>
        </w:tc>
        <w:tc>
          <w:tcPr>
            <w:tcW w:w="1008" w:type="pct"/>
            <w:vAlign w:val="center"/>
          </w:tcPr>
          <w:p w:rsidR="002D1096" w:rsidRPr="00060FA8" w:rsidRDefault="009B24E5">
            <w:pPr>
              <w:pStyle w:val="TablemiddlelineNo"/>
              <w:rPr>
                <w:rFonts w:ascii="Verdana" w:hAnsi="Verdana"/>
                <w:b/>
                <w:sz w:val="16"/>
                <w:szCs w:val="16"/>
              </w:rPr>
            </w:pPr>
            <w:r>
              <w:rPr>
                <w:rFonts w:ascii="Verdana" w:hAnsi="Verdana"/>
                <w:b/>
                <w:sz w:val="16"/>
                <w:szCs w:val="16"/>
              </w:rPr>
              <w:t>1 330 244</w:t>
            </w:r>
          </w:p>
        </w:tc>
        <w:tc>
          <w:tcPr>
            <w:tcW w:w="997" w:type="pct"/>
            <w:vAlign w:val="center"/>
          </w:tcPr>
          <w:p w:rsidR="002D1096" w:rsidRPr="00060FA8" w:rsidRDefault="009B24E5">
            <w:pPr>
              <w:pStyle w:val="TablemiddlelineNo"/>
              <w:rPr>
                <w:rFonts w:ascii="Verdana" w:hAnsi="Verdana"/>
                <w:b/>
                <w:sz w:val="16"/>
                <w:szCs w:val="16"/>
              </w:rPr>
            </w:pPr>
            <w:r>
              <w:rPr>
                <w:rFonts w:ascii="Verdana" w:hAnsi="Verdana"/>
                <w:b/>
                <w:sz w:val="16"/>
                <w:szCs w:val="16"/>
              </w:rPr>
              <w:t>2 854 971</w:t>
            </w:r>
          </w:p>
        </w:tc>
      </w:tr>
      <w:tr w:rsidR="002D1096" w:rsidRPr="00EB1947" w:rsidTr="00207EF2">
        <w:trPr>
          <w:cantSplit/>
          <w:trHeight w:val="227"/>
          <w:tblCellSpacing w:w="20" w:type="dxa"/>
        </w:trPr>
        <w:tc>
          <w:tcPr>
            <w:tcW w:w="2906" w:type="pct"/>
            <w:vAlign w:val="center"/>
          </w:tcPr>
          <w:p w:rsidR="002D1096" w:rsidRPr="00060FA8" w:rsidRDefault="002D1096">
            <w:pPr>
              <w:pStyle w:val="Tablemiddleline"/>
              <w:rPr>
                <w:rFonts w:ascii="Verdana" w:hAnsi="Verdana"/>
                <w:sz w:val="16"/>
                <w:szCs w:val="16"/>
              </w:rPr>
            </w:pPr>
            <w:r>
              <w:rPr>
                <w:rFonts w:ascii="Verdana" w:hAnsi="Verdana"/>
                <w:sz w:val="16"/>
                <w:szCs w:val="16"/>
              </w:rPr>
              <w:t xml:space="preserve">  Priame náklady na vysielanie a retransmisiu</w:t>
            </w:r>
          </w:p>
        </w:tc>
        <w:tc>
          <w:tcPr>
            <w:tcW w:w="1008" w:type="pct"/>
            <w:vAlign w:val="center"/>
          </w:tcPr>
          <w:p w:rsidR="002D1096" w:rsidRPr="00060FA8" w:rsidRDefault="009B24E5">
            <w:pPr>
              <w:pStyle w:val="TablemiddlelineNo"/>
              <w:rPr>
                <w:rFonts w:ascii="Verdana" w:hAnsi="Verdana"/>
                <w:sz w:val="16"/>
                <w:szCs w:val="16"/>
              </w:rPr>
            </w:pPr>
            <w:r>
              <w:rPr>
                <w:rFonts w:ascii="Verdana" w:hAnsi="Verdana"/>
                <w:sz w:val="16"/>
                <w:szCs w:val="16"/>
              </w:rPr>
              <w:t>530 392</w:t>
            </w:r>
          </w:p>
        </w:tc>
        <w:tc>
          <w:tcPr>
            <w:tcW w:w="997" w:type="pct"/>
            <w:vAlign w:val="center"/>
          </w:tcPr>
          <w:p w:rsidR="002D1096" w:rsidRPr="00060FA8" w:rsidRDefault="002D1096">
            <w:pPr>
              <w:pStyle w:val="TablemiddlelineNo"/>
              <w:rPr>
                <w:rFonts w:ascii="Verdana" w:hAnsi="Verdana"/>
                <w:sz w:val="16"/>
                <w:szCs w:val="16"/>
              </w:rPr>
            </w:pPr>
            <w:r>
              <w:rPr>
                <w:rFonts w:ascii="Verdana" w:hAnsi="Verdana"/>
                <w:sz w:val="16"/>
                <w:szCs w:val="16"/>
              </w:rPr>
              <w:t>1 531 188</w:t>
            </w:r>
          </w:p>
        </w:tc>
      </w:tr>
      <w:tr w:rsidR="002D1096" w:rsidRPr="00AD43AE" w:rsidTr="00207EF2">
        <w:trPr>
          <w:cantSplit/>
          <w:trHeight w:val="227"/>
          <w:tblCellSpacing w:w="20" w:type="dxa"/>
        </w:trPr>
        <w:tc>
          <w:tcPr>
            <w:tcW w:w="2906" w:type="pct"/>
            <w:vAlign w:val="center"/>
          </w:tcPr>
          <w:p w:rsidR="002D1096" w:rsidRPr="00AD43AE" w:rsidRDefault="002D1096">
            <w:pPr>
              <w:pStyle w:val="Tablemiddleline"/>
              <w:rPr>
                <w:rFonts w:ascii="Verdana" w:hAnsi="Verdana"/>
                <w:sz w:val="16"/>
                <w:szCs w:val="16"/>
              </w:rPr>
            </w:pPr>
            <w:r w:rsidRPr="00AD43AE">
              <w:rPr>
                <w:rFonts w:ascii="Verdana" w:hAnsi="Verdana"/>
                <w:sz w:val="16"/>
                <w:szCs w:val="16"/>
              </w:rPr>
              <w:t xml:space="preserve">  Obstaranie materiálu a investícií</w:t>
            </w:r>
          </w:p>
        </w:tc>
        <w:tc>
          <w:tcPr>
            <w:tcW w:w="1008" w:type="pct"/>
            <w:vAlign w:val="center"/>
          </w:tcPr>
          <w:p w:rsidR="002D1096" w:rsidRPr="00AD43AE" w:rsidRDefault="009B24E5">
            <w:pPr>
              <w:pStyle w:val="TablemiddlelineNo"/>
              <w:rPr>
                <w:rFonts w:ascii="Verdana" w:hAnsi="Verdana"/>
                <w:sz w:val="16"/>
                <w:szCs w:val="16"/>
              </w:rPr>
            </w:pPr>
            <w:r>
              <w:rPr>
                <w:rFonts w:ascii="Verdana" w:hAnsi="Verdana"/>
                <w:sz w:val="16"/>
                <w:szCs w:val="16"/>
              </w:rPr>
              <w:t>349 675</w:t>
            </w:r>
          </w:p>
        </w:tc>
        <w:tc>
          <w:tcPr>
            <w:tcW w:w="997" w:type="pct"/>
            <w:vAlign w:val="center"/>
          </w:tcPr>
          <w:p w:rsidR="002D1096" w:rsidRPr="00AD43AE" w:rsidRDefault="002D1096">
            <w:pPr>
              <w:pStyle w:val="TablemiddlelineNo"/>
              <w:rPr>
                <w:rFonts w:ascii="Verdana" w:hAnsi="Verdana"/>
                <w:sz w:val="16"/>
                <w:szCs w:val="16"/>
              </w:rPr>
            </w:pPr>
            <w:r w:rsidRPr="00AD43AE">
              <w:rPr>
                <w:rFonts w:ascii="Verdana" w:hAnsi="Verdana"/>
                <w:sz w:val="16"/>
                <w:szCs w:val="16"/>
              </w:rPr>
              <w:t>236 852</w:t>
            </w:r>
          </w:p>
        </w:tc>
      </w:tr>
      <w:tr w:rsidR="002D1096" w:rsidRPr="00AD43AE" w:rsidTr="00207EF2">
        <w:trPr>
          <w:cantSplit/>
          <w:trHeight w:val="227"/>
          <w:tblCellSpacing w:w="20" w:type="dxa"/>
        </w:trPr>
        <w:tc>
          <w:tcPr>
            <w:tcW w:w="2906" w:type="pct"/>
            <w:vAlign w:val="center"/>
          </w:tcPr>
          <w:p w:rsidR="002D1096" w:rsidRPr="00AD43AE" w:rsidRDefault="002D1096">
            <w:pPr>
              <w:pStyle w:val="Tablemiddleline"/>
              <w:rPr>
                <w:rFonts w:ascii="Verdana" w:hAnsi="Verdana"/>
                <w:sz w:val="16"/>
                <w:szCs w:val="16"/>
              </w:rPr>
            </w:pPr>
            <w:r w:rsidRPr="00AD43AE">
              <w:rPr>
                <w:rFonts w:ascii="Verdana" w:hAnsi="Verdana"/>
                <w:sz w:val="16"/>
                <w:szCs w:val="16"/>
              </w:rPr>
              <w:t xml:space="preserve">  Elektrická energia</w:t>
            </w:r>
          </w:p>
        </w:tc>
        <w:tc>
          <w:tcPr>
            <w:tcW w:w="1008" w:type="pct"/>
            <w:vAlign w:val="center"/>
          </w:tcPr>
          <w:p w:rsidR="002D1096" w:rsidRPr="00AD43AE" w:rsidRDefault="009B24E5">
            <w:pPr>
              <w:pStyle w:val="TablemiddlelineNo"/>
              <w:rPr>
                <w:rFonts w:ascii="Verdana" w:hAnsi="Verdana"/>
                <w:sz w:val="16"/>
                <w:szCs w:val="16"/>
              </w:rPr>
            </w:pPr>
            <w:r>
              <w:rPr>
                <w:rFonts w:ascii="Verdana" w:hAnsi="Verdana"/>
                <w:sz w:val="16"/>
                <w:szCs w:val="16"/>
              </w:rPr>
              <w:t>257 450</w:t>
            </w:r>
          </w:p>
        </w:tc>
        <w:tc>
          <w:tcPr>
            <w:tcW w:w="997" w:type="pct"/>
            <w:vAlign w:val="center"/>
          </w:tcPr>
          <w:p w:rsidR="002D1096" w:rsidRPr="00AD43AE" w:rsidRDefault="002D1096">
            <w:pPr>
              <w:pStyle w:val="TablemiddlelineNo"/>
              <w:rPr>
                <w:rFonts w:ascii="Verdana" w:hAnsi="Verdana"/>
                <w:sz w:val="16"/>
                <w:szCs w:val="16"/>
              </w:rPr>
            </w:pPr>
            <w:r w:rsidRPr="00AD43AE">
              <w:rPr>
                <w:rFonts w:ascii="Verdana" w:hAnsi="Verdana"/>
                <w:sz w:val="16"/>
                <w:szCs w:val="16"/>
              </w:rPr>
              <w:t>263 050</w:t>
            </w:r>
          </w:p>
        </w:tc>
      </w:tr>
      <w:tr w:rsidR="002D1096" w:rsidRPr="00AD43AE" w:rsidTr="00207EF2">
        <w:trPr>
          <w:cantSplit/>
          <w:trHeight w:val="227"/>
          <w:tblCellSpacing w:w="20" w:type="dxa"/>
        </w:trPr>
        <w:tc>
          <w:tcPr>
            <w:tcW w:w="2906" w:type="pct"/>
            <w:vAlign w:val="center"/>
          </w:tcPr>
          <w:p w:rsidR="002D1096" w:rsidRPr="00AD43AE" w:rsidRDefault="002D1096">
            <w:pPr>
              <w:pStyle w:val="Tablemiddleline"/>
              <w:rPr>
                <w:rFonts w:ascii="Verdana" w:hAnsi="Verdana"/>
                <w:sz w:val="16"/>
                <w:szCs w:val="16"/>
              </w:rPr>
            </w:pPr>
            <w:r w:rsidRPr="00AD43AE">
              <w:rPr>
                <w:rFonts w:ascii="Verdana" w:hAnsi="Verdana"/>
                <w:sz w:val="16"/>
                <w:szCs w:val="16"/>
              </w:rPr>
              <w:t xml:space="preserve">  Ostatné</w:t>
            </w:r>
          </w:p>
        </w:tc>
        <w:tc>
          <w:tcPr>
            <w:tcW w:w="1008" w:type="pct"/>
            <w:vAlign w:val="center"/>
          </w:tcPr>
          <w:p w:rsidR="002D1096" w:rsidRPr="00AD43AE" w:rsidRDefault="009B24E5">
            <w:pPr>
              <w:pStyle w:val="TablemiddlelineNo"/>
              <w:rPr>
                <w:rFonts w:ascii="Verdana" w:hAnsi="Verdana"/>
                <w:sz w:val="16"/>
                <w:szCs w:val="16"/>
              </w:rPr>
            </w:pPr>
            <w:r>
              <w:rPr>
                <w:rFonts w:ascii="Verdana" w:hAnsi="Verdana"/>
                <w:sz w:val="16"/>
                <w:szCs w:val="16"/>
              </w:rPr>
              <w:t>257 450</w:t>
            </w:r>
          </w:p>
        </w:tc>
        <w:tc>
          <w:tcPr>
            <w:tcW w:w="997" w:type="pct"/>
            <w:vAlign w:val="center"/>
          </w:tcPr>
          <w:p w:rsidR="002D1096" w:rsidRPr="00AD43AE" w:rsidRDefault="009B24E5">
            <w:pPr>
              <w:pStyle w:val="TablemiddlelineNo"/>
              <w:rPr>
                <w:rFonts w:ascii="Verdana" w:hAnsi="Verdana"/>
                <w:sz w:val="16"/>
                <w:szCs w:val="16"/>
              </w:rPr>
            </w:pPr>
            <w:r>
              <w:rPr>
                <w:rFonts w:ascii="Verdana" w:hAnsi="Verdana"/>
                <w:sz w:val="16"/>
                <w:szCs w:val="16"/>
              </w:rPr>
              <w:t>823 881</w:t>
            </w:r>
          </w:p>
        </w:tc>
      </w:tr>
      <w:tr w:rsidR="002D1096" w:rsidRPr="00EB1947" w:rsidTr="00207EF2">
        <w:trPr>
          <w:cantSplit/>
          <w:trHeight w:val="227"/>
          <w:tblCellSpacing w:w="20" w:type="dxa"/>
        </w:trPr>
        <w:tc>
          <w:tcPr>
            <w:tcW w:w="2906" w:type="pct"/>
            <w:vAlign w:val="center"/>
          </w:tcPr>
          <w:p w:rsidR="002D1096" w:rsidRPr="00AD43AE" w:rsidRDefault="009B24E5">
            <w:pPr>
              <w:pStyle w:val="Tablemiddleline"/>
              <w:rPr>
                <w:rFonts w:ascii="Verdana" w:hAnsi="Verdana"/>
                <w:b/>
                <w:sz w:val="16"/>
                <w:szCs w:val="16"/>
              </w:rPr>
            </w:pPr>
            <w:r>
              <w:rPr>
                <w:rFonts w:ascii="Verdana" w:hAnsi="Verdana"/>
                <w:b/>
                <w:sz w:val="16"/>
                <w:szCs w:val="16"/>
              </w:rPr>
              <w:t>Ostatné z</w:t>
            </w:r>
            <w:r w:rsidR="002D1096" w:rsidRPr="00AD43AE">
              <w:rPr>
                <w:rFonts w:ascii="Verdana" w:hAnsi="Verdana"/>
                <w:b/>
                <w:sz w:val="16"/>
                <w:szCs w:val="16"/>
              </w:rPr>
              <w:t>áväzky z obchodného styku</w:t>
            </w:r>
          </w:p>
        </w:tc>
        <w:tc>
          <w:tcPr>
            <w:tcW w:w="1008" w:type="pct"/>
            <w:vAlign w:val="center"/>
          </w:tcPr>
          <w:p w:rsidR="002D1096" w:rsidRPr="00AD43AE" w:rsidRDefault="009B24E5">
            <w:pPr>
              <w:pStyle w:val="TablemiddlelineNo"/>
              <w:rPr>
                <w:rFonts w:ascii="Verdana" w:hAnsi="Verdana"/>
                <w:b/>
                <w:sz w:val="16"/>
                <w:szCs w:val="16"/>
              </w:rPr>
            </w:pPr>
            <w:r>
              <w:rPr>
                <w:rFonts w:ascii="Verdana" w:hAnsi="Verdana"/>
                <w:b/>
                <w:sz w:val="16"/>
                <w:szCs w:val="16"/>
              </w:rPr>
              <w:t>1 423 792</w:t>
            </w:r>
          </w:p>
        </w:tc>
        <w:tc>
          <w:tcPr>
            <w:tcW w:w="997" w:type="pct"/>
            <w:vAlign w:val="center"/>
          </w:tcPr>
          <w:p w:rsidR="002D1096" w:rsidRPr="00060FA8" w:rsidRDefault="002D1096">
            <w:pPr>
              <w:pStyle w:val="TablemiddlelineNo"/>
              <w:rPr>
                <w:rFonts w:ascii="Verdana" w:hAnsi="Verdana"/>
                <w:b/>
                <w:sz w:val="16"/>
                <w:szCs w:val="16"/>
              </w:rPr>
            </w:pPr>
            <w:r w:rsidRPr="00AD43AE">
              <w:rPr>
                <w:rFonts w:ascii="Verdana" w:hAnsi="Verdana"/>
                <w:b/>
                <w:sz w:val="16"/>
                <w:szCs w:val="16"/>
              </w:rPr>
              <w:t>847 293</w:t>
            </w:r>
          </w:p>
        </w:tc>
      </w:tr>
      <w:tr w:rsidR="002D1096" w:rsidRPr="00EB1947" w:rsidTr="00207EF2">
        <w:trPr>
          <w:cantSplit/>
          <w:trHeight w:val="227"/>
          <w:tblCellSpacing w:w="20" w:type="dxa"/>
        </w:trPr>
        <w:tc>
          <w:tcPr>
            <w:tcW w:w="2906" w:type="pct"/>
            <w:vAlign w:val="center"/>
          </w:tcPr>
          <w:p w:rsidR="002D1096" w:rsidRPr="00060FA8" w:rsidRDefault="002D1096">
            <w:pPr>
              <w:pStyle w:val="Tablemiddleline"/>
              <w:rPr>
                <w:rFonts w:ascii="Verdana" w:hAnsi="Verdana"/>
                <w:b/>
                <w:sz w:val="16"/>
                <w:szCs w:val="16"/>
              </w:rPr>
            </w:pPr>
            <w:r w:rsidRPr="00060FA8">
              <w:rPr>
                <w:rFonts w:ascii="Verdana" w:hAnsi="Verdana"/>
                <w:b/>
                <w:sz w:val="16"/>
                <w:szCs w:val="16"/>
              </w:rPr>
              <w:t>Prijaté preddavky</w:t>
            </w:r>
          </w:p>
        </w:tc>
        <w:tc>
          <w:tcPr>
            <w:tcW w:w="1008" w:type="pct"/>
            <w:vAlign w:val="center"/>
          </w:tcPr>
          <w:p w:rsidR="002D1096" w:rsidRPr="00060FA8" w:rsidRDefault="00C733E6">
            <w:pPr>
              <w:pStyle w:val="TablemiddlelineNo"/>
              <w:rPr>
                <w:rFonts w:ascii="Verdana" w:hAnsi="Verdana"/>
                <w:b/>
                <w:sz w:val="16"/>
                <w:szCs w:val="16"/>
              </w:rPr>
            </w:pPr>
            <w:r>
              <w:rPr>
                <w:rFonts w:ascii="Verdana" w:hAnsi="Verdana"/>
                <w:b/>
                <w:sz w:val="16"/>
                <w:szCs w:val="16"/>
              </w:rPr>
              <w:t>1 885</w:t>
            </w:r>
          </w:p>
        </w:tc>
        <w:tc>
          <w:tcPr>
            <w:tcW w:w="997" w:type="pct"/>
            <w:vAlign w:val="center"/>
          </w:tcPr>
          <w:p w:rsidR="002D1096" w:rsidRPr="00060FA8" w:rsidRDefault="002D1096">
            <w:pPr>
              <w:pStyle w:val="TablemiddlelineNo"/>
              <w:rPr>
                <w:rFonts w:ascii="Verdana" w:hAnsi="Verdana"/>
                <w:b/>
                <w:sz w:val="16"/>
                <w:szCs w:val="16"/>
              </w:rPr>
            </w:pPr>
            <w:r>
              <w:rPr>
                <w:rFonts w:ascii="Verdana" w:hAnsi="Verdana"/>
                <w:b/>
                <w:sz w:val="16"/>
                <w:szCs w:val="16"/>
              </w:rPr>
              <w:t>5 527</w:t>
            </w:r>
          </w:p>
        </w:tc>
      </w:tr>
      <w:tr w:rsidR="002D1096" w:rsidRPr="00EB1947" w:rsidTr="00207EF2">
        <w:trPr>
          <w:cantSplit/>
          <w:trHeight w:val="227"/>
          <w:tblCellSpacing w:w="20" w:type="dxa"/>
        </w:trPr>
        <w:tc>
          <w:tcPr>
            <w:tcW w:w="2906" w:type="pct"/>
            <w:vAlign w:val="center"/>
          </w:tcPr>
          <w:p w:rsidR="002D1096" w:rsidRPr="00060FA8" w:rsidRDefault="002D1096">
            <w:pPr>
              <w:pStyle w:val="Tablemiddleline"/>
              <w:rPr>
                <w:rFonts w:ascii="Verdana" w:hAnsi="Verdana"/>
                <w:b/>
                <w:sz w:val="16"/>
                <w:szCs w:val="16"/>
              </w:rPr>
            </w:pPr>
            <w:r w:rsidRPr="00060FA8">
              <w:rPr>
                <w:rFonts w:ascii="Verdana" w:hAnsi="Verdana"/>
                <w:b/>
                <w:sz w:val="16"/>
                <w:szCs w:val="16"/>
              </w:rPr>
              <w:t>Ostatné záväzky</w:t>
            </w:r>
          </w:p>
        </w:tc>
        <w:tc>
          <w:tcPr>
            <w:tcW w:w="1008" w:type="pct"/>
            <w:vAlign w:val="center"/>
          </w:tcPr>
          <w:p w:rsidR="002D1096" w:rsidRPr="00060FA8" w:rsidRDefault="00C733E6">
            <w:pPr>
              <w:pStyle w:val="TablemiddlelineNo"/>
              <w:rPr>
                <w:rFonts w:ascii="Verdana" w:hAnsi="Verdana"/>
                <w:b/>
                <w:sz w:val="16"/>
                <w:szCs w:val="16"/>
              </w:rPr>
            </w:pPr>
            <w:r>
              <w:rPr>
                <w:rFonts w:ascii="Verdana" w:hAnsi="Verdana"/>
                <w:b/>
                <w:sz w:val="16"/>
                <w:szCs w:val="16"/>
              </w:rPr>
              <w:t>986 109</w:t>
            </w:r>
          </w:p>
        </w:tc>
        <w:tc>
          <w:tcPr>
            <w:tcW w:w="997" w:type="pct"/>
            <w:vAlign w:val="center"/>
          </w:tcPr>
          <w:p w:rsidR="002D1096" w:rsidRPr="00060FA8" w:rsidRDefault="002D1096">
            <w:pPr>
              <w:pStyle w:val="TablemiddlelineNo"/>
              <w:rPr>
                <w:rFonts w:ascii="Verdana" w:hAnsi="Verdana"/>
                <w:b/>
                <w:sz w:val="16"/>
                <w:szCs w:val="16"/>
              </w:rPr>
            </w:pPr>
            <w:r>
              <w:rPr>
                <w:rFonts w:ascii="Verdana" w:hAnsi="Verdana"/>
                <w:b/>
                <w:sz w:val="16"/>
                <w:szCs w:val="16"/>
              </w:rPr>
              <w:t>1 172 700</w:t>
            </w:r>
          </w:p>
        </w:tc>
      </w:tr>
      <w:tr w:rsidR="002D1096" w:rsidRPr="00EB1947" w:rsidTr="00207EF2">
        <w:trPr>
          <w:cantSplit/>
          <w:trHeight w:val="227"/>
          <w:tblCellSpacing w:w="20" w:type="dxa"/>
        </w:trPr>
        <w:tc>
          <w:tcPr>
            <w:tcW w:w="2906" w:type="pct"/>
            <w:vAlign w:val="center"/>
          </w:tcPr>
          <w:p w:rsidR="002D1096" w:rsidRPr="00EB1947" w:rsidRDefault="002D1096">
            <w:pPr>
              <w:pStyle w:val="TableTotals"/>
              <w:rPr>
                <w:rFonts w:ascii="Verdana" w:hAnsi="Verdana"/>
                <w:sz w:val="16"/>
                <w:szCs w:val="16"/>
              </w:rPr>
            </w:pPr>
            <w:r w:rsidRPr="00EB1947">
              <w:rPr>
                <w:rFonts w:ascii="Verdana" w:hAnsi="Verdana"/>
                <w:sz w:val="16"/>
                <w:szCs w:val="16"/>
              </w:rPr>
              <w:t xml:space="preserve">Celkom </w:t>
            </w:r>
          </w:p>
        </w:tc>
        <w:tc>
          <w:tcPr>
            <w:tcW w:w="1008" w:type="pct"/>
            <w:vAlign w:val="center"/>
          </w:tcPr>
          <w:p w:rsidR="002D1096" w:rsidRPr="00EB1947" w:rsidRDefault="009B24E5">
            <w:pPr>
              <w:pStyle w:val="TableTotalsNo"/>
              <w:rPr>
                <w:rFonts w:ascii="Verdana" w:hAnsi="Verdana"/>
                <w:sz w:val="16"/>
                <w:szCs w:val="16"/>
              </w:rPr>
            </w:pPr>
            <w:r>
              <w:rPr>
                <w:rFonts w:ascii="Verdana" w:hAnsi="Verdana"/>
                <w:sz w:val="16"/>
                <w:szCs w:val="16"/>
              </w:rPr>
              <w:t>4 846 793</w:t>
            </w:r>
          </w:p>
        </w:tc>
        <w:tc>
          <w:tcPr>
            <w:tcW w:w="997" w:type="pct"/>
            <w:vAlign w:val="center"/>
          </w:tcPr>
          <w:p w:rsidR="002D1096" w:rsidRPr="00EB1947" w:rsidRDefault="009B24E5">
            <w:pPr>
              <w:pStyle w:val="TableTotalsNo"/>
              <w:rPr>
                <w:rFonts w:ascii="Verdana" w:hAnsi="Verdana"/>
                <w:sz w:val="16"/>
                <w:szCs w:val="16"/>
              </w:rPr>
            </w:pPr>
            <w:r>
              <w:rPr>
                <w:rFonts w:ascii="Verdana" w:hAnsi="Verdana"/>
                <w:sz w:val="16"/>
                <w:szCs w:val="16"/>
              </w:rPr>
              <w:t>6 975 278</w:t>
            </w:r>
          </w:p>
        </w:tc>
      </w:tr>
    </w:tbl>
    <w:p w:rsidR="00EF2806" w:rsidRPr="00EB1947" w:rsidRDefault="00EF2806" w:rsidP="00A4013A">
      <w:pPr>
        <w:pStyle w:val="Lineaftertables"/>
        <w:tabs>
          <w:tab w:val="left" w:pos="0"/>
        </w:tabs>
        <w:rPr>
          <w:rFonts w:ascii="Verdana" w:hAnsi="Verdana"/>
          <w:sz w:val="16"/>
          <w:szCs w:val="16"/>
          <w:lang w:val="sk-SK"/>
        </w:rPr>
      </w:pPr>
    </w:p>
    <w:p w:rsidR="00EF2806" w:rsidRDefault="00EF2806" w:rsidP="00A4013A">
      <w:pPr>
        <w:pStyle w:val="Notetext"/>
        <w:spacing w:after="0"/>
        <w:rPr>
          <w:rFonts w:ascii="Verdana" w:hAnsi="Verdana"/>
          <w:sz w:val="16"/>
          <w:szCs w:val="16"/>
        </w:rPr>
      </w:pPr>
      <w:r w:rsidRPr="00EB1947">
        <w:rPr>
          <w:rFonts w:ascii="Verdana" w:hAnsi="Verdana"/>
          <w:sz w:val="16"/>
          <w:szCs w:val="16"/>
        </w:rPr>
        <w:t>Z celkovej sumy záväzkov (krátkodobých a</w:t>
      </w:r>
      <w:r>
        <w:rPr>
          <w:rFonts w:ascii="Verdana" w:hAnsi="Verdana"/>
          <w:sz w:val="16"/>
          <w:szCs w:val="16"/>
        </w:rPr>
        <w:t>j dlhodobých) k 31. decembru 201</w:t>
      </w:r>
      <w:r w:rsidR="002D1096">
        <w:rPr>
          <w:rFonts w:ascii="Verdana" w:hAnsi="Verdana"/>
          <w:sz w:val="16"/>
          <w:szCs w:val="16"/>
        </w:rPr>
        <w:t>4</w:t>
      </w:r>
      <w:r w:rsidRPr="00EB1947">
        <w:rPr>
          <w:rFonts w:ascii="Verdana" w:hAnsi="Verdana"/>
          <w:sz w:val="16"/>
          <w:szCs w:val="16"/>
        </w:rPr>
        <w:t xml:space="preserve"> predstavujú záväzky po lehote </w:t>
      </w:r>
      <w:r w:rsidRPr="00C56209">
        <w:rPr>
          <w:rFonts w:ascii="Verdana" w:hAnsi="Verdana"/>
          <w:sz w:val="16"/>
          <w:szCs w:val="16"/>
        </w:rPr>
        <w:t xml:space="preserve">splatnosti sumu </w:t>
      </w:r>
      <w:r w:rsidR="00C733E6">
        <w:rPr>
          <w:rFonts w:ascii="Verdana" w:hAnsi="Verdana"/>
          <w:sz w:val="16"/>
          <w:szCs w:val="16"/>
        </w:rPr>
        <w:t>76 222</w:t>
      </w:r>
      <w:r w:rsidRPr="008F5CFD">
        <w:rPr>
          <w:rFonts w:ascii="Verdana" w:hAnsi="Verdana"/>
          <w:sz w:val="16"/>
          <w:szCs w:val="16"/>
        </w:rPr>
        <w:t xml:space="preserve"> EUR a</w:t>
      </w:r>
      <w:r>
        <w:rPr>
          <w:rFonts w:ascii="Verdana" w:hAnsi="Verdana"/>
          <w:sz w:val="16"/>
          <w:szCs w:val="16"/>
        </w:rPr>
        <w:t xml:space="preserve"> k 31. decembru 201</w:t>
      </w:r>
      <w:r w:rsidR="002D1096">
        <w:rPr>
          <w:rFonts w:ascii="Verdana" w:hAnsi="Verdana"/>
          <w:sz w:val="16"/>
          <w:szCs w:val="16"/>
        </w:rPr>
        <w:t>3</w:t>
      </w:r>
      <w:r w:rsidRPr="00F91C47">
        <w:rPr>
          <w:rFonts w:ascii="Verdana" w:hAnsi="Verdana"/>
          <w:sz w:val="16"/>
          <w:szCs w:val="16"/>
        </w:rPr>
        <w:t xml:space="preserve"> sumu </w:t>
      </w:r>
      <w:r w:rsidR="002D1096">
        <w:rPr>
          <w:rFonts w:ascii="Verdana" w:hAnsi="Verdana"/>
          <w:sz w:val="16"/>
          <w:szCs w:val="16"/>
        </w:rPr>
        <w:t>25 190</w:t>
      </w:r>
      <w:r w:rsidR="00CF278B">
        <w:rPr>
          <w:rFonts w:ascii="Verdana" w:hAnsi="Verdana"/>
          <w:sz w:val="16"/>
          <w:szCs w:val="16"/>
        </w:rPr>
        <w:t xml:space="preserve"> </w:t>
      </w:r>
      <w:r w:rsidRPr="00F91C47">
        <w:rPr>
          <w:rFonts w:ascii="Verdana" w:hAnsi="Verdana"/>
          <w:sz w:val="16"/>
          <w:szCs w:val="16"/>
        </w:rPr>
        <w:t>EUR.</w:t>
      </w:r>
    </w:p>
    <w:p w:rsidR="00666EE0" w:rsidRDefault="00666EE0" w:rsidP="00A4013A">
      <w:pPr>
        <w:pStyle w:val="Notetext"/>
        <w:spacing w:after="0"/>
        <w:rPr>
          <w:rFonts w:ascii="Verdana" w:hAnsi="Verdana"/>
          <w:sz w:val="16"/>
          <w:szCs w:val="16"/>
        </w:rPr>
      </w:pPr>
    </w:p>
    <w:p w:rsidR="00F95023" w:rsidRDefault="00F95023" w:rsidP="00A4013A">
      <w:pPr>
        <w:pStyle w:val="Notetext"/>
        <w:spacing w:after="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Ostatné krátkodobé záväzky</w:t>
      </w:r>
    </w:p>
    <w:p w:rsidR="00EF2806" w:rsidRPr="00EB1947" w:rsidRDefault="00EF2806" w:rsidP="00A4013A">
      <w:pPr>
        <w:pStyle w:val="Notetext"/>
        <w:spacing w:after="0"/>
        <w:rPr>
          <w:rFonts w:ascii="Verdana" w:hAnsi="Verdana"/>
          <w:sz w:val="16"/>
          <w:szCs w:val="16"/>
        </w:rPr>
      </w:pPr>
    </w:p>
    <w:p w:rsidR="00EF2806" w:rsidRPr="00EB1947" w:rsidRDefault="00EF2806" w:rsidP="00A4013A">
      <w:pPr>
        <w:pStyle w:val="Notetext"/>
        <w:rPr>
          <w:rFonts w:ascii="Verdana" w:hAnsi="Verdana"/>
          <w:sz w:val="16"/>
          <w:szCs w:val="16"/>
        </w:rPr>
      </w:pPr>
      <w:r w:rsidRPr="00EB1947">
        <w:rPr>
          <w:rFonts w:ascii="Verdana" w:hAnsi="Verdana"/>
          <w:sz w:val="16"/>
          <w:szCs w:val="16"/>
        </w:rPr>
        <w:t xml:space="preserve">Zostatky tejto položky priloženej súvahy </w:t>
      </w:r>
      <w:r>
        <w:rPr>
          <w:rFonts w:ascii="Verdana" w:hAnsi="Verdana"/>
          <w:sz w:val="16"/>
          <w:szCs w:val="16"/>
        </w:rPr>
        <w:t>k 31.decembru 201</w:t>
      </w:r>
      <w:r w:rsidR="002D1096">
        <w:rPr>
          <w:rFonts w:ascii="Verdana" w:hAnsi="Verdana"/>
          <w:sz w:val="16"/>
          <w:szCs w:val="16"/>
        </w:rPr>
        <w:t>4</w:t>
      </w:r>
      <w:r>
        <w:rPr>
          <w:rFonts w:ascii="Verdana" w:hAnsi="Verdana"/>
          <w:sz w:val="16"/>
          <w:szCs w:val="16"/>
        </w:rPr>
        <w:t xml:space="preserve"> a 31.decembru 201</w:t>
      </w:r>
      <w:r w:rsidR="002D1096">
        <w:rPr>
          <w:rFonts w:ascii="Verdana" w:hAnsi="Verdana"/>
          <w:sz w:val="16"/>
          <w:szCs w:val="16"/>
        </w:rPr>
        <w:t>3</w:t>
      </w:r>
      <w:r>
        <w:rPr>
          <w:rFonts w:ascii="Verdana" w:hAnsi="Verdana"/>
          <w:sz w:val="16"/>
          <w:szCs w:val="16"/>
        </w:rPr>
        <w:t xml:space="preserve"> </w:t>
      </w:r>
      <w:r w:rsidRPr="00EB1947">
        <w:rPr>
          <w:rFonts w:ascii="Verdana" w:hAnsi="Verdana"/>
          <w:sz w:val="16"/>
          <w:szCs w:val="16"/>
        </w:rPr>
        <w:t>sa vzťahujú hlavne na nasledovné položky:</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4870"/>
        <w:gridCol w:w="2327"/>
        <w:gridCol w:w="2323"/>
      </w:tblGrid>
      <w:tr w:rsidR="00EF2806" w:rsidRPr="00EB1947" w:rsidTr="00207EF2">
        <w:trPr>
          <w:cantSplit/>
          <w:trHeight w:val="227"/>
          <w:tblCellSpacing w:w="20" w:type="dxa"/>
        </w:trPr>
        <w:tc>
          <w:tcPr>
            <w:tcW w:w="2513" w:type="pct"/>
            <w:vAlign w:val="center"/>
          </w:tcPr>
          <w:p w:rsidR="00EF2806" w:rsidRPr="00EB1947" w:rsidRDefault="00EF2806">
            <w:pPr>
              <w:pStyle w:val="TableHeader"/>
              <w:tabs>
                <w:tab w:val="left" w:pos="0"/>
              </w:tabs>
              <w:spacing w:before="60" w:after="60"/>
              <w:rPr>
                <w:rFonts w:ascii="Verdana" w:hAnsi="Verdana"/>
                <w:b w:val="0"/>
                <w:sz w:val="16"/>
                <w:szCs w:val="16"/>
              </w:rPr>
            </w:pPr>
          </w:p>
        </w:tc>
        <w:tc>
          <w:tcPr>
            <w:tcW w:w="1195" w:type="pct"/>
            <w:vAlign w:val="center"/>
          </w:tcPr>
          <w:p w:rsidR="00EF2806" w:rsidRPr="009B24E5" w:rsidRDefault="00EF2806" w:rsidP="00207EF2">
            <w:pPr>
              <w:pStyle w:val="TableHeaderRight"/>
              <w:jc w:val="right"/>
            </w:pPr>
            <w:r w:rsidRPr="009B24E5">
              <w:t>31.12.201</w:t>
            </w:r>
            <w:r w:rsidR="002D1096" w:rsidRPr="009B24E5">
              <w:t>4</w:t>
            </w:r>
          </w:p>
        </w:tc>
        <w:tc>
          <w:tcPr>
            <w:tcW w:w="1182" w:type="pct"/>
            <w:vAlign w:val="center"/>
          </w:tcPr>
          <w:p w:rsidR="00EF2806" w:rsidRPr="009B24E5" w:rsidRDefault="00EF2806" w:rsidP="00207EF2">
            <w:pPr>
              <w:pStyle w:val="TableHeaderRight"/>
              <w:jc w:val="right"/>
            </w:pPr>
            <w:r w:rsidRPr="009B24E5">
              <w:t>31.12.201</w:t>
            </w:r>
            <w:r w:rsidR="002D1096" w:rsidRPr="009B24E5">
              <w:t>3</w:t>
            </w:r>
          </w:p>
        </w:tc>
      </w:tr>
      <w:tr w:rsidR="002D1096" w:rsidRPr="00EB1947" w:rsidTr="00207EF2">
        <w:trPr>
          <w:cantSplit/>
          <w:trHeight w:val="227"/>
          <w:tblCellSpacing w:w="20" w:type="dxa"/>
        </w:trPr>
        <w:tc>
          <w:tcPr>
            <w:tcW w:w="2513"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Záväzky voči zamestnancom</w:t>
            </w:r>
          </w:p>
        </w:tc>
        <w:tc>
          <w:tcPr>
            <w:tcW w:w="1195" w:type="pct"/>
            <w:vAlign w:val="center"/>
          </w:tcPr>
          <w:p w:rsidR="002D1096" w:rsidRPr="009B24E5" w:rsidRDefault="006903FD">
            <w:pPr>
              <w:pStyle w:val="TablemiddlelineNo"/>
              <w:rPr>
                <w:rFonts w:ascii="Verdana" w:hAnsi="Verdana"/>
                <w:sz w:val="16"/>
                <w:szCs w:val="16"/>
              </w:rPr>
            </w:pPr>
            <w:r w:rsidRPr="009B24E5">
              <w:rPr>
                <w:rFonts w:ascii="Verdana" w:hAnsi="Verdana"/>
                <w:sz w:val="16"/>
                <w:szCs w:val="16"/>
              </w:rPr>
              <w:t>347 785</w:t>
            </w:r>
          </w:p>
        </w:tc>
        <w:tc>
          <w:tcPr>
            <w:tcW w:w="1182" w:type="pct"/>
            <w:vAlign w:val="center"/>
          </w:tcPr>
          <w:p w:rsidR="002D1096" w:rsidRPr="009B24E5" w:rsidRDefault="002D1096">
            <w:pPr>
              <w:pStyle w:val="TablemiddlelineNo"/>
              <w:rPr>
                <w:rFonts w:ascii="Verdana" w:hAnsi="Verdana"/>
                <w:sz w:val="16"/>
                <w:szCs w:val="16"/>
              </w:rPr>
            </w:pPr>
            <w:r w:rsidRPr="009B24E5">
              <w:rPr>
                <w:rFonts w:ascii="Verdana" w:hAnsi="Verdana"/>
                <w:sz w:val="16"/>
                <w:szCs w:val="16"/>
              </w:rPr>
              <w:t>238 887</w:t>
            </w:r>
          </w:p>
        </w:tc>
      </w:tr>
      <w:tr w:rsidR="002D1096" w:rsidRPr="00EB1947" w:rsidTr="00207EF2">
        <w:trPr>
          <w:cantSplit/>
          <w:trHeight w:val="227"/>
          <w:tblCellSpacing w:w="20" w:type="dxa"/>
        </w:trPr>
        <w:tc>
          <w:tcPr>
            <w:tcW w:w="2513"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Záväzky zo sociálneho poistenia</w:t>
            </w:r>
          </w:p>
        </w:tc>
        <w:tc>
          <w:tcPr>
            <w:tcW w:w="1195" w:type="pct"/>
            <w:vAlign w:val="center"/>
          </w:tcPr>
          <w:p w:rsidR="002D1096" w:rsidRPr="009B24E5" w:rsidRDefault="006903FD">
            <w:pPr>
              <w:pStyle w:val="TablemiddlelineNo"/>
              <w:rPr>
                <w:rFonts w:ascii="Verdana" w:hAnsi="Verdana"/>
                <w:sz w:val="16"/>
                <w:szCs w:val="16"/>
              </w:rPr>
            </w:pPr>
            <w:r w:rsidRPr="009B24E5">
              <w:rPr>
                <w:rFonts w:ascii="Verdana" w:hAnsi="Verdana"/>
                <w:sz w:val="16"/>
                <w:szCs w:val="16"/>
              </w:rPr>
              <w:t>205 779</w:t>
            </w:r>
          </w:p>
        </w:tc>
        <w:tc>
          <w:tcPr>
            <w:tcW w:w="1182" w:type="pct"/>
            <w:vAlign w:val="center"/>
          </w:tcPr>
          <w:p w:rsidR="002D1096" w:rsidRPr="009B24E5" w:rsidRDefault="002D1096">
            <w:pPr>
              <w:pStyle w:val="TablemiddlelineNo"/>
              <w:rPr>
                <w:rFonts w:ascii="Verdana" w:hAnsi="Verdana"/>
                <w:sz w:val="16"/>
                <w:szCs w:val="16"/>
              </w:rPr>
            </w:pPr>
            <w:r w:rsidRPr="009B24E5">
              <w:rPr>
                <w:rFonts w:ascii="Verdana" w:hAnsi="Verdana"/>
                <w:sz w:val="16"/>
                <w:szCs w:val="16"/>
              </w:rPr>
              <w:t>140 063</w:t>
            </w:r>
          </w:p>
        </w:tc>
      </w:tr>
      <w:tr w:rsidR="002D1096" w:rsidRPr="00EB1947" w:rsidTr="00207EF2">
        <w:trPr>
          <w:cantSplit/>
          <w:trHeight w:val="227"/>
          <w:tblCellSpacing w:w="20" w:type="dxa"/>
        </w:trPr>
        <w:tc>
          <w:tcPr>
            <w:tcW w:w="2513" w:type="pct"/>
            <w:vAlign w:val="center"/>
          </w:tcPr>
          <w:p w:rsidR="002D1096" w:rsidRPr="00EB1947" w:rsidRDefault="00B62802" w:rsidP="00B62802">
            <w:pPr>
              <w:pStyle w:val="Tablemiddleline"/>
              <w:rPr>
                <w:rFonts w:ascii="Verdana" w:hAnsi="Verdana"/>
                <w:sz w:val="16"/>
                <w:szCs w:val="16"/>
              </w:rPr>
            </w:pPr>
            <w:r>
              <w:rPr>
                <w:rFonts w:ascii="Verdana" w:hAnsi="Verdana"/>
                <w:sz w:val="16"/>
                <w:szCs w:val="16"/>
              </w:rPr>
              <w:t xml:space="preserve">Ostatné záväzky </w:t>
            </w:r>
            <w:r w:rsidR="002D1096" w:rsidRPr="00EB1947">
              <w:rPr>
                <w:rFonts w:ascii="Verdana" w:hAnsi="Verdana"/>
                <w:sz w:val="16"/>
                <w:szCs w:val="16"/>
              </w:rPr>
              <w:t xml:space="preserve"> voči štátu – </w:t>
            </w:r>
          </w:p>
        </w:tc>
        <w:tc>
          <w:tcPr>
            <w:tcW w:w="1195" w:type="pct"/>
            <w:vAlign w:val="center"/>
          </w:tcPr>
          <w:p w:rsidR="002D1096" w:rsidRPr="009B24E5" w:rsidRDefault="00B62802" w:rsidP="00B62802">
            <w:pPr>
              <w:pStyle w:val="TablemiddlelineNo"/>
              <w:rPr>
                <w:rFonts w:ascii="Verdana" w:hAnsi="Verdana"/>
                <w:sz w:val="16"/>
                <w:szCs w:val="16"/>
              </w:rPr>
            </w:pPr>
            <w:r>
              <w:rPr>
                <w:rFonts w:ascii="Verdana" w:hAnsi="Verdana"/>
                <w:sz w:val="16"/>
                <w:szCs w:val="16"/>
              </w:rPr>
              <w:t>618 959</w:t>
            </w:r>
          </w:p>
        </w:tc>
        <w:tc>
          <w:tcPr>
            <w:tcW w:w="1182" w:type="pct"/>
            <w:vAlign w:val="center"/>
          </w:tcPr>
          <w:p w:rsidR="002D1096" w:rsidRPr="009B24E5" w:rsidRDefault="002D1096">
            <w:pPr>
              <w:pStyle w:val="TablemiddlelineNo"/>
              <w:rPr>
                <w:rFonts w:ascii="Verdana" w:hAnsi="Verdana"/>
                <w:sz w:val="16"/>
                <w:szCs w:val="16"/>
              </w:rPr>
            </w:pPr>
            <w:r w:rsidRPr="009B24E5">
              <w:rPr>
                <w:rFonts w:ascii="Verdana" w:hAnsi="Verdana"/>
                <w:sz w:val="16"/>
                <w:szCs w:val="16"/>
              </w:rPr>
              <w:t>626 343</w:t>
            </w:r>
          </w:p>
        </w:tc>
      </w:tr>
      <w:tr w:rsidR="002D1096" w:rsidRPr="00EB1947" w:rsidTr="00207EF2">
        <w:trPr>
          <w:cantSplit/>
          <w:trHeight w:val="227"/>
          <w:tblCellSpacing w:w="20" w:type="dxa"/>
        </w:trPr>
        <w:tc>
          <w:tcPr>
            <w:tcW w:w="2513"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Záväzky voči podnikom v</w:t>
            </w:r>
            <w:r w:rsidR="00251D09">
              <w:rPr>
                <w:rFonts w:ascii="Verdana" w:hAnsi="Verdana"/>
                <w:sz w:val="16"/>
                <w:szCs w:val="16"/>
              </w:rPr>
              <w:t> </w:t>
            </w:r>
            <w:r w:rsidRPr="00EB1947">
              <w:rPr>
                <w:rFonts w:ascii="Verdana" w:hAnsi="Verdana"/>
                <w:sz w:val="16"/>
                <w:szCs w:val="16"/>
              </w:rPr>
              <w:t>skupine</w:t>
            </w:r>
          </w:p>
        </w:tc>
        <w:tc>
          <w:tcPr>
            <w:tcW w:w="1195" w:type="pct"/>
            <w:vAlign w:val="center"/>
          </w:tcPr>
          <w:p w:rsidR="002D1096" w:rsidRPr="009B24E5" w:rsidRDefault="009B24E5" w:rsidP="002072AC">
            <w:pPr>
              <w:pStyle w:val="TablemiddlelineNo"/>
              <w:rPr>
                <w:rFonts w:ascii="Verdana" w:hAnsi="Verdana"/>
                <w:sz w:val="16"/>
                <w:szCs w:val="16"/>
              </w:rPr>
            </w:pPr>
            <w:r>
              <w:rPr>
                <w:rFonts w:ascii="Verdana" w:hAnsi="Verdana"/>
                <w:sz w:val="16"/>
                <w:szCs w:val="16"/>
              </w:rPr>
              <w:t>15</w:t>
            </w:r>
            <w:r w:rsidR="00251D09">
              <w:rPr>
                <w:rFonts w:ascii="Verdana" w:hAnsi="Verdana"/>
                <w:sz w:val="16"/>
                <w:szCs w:val="16"/>
              </w:rPr>
              <w:t xml:space="preserve"> 678 </w:t>
            </w:r>
            <w:r w:rsidR="002072AC">
              <w:rPr>
                <w:rFonts w:ascii="Verdana" w:hAnsi="Verdana"/>
                <w:sz w:val="16"/>
                <w:szCs w:val="16"/>
              </w:rPr>
              <w:t>881</w:t>
            </w:r>
          </w:p>
        </w:tc>
        <w:tc>
          <w:tcPr>
            <w:tcW w:w="1182" w:type="pct"/>
            <w:vAlign w:val="center"/>
          </w:tcPr>
          <w:p w:rsidR="002D1096" w:rsidRPr="009B24E5" w:rsidRDefault="002D1096">
            <w:pPr>
              <w:pStyle w:val="TablemiddlelineNo"/>
              <w:rPr>
                <w:rFonts w:ascii="Verdana" w:hAnsi="Verdana"/>
                <w:sz w:val="16"/>
                <w:szCs w:val="16"/>
              </w:rPr>
            </w:pPr>
            <w:r w:rsidRPr="009B24E5">
              <w:rPr>
                <w:rFonts w:ascii="Verdana" w:hAnsi="Verdana"/>
                <w:sz w:val="16"/>
                <w:szCs w:val="16"/>
              </w:rPr>
              <w:t>12 513 635</w:t>
            </w:r>
          </w:p>
        </w:tc>
      </w:tr>
      <w:tr w:rsidR="002D1096" w:rsidRPr="00EB1947" w:rsidTr="00207EF2">
        <w:trPr>
          <w:cantSplit/>
          <w:trHeight w:val="227"/>
          <w:tblCellSpacing w:w="20" w:type="dxa"/>
        </w:trPr>
        <w:tc>
          <w:tcPr>
            <w:tcW w:w="2513"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Ostatné záväzky</w:t>
            </w:r>
          </w:p>
        </w:tc>
        <w:tc>
          <w:tcPr>
            <w:tcW w:w="1195" w:type="pct"/>
            <w:vAlign w:val="center"/>
          </w:tcPr>
          <w:p w:rsidR="002D1096" w:rsidRPr="009B24E5" w:rsidRDefault="00251D09" w:rsidP="00251D09">
            <w:pPr>
              <w:pStyle w:val="TablemiddlelineNo"/>
              <w:rPr>
                <w:rFonts w:ascii="Verdana" w:hAnsi="Verdana"/>
                <w:sz w:val="16"/>
                <w:szCs w:val="16"/>
              </w:rPr>
            </w:pPr>
            <w:r>
              <w:rPr>
                <w:rFonts w:ascii="Verdana" w:hAnsi="Verdana"/>
                <w:sz w:val="16"/>
                <w:szCs w:val="16"/>
              </w:rPr>
              <w:t>471 014</w:t>
            </w:r>
          </w:p>
        </w:tc>
        <w:tc>
          <w:tcPr>
            <w:tcW w:w="1182" w:type="pct"/>
            <w:vAlign w:val="center"/>
          </w:tcPr>
          <w:p w:rsidR="002D1096" w:rsidRPr="009B24E5" w:rsidRDefault="002D1096">
            <w:pPr>
              <w:pStyle w:val="TablemiddlelineNo"/>
              <w:rPr>
                <w:rFonts w:ascii="Verdana" w:hAnsi="Verdana"/>
                <w:sz w:val="16"/>
                <w:szCs w:val="16"/>
              </w:rPr>
            </w:pPr>
            <w:r w:rsidRPr="009B24E5">
              <w:rPr>
                <w:rFonts w:ascii="Verdana" w:hAnsi="Verdana"/>
                <w:sz w:val="16"/>
                <w:szCs w:val="16"/>
              </w:rPr>
              <w:t>49 655</w:t>
            </w:r>
          </w:p>
        </w:tc>
      </w:tr>
      <w:tr w:rsidR="002D1096" w:rsidRPr="00EB1947" w:rsidTr="00207EF2">
        <w:trPr>
          <w:cantSplit/>
          <w:trHeight w:val="227"/>
          <w:tblCellSpacing w:w="20" w:type="dxa"/>
        </w:trPr>
        <w:tc>
          <w:tcPr>
            <w:tcW w:w="2513"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Výdavky budúcich období</w:t>
            </w:r>
          </w:p>
        </w:tc>
        <w:tc>
          <w:tcPr>
            <w:tcW w:w="1195" w:type="pct"/>
            <w:vAlign w:val="center"/>
          </w:tcPr>
          <w:p w:rsidR="002D1096" w:rsidRPr="009B24E5" w:rsidRDefault="00C733E6">
            <w:pPr>
              <w:pStyle w:val="TablemiddlelineNo"/>
              <w:rPr>
                <w:rFonts w:ascii="Verdana" w:hAnsi="Verdana"/>
                <w:sz w:val="16"/>
                <w:szCs w:val="16"/>
              </w:rPr>
            </w:pPr>
            <w:r w:rsidRPr="009B24E5">
              <w:rPr>
                <w:rFonts w:ascii="Verdana" w:hAnsi="Verdana"/>
                <w:sz w:val="16"/>
                <w:szCs w:val="16"/>
              </w:rPr>
              <w:t>0</w:t>
            </w:r>
          </w:p>
        </w:tc>
        <w:tc>
          <w:tcPr>
            <w:tcW w:w="1182" w:type="pct"/>
            <w:vAlign w:val="center"/>
          </w:tcPr>
          <w:p w:rsidR="002D1096" w:rsidRPr="009B24E5" w:rsidRDefault="002D1096">
            <w:pPr>
              <w:pStyle w:val="TablemiddlelineNo"/>
              <w:rPr>
                <w:rFonts w:ascii="Verdana" w:hAnsi="Verdana"/>
                <w:sz w:val="16"/>
                <w:szCs w:val="16"/>
              </w:rPr>
            </w:pPr>
            <w:r w:rsidRPr="009B24E5">
              <w:rPr>
                <w:rFonts w:ascii="Verdana" w:hAnsi="Verdana"/>
                <w:sz w:val="16"/>
                <w:szCs w:val="16"/>
              </w:rPr>
              <w:t>0</w:t>
            </w:r>
          </w:p>
        </w:tc>
      </w:tr>
      <w:tr w:rsidR="002D1096" w:rsidRPr="00EB1947" w:rsidTr="00207EF2">
        <w:trPr>
          <w:cantSplit/>
          <w:trHeight w:val="227"/>
          <w:tblCellSpacing w:w="20" w:type="dxa"/>
        </w:trPr>
        <w:tc>
          <w:tcPr>
            <w:tcW w:w="2513"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Výnosy budúcich období</w:t>
            </w:r>
          </w:p>
        </w:tc>
        <w:tc>
          <w:tcPr>
            <w:tcW w:w="1195" w:type="pct"/>
            <w:vAlign w:val="center"/>
          </w:tcPr>
          <w:p w:rsidR="002D1096" w:rsidRPr="009B24E5" w:rsidRDefault="009B24E5">
            <w:pPr>
              <w:pStyle w:val="TablemiddlelineNo"/>
              <w:rPr>
                <w:rFonts w:ascii="Verdana" w:hAnsi="Verdana"/>
                <w:sz w:val="16"/>
                <w:szCs w:val="16"/>
              </w:rPr>
            </w:pPr>
            <w:r>
              <w:rPr>
                <w:rFonts w:ascii="Verdana" w:hAnsi="Verdana"/>
                <w:sz w:val="16"/>
                <w:szCs w:val="16"/>
              </w:rPr>
              <w:t>1 085 803</w:t>
            </w:r>
          </w:p>
        </w:tc>
        <w:tc>
          <w:tcPr>
            <w:tcW w:w="1182" w:type="pct"/>
            <w:vAlign w:val="center"/>
          </w:tcPr>
          <w:p w:rsidR="002D1096" w:rsidRPr="009B24E5" w:rsidRDefault="002D1096">
            <w:pPr>
              <w:pStyle w:val="TablemiddlelineNo"/>
              <w:rPr>
                <w:rFonts w:ascii="Verdana" w:hAnsi="Verdana"/>
                <w:sz w:val="16"/>
                <w:szCs w:val="16"/>
              </w:rPr>
            </w:pPr>
            <w:r w:rsidRPr="009B24E5">
              <w:rPr>
                <w:rFonts w:ascii="Verdana" w:hAnsi="Verdana"/>
                <w:sz w:val="16"/>
                <w:szCs w:val="16"/>
              </w:rPr>
              <w:t>1 158 484</w:t>
            </w:r>
          </w:p>
        </w:tc>
      </w:tr>
      <w:tr w:rsidR="002D1096" w:rsidRPr="00EB1947" w:rsidTr="00207EF2">
        <w:trPr>
          <w:cantSplit/>
          <w:trHeight w:val="227"/>
          <w:tblCellSpacing w:w="20" w:type="dxa"/>
        </w:trPr>
        <w:tc>
          <w:tcPr>
            <w:tcW w:w="2513" w:type="pct"/>
            <w:vAlign w:val="center"/>
          </w:tcPr>
          <w:p w:rsidR="002D1096" w:rsidRPr="00EB1947" w:rsidRDefault="002D1096">
            <w:pPr>
              <w:pStyle w:val="TableTotals"/>
              <w:rPr>
                <w:rFonts w:ascii="Verdana" w:hAnsi="Verdana"/>
                <w:sz w:val="16"/>
                <w:szCs w:val="16"/>
              </w:rPr>
            </w:pPr>
            <w:r w:rsidRPr="00EB1947">
              <w:rPr>
                <w:rFonts w:ascii="Verdana" w:hAnsi="Verdana"/>
                <w:sz w:val="16"/>
                <w:szCs w:val="16"/>
              </w:rPr>
              <w:t xml:space="preserve">Celkom </w:t>
            </w:r>
          </w:p>
        </w:tc>
        <w:tc>
          <w:tcPr>
            <w:tcW w:w="1195" w:type="pct"/>
            <w:vAlign w:val="center"/>
          </w:tcPr>
          <w:p w:rsidR="002D1096" w:rsidRPr="009B24E5" w:rsidRDefault="006903FD">
            <w:pPr>
              <w:pStyle w:val="TableTotalsNo"/>
              <w:rPr>
                <w:rFonts w:ascii="Verdana" w:hAnsi="Verdana"/>
                <w:sz w:val="16"/>
                <w:szCs w:val="16"/>
              </w:rPr>
            </w:pPr>
            <w:r w:rsidRPr="009B24E5">
              <w:rPr>
                <w:rFonts w:ascii="Verdana" w:hAnsi="Verdana"/>
                <w:sz w:val="16"/>
                <w:szCs w:val="16"/>
              </w:rPr>
              <w:t xml:space="preserve">18 </w:t>
            </w:r>
            <w:r w:rsidR="009B24E5">
              <w:rPr>
                <w:rFonts w:ascii="Verdana" w:hAnsi="Verdana"/>
                <w:sz w:val="16"/>
                <w:szCs w:val="16"/>
              </w:rPr>
              <w:t>408 221</w:t>
            </w:r>
          </w:p>
        </w:tc>
        <w:tc>
          <w:tcPr>
            <w:tcW w:w="1182" w:type="pct"/>
            <w:vAlign w:val="center"/>
          </w:tcPr>
          <w:p w:rsidR="002D1096" w:rsidRPr="009B24E5" w:rsidRDefault="002D1096">
            <w:pPr>
              <w:pStyle w:val="TableTotalsNo"/>
              <w:rPr>
                <w:rFonts w:ascii="Verdana" w:hAnsi="Verdana"/>
                <w:sz w:val="16"/>
                <w:szCs w:val="16"/>
              </w:rPr>
            </w:pPr>
            <w:r w:rsidRPr="009B24E5">
              <w:rPr>
                <w:rFonts w:ascii="Verdana" w:hAnsi="Verdana"/>
                <w:sz w:val="16"/>
                <w:szCs w:val="16"/>
              </w:rPr>
              <w:t>14 727 067</w:t>
            </w:r>
          </w:p>
        </w:tc>
      </w:tr>
    </w:tbl>
    <w:p w:rsidR="00EF2806" w:rsidRDefault="00EF2806" w:rsidP="00A4013A">
      <w:pPr>
        <w:pStyle w:val="Lettertext"/>
        <w:spacing w:after="0"/>
        <w:rPr>
          <w:rFonts w:ascii="Verdana" w:hAnsi="Verdana"/>
          <w:sz w:val="16"/>
          <w:szCs w:val="16"/>
        </w:rPr>
      </w:pPr>
    </w:p>
    <w:p w:rsidR="00A652F0" w:rsidRPr="00EB1947" w:rsidRDefault="00A652F0" w:rsidP="00A4013A">
      <w:pPr>
        <w:pStyle w:val="Lettertext"/>
        <w:spacing w:after="0"/>
        <w:rPr>
          <w:rFonts w:ascii="Verdana" w:hAnsi="Verdana"/>
          <w:sz w:val="16"/>
          <w:szCs w:val="16"/>
        </w:rPr>
      </w:pPr>
    </w:p>
    <w:p w:rsidR="00EF2806" w:rsidRDefault="00EF2806" w:rsidP="00A4013A">
      <w:pPr>
        <w:pStyle w:val="Lettertext"/>
        <w:tabs>
          <w:tab w:val="clear" w:pos="567"/>
          <w:tab w:val="left" w:pos="0"/>
        </w:tabs>
        <w:ind w:left="0"/>
        <w:rPr>
          <w:rFonts w:ascii="Verdana" w:hAnsi="Verdana"/>
          <w:sz w:val="16"/>
          <w:szCs w:val="16"/>
        </w:rPr>
      </w:pPr>
      <w:r w:rsidRPr="00EB1947">
        <w:rPr>
          <w:rFonts w:ascii="Verdana" w:hAnsi="Verdana"/>
          <w:sz w:val="16"/>
          <w:szCs w:val="16"/>
        </w:rPr>
        <w:t>Výnosy budúcich období predstavujú najmä časovo rozlíšené výnosy za poskytované služby káblovej retransmisie zákazníkom, týkajúce sa budúceho účtovného obdobia.</w:t>
      </w:r>
    </w:p>
    <w:p w:rsidR="009B24E5" w:rsidRDefault="009B24E5" w:rsidP="00A4013A">
      <w:pPr>
        <w:pStyle w:val="Lettertext"/>
        <w:tabs>
          <w:tab w:val="clear" w:pos="567"/>
          <w:tab w:val="left" w:pos="0"/>
        </w:tabs>
        <w:ind w:left="0"/>
        <w:rPr>
          <w:rFonts w:ascii="Verdana" w:hAnsi="Verdana"/>
          <w:sz w:val="16"/>
          <w:szCs w:val="16"/>
        </w:rPr>
      </w:pPr>
    </w:p>
    <w:p w:rsidR="009B24E5" w:rsidRDefault="009B24E5" w:rsidP="00A4013A">
      <w:pPr>
        <w:pStyle w:val="Lettertext"/>
        <w:tabs>
          <w:tab w:val="clear" w:pos="567"/>
          <w:tab w:val="left" w:pos="0"/>
        </w:tabs>
        <w:ind w:left="0"/>
        <w:rPr>
          <w:rFonts w:ascii="Verdana" w:hAnsi="Verdana"/>
          <w:sz w:val="16"/>
          <w:szCs w:val="16"/>
        </w:rPr>
      </w:pPr>
    </w:p>
    <w:p w:rsidR="009B24E5" w:rsidRDefault="009B24E5" w:rsidP="00A4013A">
      <w:pPr>
        <w:pStyle w:val="Lettertext"/>
        <w:tabs>
          <w:tab w:val="clear" w:pos="567"/>
          <w:tab w:val="left" w:pos="0"/>
        </w:tabs>
        <w:ind w:left="0"/>
        <w:rPr>
          <w:rFonts w:ascii="Verdana" w:hAnsi="Verdana"/>
          <w:sz w:val="16"/>
          <w:szCs w:val="16"/>
        </w:rPr>
      </w:pPr>
    </w:p>
    <w:p w:rsidR="009B24E5" w:rsidRDefault="009B24E5" w:rsidP="00A4013A">
      <w:pPr>
        <w:pStyle w:val="Lettertext"/>
        <w:tabs>
          <w:tab w:val="clear" w:pos="567"/>
          <w:tab w:val="left" w:pos="0"/>
        </w:tabs>
        <w:ind w:left="0"/>
        <w:rPr>
          <w:rFonts w:ascii="Verdana" w:hAnsi="Verdana"/>
          <w:sz w:val="16"/>
          <w:szCs w:val="16"/>
        </w:rPr>
      </w:pPr>
    </w:p>
    <w:p w:rsidR="009B24E5" w:rsidRDefault="009B24E5" w:rsidP="00A4013A">
      <w:pPr>
        <w:pStyle w:val="Lettertext"/>
        <w:tabs>
          <w:tab w:val="clear" w:pos="567"/>
          <w:tab w:val="left" w:pos="0"/>
        </w:tabs>
        <w:ind w:left="0"/>
        <w:rPr>
          <w:rFonts w:ascii="Verdana" w:hAnsi="Verdana"/>
          <w:sz w:val="16"/>
          <w:szCs w:val="16"/>
        </w:rPr>
      </w:pPr>
    </w:p>
    <w:p w:rsidR="009B24E5" w:rsidRDefault="009B24E5" w:rsidP="00A4013A">
      <w:pPr>
        <w:pStyle w:val="Lettertext"/>
        <w:tabs>
          <w:tab w:val="clear" w:pos="567"/>
          <w:tab w:val="left" w:pos="0"/>
        </w:tabs>
        <w:ind w:left="0"/>
        <w:rPr>
          <w:rFonts w:ascii="Verdana" w:hAnsi="Verdana"/>
          <w:sz w:val="16"/>
          <w:szCs w:val="16"/>
        </w:rPr>
      </w:pPr>
    </w:p>
    <w:p w:rsidR="00307F85" w:rsidRPr="00EB1947" w:rsidRDefault="00307F85" w:rsidP="00307F85">
      <w:pPr>
        <w:pStyle w:val="ttulonmero"/>
        <w:numPr>
          <w:ilvl w:val="0"/>
          <w:numId w:val="31"/>
        </w:numPr>
        <w:tabs>
          <w:tab w:val="clear" w:pos="119"/>
          <w:tab w:val="left" w:pos="0"/>
        </w:tabs>
        <w:spacing w:before="0" w:after="0"/>
        <w:ind w:right="1701"/>
        <w:rPr>
          <w:rFonts w:ascii="Verdana" w:hAnsi="Verdana"/>
          <w:sz w:val="16"/>
          <w:szCs w:val="16"/>
          <w:lang w:val="sk-SK"/>
        </w:rPr>
      </w:pPr>
      <w:r>
        <w:rPr>
          <w:rFonts w:ascii="Verdana" w:hAnsi="Verdana"/>
          <w:sz w:val="16"/>
          <w:szCs w:val="16"/>
          <w:lang w:val="sk-SK"/>
        </w:rPr>
        <w:t>Údaje o majetku prenajatého formou finančného prenájmu</w:t>
      </w:r>
    </w:p>
    <w:p w:rsidR="00666EE0" w:rsidRDefault="00666EE0" w:rsidP="00666EE0">
      <w:pPr>
        <w:pStyle w:val="Lettertext"/>
        <w:tabs>
          <w:tab w:val="clear" w:pos="567"/>
          <w:tab w:val="left" w:pos="0"/>
        </w:tabs>
        <w:spacing w:after="0"/>
        <w:ind w:left="0"/>
        <w:rPr>
          <w:rFonts w:ascii="Verdana" w:hAnsi="Verdana"/>
          <w:sz w:val="16"/>
          <w:szCs w:val="16"/>
        </w:rPr>
      </w:pPr>
    </w:p>
    <w:p w:rsidR="00307F85" w:rsidRDefault="00307F85" w:rsidP="00A4013A">
      <w:pPr>
        <w:pStyle w:val="Lettertext"/>
        <w:tabs>
          <w:tab w:val="clear" w:pos="567"/>
          <w:tab w:val="left" w:pos="0"/>
        </w:tabs>
        <w:ind w:left="0"/>
        <w:rPr>
          <w:rFonts w:ascii="Verdana" w:hAnsi="Verdana"/>
          <w:sz w:val="16"/>
          <w:szCs w:val="16"/>
        </w:rPr>
      </w:pPr>
      <w:r>
        <w:rPr>
          <w:rFonts w:ascii="Verdana" w:hAnsi="Verdana"/>
          <w:sz w:val="16"/>
          <w:szCs w:val="16"/>
        </w:rPr>
        <w:t>Suma dohodnutých platieb k 31.12.201</w:t>
      </w:r>
      <w:r w:rsidR="002D1096">
        <w:rPr>
          <w:rFonts w:ascii="Verdana" w:hAnsi="Verdana"/>
          <w:sz w:val="16"/>
          <w:szCs w:val="16"/>
        </w:rPr>
        <w:t>4</w:t>
      </w:r>
      <w:r>
        <w:rPr>
          <w:rFonts w:ascii="Verdana" w:hAnsi="Verdana"/>
          <w:sz w:val="16"/>
          <w:szCs w:val="16"/>
        </w:rPr>
        <w:t xml:space="preserve"> podľa doby splatnosti:</w:t>
      </w:r>
    </w:p>
    <w:tbl>
      <w:tblPr>
        <w:tblStyle w:val="Webovtabuka1"/>
        <w:tblW w:w="5000" w:type="pct"/>
        <w:tblBorders>
          <w:top w:val="outset" w:sz="4" w:space="0" w:color="auto"/>
          <w:left w:val="outset" w:sz="4" w:space="0" w:color="auto"/>
          <w:bottom w:val="outset" w:sz="4" w:space="0" w:color="auto"/>
          <w:right w:val="outset" w:sz="4" w:space="0" w:color="auto"/>
          <w:insideH w:val="outset" w:sz="4" w:space="0" w:color="auto"/>
          <w:insideV w:val="outset" w:sz="4" w:space="0" w:color="auto"/>
        </w:tblBorders>
        <w:tblLayout w:type="fixed"/>
        <w:tblLook w:val="00A0" w:firstRow="1" w:lastRow="0" w:firstColumn="1" w:lastColumn="0" w:noHBand="0" w:noVBand="0"/>
      </w:tblPr>
      <w:tblGrid>
        <w:gridCol w:w="1250"/>
        <w:gridCol w:w="1376"/>
        <w:gridCol w:w="1377"/>
        <w:gridCol w:w="1456"/>
        <w:gridCol w:w="1377"/>
        <w:gridCol w:w="1377"/>
        <w:gridCol w:w="1457"/>
      </w:tblGrid>
      <w:tr w:rsidR="005A1ED8" w:rsidRPr="009D5F1D" w:rsidTr="00207EF2">
        <w:trPr>
          <w:cnfStyle w:val="100000000000" w:firstRow="1" w:lastRow="0" w:firstColumn="0" w:lastColumn="0" w:oddVBand="0" w:evenVBand="0" w:oddHBand="0" w:evenHBand="0" w:firstRowFirstColumn="0" w:firstRowLastColumn="0" w:lastRowFirstColumn="0" w:lastRowLastColumn="0"/>
          <w:trHeight w:val="227"/>
        </w:trPr>
        <w:tc>
          <w:tcPr>
            <w:tcW w:w="626" w:type="pct"/>
            <w:vMerge w:val="restart"/>
            <w:noWrap/>
            <w:vAlign w:val="center"/>
          </w:tcPr>
          <w:p w:rsidR="00307F85" w:rsidRPr="009D5F1D" w:rsidRDefault="00307F85" w:rsidP="00207EF2">
            <w:pPr>
              <w:pStyle w:val="TopHeader"/>
              <w:jc w:val="left"/>
              <w:rPr>
                <w:rFonts w:ascii="Verdana" w:hAnsi="Verdana"/>
                <w:b w:val="0"/>
                <w:i/>
                <w:sz w:val="16"/>
                <w:szCs w:val="16"/>
              </w:rPr>
            </w:pPr>
          </w:p>
        </w:tc>
        <w:tc>
          <w:tcPr>
            <w:tcW w:w="2150" w:type="pct"/>
            <w:gridSpan w:val="3"/>
            <w:noWrap/>
            <w:vAlign w:val="center"/>
          </w:tcPr>
          <w:p w:rsidR="00307F85" w:rsidRPr="008F5CFD" w:rsidRDefault="008F5CFD">
            <w:pPr>
              <w:pStyle w:val="TopHeader"/>
              <w:rPr>
                <w:rFonts w:ascii="Verdana" w:hAnsi="Verdana"/>
                <w:b w:val="0"/>
                <w:sz w:val="16"/>
                <w:szCs w:val="16"/>
              </w:rPr>
            </w:pPr>
            <w:r>
              <w:rPr>
                <w:rFonts w:ascii="Verdana" w:hAnsi="Verdana"/>
                <w:b w:val="0"/>
                <w:sz w:val="16"/>
                <w:szCs w:val="16"/>
              </w:rPr>
              <w:t>31.12.201</w:t>
            </w:r>
            <w:r w:rsidR="002D1096">
              <w:rPr>
                <w:rFonts w:ascii="Verdana" w:hAnsi="Verdana"/>
                <w:b w:val="0"/>
                <w:sz w:val="16"/>
                <w:szCs w:val="16"/>
              </w:rPr>
              <w:t>4</w:t>
            </w:r>
          </w:p>
        </w:tc>
        <w:tc>
          <w:tcPr>
            <w:tcW w:w="2141" w:type="pct"/>
            <w:gridSpan w:val="3"/>
            <w:vAlign w:val="center"/>
          </w:tcPr>
          <w:p w:rsidR="00307F85" w:rsidRPr="008F5CFD" w:rsidRDefault="008F5CFD">
            <w:pPr>
              <w:pStyle w:val="TopHeader"/>
              <w:rPr>
                <w:rFonts w:ascii="Verdana" w:hAnsi="Verdana"/>
                <w:b w:val="0"/>
                <w:sz w:val="16"/>
                <w:szCs w:val="16"/>
              </w:rPr>
            </w:pPr>
            <w:r>
              <w:rPr>
                <w:rFonts w:ascii="Verdana" w:hAnsi="Verdana"/>
                <w:b w:val="0"/>
                <w:sz w:val="16"/>
                <w:szCs w:val="16"/>
              </w:rPr>
              <w:t>31.12.201</w:t>
            </w:r>
            <w:r w:rsidR="002D1096">
              <w:rPr>
                <w:rFonts w:ascii="Verdana" w:hAnsi="Verdana"/>
                <w:b w:val="0"/>
                <w:sz w:val="16"/>
                <w:szCs w:val="16"/>
              </w:rPr>
              <w:t>3</w:t>
            </w:r>
          </w:p>
        </w:tc>
      </w:tr>
      <w:tr w:rsidR="005A1ED8" w:rsidRPr="009D5F1D" w:rsidTr="00207EF2">
        <w:trPr>
          <w:trHeight w:val="227"/>
        </w:trPr>
        <w:tc>
          <w:tcPr>
            <w:tcW w:w="626" w:type="pct"/>
            <w:vMerge/>
            <w:vAlign w:val="center"/>
          </w:tcPr>
          <w:p w:rsidR="00307F85" w:rsidRPr="009D5F1D" w:rsidRDefault="00307F85" w:rsidP="00207EF2">
            <w:pPr>
              <w:pStyle w:val="TopHeader"/>
              <w:jc w:val="left"/>
              <w:rPr>
                <w:rFonts w:ascii="Verdana" w:hAnsi="Verdana"/>
                <w:b w:val="0"/>
                <w:i/>
                <w:sz w:val="16"/>
                <w:szCs w:val="16"/>
              </w:rPr>
            </w:pPr>
          </w:p>
        </w:tc>
        <w:tc>
          <w:tcPr>
            <w:tcW w:w="2150" w:type="pct"/>
            <w:gridSpan w:val="3"/>
            <w:noWrap/>
            <w:vAlign w:val="center"/>
          </w:tcPr>
          <w:p w:rsidR="00307F85" w:rsidRPr="008F5CFD" w:rsidRDefault="00307F85" w:rsidP="008F5CFD">
            <w:pPr>
              <w:pStyle w:val="TopHeader"/>
              <w:rPr>
                <w:rFonts w:ascii="Verdana" w:hAnsi="Verdana"/>
                <w:b w:val="0"/>
                <w:sz w:val="16"/>
                <w:szCs w:val="16"/>
              </w:rPr>
            </w:pPr>
            <w:r w:rsidRPr="008F5CFD">
              <w:rPr>
                <w:rFonts w:ascii="Verdana" w:hAnsi="Verdana"/>
                <w:b w:val="0"/>
                <w:sz w:val="16"/>
                <w:szCs w:val="16"/>
              </w:rPr>
              <w:t>Splatnosť</w:t>
            </w:r>
          </w:p>
        </w:tc>
        <w:tc>
          <w:tcPr>
            <w:tcW w:w="2141" w:type="pct"/>
            <w:gridSpan w:val="3"/>
            <w:noWrap/>
            <w:vAlign w:val="center"/>
          </w:tcPr>
          <w:p w:rsidR="00307F85" w:rsidRPr="008F5CFD" w:rsidRDefault="00307F85" w:rsidP="008F5CFD">
            <w:pPr>
              <w:pStyle w:val="TopHeader"/>
              <w:rPr>
                <w:rFonts w:ascii="Verdana" w:hAnsi="Verdana"/>
                <w:b w:val="0"/>
                <w:sz w:val="16"/>
                <w:szCs w:val="16"/>
              </w:rPr>
            </w:pPr>
            <w:r w:rsidRPr="008F5CFD">
              <w:rPr>
                <w:rFonts w:ascii="Verdana" w:hAnsi="Verdana"/>
                <w:b w:val="0"/>
                <w:sz w:val="16"/>
                <w:szCs w:val="16"/>
              </w:rPr>
              <w:t>Splatnosť</w:t>
            </w:r>
          </w:p>
        </w:tc>
      </w:tr>
      <w:tr w:rsidR="005A1ED8" w:rsidRPr="009D5F1D" w:rsidTr="00207EF2">
        <w:trPr>
          <w:trHeight w:val="227"/>
        </w:trPr>
        <w:tc>
          <w:tcPr>
            <w:tcW w:w="626" w:type="pct"/>
            <w:vMerge/>
            <w:vAlign w:val="center"/>
          </w:tcPr>
          <w:p w:rsidR="00307F85" w:rsidRPr="009D5F1D" w:rsidRDefault="00307F85" w:rsidP="00207EF2">
            <w:pPr>
              <w:pStyle w:val="TopHeader"/>
              <w:jc w:val="left"/>
              <w:rPr>
                <w:rFonts w:ascii="Verdana" w:hAnsi="Verdana"/>
                <w:b w:val="0"/>
                <w:i/>
                <w:sz w:val="16"/>
                <w:szCs w:val="16"/>
              </w:rPr>
            </w:pPr>
          </w:p>
        </w:tc>
        <w:tc>
          <w:tcPr>
            <w:tcW w:w="703" w:type="pct"/>
            <w:noWrap/>
            <w:vAlign w:val="center"/>
          </w:tcPr>
          <w:p w:rsidR="00307F85" w:rsidRPr="008F5CFD" w:rsidRDefault="00307F85" w:rsidP="008F5CFD">
            <w:pPr>
              <w:pStyle w:val="TopHeader"/>
              <w:rPr>
                <w:rFonts w:ascii="Verdana" w:hAnsi="Verdana"/>
                <w:b w:val="0"/>
                <w:sz w:val="16"/>
                <w:szCs w:val="16"/>
              </w:rPr>
            </w:pPr>
            <w:r w:rsidRPr="008F5CFD">
              <w:rPr>
                <w:rFonts w:ascii="Verdana" w:hAnsi="Verdana"/>
                <w:b w:val="0"/>
                <w:sz w:val="16"/>
                <w:szCs w:val="16"/>
              </w:rPr>
              <w:t>do jedného roka vrátane</w:t>
            </w:r>
          </w:p>
        </w:tc>
        <w:tc>
          <w:tcPr>
            <w:tcW w:w="703" w:type="pct"/>
            <w:noWrap/>
            <w:vAlign w:val="center"/>
          </w:tcPr>
          <w:p w:rsidR="00307F85" w:rsidRPr="008F5CFD" w:rsidRDefault="00307F85" w:rsidP="008F5CFD">
            <w:pPr>
              <w:pStyle w:val="TopHeader"/>
              <w:rPr>
                <w:rFonts w:ascii="Verdana" w:hAnsi="Verdana"/>
                <w:b w:val="0"/>
                <w:sz w:val="16"/>
                <w:szCs w:val="16"/>
              </w:rPr>
            </w:pPr>
            <w:r w:rsidRPr="008F5CFD">
              <w:rPr>
                <w:rFonts w:ascii="Verdana" w:hAnsi="Verdana"/>
                <w:b w:val="0"/>
                <w:sz w:val="16"/>
                <w:szCs w:val="16"/>
              </w:rPr>
              <w:t>od jedného roka do piatich rokov vrátane</w:t>
            </w:r>
          </w:p>
        </w:tc>
        <w:tc>
          <w:tcPr>
            <w:tcW w:w="703" w:type="pct"/>
            <w:noWrap/>
            <w:vAlign w:val="center"/>
          </w:tcPr>
          <w:p w:rsidR="00307F85" w:rsidRPr="008F5CFD" w:rsidRDefault="00307F85" w:rsidP="008F5CFD">
            <w:pPr>
              <w:pStyle w:val="TopHeader"/>
              <w:rPr>
                <w:rFonts w:ascii="Verdana" w:hAnsi="Verdana"/>
                <w:b w:val="0"/>
                <w:sz w:val="16"/>
                <w:szCs w:val="16"/>
              </w:rPr>
            </w:pPr>
            <w:r w:rsidRPr="008F5CFD">
              <w:rPr>
                <w:rFonts w:ascii="Verdana" w:hAnsi="Verdana"/>
                <w:b w:val="0"/>
                <w:sz w:val="16"/>
                <w:szCs w:val="16"/>
              </w:rPr>
              <w:t>viac ako päť rokov</w:t>
            </w:r>
          </w:p>
        </w:tc>
        <w:tc>
          <w:tcPr>
            <w:tcW w:w="703" w:type="pct"/>
            <w:noWrap/>
            <w:vAlign w:val="center"/>
          </w:tcPr>
          <w:p w:rsidR="00307F85" w:rsidRPr="008F5CFD" w:rsidRDefault="00307F85" w:rsidP="008F5CFD">
            <w:pPr>
              <w:pStyle w:val="TopHeader"/>
              <w:rPr>
                <w:rFonts w:ascii="Verdana" w:hAnsi="Verdana"/>
                <w:b w:val="0"/>
                <w:sz w:val="16"/>
                <w:szCs w:val="16"/>
              </w:rPr>
            </w:pPr>
            <w:r w:rsidRPr="008F5CFD">
              <w:rPr>
                <w:rFonts w:ascii="Verdana" w:hAnsi="Verdana"/>
                <w:b w:val="0"/>
                <w:sz w:val="16"/>
                <w:szCs w:val="16"/>
              </w:rPr>
              <w:t>do jedného roka vrátane</w:t>
            </w:r>
          </w:p>
        </w:tc>
        <w:tc>
          <w:tcPr>
            <w:tcW w:w="703" w:type="pct"/>
            <w:noWrap/>
            <w:vAlign w:val="center"/>
          </w:tcPr>
          <w:p w:rsidR="00307F85" w:rsidRPr="008F5CFD" w:rsidRDefault="00307F85" w:rsidP="008F5CFD">
            <w:pPr>
              <w:pStyle w:val="TopHeader"/>
              <w:rPr>
                <w:rFonts w:ascii="Verdana" w:hAnsi="Verdana"/>
                <w:b w:val="0"/>
                <w:sz w:val="16"/>
                <w:szCs w:val="16"/>
              </w:rPr>
            </w:pPr>
            <w:r w:rsidRPr="008F5CFD">
              <w:rPr>
                <w:rFonts w:ascii="Verdana" w:hAnsi="Verdana"/>
                <w:b w:val="0"/>
                <w:sz w:val="16"/>
                <w:szCs w:val="16"/>
              </w:rPr>
              <w:t>od jedného roka do piatich rokov vrátane</w:t>
            </w:r>
          </w:p>
        </w:tc>
        <w:tc>
          <w:tcPr>
            <w:tcW w:w="693" w:type="pct"/>
            <w:noWrap/>
            <w:vAlign w:val="center"/>
          </w:tcPr>
          <w:p w:rsidR="00307F85" w:rsidRPr="008F5CFD" w:rsidRDefault="00307F85" w:rsidP="008F5CFD">
            <w:pPr>
              <w:pStyle w:val="TopHeader"/>
              <w:rPr>
                <w:rFonts w:ascii="Verdana" w:hAnsi="Verdana"/>
                <w:b w:val="0"/>
                <w:sz w:val="16"/>
                <w:szCs w:val="16"/>
              </w:rPr>
            </w:pPr>
            <w:r w:rsidRPr="008F5CFD">
              <w:rPr>
                <w:rFonts w:ascii="Verdana" w:hAnsi="Verdana"/>
                <w:b w:val="0"/>
                <w:sz w:val="16"/>
                <w:szCs w:val="16"/>
              </w:rPr>
              <w:t>viac ako päť rokov</w:t>
            </w:r>
          </w:p>
        </w:tc>
      </w:tr>
      <w:tr w:rsidR="005A1ED8" w:rsidRPr="00AD43AE" w:rsidTr="00207EF2">
        <w:trPr>
          <w:trHeight w:val="227"/>
        </w:trPr>
        <w:tc>
          <w:tcPr>
            <w:tcW w:w="626" w:type="pct"/>
            <w:noWrap/>
            <w:vAlign w:val="center"/>
          </w:tcPr>
          <w:p w:rsidR="002D1096" w:rsidRPr="00AD43AE" w:rsidRDefault="002D1096">
            <w:pPr>
              <w:rPr>
                <w:rFonts w:ascii="Verdana" w:hAnsi="Verdana"/>
                <w:sz w:val="16"/>
                <w:szCs w:val="16"/>
              </w:rPr>
            </w:pPr>
            <w:r w:rsidRPr="00AD43AE">
              <w:rPr>
                <w:rFonts w:ascii="Verdana" w:hAnsi="Verdana"/>
                <w:sz w:val="16"/>
                <w:szCs w:val="16"/>
              </w:rPr>
              <w:t>Istina</w:t>
            </w:r>
          </w:p>
        </w:tc>
        <w:tc>
          <w:tcPr>
            <w:tcW w:w="703" w:type="pct"/>
            <w:noWrap/>
            <w:vAlign w:val="center"/>
          </w:tcPr>
          <w:p w:rsidR="002D1096" w:rsidRPr="00AD43AE" w:rsidRDefault="005A1ED8">
            <w:pPr>
              <w:jc w:val="right"/>
              <w:rPr>
                <w:rFonts w:ascii="Verdana" w:hAnsi="Verdana"/>
                <w:sz w:val="16"/>
                <w:szCs w:val="16"/>
              </w:rPr>
            </w:pPr>
            <w:r>
              <w:rPr>
                <w:rFonts w:ascii="Verdana" w:hAnsi="Verdana"/>
                <w:sz w:val="16"/>
                <w:szCs w:val="16"/>
              </w:rPr>
              <w:t>315 082</w:t>
            </w:r>
          </w:p>
        </w:tc>
        <w:tc>
          <w:tcPr>
            <w:tcW w:w="703" w:type="pct"/>
            <w:noWrap/>
            <w:vAlign w:val="center"/>
          </w:tcPr>
          <w:p w:rsidR="002D1096" w:rsidRPr="00AD43AE" w:rsidRDefault="005A1ED8">
            <w:pPr>
              <w:jc w:val="right"/>
              <w:rPr>
                <w:rFonts w:ascii="Verdana" w:hAnsi="Verdana"/>
                <w:sz w:val="16"/>
                <w:szCs w:val="16"/>
              </w:rPr>
            </w:pPr>
            <w:r>
              <w:rPr>
                <w:rFonts w:ascii="Verdana" w:hAnsi="Verdana"/>
                <w:sz w:val="16"/>
                <w:szCs w:val="16"/>
              </w:rPr>
              <w:t>468 956</w:t>
            </w:r>
          </w:p>
        </w:tc>
        <w:tc>
          <w:tcPr>
            <w:tcW w:w="703" w:type="pct"/>
            <w:noWrap/>
            <w:vAlign w:val="center"/>
          </w:tcPr>
          <w:p w:rsidR="002D1096" w:rsidRPr="00AD43AE" w:rsidRDefault="002D1096">
            <w:pPr>
              <w:jc w:val="right"/>
              <w:rPr>
                <w:rFonts w:ascii="Verdana" w:hAnsi="Verdana"/>
                <w:sz w:val="16"/>
                <w:szCs w:val="16"/>
              </w:rPr>
            </w:pPr>
            <w:r w:rsidRPr="00AD43AE">
              <w:rPr>
                <w:rFonts w:ascii="Verdana" w:hAnsi="Verdana"/>
                <w:sz w:val="16"/>
                <w:szCs w:val="16"/>
              </w:rPr>
              <w:t>0</w:t>
            </w:r>
          </w:p>
        </w:tc>
        <w:tc>
          <w:tcPr>
            <w:tcW w:w="703" w:type="pct"/>
            <w:noWrap/>
            <w:vAlign w:val="center"/>
          </w:tcPr>
          <w:p w:rsidR="002D1096" w:rsidRPr="00AD43AE" w:rsidRDefault="002D1096">
            <w:pPr>
              <w:jc w:val="right"/>
              <w:rPr>
                <w:rFonts w:ascii="Verdana" w:hAnsi="Verdana"/>
                <w:sz w:val="16"/>
                <w:szCs w:val="16"/>
              </w:rPr>
            </w:pPr>
            <w:r w:rsidRPr="00AD43AE">
              <w:rPr>
                <w:rFonts w:ascii="Verdana" w:hAnsi="Verdana"/>
                <w:sz w:val="16"/>
                <w:szCs w:val="16"/>
              </w:rPr>
              <w:t>183 796</w:t>
            </w:r>
          </w:p>
        </w:tc>
        <w:tc>
          <w:tcPr>
            <w:tcW w:w="703" w:type="pct"/>
            <w:noWrap/>
            <w:vAlign w:val="center"/>
          </w:tcPr>
          <w:p w:rsidR="002D1096" w:rsidRPr="00AD43AE" w:rsidRDefault="002D1096">
            <w:pPr>
              <w:jc w:val="right"/>
              <w:rPr>
                <w:rFonts w:ascii="Verdana" w:hAnsi="Verdana"/>
                <w:sz w:val="16"/>
                <w:szCs w:val="16"/>
              </w:rPr>
            </w:pPr>
            <w:r w:rsidRPr="00AD43AE">
              <w:rPr>
                <w:rFonts w:ascii="Verdana" w:hAnsi="Verdana"/>
                <w:sz w:val="16"/>
                <w:szCs w:val="16"/>
              </w:rPr>
              <w:t>372 754</w:t>
            </w:r>
          </w:p>
        </w:tc>
        <w:tc>
          <w:tcPr>
            <w:tcW w:w="693" w:type="pct"/>
            <w:noWrap/>
            <w:vAlign w:val="center"/>
          </w:tcPr>
          <w:p w:rsidR="002D1096" w:rsidRPr="00AD43AE" w:rsidRDefault="002D1096">
            <w:pPr>
              <w:jc w:val="right"/>
              <w:rPr>
                <w:rFonts w:ascii="Verdana" w:hAnsi="Verdana"/>
                <w:sz w:val="16"/>
                <w:szCs w:val="16"/>
              </w:rPr>
            </w:pPr>
            <w:r w:rsidRPr="00AD43AE">
              <w:rPr>
                <w:rFonts w:ascii="Verdana" w:hAnsi="Verdana"/>
                <w:sz w:val="16"/>
                <w:szCs w:val="16"/>
              </w:rPr>
              <w:t>0</w:t>
            </w:r>
          </w:p>
        </w:tc>
      </w:tr>
      <w:tr w:rsidR="005A1ED8" w:rsidRPr="00AD43AE" w:rsidTr="00207EF2">
        <w:trPr>
          <w:trHeight w:val="227"/>
        </w:trPr>
        <w:tc>
          <w:tcPr>
            <w:tcW w:w="626" w:type="pct"/>
            <w:noWrap/>
            <w:vAlign w:val="center"/>
          </w:tcPr>
          <w:p w:rsidR="002D1096" w:rsidRPr="00AD43AE" w:rsidRDefault="002D1096">
            <w:pPr>
              <w:rPr>
                <w:rFonts w:ascii="Verdana" w:hAnsi="Verdana"/>
                <w:sz w:val="16"/>
                <w:szCs w:val="16"/>
              </w:rPr>
            </w:pPr>
            <w:r w:rsidRPr="00AD43AE">
              <w:rPr>
                <w:rFonts w:ascii="Verdana" w:hAnsi="Verdana"/>
                <w:sz w:val="16"/>
                <w:szCs w:val="16"/>
              </w:rPr>
              <w:t>Finančný náklad</w:t>
            </w:r>
          </w:p>
        </w:tc>
        <w:tc>
          <w:tcPr>
            <w:tcW w:w="703" w:type="pct"/>
            <w:noWrap/>
            <w:vAlign w:val="center"/>
          </w:tcPr>
          <w:p w:rsidR="002D1096" w:rsidRPr="00AD43AE" w:rsidRDefault="005A1ED8">
            <w:pPr>
              <w:jc w:val="right"/>
              <w:rPr>
                <w:rFonts w:ascii="Verdana" w:hAnsi="Verdana"/>
                <w:sz w:val="16"/>
                <w:szCs w:val="16"/>
              </w:rPr>
            </w:pPr>
            <w:r>
              <w:rPr>
                <w:rFonts w:ascii="Verdana" w:hAnsi="Verdana"/>
                <w:sz w:val="16"/>
                <w:szCs w:val="16"/>
              </w:rPr>
              <w:t>35 030</w:t>
            </w:r>
          </w:p>
        </w:tc>
        <w:tc>
          <w:tcPr>
            <w:tcW w:w="703" w:type="pct"/>
            <w:noWrap/>
            <w:vAlign w:val="center"/>
          </w:tcPr>
          <w:p w:rsidR="002D1096" w:rsidRPr="00AD43AE" w:rsidRDefault="005A1ED8">
            <w:pPr>
              <w:jc w:val="right"/>
              <w:rPr>
                <w:rFonts w:ascii="Verdana" w:hAnsi="Verdana"/>
                <w:sz w:val="16"/>
                <w:szCs w:val="16"/>
              </w:rPr>
            </w:pPr>
            <w:r>
              <w:rPr>
                <w:rFonts w:ascii="Verdana" w:hAnsi="Verdana"/>
                <w:sz w:val="16"/>
                <w:szCs w:val="16"/>
              </w:rPr>
              <w:t>39 113</w:t>
            </w:r>
          </w:p>
        </w:tc>
        <w:tc>
          <w:tcPr>
            <w:tcW w:w="703" w:type="pct"/>
            <w:noWrap/>
            <w:vAlign w:val="center"/>
          </w:tcPr>
          <w:p w:rsidR="002D1096" w:rsidRPr="00AD43AE" w:rsidRDefault="002D1096">
            <w:pPr>
              <w:jc w:val="right"/>
              <w:rPr>
                <w:rFonts w:ascii="Verdana" w:hAnsi="Verdana"/>
                <w:sz w:val="16"/>
                <w:szCs w:val="16"/>
              </w:rPr>
            </w:pPr>
            <w:r w:rsidRPr="00AD43AE">
              <w:rPr>
                <w:rFonts w:ascii="Verdana" w:hAnsi="Verdana"/>
                <w:sz w:val="16"/>
                <w:szCs w:val="16"/>
              </w:rPr>
              <w:t>0</w:t>
            </w:r>
          </w:p>
        </w:tc>
        <w:tc>
          <w:tcPr>
            <w:tcW w:w="703" w:type="pct"/>
            <w:noWrap/>
            <w:vAlign w:val="center"/>
          </w:tcPr>
          <w:p w:rsidR="002D1096" w:rsidRPr="00AD43AE" w:rsidRDefault="002D1096">
            <w:pPr>
              <w:jc w:val="right"/>
              <w:rPr>
                <w:rFonts w:ascii="Verdana" w:hAnsi="Verdana"/>
                <w:sz w:val="16"/>
                <w:szCs w:val="16"/>
              </w:rPr>
            </w:pPr>
            <w:r w:rsidRPr="00AD43AE">
              <w:rPr>
                <w:rFonts w:ascii="Verdana" w:hAnsi="Verdana"/>
                <w:sz w:val="16"/>
                <w:szCs w:val="16"/>
              </w:rPr>
              <w:t>26 558</w:t>
            </w:r>
          </w:p>
        </w:tc>
        <w:tc>
          <w:tcPr>
            <w:tcW w:w="703" w:type="pct"/>
            <w:noWrap/>
            <w:vAlign w:val="center"/>
          </w:tcPr>
          <w:p w:rsidR="002D1096" w:rsidRPr="00AD43AE" w:rsidRDefault="002D1096">
            <w:pPr>
              <w:jc w:val="right"/>
              <w:rPr>
                <w:rFonts w:ascii="Verdana" w:hAnsi="Verdana"/>
                <w:sz w:val="16"/>
                <w:szCs w:val="16"/>
              </w:rPr>
            </w:pPr>
            <w:r w:rsidRPr="00AD43AE">
              <w:rPr>
                <w:rFonts w:ascii="Verdana" w:hAnsi="Verdana"/>
                <w:sz w:val="16"/>
                <w:szCs w:val="16"/>
              </w:rPr>
              <w:t>26 803</w:t>
            </w:r>
          </w:p>
        </w:tc>
        <w:tc>
          <w:tcPr>
            <w:tcW w:w="693" w:type="pct"/>
            <w:noWrap/>
            <w:vAlign w:val="center"/>
          </w:tcPr>
          <w:p w:rsidR="002D1096" w:rsidRPr="00AD43AE" w:rsidRDefault="002D1096">
            <w:pPr>
              <w:jc w:val="right"/>
              <w:rPr>
                <w:rFonts w:ascii="Verdana" w:hAnsi="Verdana"/>
                <w:sz w:val="16"/>
                <w:szCs w:val="16"/>
              </w:rPr>
            </w:pPr>
            <w:r w:rsidRPr="00AD43AE">
              <w:rPr>
                <w:rFonts w:ascii="Verdana" w:hAnsi="Verdana"/>
                <w:sz w:val="16"/>
                <w:szCs w:val="16"/>
              </w:rPr>
              <w:t>0</w:t>
            </w:r>
          </w:p>
        </w:tc>
      </w:tr>
      <w:tr w:rsidR="005A1ED8" w:rsidRPr="009D5F1D" w:rsidTr="00207EF2">
        <w:trPr>
          <w:trHeight w:val="227"/>
        </w:trPr>
        <w:tc>
          <w:tcPr>
            <w:tcW w:w="626" w:type="pct"/>
            <w:noWrap/>
            <w:vAlign w:val="center"/>
          </w:tcPr>
          <w:p w:rsidR="002D1096" w:rsidRPr="00AD43AE" w:rsidRDefault="002D1096">
            <w:pPr>
              <w:rPr>
                <w:rFonts w:ascii="Verdana" w:hAnsi="Verdana"/>
                <w:b/>
                <w:sz w:val="16"/>
                <w:szCs w:val="16"/>
              </w:rPr>
            </w:pPr>
            <w:r w:rsidRPr="00AD43AE">
              <w:rPr>
                <w:rFonts w:ascii="Verdana" w:hAnsi="Verdana"/>
                <w:b/>
                <w:sz w:val="16"/>
                <w:szCs w:val="16"/>
              </w:rPr>
              <w:t>Spolu</w:t>
            </w:r>
          </w:p>
        </w:tc>
        <w:tc>
          <w:tcPr>
            <w:tcW w:w="703" w:type="pct"/>
            <w:noWrap/>
            <w:vAlign w:val="center"/>
          </w:tcPr>
          <w:p w:rsidR="002D1096" w:rsidRPr="00AD43AE" w:rsidRDefault="005A1ED8">
            <w:pPr>
              <w:jc w:val="right"/>
              <w:rPr>
                <w:rFonts w:ascii="Verdana" w:hAnsi="Verdana"/>
                <w:b/>
                <w:sz w:val="16"/>
                <w:szCs w:val="16"/>
              </w:rPr>
            </w:pPr>
            <w:r>
              <w:rPr>
                <w:rFonts w:ascii="Verdana" w:hAnsi="Verdana"/>
                <w:b/>
                <w:sz w:val="16"/>
                <w:szCs w:val="16"/>
              </w:rPr>
              <w:t>350 112</w:t>
            </w:r>
          </w:p>
        </w:tc>
        <w:tc>
          <w:tcPr>
            <w:tcW w:w="703" w:type="pct"/>
            <w:noWrap/>
            <w:vAlign w:val="center"/>
          </w:tcPr>
          <w:p w:rsidR="002D1096" w:rsidRPr="00AD43AE" w:rsidRDefault="005A1ED8">
            <w:pPr>
              <w:jc w:val="right"/>
              <w:rPr>
                <w:rFonts w:ascii="Verdana" w:hAnsi="Verdana"/>
                <w:b/>
                <w:sz w:val="16"/>
                <w:szCs w:val="16"/>
              </w:rPr>
            </w:pPr>
            <w:r>
              <w:rPr>
                <w:rFonts w:ascii="Verdana" w:hAnsi="Verdana"/>
                <w:b/>
                <w:sz w:val="16"/>
                <w:szCs w:val="16"/>
              </w:rPr>
              <w:t>508 069</w:t>
            </w:r>
          </w:p>
        </w:tc>
        <w:tc>
          <w:tcPr>
            <w:tcW w:w="703" w:type="pct"/>
            <w:noWrap/>
            <w:vAlign w:val="center"/>
          </w:tcPr>
          <w:p w:rsidR="002D1096" w:rsidRPr="00AD43AE" w:rsidRDefault="002D1096">
            <w:pPr>
              <w:jc w:val="right"/>
              <w:rPr>
                <w:rFonts w:ascii="Verdana" w:hAnsi="Verdana"/>
                <w:b/>
                <w:sz w:val="16"/>
                <w:szCs w:val="16"/>
              </w:rPr>
            </w:pPr>
            <w:r w:rsidRPr="00AD43AE">
              <w:rPr>
                <w:rFonts w:ascii="Verdana" w:hAnsi="Verdana"/>
                <w:b/>
                <w:sz w:val="16"/>
                <w:szCs w:val="16"/>
              </w:rPr>
              <w:t>0</w:t>
            </w:r>
          </w:p>
        </w:tc>
        <w:tc>
          <w:tcPr>
            <w:tcW w:w="703" w:type="pct"/>
            <w:noWrap/>
            <w:vAlign w:val="center"/>
          </w:tcPr>
          <w:p w:rsidR="002D1096" w:rsidRPr="00AD43AE" w:rsidRDefault="002D1096">
            <w:pPr>
              <w:jc w:val="right"/>
              <w:rPr>
                <w:rFonts w:ascii="Verdana" w:hAnsi="Verdana"/>
                <w:b/>
                <w:sz w:val="16"/>
                <w:szCs w:val="16"/>
              </w:rPr>
            </w:pPr>
            <w:r w:rsidRPr="00AD43AE">
              <w:rPr>
                <w:rFonts w:ascii="Verdana" w:hAnsi="Verdana"/>
                <w:b/>
                <w:sz w:val="16"/>
                <w:szCs w:val="16"/>
              </w:rPr>
              <w:t>210 354</w:t>
            </w:r>
          </w:p>
        </w:tc>
        <w:tc>
          <w:tcPr>
            <w:tcW w:w="703" w:type="pct"/>
            <w:noWrap/>
            <w:vAlign w:val="center"/>
          </w:tcPr>
          <w:p w:rsidR="002D1096" w:rsidRPr="00AD43AE" w:rsidRDefault="002D1096">
            <w:pPr>
              <w:jc w:val="right"/>
              <w:rPr>
                <w:rFonts w:ascii="Verdana" w:hAnsi="Verdana"/>
                <w:b/>
                <w:sz w:val="16"/>
                <w:szCs w:val="16"/>
              </w:rPr>
            </w:pPr>
            <w:r w:rsidRPr="00AD43AE">
              <w:rPr>
                <w:rFonts w:ascii="Verdana" w:hAnsi="Verdana"/>
                <w:b/>
                <w:sz w:val="16"/>
                <w:szCs w:val="16"/>
              </w:rPr>
              <w:t>399 557</w:t>
            </w:r>
          </w:p>
        </w:tc>
        <w:tc>
          <w:tcPr>
            <w:tcW w:w="693" w:type="pct"/>
            <w:noWrap/>
            <w:vAlign w:val="center"/>
          </w:tcPr>
          <w:p w:rsidR="002D1096" w:rsidRPr="009D5F1D" w:rsidRDefault="002D1096">
            <w:pPr>
              <w:jc w:val="right"/>
              <w:rPr>
                <w:rFonts w:ascii="Verdana" w:hAnsi="Verdana"/>
                <w:b/>
                <w:sz w:val="16"/>
                <w:szCs w:val="16"/>
              </w:rPr>
            </w:pPr>
            <w:r w:rsidRPr="00AD43AE">
              <w:rPr>
                <w:rFonts w:ascii="Verdana" w:hAnsi="Verdana"/>
                <w:b/>
                <w:sz w:val="16"/>
                <w:szCs w:val="16"/>
              </w:rPr>
              <w:t>0</w:t>
            </w:r>
          </w:p>
        </w:tc>
      </w:tr>
    </w:tbl>
    <w:p w:rsidR="00307F85" w:rsidRDefault="00307F85" w:rsidP="00666EE0">
      <w:pPr>
        <w:pStyle w:val="Lettertext"/>
        <w:tabs>
          <w:tab w:val="clear" w:pos="567"/>
          <w:tab w:val="left" w:pos="0"/>
        </w:tabs>
        <w:spacing w:after="0"/>
        <w:ind w:left="0"/>
        <w:rPr>
          <w:rFonts w:ascii="Verdana" w:hAnsi="Verdana"/>
          <w:sz w:val="16"/>
          <w:szCs w:val="16"/>
        </w:rPr>
      </w:pPr>
    </w:p>
    <w:p w:rsidR="00666EE0" w:rsidRDefault="00AD43AE" w:rsidP="00666EE0">
      <w:pPr>
        <w:pStyle w:val="Lettertext"/>
        <w:tabs>
          <w:tab w:val="clear" w:pos="567"/>
          <w:tab w:val="left" w:pos="0"/>
        </w:tabs>
        <w:spacing w:after="0"/>
        <w:ind w:left="0"/>
        <w:rPr>
          <w:rFonts w:ascii="Verdana" w:hAnsi="Verdana"/>
          <w:sz w:val="16"/>
          <w:szCs w:val="16"/>
        </w:rPr>
      </w:pPr>
      <w:r>
        <w:rPr>
          <w:rFonts w:ascii="Verdana" w:hAnsi="Verdana"/>
          <w:sz w:val="16"/>
          <w:szCs w:val="16"/>
        </w:rPr>
        <w:t>Spoločnosť časť investičného majetku obstaráva prostredníctvom finančného prenájmu. Jedná sa predovšetkým o technológie na výstavbu a zhodnocovanie káblových sietí.</w:t>
      </w:r>
    </w:p>
    <w:p w:rsidR="00AD43AE" w:rsidRDefault="00AD43AE" w:rsidP="00666EE0">
      <w:pPr>
        <w:pStyle w:val="Lettertext"/>
        <w:tabs>
          <w:tab w:val="clear" w:pos="567"/>
          <w:tab w:val="left" w:pos="0"/>
        </w:tabs>
        <w:spacing w:after="0"/>
        <w:ind w:left="0"/>
        <w:rPr>
          <w:rFonts w:ascii="Verdana" w:hAnsi="Verdana"/>
          <w:sz w:val="16"/>
          <w:szCs w:val="16"/>
        </w:rPr>
      </w:pPr>
    </w:p>
    <w:p w:rsidR="00DA12A2" w:rsidRDefault="00DA12A2" w:rsidP="00666EE0">
      <w:pPr>
        <w:pStyle w:val="Lettertext"/>
        <w:tabs>
          <w:tab w:val="clear" w:pos="567"/>
          <w:tab w:val="left" w:pos="0"/>
        </w:tabs>
        <w:spacing w:after="0"/>
        <w:ind w:left="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 xml:space="preserve">Priame dane </w:t>
      </w:r>
    </w:p>
    <w:p w:rsidR="00EF2806" w:rsidRPr="00EB1947" w:rsidRDefault="00EF2806" w:rsidP="00A4013A">
      <w:pPr>
        <w:spacing w:line="240" w:lineRule="auto"/>
        <w:rPr>
          <w:rFonts w:ascii="Verdana" w:hAnsi="Verdana"/>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Štruktúra pohľadávok a záväzkov voči daňovému úradu z titulu priamych daní k 31. decembru 20</w:t>
      </w:r>
      <w:r>
        <w:rPr>
          <w:rFonts w:ascii="Verdana" w:hAnsi="Verdana"/>
          <w:sz w:val="16"/>
          <w:szCs w:val="16"/>
        </w:rPr>
        <w:t>1</w:t>
      </w:r>
      <w:r w:rsidR="002D1096">
        <w:rPr>
          <w:rFonts w:ascii="Verdana" w:hAnsi="Verdana"/>
          <w:sz w:val="16"/>
          <w:szCs w:val="16"/>
        </w:rPr>
        <w:t>4</w:t>
      </w:r>
      <w:r w:rsidRPr="00EB1947">
        <w:rPr>
          <w:rFonts w:ascii="Verdana" w:hAnsi="Verdana"/>
          <w:sz w:val="16"/>
          <w:szCs w:val="16"/>
        </w:rPr>
        <w:t xml:space="preserve"> a 31. decembru 20</w:t>
      </w:r>
      <w:r>
        <w:rPr>
          <w:rFonts w:ascii="Verdana" w:hAnsi="Verdana"/>
          <w:sz w:val="16"/>
          <w:szCs w:val="16"/>
        </w:rPr>
        <w:t>1</w:t>
      </w:r>
      <w:r w:rsidR="002D109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3138"/>
        <w:gridCol w:w="1576"/>
        <w:gridCol w:w="1616"/>
        <w:gridCol w:w="1575"/>
        <w:gridCol w:w="1615"/>
      </w:tblGrid>
      <w:tr w:rsidR="00EF2806" w:rsidRPr="00EB1947" w:rsidTr="00207EF2">
        <w:trPr>
          <w:cantSplit/>
          <w:trHeight w:val="227"/>
          <w:tblCellSpacing w:w="20" w:type="dxa"/>
        </w:trPr>
        <w:tc>
          <w:tcPr>
            <w:tcW w:w="1628" w:type="pct"/>
            <w:vAlign w:val="center"/>
          </w:tcPr>
          <w:p w:rsidR="00EF2806" w:rsidRPr="00EB1947" w:rsidRDefault="00EF2806">
            <w:pPr>
              <w:pStyle w:val="TableHeader"/>
              <w:tabs>
                <w:tab w:val="left" w:pos="0"/>
              </w:tabs>
              <w:spacing w:before="60" w:after="60"/>
              <w:rPr>
                <w:rFonts w:ascii="Verdana" w:hAnsi="Verdana"/>
                <w:b w:val="0"/>
                <w:sz w:val="16"/>
                <w:szCs w:val="16"/>
              </w:rPr>
            </w:pPr>
          </w:p>
        </w:tc>
        <w:tc>
          <w:tcPr>
            <w:tcW w:w="1646" w:type="pct"/>
            <w:gridSpan w:val="2"/>
            <w:vAlign w:val="center"/>
          </w:tcPr>
          <w:p w:rsidR="00EF2806" w:rsidRPr="00EB1947" w:rsidRDefault="00EF2806">
            <w:pPr>
              <w:pStyle w:val="TableHeaderCenter"/>
            </w:pPr>
            <w:r w:rsidRPr="00EB1947">
              <w:t>31.12.20</w:t>
            </w:r>
            <w:r>
              <w:t>1</w:t>
            </w:r>
            <w:r w:rsidR="002D1096">
              <w:t>4</w:t>
            </w:r>
          </w:p>
        </w:tc>
        <w:tc>
          <w:tcPr>
            <w:tcW w:w="1635" w:type="pct"/>
            <w:gridSpan w:val="2"/>
            <w:vAlign w:val="center"/>
          </w:tcPr>
          <w:p w:rsidR="00EF2806" w:rsidRPr="00EB1947" w:rsidRDefault="00EF2806">
            <w:pPr>
              <w:pStyle w:val="TableHeaderCenter"/>
            </w:pPr>
            <w:r w:rsidRPr="00EB1947">
              <w:t>31.12.20</w:t>
            </w:r>
            <w:r>
              <w:t>1</w:t>
            </w:r>
            <w:r w:rsidR="002D1096">
              <w:t>3</w:t>
            </w:r>
          </w:p>
        </w:tc>
      </w:tr>
      <w:tr w:rsidR="00EF2806" w:rsidRPr="00EB1947" w:rsidTr="00207EF2">
        <w:trPr>
          <w:cantSplit/>
          <w:trHeight w:val="227"/>
          <w:tblCellSpacing w:w="20" w:type="dxa"/>
        </w:trPr>
        <w:tc>
          <w:tcPr>
            <w:tcW w:w="1628" w:type="pct"/>
            <w:vAlign w:val="center"/>
          </w:tcPr>
          <w:p w:rsidR="00EF2806" w:rsidRPr="00EB1947" w:rsidRDefault="00EF2806">
            <w:pPr>
              <w:pStyle w:val="TableHeader"/>
              <w:tabs>
                <w:tab w:val="left" w:pos="0"/>
              </w:tabs>
              <w:spacing w:before="60" w:after="60"/>
              <w:rPr>
                <w:rFonts w:ascii="Verdana" w:hAnsi="Verdana"/>
                <w:b w:val="0"/>
                <w:sz w:val="16"/>
                <w:szCs w:val="16"/>
              </w:rPr>
            </w:pPr>
          </w:p>
        </w:tc>
        <w:tc>
          <w:tcPr>
            <w:tcW w:w="812" w:type="pct"/>
            <w:vAlign w:val="center"/>
          </w:tcPr>
          <w:p w:rsidR="00EF2806" w:rsidRPr="00EB1947" w:rsidRDefault="00EF2806">
            <w:pPr>
              <w:pStyle w:val="TableHeaderRight"/>
            </w:pPr>
            <w:r w:rsidRPr="00EB1947">
              <w:t>Pohľadávky</w:t>
            </w:r>
          </w:p>
        </w:tc>
        <w:tc>
          <w:tcPr>
            <w:tcW w:w="812" w:type="pct"/>
            <w:vAlign w:val="center"/>
          </w:tcPr>
          <w:p w:rsidR="00EF2806" w:rsidRPr="00EB1947" w:rsidRDefault="00EF2806">
            <w:pPr>
              <w:pStyle w:val="TableHeaderRight"/>
            </w:pPr>
            <w:r w:rsidRPr="00EB1947">
              <w:t>Záväzky</w:t>
            </w:r>
          </w:p>
        </w:tc>
        <w:tc>
          <w:tcPr>
            <w:tcW w:w="812" w:type="pct"/>
            <w:vAlign w:val="center"/>
          </w:tcPr>
          <w:p w:rsidR="00EF2806" w:rsidRPr="00EB1947" w:rsidRDefault="00EF2806">
            <w:pPr>
              <w:pStyle w:val="TableHeaderRight"/>
            </w:pPr>
            <w:r w:rsidRPr="00EB1947">
              <w:t>Pohľadávky</w:t>
            </w:r>
          </w:p>
        </w:tc>
        <w:tc>
          <w:tcPr>
            <w:tcW w:w="800" w:type="pct"/>
            <w:vAlign w:val="center"/>
          </w:tcPr>
          <w:p w:rsidR="00EF2806" w:rsidRPr="00EB1947" w:rsidRDefault="00EF2806">
            <w:pPr>
              <w:pStyle w:val="TableHeaderRight"/>
            </w:pPr>
            <w:r w:rsidRPr="00EB1947">
              <w:t>Záväzky</w:t>
            </w:r>
          </w:p>
        </w:tc>
      </w:tr>
      <w:tr w:rsidR="002D1096" w:rsidRPr="00EB1947" w:rsidTr="00207EF2">
        <w:trPr>
          <w:cantSplit/>
          <w:trHeight w:val="227"/>
          <w:tblCellSpacing w:w="20" w:type="dxa"/>
        </w:trPr>
        <w:tc>
          <w:tcPr>
            <w:tcW w:w="1628"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Daň z príjmov spoločnosti</w:t>
            </w:r>
          </w:p>
        </w:tc>
        <w:tc>
          <w:tcPr>
            <w:tcW w:w="812" w:type="pct"/>
            <w:vAlign w:val="center"/>
          </w:tcPr>
          <w:p w:rsidR="002D1096" w:rsidRPr="00EB1947" w:rsidRDefault="00C733E6">
            <w:pPr>
              <w:pStyle w:val="TablemiddlelineNo"/>
              <w:rPr>
                <w:rFonts w:ascii="Verdana" w:hAnsi="Verdana"/>
                <w:sz w:val="16"/>
                <w:szCs w:val="16"/>
              </w:rPr>
            </w:pPr>
            <w:r>
              <w:rPr>
                <w:rFonts w:ascii="Verdana" w:hAnsi="Verdana"/>
                <w:sz w:val="16"/>
                <w:szCs w:val="16"/>
              </w:rPr>
              <w:t>0</w:t>
            </w:r>
          </w:p>
        </w:tc>
        <w:tc>
          <w:tcPr>
            <w:tcW w:w="812" w:type="pct"/>
            <w:vAlign w:val="center"/>
          </w:tcPr>
          <w:p w:rsidR="002D1096" w:rsidRPr="00EB1947" w:rsidRDefault="00C733E6">
            <w:pPr>
              <w:pStyle w:val="TablemiddlelineNo"/>
              <w:rPr>
                <w:rFonts w:ascii="Verdana" w:hAnsi="Verdana"/>
                <w:sz w:val="16"/>
                <w:szCs w:val="16"/>
              </w:rPr>
            </w:pPr>
            <w:r>
              <w:rPr>
                <w:rFonts w:ascii="Verdana" w:hAnsi="Verdana"/>
                <w:sz w:val="16"/>
                <w:szCs w:val="16"/>
              </w:rPr>
              <w:t>381 583</w:t>
            </w:r>
          </w:p>
        </w:tc>
        <w:tc>
          <w:tcPr>
            <w:tcW w:w="812" w:type="pct"/>
            <w:vAlign w:val="center"/>
          </w:tcPr>
          <w:p w:rsidR="002D1096" w:rsidRPr="00EB1947" w:rsidRDefault="002D1096">
            <w:pPr>
              <w:pStyle w:val="TablemiddlelineNo"/>
              <w:rPr>
                <w:rFonts w:ascii="Verdana" w:hAnsi="Verdana"/>
                <w:sz w:val="16"/>
                <w:szCs w:val="16"/>
              </w:rPr>
            </w:pPr>
            <w:r>
              <w:rPr>
                <w:rFonts w:ascii="Verdana" w:hAnsi="Verdana"/>
                <w:sz w:val="16"/>
                <w:szCs w:val="16"/>
              </w:rPr>
              <w:t>77 056</w:t>
            </w:r>
          </w:p>
        </w:tc>
        <w:tc>
          <w:tcPr>
            <w:tcW w:w="800"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r>
      <w:tr w:rsidR="002D1096" w:rsidRPr="00EB1947" w:rsidTr="00207EF2">
        <w:trPr>
          <w:cantSplit/>
          <w:trHeight w:val="227"/>
          <w:tblCellSpacing w:w="20" w:type="dxa"/>
        </w:trPr>
        <w:tc>
          <w:tcPr>
            <w:tcW w:w="1628"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Odložená daň</w:t>
            </w:r>
          </w:p>
        </w:tc>
        <w:tc>
          <w:tcPr>
            <w:tcW w:w="812" w:type="pct"/>
            <w:vAlign w:val="center"/>
          </w:tcPr>
          <w:p w:rsidR="007364F3" w:rsidRDefault="00C733E6" w:rsidP="00D26659">
            <w:pPr>
              <w:pStyle w:val="TablemiddlelineNo"/>
              <w:rPr>
                <w:rFonts w:ascii="Verdana" w:hAnsi="Verdana"/>
                <w:sz w:val="16"/>
                <w:szCs w:val="16"/>
              </w:rPr>
            </w:pPr>
            <w:r>
              <w:rPr>
                <w:rFonts w:ascii="Verdana" w:hAnsi="Verdana"/>
                <w:sz w:val="16"/>
                <w:szCs w:val="16"/>
              </w:rPr>
              <w:t>3</w:t>
            </w:r>
            <w:r w:rsidR="00D26659">
              <w:rPr>
                <w:rFonts w:ascii="Verdana" w:hAnsi="Verdana"/>
                <w:sz w:val="16"/>
                <w:szCs w:val="16"/>
              </w:rPr>
              <w:t> </w:t>
            </w:r>
            <w:r w:rsidR="004E7AE7">
              <w:rPr>
                <w:rFonts w:ascii="Verdana" w:hAnsi="Verdana"/>
                <w:sz w:val="16"/>
                <w:szCs w:val="16"/>
              </w:rPr>
              <w:t>29</w:t>
            </w:r>
            <w:r w:rsidR="00D26659">
              <w:rPr>
                <w:rFonts w:ascii="Verdana" w:hAnsi="Verdana"/>
                <w:sz w:val="16"/>
                <w:szCs w:val="16"/>
              </w:rPr>
              <w:t>5 512</w:t>
            </w:r>
          </w:p>
        </w:tc>
        <w:tc>
          <w:tcPr>
            <w:tcW w:w="812"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c>
          <w:tcPr>
            <w:tcW w:w="812" w:type="pct"/>
            <w:vAlign w:val="center"/>
          </w:tcPr>
          <w:p w:rsidR="002D1096" w:rsidRPr="00EB1947" w:rsidRDefault="002D1096">
            <w:pPr>
              <w:pStyle w:val="TablemiddlelineNo"/>
              <w:rPr>
                <w:rFonts w:ascii="Verdana" w:hAnsi="Verdana"/>
                <w:sz w:val="16"/>
                <w:szCs w:val="16"/>
              </w:rPr>
            </w:pPr>
            <w:r>
              <w:rPr>
                <w:rFonts w:ascii="Verdana" w:hAnsi="Verdana"/>
                <w:sz w:val="16"/>
                <w:szCs w:val="16"/>
              </w:rPr>
              <w:t>3 836 414</w:t>
            </w:r>
          </w:p>
        </w:tc>
        <w:tc>
          <w:tcPr>
            <w:tcW w:w="800"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r>
      <w:tr w:rsidR="002D1096" w:rsidRPr="00EB1947" w:rsidTr="00207EF2">
        <w:trPr>
          <w:cantSplit/>
          <w:trHeight w:val="227"/>
          <w:tblCellSpacing w:w="20" w:type="dxa"/>
        </w:trPr>
        <w:tc>
          <w:tcPr>
            <w:tcW w:w="1628" w:type="pct"/>
            <w:vAlign w:val="center"/>
          </w:tcPr>
          <w:p w:rsidR="002D1096" w:rsidRPr="00EB1947" w:rsidRDefault="002D1096">
            <w:pPr>
              <w:pStyle w:val="TableTotals"/>
              <w:rPr>
                <w:rFonts w:ascii="Verdana" w:hAnsi="Verdana"/>
                <w:sz w:val="16"/>
                <w:szCs w:val="16"/>
              </w:rPr>
            </w:pPr>
            <w:r w:rsidRPr="00EB1947">
              <w:rPr>
                <w:rFonts w:ascii="Verdana" w:hAnsi="Verdana"/>
                <w:sz w:val="16"/>
                <w:szCs w:val="16"/>
              </w:rPr>
              <w:t xml:space="preserve">Celkom </w:t>
            </w:r>
          </w:p>
        </w:tc>
        <w:tc>
          <w:tcPr>
            <w:tcW w:w="812" w:type="pct"/>
            <w:vAlign w:val="center"/>
          </w:tcPr>
          <w:p w:rsidR="007364F3" w:rsidRDefault="00C733E6" w:rsidP="00D26659">
            <w:pPr>
              <w:pStyle w:val="TableTotalsNo"/>
              <w:rPr>
                <w:rFonts w:ascii="Verdana" w:hAnsi="Verdana"/>
                <w:sz w:val="16"/>
                <w:szCs w:val="16"/>
              </w:rPr>
            </w:pPr>
            <w:r>
              <w:rPr>
                <w:rFonts w:ascii="Verdana" w:hAnsi="Verdana"/>
                <w:sz w:val="16"/>
                <w:szCs w:val="16"/>
              </w:rPr>
              <w:t>3</w:t>
            </w:r>
            <w:r w:rsidR="00D26659">
              <w:rPr>
                <w:rFonts w:ascii="Verdana" w:hAnsi="Verdana"/>
                <w:sz w:val="16"/>
                <w:szCs w:val="16"/>
              </w:rPr>
              <w:t> </w:t>
            </w:r>
            <w:r w:rsidR="004E7AE7">
              <w:rPr>
                <w:rFonts w:ascii="Verdana" w:hAnsi="Verdana"/>
                <w:sz w:val="16"/>
                <w:szCs w:val="16"/>
              </w:rPr>
              <w:t>29</w:t>
            </w:r>
            <w:r w:rsidR="00D26659">
              <w:rPr>
                <w:rFonts w:ascii="Verdana" w:hAnsi="Verdana"/>
                <w:sz w:val="16"/>
                <w:szCs w:val="16"/>
              </w:rPr>
              <w:t>5 512</w:t>
            </w:r>
          </w:p>
        </w:tc>
        <w:tc>
          <w:tcPr>
            <w:tcW w:w="812" w:type="pct"/>
            <w:vAlign w:val="center"/>
          </w:tcPr>
          <w:p w:rsidR="002D1096" w:rsidRPr="00EB1947" w:rsidRDefault="00C733E6">
            <w:pPr>
              <w:pStyle w:val="TableTotalsNo"/>
              <w:rPr>
                <w:rFonts w:ascii="Verdana" w:hAnsi="Verdana"/>
                <w:sz w:val="16"/>
                <w:szCs w:val="16"/>
              </w:rPr>
            </w:pPr>
            <w:r>
              <w:rPr>
                <w:rFonts w:ascii="Verdana" w:hAnsi="Verdana"/>
                <w:sz w:val="16"/>
                <w:szCs w:val="16"/>
              </w:rPr>
              <w:t>381 583</w:t>
            </w:r>
          </w:p>
        </w:tc>
        <w:tc>
          <w:tcPr>
            <w:tcW w:w="812" w:type="pct"/>
            <w:vAlign w:val="center"/>
          </w:tcPr>
          <w:p w:rsidR="002D1096" w:rsidRPr="00EB1947" w:rsidRDefault="002D1096">
            <w:pPr>
              <w:pStyle w:val="TableTotalsNo"/>
              <w:rPr>
                <w:rFonts w:ascii="Verdana" w:hAnsi="Verdana"/>
                <w:sz w:val="16"/>
                <w:szCs w:val="16"/>
              </w:rPr>
            </w:pPr>
            <w:r>
              <w:rPr>
                <w:rFonts w:ascii="Verdana" w:hAnsi="Verdana"/>
                <w:sz w:val="16"/>
                <w:szCs w:val="16"/>
              </w:rPr>
              <w:t>3 913 470</w:t>
            </w:r>
          </w:p>
        </w:tc>
        <w:tc>
          <w:tcPr>
            <w:tcW w:w="800" w:type="pct"/>
            <w:vAlign w:val="center"/>
          </w:tcPr>
          <w:p w:rsidR="002D1096" w:rsidRPr="00EB1947" w:rsidRDefault="002D1096">
            <w:pPr>
              <w:pStyle w:val="TableTotalsNo"/>
              <w:rPr>
                <w:rFonts w:ascii="Verdana" w:hAnsi="Verdana"/>
                <w:sz w:val="16"/>
                <w:szCs w:val="16"/>
              </w:rPr>
            </w:pPr>
            <w:r>
              <w:rPr>
                <w:rFonts w:ascii="Verdana" w:hAnsi="Verdana"/>
                <w:sz w:val="16"/>
                <w:szCs w:val="16"/>
              </w:rPr>
              <w:t>0</w:t>
            </w:r>
          </w:p>
        </w:tc>
      </w:tr>
    </w:tbl>
    <w:p w:rsidR="0011704F" w:rsidRDefault="0011704F" w:rsidP="0011704F">
      <w:pPr>
        <w:pStyle w:val="Notetext"/>
        <w:spacing w:after="0"/>
        <w:rPr>
          <w:rFonts w:ascii="Verdana" w:hAnsi="Verdana"/>
          <w:sz w:val="16"/>
          <w:szCs w:val="16"/>
        </w:rPr>
      </w:pPr>
    </w:p>
    <w:p w:rsidR="00EF2806" w:rsidRPr="00EB1947" w:rsidRDefault="00EF2806" w:rsidP="00A4013A">
      <w:pPr>
        <w:tabs>
          <w:tab w:val="left" w:pos="360"/>
        </w:tabs>
        <w:spacing w:line="240" w:lineRule="auto"/>
        <w:jc w:val="both"/>
        <w:rPr>
          <w:rFonts w:ascii="Verdana" w:hAnsi="Verdana" w:cs="Arial"/>
          <w:sz w:val="16"/>
          <w:szCs w:val="16"/>
          <w:lang w:val="sk-SK"/>
        </w:rPr>
      </w:pPr>
      <w:r w:rsidRPr="00EB1947">
        <w:rPr>
          <w:rFonts w:ascii="Verdana" w:hAnsi="Verdana" w:cs="Arial"/>
          <w:sz w:val="16"/>
          <w:szCs w:val="16"/>
          <w:lang w:val="sk-SK"/>
        </w:rPr>
        <w:t>Skutočnosť, že doterajšie daňové predpisy umožňujú ich rozdielnu interpretáciu, mô</w:t>
      </w:r>
      <w:r>
        <w:rPr>
          <w:rFonts w:ascii="Verdana" w:hAnsi="Verdana" w:cs="Arial"/>
          <w:sz w:val="16"/>
          <w:szCs w:val="16"/>
          <w:lang w:val="sk-SK"/>
        </w:rPr>
        <w:t>že dať podnet ku vzniku potenci</w:t>
      </w:r>
      <w:r w:rsidRPr="00EB1947">
        <w:rPr>
          <w:rFonts w:ascii="Verdana" w:hAnsi="Verdana" w:cs="Arial"/>
          <w:sz w:val="16"/>
          <w:szCs w:val="16"/>
          <w:lang w:val="sk-SK"/>
        </w:rPr>
        <w:t xml:space="preserve">álnych záväzkov, ktoré v súčasnosti nemôžu byť predmetom objektívnej kvantifikácie. Vedenie </w:t>
      </w:r>
      <w:r w:rsidR="00251D09">
        <w:rPr>
          <w:rFonts w:ascii="Verdana" w:hAnsi="Verdana" w:cs="Arial"/>
          <w:sz w:val="16"/>
          <w:szCs w:val="16"/>
          <w:lang w:val="sk-SK"/>
        </w:rPr>
        <w:t xml:space="preserve">skupiny </w:t>
      </w:r>
      <w:r w:rsidRPr="00EB1947">
        <w:rPr>
          <w:rFonts w:ascii="Verdana" w:hAnsi="Verdana" w:cs="Arial"/>
          <w:sz w:val="16"/>
          <w:szCs w:val="16"/>
          <w:lang w:val="sk-SK"/>
        </w:rPr>
        <w:t xml:space="preserve"> ale nepredpokladá, že by</w:t>
      </w:r>
      <w:r w:rsidR="002072AC">
        <w:rPr>
          <w:rFonts w:ascii="Verdana" w:hAnsi="Verdana" w:cs="Arial"/>
          <w:sz w:val="16"/>
          <w:szCs w:val="16"/>
          <w:lang w:val="sk-SK"/>
        </w:rPr>
        <w:t xml:space="preserve"> skupine</w:t>
      </w:r>
      <w:r w:rsidR="00251D09">
        <w:rPr>
          <w:rFonts w:ascii="Verdana" w:hAnsi="Verdana" w:cs="Arial"/>
          <w:sz w:val="16"/>
          <w:szCs w:val="16"/>
          <w:lang w:val="sk-SK"/>
        </w:rPr>
        <w:t xml:space="preserve"> </w:t>
      </w:r>
      <w:r w:rsidRPr="00EB1947">
        <w:rPr>
          <w:rFonts w:ascii="Verdana" w:hAnsi="Verdana" w:cs="Arial"/>
          <w:sz w:val="16"/>
          <w:szCs w:val="16"/>
          <w:lang w:val="sk-SK"/>
        </w:rPr>
        <w:t>i v tejto súvislosti mohli vzniknúť významné záväzky.</w:t>
      </w:r>
    </w:p>
    <w:p w:rsidR="00666EE0" w:rsidRPr="00666EE0" w:rsidRDefault="00666EE0" w:rsidP="00666EE0">
      <w:pPr>
        <w:rPr>
          <w:lang w:val="sk-SK"/>
        </w:rPr>
      </w:pPr>
    </w:p>
    <w:p w:rsidR="00EF2806" w:rsidRPr="00EB1947" w:rsidRDefault="00EF2806" w:rsidP="00A4013A">
      <w:pPr>
        <w:pStyle w:val="Popis"/>
        <w:tabs>
          <w:tab w:val="left" w:pos="0"/>
        </w:tabs>
        <w:spacing w:line="240" w:lineRule="auto"/>
        <w:rPr>
          <w:rFonts w:ascii="Verdana" w:hAnsi="Verdana"/>
          <w:sz w:val="16"/>
          <w:szCs w:val="16"/>
          <w:lang w:val="sk-SK"/>
        </w:rPr>
      </w:pPr>
      <w:r w:rsidRPr="00EB1947">
        <w:rPr>
          <w:rFonts w:ascii="Verdana" w:hAnsi="Verdana"/>
          <w:sz w:val="16"/>
          <w:szCs w:val="16"/>
          <w:lang w:val="sk-SK"/>
        </w:rPr>
        <w:t>Odložená daň</w:t>
      </w:r>
    </w:p>
    <w:p w:rsidR="00EF2806" w:rsidRPr="00EB1947" w:rsidRDefault="00EF2806" w:rsidP="00A4013A">
      <w:pPr>
        <w:tabs>
          <w:tab w:val="left" w:pos="0"/>
        </w:tabs>
        <w:spacing w:line="240" w:lineRule="auto"/>
        <w:rPr>
          <w:rFonts w:ascii="Verdana" w:hAnsi="Verdana"/>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Odložená daň účtovaná ako náklad(-) alebo výnos(+):</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00" w:firstRow="0" w:lastRow="0" w:firstColumn="0" w:lastColumn="0" w:noHBand="0" w:noVBand="0"/>
      </w:tblPr>
      <w:tblGrid>
        <w:gridCol w:w="5931"/>
        <w:gridCol w:w="1715"/>
        <w:gridCol w:w="1874"/>
      </w:tblGrid>
      <w:tr w:rsidR="00EF2806" w:rsidRPr="00EB1947" w:rsidTr="00207EF2">
        <w:trPr>
          <w:trHeight w:val="227"/>
          <w:tblCellSpacing w:w="20" w:type="dxa"/>
        </w:trPr>
        <w:tc>
          <w:tcPr>
            <w:tcW w:w="3078" w:type="pct"/>
            <w:vAlign w:val="center"/>
          </w:tcPr>
          <w:p w:rsidR="00EF2806" w:rsidRPr="00EB1947" w:rsidRDefault="00EF2806" w:rsidP="0011704F">
            <w:pPr>
              <w:pStyle w:val="TableHeader"/>
              <w:spacing w:before="60" w:after="60"/>
              <w:jc w:val="right"/>
              <w:rPr>
                <w:rFonts w:ascii="Verdana" w:hAnsi="Verdana"/>
                <w:sz w:val="16"/>
                <w:szCs w:val="16"/>
              </w:rPr>
            </w:pPr>
          </w:p>
        </w:tc>
        <w:tc>
          <w:tcPr>
            <w:tcW w:w="878" w:type="pct"/>
            <w:vAlign w:val="center"/>
          </w:tcPr>
          <w:p w:rsidR="00EF2806" w:rsidRPr="00EB1947" w:rsidRDefault="00EF2806">
            <w:pPr>
              <w:pStyle w:val="TableHeader"/>
              <w:spacing w:before="60" w:after="60"/>
              <w:jc w:val="right"/>
              <w:rPr>
                <w:rFonts w:ascii="Verdana" w:hAnsi="Verdana"/>
                <w:b w:val="0"/>
                <w:sz w:val="16"/>
                <w:szCs w:val="16"/>
              </w:rPr>
            </w:pPr>
            <w:r w:rsidRPr="00EB1947">
              <w:rPr>
                <w:rFonts w:ascii="Verdana" w:hAnsi="Verdana"/>
                <w:b w:val="0"/>
                <w:sz w:val="16"/>
                <w:szCs w:val="16"/>
              </w:rPr>
              <w:t>20</w:t>
            </w:r>
            <w:r>
              <w:rPr>
                <w:rFonts w:ascii="Verdana" w:hAnsi="Verdana"/>
                <w:b w:val="0"/>
                <w:sz w:val="16"/>
                <w:szCs w:val="16"/>
              </w:rPr>
              <w:t>1</w:t>
            </w:r>
            <w:r w:rsidR="002D1096">
              <w:rPr>
                <w:rFonts w:ascii="Verdana" w:hAnsi="Verdana"/>
                <w:b w:val="0"/>
                <w:sz w:val="16"/>
                <w:szCs w:val="16"/>
              </w:rPr>
              <w:t>4</w:t>
            </w:r>
          </w:p>
        </w:tc>
        <w:tc>
          <w:tcPr>
            <w:tcW w:w="951" w:type="pct"/>
            <w:vAlign w:val="center"/>
          </w:tcPr>
          <w:p w:rsidR="00EF2806" w:rsidRPr="00EB1947" w:rsidRDefault="00EF2806">
            <w:pPr>
              <w:pStyle w:val="TableHeader"/>
              <w:spacing w:before="60" w:after="60"/>
              <w:jc w:val="right"/>
              <w:rPr>
                <w:rFonts w:ascii="Verdana" w:hAnsi="Verdana"/>
                <w:b w:val="0"/>
                <w:sz w:val="16"/>
                <w:szCs w:val="16"/>
              </w:rPr>
            </w:pPr>
            <w:r w:rsidRPr="00EB1947">
              <w:rPr>
                <w:rFonts w:ascii="Verdana" w:hAnsi="Verdana"/>
                <w:b w:val="0"/>
                <w:sz w:val="16"/>
                <w:szCs w:val="16"/>
              </w:rPr>
              <w:t>20</w:t>
            </w:r>
            <w:r>
              <w:rPr>
                <w:rFonts w:ascii="Verdana" w:hAnsi="Verdana"/>
                <w:b w:val="0"/>
                <w:sz w:val="16"/>
                <w:szCs w:val="16"/>
              </w:rPr>
              <w:t>1</w:t>
            </w:r>
            <w:r w:rsidR="002D1096">
              <w:rPr>
                <w:rFonts w:ascii="Verdana" w:hAnsi="Verdana"/>
                <w:b w:val="0"/>
                <w:sz w:val="16"/>
                <w:szCs w:val="16"/>
              </w:rPr>
              <w:t>3</w:t>
            </w:r>
          </w:p>
        </w:tc>
      </w:tr>
      <w:tr w:rsidR="002D1096" w:rsidRPr="00EB1947" w:rsidTr="00207EF2">
        <w:trPr>
          <w:trHeight w:val="227"/>
          <w:tblCellSpacing w:w="20" w:type="dxa"/>
        </w:trPr>
        <w:tc>
          <w:tcPr>
            <w:tcW w:w="3078" w:type="pct"/>
            <w:vAlign w:val="center"/>
          </w:tcPr>
          <w:p w:rsidR="002D1096" w:rsidRPr="00EB1947" w:rsidRDefault="002D1096" w:rsidP="00A4013A">
            <w:pPr>
              <w:pStyle w:val="Tablemiddleline"/>
              <w:rPr>
                <w:rFonts w:ascii="Verdana" w:hAnsi="Verdana"/>
                <w:sz w:val="16"/>
                <w:szCs w:val="16"/>
              </w:rPr>
            </w:pPr>
            <w:r w:rsidRPr="00EB1947">
              <w:rPr>
                <w:rFonts w:ascii="Verdana" w:hAnsi="Verdana"/>
                <w:sz w:val="16"/>
                <w:szCs w:val="16"/>
              </w:rPr>
              <w:t>Vznik alebo rozpustenie ostatných dočasných rozdielov</w:t>
            </w:r>
          </w:p>
        </w:tc>
        <w:tc>
          <w:tcPr>
            <w:tcW w:w="878" w:type="pct"/>
            <w:vAlign w:val="center"/>
          </w:tcPr>
          <w:p w:rsidR="007364F3" w:rsidRDefault="005A1ED8" w:rsidP="0087317D">
            <w:pPr>
              <w:pStyle w:val="TablemiddlelineNo"/>
              <w:rPr>
                <w:rFonts w:ascii="Verdana" w:hAnsi="Verdana"/>
                <w:sz w:val="16"/>
                <w:szCs w:val="16"/>
              </w:rPr>
            </w:pPr>
            <w:r>
              <w:rPr>
                <w:rFonts w:ascii="Verdana" w:hAnsi="Verdana"/>
                <w:sz w:val="16"/>
                <w:szCs w:val="16"/>
              </w:rPr>
              <w:t>-</w:t>
            </w:r>
            <w:r w:rsidR="004E7AE7">
              <w:rPr>
                <w:rFonts w:ascii="Verdana" w:hAnsi="Verdana"/>
                <w:sz w:val="16"/>
                <w:szCs w:val="16"/>
              </w:rPr>
              <w:t>15</w:t>
            </w:r>
            <w:r w:rsidR="0087317D">
              <w:rPr>
                <w:rFonts w:ascii="Verdana" w:hAnsi="Verdana"/>
                <w:sz w:val="16"/>
                <w:szCs w:val="16"/>
              </w:rPr>
              <w:t>5 932</w:t>
            </w:r>
          </w:p>
        </w:tc>
        <w:tc>
          <w:tcPr>
            <w:tcW w:w="951" w:type="pct"/>
            <w:vAlign w:val="center"/>
          </w:tcPr>
          <w:p w:rsidR="002D1096" w:rsidRPr="00EB1947" w:rsidRDefault="002D1096" w:rsidP="00A652F0">
            <w:pPr>
              <w:pStyle w:val="TablemiddlelineNo"/>
              <w:rPr>
                <w:rFonts w:ascii="Verdana" w:hAnsi="Verdana"/>
                <w:sz w:val="16"/>
                <w:szCs w:val="16"/>
              </w:rPr>
            </w:pPr>
            <w:r w:rsidRPr="00AD43AE">
              <w:rPr>
                <w:rFonts w:ascii="Verdana" w:hAnsi="Verdana"/>
                <w:sz w:val="16"/>
                <w:szCs w:val="16"/>
              </w:rPr>
              <w:t>-254 285</w:t>
            </w:r>
          </w:p>
        </w:tc>
      </w:tr>
      <w:tr w:rsidR="002D1096" w:rsidRPr="00EB1947" w:rsidTr="00207EF2">
        <w:trPr>
          <w:trHeight w:val="227"/>
          <w:tblCellSpacing w:w="20" w:type="dxa"/>
        </w:trPr>
        <w:tc>
          <w:tcPr>
            <w:tcW w:w="3078" w:type="pct"/>
            <w:vAlign w:val="center"/>
          </w:tcPr>
          <w:p w:rsidR="002D1096" w:rsidRPr="00EB1947" w:rsidRDefault="002D1096" w:rsidP="00A4013A">
            <w:pPr>
              <w:pStyle w:val="Tablemiddleline"/>
              <w:rPr>
                <w:rFonts w:ascii="Verdana" w:hAnsi="Verdana"/>
                <w:sz w:val="16"/>
                <w:szCs w:val="16"/>
              </w:rPr>
            </w:pPr>
            <w:r w:rsidRPr="00EB1947">
              <w:rPr>
                <w:rFonts w:ascii="Verdana" w:hAnsi="Verdana"/>
                <w:sz w:val="16"/>
                <w:szCs w:val="16"/>
              </w:rPr>
              <w:t>Vplyv zmeny sadzby dane</w:t>
            </w:r>
          </w:p>
        </w:tc>
        <w:tc>
          <w:tcPr>
            <w:tcW w:w="878" w:type="pct"/>
            <w:vAlign w:val="center"/>
          </w:tcPr>
          <w:p w:rsidR="002D1096" w:rsidRPr="00AD43AE" w:rsidRDefault="00C733E6" w:rsidP="00A4013A">
            <w:pPr>
              <w:pStyle w:val="TablemiddlelineNo"/>
              <w:rPr>
                <w:rFonts w:ascii="Verdana" w:hAnsi="Verdana"/>
                <w:sz w:val="16"/>
                <w:szCs w:val="16"/>
              </w:rPr>
            </w:pPr>
            <w:r>
              <w:rPr>
                <w:rFonts w:ascii="Verdana" w:hAnsi="Verdana"/>
                <w:sz w:val="16"/>
                <w:szCs w:val="16"/>
              </w:rPr>
              <w:t>0</w:t>
            </w:r>
          </w:p>
        </w:tc>
        <w:tc>
          <w:tcPr>
            <w:tcW w:w="951" w:type="pct"/>
            <w:vAlign w:val="center"/>
          </w:tcPr>
          <w:p w:rsidR="002D1096" w:rsidRPr="00EB1947" w:rsidRDefault="002D1096" w:rsidP="00A652F0">
            <w:pPr>
              <w:pStyle w:val="TablemiddlelineNo"/>
              <w:rPr>
                <w:rFonts w:ascii="Verdana" w:hAnsi="Verdana"/>
                <w:sz w:val="16"/>
                <w:szCs w:val="16"/>
              </w:rPr>
            </w:pPr>
            <w:r w:rsidRPr="00AD43AE">
              <w:rPr>
                <w:rFonts w:ascii="Verdana" w:hAnsi="Verdana"/>
                <w:sz w:val="16"/>
                <w:szCs w:val="16"/>
              </w:rPr>
              <w:t>-199 265</w:t>
            </w:r>
          </w:p>
        </w:tc>
      </w:tr>
      <w:tr w:rsidR="002D1096" w:rsidRPr="00EB1947" w:rsidTr="00207EF2">
        <w:trPr>
          <w:trHeight w:val="227"/>
          <w:tblCellSpacing w:w="20" w:type="dxa"/>
        </w:trPr>
        <w:tc>
          <w:tcPr>
            <w:tcW w:w="3078" w:type="pct"/>
            <w:vAlign w:val="center"/>
          </w:tcPr>
          <w:p w:rsidR="002D1096" w:rsidRPr="00EB1947" w:rsidRDefault="002D1096" w:rsidP="00A4013A">
            <w:pPr>
              <w:pStyle w:val="Tablemiddleline"/>
              <w:rPr>
                <w:rFonts w:ascii="Verdana" w:hAnsi="Verdana"/>
                <w:sz w:val="16"/>
                <w:szCs w:val="16"/>
              </w:rPr>
            </w:pPr>
            <w:r w:rsidRPr="00EB1947">
              <w:rPr>
                <w:rFonts w:ascii="Verdana" w:hAnsi="Verdana"/>
                <w:sz w:val="16"/>
                <w:szCs w:val="16"/>
              </w:rPr>
              <w:t>Umorenie alebo nárok na umorenie daňovej straty</w:t>
            </w:r>
          </w:p>
        </w:tc>
        <w:tc>
          <w:tcPr>
            <w:tcW w:w="878" w:type="pct"/>
            <w:vAlign w:val="center"/>
          </w:tcPr>
          <w:p w:rsidR="002D1096" w:rsidRPr="00AD43AE" w:rsidRDefault="005A1ED8" w:rsidP="00A4013A">
            <w:pPr>
              <w:pStyle w:val="TablemiddlelineNo"/>
              <w:rPr>
                <w:rFonts w:ascii="Verdana" w:hAnsi="Verdana"/>
                <w:sz w:val="16"/>
                <w:szCs w:val="16"/>
              </w:rPr>
            </w:pPr>
            <w:r>
              <w:rPr>
                <w:rFonts w:ascii="Verdana" w:hAnsi="Verdana"/>
                <w:sz w:val="16"/>
                <w:szCs w:val="16"/>
              </w:rPr>
              <w:t>-384 970</w:t>
            </w:r>
          </w:p>
        </w:tc>
        <w:tc>
          <w:tcPr>
            <w:tcW w:w="951" w:type="pct"/>
            <w:vAlign w:val="center"/>
          </w:tcPr>
          <w:p w:rsidR="002D1096" w:rsidRPr="00EB1947" w:rsidRDefault="002D1096" w:rsidP="00A652F0">
            <w:pPr>
              <w:pStyle w:val="TablemiddlelineNo"/>
              <w:rPr>
                <w:rFonts w:ascii="Verdana" w:hAnsi="Verdana"/>
                <w:sz w:val="16"/>
                <w:szCs w:val="16"/>
              </w:rPr>
            </w:pPr>
            <w:r w:rsidRPr="00AD43AE">
              <w:rPr>
                <w:rFonts w:ascii="Verdana" w:hAnsi="Verdana"/>
                <w:sz w:val="16"/>
                <w:szCs w:val="16"/>
              </w:rPr>
              <w:t>-293 124</w:t>
            </w:r>
          </w:p>
        </w:tc>
      </w:tr>
      <w:tr w:rsidR="002D1096" w:rsidRPr="00EB1947" w:rsidTr="00207EF2">
        <w:trPr>
          <w:trHeight w:val="227"/>
          <w:tblCellSpacing w:w="20" w:type="dxa"/>
        </w:trPr>
        <w:tc>
          <w:tcPr>
            <w:tcW w:w="3078" w:type="pct"/>
            <w:vAlign w:val="center"/>
          </w:tcPr>
          <w:p w:rsidR="002D1096" w:rsidRPr="00EB1947" w:rsidRDefault="002D1096" w:rsidP="00A4013A">
            <w:pPr>
              <w:pStyle w:val="TableTotals"/>
              <w:rPr>
                <w:rFonts w:ascii="Verdana" w:hAnsi="Verdana"/>
                <w:sz w:val="16"/>
                <w:szCs w:val="16"/>
              </w:rPr>
            </w:pPr>
            <w:r w:rsidRPr="00EB1947">
              <w:rPr>
                <w:rFonts w:ascii="Verdana" w:hAnsi="Verdana"/>
                <w:sz w:val="16"/>
                <w:szCs w:val="16"/>
              </w:rPr>
              <w:t xml:space="preserve">Odložená daň vo výkaze ziskov a strát </w:t>
            </w:r>
          </w:p>
        </w:tc>
        <w:tc>
          <w:tcPr>
            <w:tcW w:w="878" w:type="pct"/>
            <w:vAlign w:val="center"/>
          </w:tcPr>
          <w:p w:rsidR="007364F3" w:rsidRDefault="00C733E6" w:rsidP="0087317D">
            <w:pPr>
              <w:pStyle w:val="TableTotalsNo"/>
              <w:rPr>
                <w:rFonts w:ascii="Verdana" w:hAnsi="Verdana"/>
                <w:sz w:val="16"/>
                <w:szCs w:val="16"/>
              </w:rPr>
            </w:pPr>
            <w:r>
              <w:rPr>
                <w:rFonts w:ascii="Verdana" w:hAnsi="Verdana"/>
                <w:sz w:val="16"/>
                <w:szCs w:val="16"/>
              </w:rPr>
              <w:t>-</w:t>
            </w:r>
            <w:r w:rsidR="004E7AE7">
              <w:rPr>
                <w:rFonts w:ascii="Verdana" w:hAnsi="Verdana"/>
                <w:sz w:val="16"/>
                <w:szCs w:val="16"/>
              </w:rPr>
              <w:t>5</w:t>
            </w:r>
            <w:r w:rsidR="0087317D">
              <w:rPr>
                <w:rFonts w:ascii="Verdana" w:hAnsi="Verdana"/>
                <w:sz w:val="16"/>
                <w:szCs w:val="16"/>
              </w:rPr>
              <w:t>40 902</w:t>
            </w:r>
          </w:p>
        </w:tc>
        <w:tc>
          <w:tcPr>
            <w:tcW w:w="951" w:type="pct"/>
            <w:vAlign w:val="center"/>
          </w:tcPr>
          <w:p w:rsidR="002D1096" w:rsidRPr="00EB1947" w:rsidRDefault="002D1096" w:rsidP="00A652F0">
            <w:pPr>
              <w:pStyle w:val="TableTotalsNo"/>
              <w:rPr>
                <w:rFonts w:ascii="Verdana" w:hAnsi="Verdana"/>
                <w:sz w:val="16"/>
                <w:szCs w:val="16"/>
              </w:rPr>
            </w:pPr>
            <w:r>
              <w:rPr>
                <w:rFonts w:ascii="Verdana" w:hAnsi="Verdana"/>
                <w:sz w:val="16"/>
                <w:szCs w:val="16"/>
              </w:rPr>
              <w:t>-746 674</w:t>
            </w:r>
          </w:p>
        </w:tc>
      </w:tr>
    </w:tbl>
    <w:p w:rsidR="00EF2806" w:rsidRDefault="00EF2806" w:rsidP="00A4013A">
      <w:pPr>
        <w:spacing w:line="240" w:lineRule="auto"/>
        <w:rPr>
          <w:rFonts w:ascii="Verdana" w:hAnsi="Verdana" w:cs="Arial"/>
          <w:b/>
          <w:sz w:val="16"/>
          <w:szCs w:val="16"/>
          <w:lang w:val="sk-SK"/>
        </w:rPr>
      </w:pPr>
    </w:p>
    <w:p w:rsidR="005A1ED8" w:rsidRDefault="005A1ED8" w:rsidP="00A4013A">
      <w:pPr>
        <w:pStyle w:val="Notetext"/>
        <w:rPr>
          <w:rFonts w:ascii="Verdana" w:hAnsi="Verdana"/>
          <w:sz w:val="16"/>
          <w:szCs w:val="16"/>
        </w:rPr>
      </w:pPr>
    </w:p>
    <w:p w:rsidR="005A1ED8" w:rsidRDefault="005A1ED8" w:rsidP="00A4013A">
      <w:pPr>
        <w:pStyle w:val="Notetext"/>
        <w:rPr>
          <w:rFonts w:ascii="Verdana" w:hAnsi="Verdana"/>
          <w:sz w:val="16"/>
          <w:szCs w:val="16"/>
        </w:rPr>
      </w:pPr>
    </w:p>
    <w:p w:rsidR="005A1ED8" w:rsidRDefault="005A1ED8" w:rsidP="00A4013A">
      <w:pPr>
        <w:pStyle w:val="Notetext"/>
        <w:rPr>
          <w:rFonts w:ascii="Verdana" w:hAnsi="Verdana"/>
          <w:sz w:val="16"/>
          <w:szCs w:val="16"/>
        </w:rPr>
      </w:pPr>
    </w:p>
    <w:p w:rsidR="005A1ED8" w:rsidRDefault="005A1ED8" w:rsidP="00A4013A">
      <w:pPr>
        <w:pStyle w:val="Notetext"/>
        <w:rPr>
          <w:rFonts w:ascii="Verdana" w:hAnsi="Verdana"/>
          <w:sz w:val="16"/>
          <w:szCs w:val="16"/>
        </w:rPr>
      </w:pPr>
    </w:p>
    <w:p w:rsidR="005A1ED8" w:rsidRDefault="005A1ED8" w:rsidP="00A4013A">
      <w:pPr>
        <w:pStyle w:val="Notetext"/>
        <w:rPr>
          <w:rFonts w:ascii="Verdana" w:hAnsi="Verdana"/>
          <w:sz w:val="16"/>
          <w:szCs w:val="16"/>
        </w:rPr>
      </w:pPr>
    </w:p>
    <w:p w:rsidR="005A1ED8" w:rsidRDefault="005A1ED8" w:rsidP="00A4013A">
      <w:pPr>
        <w:pStyle w:val="Notetext"/>
        <w:rPr>
          <w:rFonts w:ascii="Verdana" w:hAnsi="Verdana"/>
          <w:sz w:val="16"/>
          <w:szCs w:val="16"/>
        </w:rPr>
      </w:pPr>
    </w:p>
    <w:p w:rsidR="005A1ED8" w:rsidRDefault="005A1ED8" w:rsidP="00A4013A">
      <w:pPr>
        <w:pStyle w:val="Notetext"/>
        <w:rPr>
          <w:rFonts w:ascii="Verdana" w:hAnsi="Verdana"/>
          <w:sz w:val="16"/>
          <w:szCs w:val="16"/>
        </w:rPr>
      </w:pPr>
    </w:p>
    <w:p w:rsidR="00EF2806" w:rsidRPr="00EB1947" w:rsidRDefault="00EF2806" w:rsidP="00A4013A">
      <w:pPr>
        <w:pStyle w:val="Notetext"/>
        <w:rPr>
          <w:rFonts w:ascii="Verdana" w:hAnsi="Verdana"/>
          <w:sz w:val="16"/>
          <w:szCs w:val="16"/>
        </w:rPr>
      </w:pPr>
      <w:r w:rsidRPr="00EB1947">
        <w:rPr>
          <w:rFonts w:ascii="Verdana" w:hAnsi="Verdana"/>
          <w:sz w:val="16"/>
          <w:szCs w:val="16"/>
        </w:rPr>
        <w:t>Skupina prepočítala k </w:t>
      </w:r>
      <w:r>
        <w:rPr>
          <w:rFonts w:ascii="Verdana" w:hAnsi="Verdana"/>
          <w:sz w:val="16"/>
          <w:szCs w:val="16"/>
        </w:rPr>
        <w:t>31.12.201</w:t>
      </w:r>
      <w:r w:rsidR="002D1096">
        <w:rPr>
          <w:rFonts w:ascii="Verdana" w:hAnsi="Verdana"/>
          <w:sz w:val="16"/>
          <w:szCs w:val="16"/>
        </w:rPr>
        <w:t>4</w:t>
      </w:r>
      <w:r w:rsidRPr="00EB1947">
        <w:rPr>
          <w:rFonts w:ascii="Verdana" w:hAnsi="Verdana"/>
          <w:sz w:val="16"/>
          <w:szCs w:val="16"/>
        </w:rPr>
        <w:t xml:space="preserve"> a k 31.12.20</w:t>
      </w:r>
      <w:r>
        <w:rPr>
          <w:rFonts w:ascii="Verdana" w:hAnsi="Verdana"/>
          <w:sz w:val="16"/>
          <w:szCs w:val="16"/>
        </w:rPr>
        <w:t>1</w:t>
      </w:r>
      <w:r w:rsidR="002D1096">
        <w:rPr>
          <w:rFonts w:ascii="Verdana" w:hAnsi="Verdana"/>
          <w:sz w:val="16"/>
          <w:szCs w:val="16"/>
        </w:rPr>
        <w:t>3</w:t>
      </w:r>
      <w:r w:rsidRPr="00EB1947">
        <w:rPr>
          <w:rFonts w:ascii="Verdana" w:hAnsi="Verdana"/>
          <w:sz w:val="16"/>
          <w:szCs w:val="16"/>
        </w:rPr>
        <w:t xml:space="preserve"> dočasné rozdiely medzi účtovnou hodnotou majetku a účtovnou hodnotou záväzkov a ich daňovou základňou nasledovne:</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3571"/>
        <w:gridCol w:w="1488"/>
        <w:gridCol w:w="1488"/>
        <w:gridCol w:w="1488"/>
        <w:gridCol w:w="1485"/>
      </w:tblGrid>
      <w:tr w:rsidR="00EF2806" w:rsidRPr="00EB1947" w:rsidTr="00207EF2">
        <w:trPr>
          <w:cantSplit/>
          <w:trHeight w:val="227"/>
          <w:tblCellSpacing w:w="20" w:type="dxa"/>
        </w:trPr>
        <w:tc>
          <w:tcPr>
            <w:tcW w:w="1842" w:type="pct"/>
            <w:vAlign w:val="center"/>
          </w:tcPr>
          <w:p w:rsidR="00EF2806" w:rsidRPr="00EB1947" w:rsidRDefault="00EF2806">
            <w:pPr>
              <w:pStyle w:val="TableHeader"/>
              <w:tabs>
                <w:tab w:val="left" w:pos="0"/>
              </w:tabs>
              <w:spacing w:before="60" w:after="60"/>
              <w:rPr>
                <w:rFonts w:ascii="Verdana" w:hAnsi="Verdana"/>
                <w:b w:val="0"/>
                <w:sz w:val="16"/>
                <w:szCs w:val="16"/>
              </w:rPr>
            </w:pPr>
          </w:p>
        </w:tc>
        <w:tc>
          <w:tcPr>
            <w:tcW w:w="759" w:type="pct"/>
          </w:tcPr>
          <w:p w:rsidR="00EF2806" w:rsidRPr="00EB1947" w:rsidRDefault="00EF2806" w:rsidP="00260ED5">
            <w:pPr>
              <w:pStyle w:val="TableHeaderRight"/>
            </w:pPr>
            <w:r w:rsidRPr="00EB1947">
              <w:t>Odložená daňová pohľadávka k 31.12.20</w:t>
            </w:r>
            <w:r w:rsidR="00CF278B">
              <w:t>1</w:t>
            </w:r>
            <w:r w:rsidR="002D1096">
              <w:t>4</w:t>
            </w:r>
          </w:p>
        </w:tc>
        <w:tc>
          <w:tcPr>
            <w:tcW w:w="759" w:type="pct"/>
          </w:tcPr>
          <w:p w:rsidR="00EF2806" w:rsidRPr="00EB1947" w:rsidRDefault="00EF2806" w:rsidP="00260ED5">
            <w:pPr>
              <w:pStyle w:val="TableHeaderRight"/>
            </w:pPr>
            <w:r w:rsidRPr="00EB1947">
              <w:t>Odložený daňový záväzok k 31.12.20</w:t>
            </w:r>
            <w:r>
              <w:t>1</w:t>
            </w:r>
            <w:r w:rsidR="002D1096">
              <w:t>4</w:t>
            </w:r>
          </w:p>
        </w:tc>
        <w:tc>
          <w:tcPr>
            <w:tcW w:w="759" w:type="pct"/>
          </w:tcPr>
          <w:p w:rsidR="00EF2806" w:rsidRPr="00EB1947" w:rsidRDefault="00EF2806" w:rsidP="00260ED5">
            <w:pPr>
              <w:pStyle w:val="TableHeaderRight"/>
            </w:pPr>
            <w:r w:rsidRPr="00EB1947">
              <w:t>Odložená daňová pohľadávka k 31.12.20</w:t>
            </w:r>
            <w:r w:rsidR="00A652F0">
              <w:t>1</w:t>
            </w:r>
            <w:r w:rsidR="002D1096">
              <w:t>3</w:t>
            </w:r>
          </w:p>
        </w:tc>
        <w:tc>
          <w:tcPr>
            <w:tcW w:w="748" w:type="pct"/>
          </w:tcPr>
          <w:p w:rsidR="00EF2806" w:rsidRPr="00EB1947" w:rsidRDefault="00EF2806" w:rsidP="00260ED5">
            <w:pPr>
              <w:pStyle w:val="TableHeaderRight"/>
            </w:pPr>
            <w:r w:rsidRPr="00EB1947">
              <w:t>Odložený daňový záväzok k 31.12.20</w:t>
            </w:r>
            <w:r>
              <w:t>1</w:t>
            </w:r>
            <w:r w:rsidR="002D1096">
              <w:t>3</w:t>
            </w:r>
          </w:p>
        </w:tc>
      </w:tr>
      <w:tr w:rsidR="002D1096" w:rsidRPr="00EB1947" w:rsidTr="00207EF2">
        <w:trPr>
          <w:cantSplit/>
          <w:trHeight w:val="227"/>
          <w:tblCellSpacing w:w="20" w:type="dxa"/>
        </w:trPr>
        <w:tc>
          <w:tcPr>
            <w:tcW w:w="1842"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Zostatková hodnota dlhodobého majetku</w:t>
            </w:r>
            <w:r>
              <w:rPr>
                <w:rFonts w:ascii="Verdana" w:hAnsi="Verdana"/>
                <w:sz w:val="16"/>
                <w:szCs w:val="16"/>
              </w:rPr>
              <w:t xml:space="preserve"> a zásob</w:t>
            </w:r>
          </w:p>
        </w:tc>
        <w:tc>
          <w:tcPr>
            <w:tcW w:w="759" w:type="pct"/>
            <w:vAlign w:val="center"/>
          </w:tcPr>
          <w:p w:rsidR="002D1096" w:rsidRPr="00EB1947" w:rsidRDefault="006903FD" w:rsidP="0087317D">
            <w:pPr>
              <w:pStyle w:val="TablemiddlelineNo"/>
              <w:rPr>
                <w:rFonts w:ascii="Verdana" w:hAnsi="Verdana"/>
                <w:sz w:val="16"/>
                <w:szCs w:val="16"/>
              </w:rPr>
            </w:pPr>
            <w:r>
              <w:rPr>
                <w:rFonts w:ascii="Verdana" w:hAnsi="Verdana"/>
                <w:sz w:val="16"/>
                <w:szCs w:val="16"/>
              </w:rPr>
              <w:t>1</w:t>
            </w:r>
            <w:r w:rsidR="0087317D">
              <w:rPr>
                <w:rFonts w:ascii="Verdana" w:hAnsi="Verdana"/>
                <w:sz w:val="16"/>
                <w:szCs w:val="16"/>
              </w:rPr>
              <w:t> 826 643</w:t>
            </w:r>
          </w:p>
        </w:tc>
        <w:tc>
          <w:tcPr>
            <w:tcW w:w="759"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c>
          <w:tcPr>
            <w:tcW w:w="759" w:type="pct"/>
            <w:vAlign w:val="center"/>
          </w:tcPr>
          <w:p w:rsidR="002D1096" w:rsidRPr="00EB1947" w:rsidRDefault="002D1096">
            <w:pPr>
              <w:pStyle w:val="TablemiddlelineNo"/>
              <w:rPr>
                <w:rFonts w:ascii="Verdana" w:hAnsi="Verdana"/>
                <w:sz w:val="16"/>
                <w:szCs w:val="16"/>
              </w:rPr>
            </w:pPr>
            <w:r>
              <w:rPr>
                <w:rFonts w:ascii="Verdana" w:hAnsi="Verdana"/>
                <w:sz w:val="16"/>
                <w:szCs w:val="16"/>
              </w:rPr>
              <w:t>2 097 639</w:t>
            </w:r>
          </w:p>
        </w:tc>
        <w:tc>
          <w:tcPr>
            <w:tcW w:w="748"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r>
      <w:tr w:rsidR="002D1096" w:rsidRPr="00EB1947" w:rsidTr="00207EF2">
        <w:trPr>
          <w:cantSplit/>
          <w:trHeight w:val="227"/>
          <w:tblCellSpacing w:w="20" w:type="dxa"/>
        </w:trPr>
        <w:tc>
          <w:tcPr>
            <w:tcW w:w="1842"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Ostatné dočasné rozdiely</w:t>
            </w:r>
          </w:p>
        </w:tc>
        <w:tc>
          <w:tcPr>
            <w:tcW w:w="759" w:type="pct"/>
            <w:vAlign w:val="center"/>
          </w:tcPr>
          <w:p w:rsidR="002D1096" w:rsidRPr="00EB1947" w:rsidRDefault="0087317D" w:rsidP="0087317D">
            <w:pPr>
              <w:pStyle w:val="TablemiddlelineNo"/>
              <w:rPr>
                <w:rFonts w:ascii="Verdana" w:hAnsi="Verdana"/>
                <w:sz w:val="16"/>
                <w:szCs w:val="16"/>
              </w:rPr>
            </w:pPr>
            <w:r>
              <w:rPr>
                <w:rFonts w:ascii="Verdana" w:hAnsi="Verdana"/>
                <w:sz w:val="16"/>
                <w:szCs w:val="16"/>
              </w:rPr>
              <w:t>313 959</w:t>
            </w:r>
          </w:p>
        </w:tc>
        <w:tc>
          <w:tcPr>
            <w:tcW w:w="759"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c>
          <w:tcPr>
            <w:tcW w:w="759" w:type="pct"/>
            <w:vAlign w:val="center"/>
          </w:tcPr>
          <w:p w:rsidR="002D1096" w:rsidRPr="00EB1947" w:rsidRDefault="002D1096">
            <w:pPr>
              <w:pStyle w:val="TablemiddlelineNo"/>
              <w:rPr>
                <w:rFonts w:ascii="Verdana" w:hAnsi="Verdana"/>
                <w:sz w:val="16"/>
                <w:szCs w:val="16"/>
              </w:rPr>
            </w:pPr>
            <w:r>
              <w:rPr>
                <w:rFonts w:ascii="Verdana" w:hAnsi="Verdana"/>
                <w:sz w:val="16"/>
                <w:szCs w:val="16"/>
              </w:rPr>
              <w:t>198 895</w:t>
            </w:r>
          </w:p>
        </w:tc>
        <w:tc>
          <w:tcPr>
            <w:tcW w:w="748"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r>
      <w:tr w:rsidR="002D1096" w:rsidRPr="00EB1947" w:rsidTr="00207EF2">
        <w:trPr>
          <w:cantSplit/>
          <w:trHeight w:val="227"/>
          <w:tblCellSpacing w:w="20" w:type="dxa"/>
        </w:trPr>
        <w:tc>
          <w:tcPr>
            <w:tcW w:w="1842"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Možnosť umorovať daňovú stratu</w:t>
            </w:r>
          </w:p>
        </w:tc>
        <w:tc>
          <w:tcPr>
            <w:tcW w:w="759" w:type="pct"/>
            <w:vAlign w:val="center"/>
          </w:tcPr>
          <w:p w:rsidR="002D1096" w:rsidRPr="00EB1947" w:rsidRDefault="006903FD">
            <w:pPr>
              <w:pStyle w:val="TablemiddlelineNo"/>
              <w:rPr>
                <w:rFonts w:ascii="Verdana" w:hAnsi="Verdana"/>
                <w:sz w:val="16"/>
                <w:szCs w:val="16"/>
              </w:rPr>
            </w:pPr>
            <w:r>
              <w:rPr>
                <w:rFonts w:ascii="Verdana" w:hAnsi="Verdana"/>
                <w:sz w:val="16"/>
                <w:szCs w:val="16"/>
              </w:rPr>
              <w:t>1 154 910</w:t>
            </w:r>
          </w:p>
        </w:tc>
        <w:tc>
          <w:tcPr>
            <w:tcW w:w="759"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c>
          <w:tcPr>
            <w:tcW w:w="759" w:type="pct"/>
            <w:vAlign w:val="center"/>
          </w:tcPr>
          <w:p w:rsidR="002D1096" w:rsidRPr="00EB1947" w:rsidRDefault="002D1096">
            <w:pPr>
              <w:pStyle w:val="TablemiddlelineNo"/>
              <w:rPr>
                <w:rFonts w:ascii="Verdana" w:hAnsi="Verdana"/>
                <w:sz w:val="16"/>
                <w:szCs w:val="16"/>
              </w:rPr>
            </w:pPr>
            <w:r>
              <w:rPr>
                <w:rFonts w:ascii="Verdana" w:hAnsi="Verdana"/>
                <w:sz w:val="16"/>
                <w:szCs w:val="16"/>
              </w:rPr>
              <w:t>1 539 880</w:t>
            </w:r>
          </w:p>
        </w:tc>
        <w:tc>
          <w:tcPr>
            <w:tcW w:w="748"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r>
      <w:tr w:rsidR="002D1096" w:rsidRPr="00EB1947" w:rsidTr="00207EF2">
        <w:trPr>
          <w:cantSplit/>
          <w:trHeight w:val="227"/>
          <w:tblCellSpacing w:w="20" w:type="dxa"/>
        </w:trPr>
        <w:tc>
          <w:tcPr>
            <w:tcW w:w="1842" w:type="pct"/>
            <w:vAlign w:val="center"/>
          </w:tcPr>
          <w:p w:rsidR="002D1096" w:rsidRPr="00EB1947" w:rsidRDefault="002D1096">
            <w:pPr>
              <w:pStyle w:val="TableTotals"/>
              <w:spacing w:after="0"/>
              <w:rPr>
                <w:rFonts w:ascii="Verdana" w:hAnsi="Verdana"/>
                <w:sz w:val="16"/>
                <w:szCs w:val="16"/>
              </w:rPr>
            </w:pPr>
            <w:r w:rsidRPr="00EB1947">
              <w:rPr>
                <w:rFonts w:ascii="Verdana" w:hAnsi="Verdana"/>
                <w:sz w:val="16"/>
                <w:szCs w:val="16"/>
              </w:rPr>
              <w:t xml:space="preserve">Celkom </w:t>
            </w:r>
          </w:p>
        </w:tc>
        <w:tc>
          <w:tcPr>
            <w:tcW w:w="759" w:type="pct"/>
            <w:vAlign w:val="center"/>
          </w:tcPr>
          <w:p w:rsidR="007364F3" w:rsidRDefault="006903FD" w:rsidP="0087317D">
            <w:pPr>
              <w:pStyle w:val="TableTotalsNo"/>
              <w:spacing w:after="0"/>
              <w:rPr>
                <w:rFonts w:ascii="Verdana" w:hAnsi="Verdana"/>
                <w:sz w:val="16"/>
                <w:szCs w:val="16"/>
              </w:rPr>
            </w:pPr>
            <w:r>
              <w:rPr>
                <w:rFonts w:ascii="Verdana" w:hAnsi="Verdana"/>
                <w:sz w:val="16"/>
                <w:szCs w:val="16"/>
              </w:rPr>
              <w:t>3</w:t>
            </w:r>
            <w:r w:rsidR="0087317D">
              <w:rPr>
                <w:rFonts w:ascii="Verdana" w:hAnsi="Verdana"/>
                <w:sz w:val="16"/>
                <w:szCs w:val="16"/>
              </w:rPr>
              <w:t> </w:t>
            </w:r>
            <w:r w:rsidR="004E7AE7">
              <w:rPr>
                <w:rFonts w:ascii="Verdana" w:hAnsi="Verdana"/>
                <w:sz w:val="16"/>
                <w:szCs w:val="16"/>
              </w:rPr>
              <w:t>29</w:t>
            </w:r>
            <w:r w:rsidR="0087317D">
              <w:rPr>
                <w:rFonts w:ascii="Verdana" w:hAnsi="Verdana"/>
                <w:sz w:val="16"/>
                <w:szCs w:val="16"/>
              </w:rPr>
              <w:t>5 512</w:t>
            </w:r>
          </w:p>
        </w:tc>
        <w:tc>
          <w:tcPr>
            <w:tcW w:w="759" w:type="pct"/>
            <w:vAlign w:val="center"/>
          </w:tcPr>
          <w:p w:rsidR="002D1096" w:rsidRPr="00EB1947" w:rsidRDefault="002D1096">
            <w:pPr>
              <w:pStyle w:val="TableTotalsNo"/>
              <w:spacing w:after="0"/>
              <w:rPr>
                <w:rFonts w:ascii="Verdana" w:hAnsi="Verdana"/>
                <w:sz w:val="16"/>
                <w:szCs w:val="16"/>
              </w:rPr>
            </w:pPr>
            <w:r>
              <w:rPr>
                <w:rFonts w:ascii="Verdana" w:hAnsi="Verdana"/>
                <w:sz w:val="16"/>
                <w:szCs w:val="16"/>
              </w:rPr>
              <w:t>0</w:t>
            </w:r>
          </w:p>
        </w:tc>
        <w:tc>
          <w:tcPr>
            <w:tcW w:w="759" w:type="pct"/>
            <w:vAlign w:val="center"/>
          </w:tcPr>
          <w:p w:rsidR="002D1096" w:rsidRPr="00EB1947" w:rsidRDefault="002D1096">
            <w:pPr>
              <w:pStyle w:val="TableTotalsNo"/>
              <w:spacing w:after="0"/>
              <w:rPr>
                <w:rFonts w:ascii="Verdana" w:hAnsi="Verdana"/>
                <w:sz w:val="16"/>
                <w:szCs w:val="16"/>
              </w:rPr>
            </w:pPr>
            <w:r>
              <w:rPr>
                <w:rFonts w:ascii="Verdana" w:hAnsi="Verdana"/>
                <w:sz w:val="16"/>
                <w:szCs w:val="16"/>
              </w:rPr>
              <w:t>3 836 414</w:t>
            </w:r>
          </w:p>
        </w:tc>
        <w:tc>
          <w:tcPr>
            <w:tcW w:w="748" w:type="pct"/>
            <w:vAlign w:val="center"/>
          </w:tcPr>
          <w:p w:rsidR="002D1096" w:rsidRPr="00EB1947" w:rsidRDefault="002D1096">
            <w:pPr>
              <w:pStyle w:val="TableTotalsNo"/>
              <w:spacing w:after="0"/>
              <w:rPr>
                <w:rFonts w:ascii="Verdana" w:hAnsi="Verdana"/>
                <w:sz w:val="16"/>
                <w:szCs w:val="16"/>
              </w:rPr>
            </w:pPr>
            <w:r>
              <w:rPr>
                <w:rFonts w:ascii="Verdana" w:hAnsi="Verdana"/>
                <w:sz w:val="16"/>
                <w:szCs w:val="16"/>
              </w:rPr>
              <w:t>0</w:t>
            </w:r>
          </w:p>
        </w:tc>
      </w:tr>
    </w:tbl>
    <w:p w:rsidR="00647C85" w:rsidRDefault="00647C85" w:rsidP="00647C85">
      <w:pPr>
        <w:pStyle w:val="Notetext"/>
        <w:spacing w:after="0"/>
        <w:rPr>
          <w:rFonts w:ascii="Verdana" w:hAnsi="Verdana"/>
          <w:sz w:val="16"/>
          <w:szCs w:val="16"/>
        </w:rPr>
      </w:pPr>
    </w:p>
    <w:p w:rsidR="00666EE0" w:rsidRDefault="00666EE0" w:rsidP="00647C85">
      <w:pPr>
        <w:pStyle w:val="Notetext"/>
        <w:spacing w:after="0"/>
        <w:rPr>
          <w:rFonts w:ascii="Verdana" w:hAnsi="Verdana"/>
          <w:sz w:val="16"/>
          <w:szCs w:val="16"/>
        </w:rPr>
      </w:pPr>
    </w:p>
    <w:p w:rsidR="00EF2806" w:rsidRDefault="00EF2806" w:rsidP="00F91C47">
      <w:pPr>
        <w:pStyle w:val="Notetext"/>
        <w:rPr>
          <w:rFonts w:ascii="Verdana" w:hAnsi="Verdana"/>
          <w:sz w:val="16"/>
          <w:szCs w:val="16"/>
        </w:rPr>
      </w:pPr>
      <w:r w:rsidRPr="00A172D7">
        <w:rPr>
          <w:rFonts w:ascii="Verdana" w:hAnsi="Verdana"/>
          <w:sz w:val="16"/>
          <w:szCs w:val="16"/>
        </w:rPr>
        <w:t>Vzťah medzi sumou splatnej dane z príjmov a sumou odloženej dane z príjmov a medzi výsledkom hospodárenia pred zdanením:</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00" w:firstRow="0" w:lastRow="0" w:firstColumn="0" w:lastColumn="0" w:noHBand="0" w:noVBand="0"/>
      </w:tblPr>
      <w:tblGrid>
        <w:gridCol w:w="6153"/>
        <w:gridCol w:w="1684"/>
        <w:gridCol w:w="1683"/>
      </w:tblGrid>
      <w:tr w:rsidR="00EF2806" w:rsidRPr="00DD0775" w:rsidTr="00207EF2">
        <w:trPr>
          <w:trHeight w:val="227"/>
          <w:tblCellSpacing w:w="20" w:type="dxa"/>
        </w:trPr>
        <w:tc>
          <w:tcPr>
            <w:tcW w:w="3200" w:type="pct"/>
            <w:vAlign w:val="center"/>
          </w:tcPr>
          <w:p w:rsidR="00EF2806" w:rsidRPr="00DD0775" w:rsidRDefault="00EF2806" w:rsidP="00207EF2">
            <w:pPr>
              <w:spacing w:line="240" w:lineRule="auto"/>
              <w:rPr>
                <w:rFonts w:ascii="Verdana" w:hAnsi="Verdana" w:cs="Arial"/>
                <w:bCs/>
                <w:i/>
                <w:iCs/>
                <w:sz w:val="16"/>
                <w:szCs w:val="16"/>
                <w:lang w:val="sk-SK"/>
              </w:rPr>
            </w:pPr>
          </w:p>
        </w:tc>
        <w:tc>
          <w:tcPr>
            <w:tcW w:w="863" w:type="pct"/>
            <w:vAlign w:val="center"/>
          </w:tcPr>
          <w:p w:rsidR="00EF2806" w:rsidRPr="00DD0775" w:rsidRDefault="00EF2806" w:rsidP="00207EF2">
            <w:pPr>
              <w:spacing w:line="240" w:lineRule="auto"/>
              <w:jc w:val="right"/>
              <w:rPr>
                <w:rFonts w:ascii="Verdana" w:hAnsi="Verdana" w:cs="Arial"/>
                <w:bCs/>
                <w:i/>
                <w:iCs/>
                <w:sz w:val="16"/>
                <w:szCs w:val="16"/>
                <w:lang w:val="sk-SK"/>
              </w:rPr>
            </w:pPr>
            <w:r w:rsidRPr="00DD0775">
              <w:rPr>
                <w:rFonts w:ascii="Verdana" w:hAnsi="Verdana" w:cs="Arial"/>
                <w:bCs/>
                <w:i/>
                <w:iCs/>
                <w:sz w:val="16"/>
                <w:szCs w:val="16"/>
                <w:lang w:val="sk-SK"/>
              </w:rPr>
              <w:t>Bežné obdobie</w:t>
            </w:r>
          </w:p>
        </w:tc>
        <w:tc>
          <w:tcPr>
            <w:tcW w:w="852" w:type="pct"/>
            <w:vAlign w:val="center"/>
          </w:tcPr>
          <w:p w:rsidR="00EF2806" w:rsidRPr="00DD0775" w:rsidRDefault="00EF2806" w:rsidP="00207EF2">
            <w:pPr>
              <w:spacing w:line="240" w:lineRule="auto"/>
              <w:jc w:val="right"/>
              <w:rPr>
                <w:rFonts w:ascii="Verdana" w:hAnsi="Verdana" w:cs="Arial"/>
                <w:bCs/>
                <w:i/>
                <w:iCs/>
                <w:sz w:val="16"/>
                <w:szCs w:val="16"/>
                <w:lang w:val="sk-SK"/>
              </w:rPr>
            </w:pPr>
            <w:r w:rsidRPr="00DD0775">
              <w:rPr>
                <w:rFonts w:ascii="Verdana" w:hAnsi="Verdana" w:cs="Arial"/>
                <w:bCs/>
                <w:i/>
                <w:iCs/>
                <w:sz w:val="16"/>
                <w:szCs w:val="16"/>
                <w:lang w:val="sk-SK"/>
              </w:rPr>
              <w:t>Minulé obdobie</w:t>
            </w:r>
          </w:p>
        </w:tc>
      </w:tr>
      <w:tr w:rsidR="002D1096" w:rsidRPr="00DD0775" w:rsidTr="00207EF2">
        <w:trPr>
          <w:trHeight w:val="227"/>
          <w:tblCellSpacing w:w="20" w:type="dxa"/>
        </w:trPr>
        <w:tc>
          <w:tcPr>
            <w:tcW w:w="3200" w:type="pct"/>
            <w:vAlign w:val="center"/>
          </w:tcPr>
          <w:p w:rsidR="002D1096" w:rsidRPr="00DD0775" w:rsidRDefault="002D1096">
            <w:pPr>
              <w:spacing w:line="240" w:lineRule="auto"/>
              <w:rPr>
                <w:rFonts w:ascii="Verdana" w:hAnsi="Verdana" w:cs="Arial"/>
                <w:sz w:val="16"/>
                <w:szCs w:val="16"/>
                <w:lang w:val="sk-SK"/>
              </w:rPr>
            </w:pPr>
            <w:r w:rsidRPr="00DD0775">
              <w:rPr>
                <w:rFonts w:ascii="Verdana" w:hAnsi="Verdana" w:cs="Arial"/>
                <w:sz w:val="16"/>
                <w:szCs w:val="16"/>
                <w:lang w:val="sk-SK"/>
              </w:rPr>
              <w:t>Účtovný zisk/(strata) pred zdanením</w:t>
            </w:r>
          </w:p>
        </w:tc>
        <w:tc>
          <w:tcPr>
            <w:tcW w:w="863" w:type="pct"/>
            <w:vAlign w:val="center"/>
          </w:tcPr>
          <w:p w:rsidR="007364F3" w:rsidRDefault="006903FD">
            <w:pPr>
              <w:pStyle w:val="TablemiddlelineNo"/>
              <w:rPr>
                <w:rFonts w:ascii="Verdana" w:hAnsi="Verdana"/>
                <w:sz w:val="16"/>
                <w:szCs w:val="16"/>
              </w:rPr>
            </w:pPr>
            <w:r>
              <w:rPr>
                <w:rFonts w:ascii="Verdana" w:hAnsi="Verdana"/>
                <w:sz w:val="16"/>
                <w:szCs w:val="16"/>
              </w:rPr>
              <w:t>-</w:t>
            </w:r>
            <w:r w:rsidR="004E7AE7">
              <w:rPr>
                <w:rFonts w:ascii="Verdana" w:hAnsi="Verdana"/>
                <w:sz w:val="16"/>
                <w:szCs w:val="16"/>
              </w:rPr>
              <w:t>13 979 561</w:t>
            </w:r>
          </w:p>
        </w:tc>
        <w:tc>
          <w:tcPr>
            <w:tcW w:w="852" w:type="pct"/>
            <w:vAlign w:val="center"/>
          </w:tcPr>
          <w:p w:rsidR="002D1096" w:rsidRPr="00DD0775" w:rsidRDefault="002D1096">
            <w:pPr>
              <w:pStyle w:val="TablemiddlelineNo"/>
              <w:rPr>
                <w:rFonts w:ascii="Verdana" w:hAnsi="Verdana"/>
                <w:sz w:val="16"/>
                <w:szCs w:val="16"/>
              </w:rPr>
            </w:pPr>
            <w:r>
              <w:rPr>
                <w:rFonts w:ascii="Verdana" w:hAnsi="Verdana"/>
                <w:sz w:val="16"/>
                <w:szCs w:val="16"/>
              </w:rPr>
              <w:t>-9 745 924</w:t>
            </w:r>
          </w:p>
        </w:tc>
      </w:tr>
      <w:tr w:rsidR="002D1096" w:rsidRPr="00DD0775" w:rsidTr="00207EF2">
        <w:trPr>
          <w:trHeight w:val="227"/>
          <w:tblCellSpacing w:w="20" w:type="dxa"/>
        </w:trPr>
        <w:tc>
          <w:tcPr>
            <w:tcW w:w="3200" w:type="pct"/>
            <w:vAlign w:val="center"/>
          </w:tcPr>
          <w:p w:rsidR="002D1096" w:rsidRPr="00DD0775" w:rsidRDefault="002D1096">
            <w:pPr>
              <w:pStyle w:val="Hlavika"/>
              <w:tabs>
                <w:tab w:val="clear" w:pos="4536"/>
                <w:tab w:val="clear" w:pos="9072"/>
              </w:tabs>
              <w:spacing w:line="240" w:lineRule="auto"/>
              <w:rPr>
                <w:rFonts w:ascii="Verdana" w:hAnsi="Verdana" w:cs="Arial"/>
                <w:sz w:val="16"/>
                <w:szCs w:val="16"/>
                <w:lang w:val="sk-SK"/>
              </w:rPr>
            </w:pPr>
          </w:p>
        </w:tc>
        <w:tc>
          <w:tcPr>
            <w:tcW w:w="863" w:type="pct"/>
            <w:vAlign w:val="center"/>
          </w:tcPr>
          <w:p w:rsidR="002D1096" w:rsidRPr="00DD0775" w:rsidRDefault="002D1096">
            <w:pPr>
              <w:spacing w:line="240" w:lineRule="auto"/>
              <w:jc w:val="right"/>
              <w:rPr>
                <w:rFonts w:ascii="Verdana" w:hAnsi="Verdana" w:cs="Arial"/>
                <w:sz w:val="16"/>
                <w:szCs w:val="16"/>
                <w:lang w:val="sk-SK"/>
              </w:rPr>
            </w:pPr>
          </w:p>
        </w:tc>
        <w:tc>
          <w:tcPr>
            <w:tcW w:w="852" w:type="pct"/>
            <w:vAlign w:val="center"/>
          </w:tcPr>
          <w:p w:rsidR="002D1096" w:rsidRPr="00DD0775" w:rsidRDefault="002D1096">
            <w:pPr>
              <w:spacing w:line="240" w:lineRule="auto"/>
              <w:jc w:val="right"/>
              <w:rPr>
                <w:rFonts w:ascii="Verdana" w:hAnsi="Verdana" w:cs="Arial"/>
                <w:sz w:val="16"/>
                <w:szCs w:val="16"/>
                <w:lang w:val="sk-SK"/>
              </w:rPr>
            </w:pPr>
          </w:p>
        </w:tc>
      </w:tr>
      <w:tr w:rsidR="002D1096" w:rsidRPr="00DD0775" w:rsidTr="00207EF2">
        <w:trPr>
          <w:trHeight w:val="227"/>
          <w:tblCellSpacing w:w="20" w:type="dxa"/>
        </w:trPr>
        <w:tc>
          <w:tcPr>
            <w:tcW w:w="3200" w:type="pct"/>
            <w:vAlign w:val="center"/>
          </w:tcPr>
          <w:p w:rsidR="002D1096" w:rsidRPr="00DD0775" w:rsidRDefault="002D1096">
            <w:pPr>
              <w:spacing w:line="240" w:lineRule="auto"/>
              <w:rPr>
                <w:rFonts w:ascii="Verdana" w:hAnsi="Verdana" w:cs="Arial"/>
                <w:b/>
                <w:sz w:val="16"/>
                <w:szCs w:val="16"/>
                <w:lang w:val="sk-SK"/>
              </w:rPr>
            </w:pPr>
            <w:r w:rsidRPr="00DD0775">
              <w:rPr>
                <w:rFonts w:ascii="Verdana" w:hAnsi="Verdana" w:cs="Arial"/>
                <w:b/>
                <w:sz w:val="16"/>
                <w:szCs w:val="16"/>
                <w:lang w:val="sk-SK"/>
              </w:rPr>
              <w:t>Účtovný zisk/(strata) pred zdanením X sadzba dane z príjmov</w:t>
            </w:r>
          </w:p>
        </w:tc>
        <w:tc>
          <w:tcPr>
            <w:tcW w:w="863" w:type="pct"/>
            <w:vAlign w:val="center"/>
          </w:tcPr>
          <w:p w:rsidR="007364F3" w:rsidRDefault="006903FD">
            <w:pPr>
              <w:pStyle w:val="TableSubtotalNo"/>
              <w:rPr>
                <w:rFonts w:ascii="Verdana" w:hAnsi="Verdana"/>
                <w:bCs/>
                <w:sz w:val="16"/>
                <w:szCs w:val="16"/>
              </w:rPr>
            </w:pPr>
            <w:r>
              <w:rPr>
                <w:rFonts w:ascii="Verdana" w:hAnsi="Verdana"/>
                <w:bCs/>
                <w:sz w:val="16"/>
                <w:szCs w:val="16"/>
              </w:rPr>
              <w:t xml:space="preserve">-3 </w:t>
            </w:r>
            <w:r w:rsidR="004E7AE7">
              <w:rPr>
                <w:rFonts w:ascii="Verdana" w:hAnsi="Verdana"/>
                <w:bCs/>
                <w:sz w:val="16"/>
                <w:szCs w:val="16"/>
              </w:rPr>
              <w:t>075 503</w:t>
            </w:r>
          </w:p>
        </w:tc>
        <w:tc>
          <w:tcPr>
            <w:tcW w:w="852" w:type="pct"/>
            <w:vAlign w:val="center"/>
          </w:tcPr>
          <w:p w:rsidR="002D1096" w:rsidRPr="00DD0775" w:rsidRDefault="002D1096">
            <w:pPr>
              <w:pStyle w:val="TableSubtotalNo"/>
              <w:rPr>
                <w:rFonts w:ascii="Verdana" w:hAnsi="Verdana"/>
                <w:bCs/>
                <w:sz w:val="16"/>
                <w:szCs w:val="16"/>
              </w:rPr>
            </w:pPr>
            <w:r>
              <w:rPr>
                <w:rFonts w:ascii="Verdana" w:hAnsi="Verdana"/>
                <w:bCs/>
                <w:sz w:val="16"/>
                <w:szCs w:val="16"/>
              </w:rPr>
              <w:t>-2 241 563</w:t>
            </w:r>
          </w:p>
        </w:tc>
      </w:tr>
      <w:tr w:rsidR="002D1096" w:rsidRPr="00DD0775" w:rsidTr="00207EF2">
        <w:trPr>
          <w:trHeight w:val="227"/>
          <w:tblCellSpacing w:w="20" w:type="dxa"/>
        </w:trPr>
        <w:tc>
          <w:tcPr>
            <w:tcW w:w="3200" w:type="pct"/>
            <w:vAlign w:val="center"/>
          </w:tcPr>
          <w:p w:rsidR="002D1096" w:rsidRPr="00DD0775" w:rsidRDefault="002D1096">
            <w:pPr>
              <w:spacing w:line="240" w:lineRule="auto"/>
              <w:rPr>
                <w:rFonts w:ascii="Verdana" w:hAnsi="Verdana" w:cs="Arial"/>
                <w:sz w:val="16"/>
                <w:szCs w:val="16"/>
                <w:lang w:val="sk-SK"/>
              </w:rPr>
            </w:pPr>
            <w:r>
              <w:rPr>
                <w:rFonts w:ascii="Verdana" w:hAnsi="Verdana" w:cs="Arial"/>
                <w:sz w:val="16"/>
                <w:szCs w:val="16"/>
                <w:lang w:val="sk-SK"/>
              </w:rPr>
              <w:t>Trvalé</w:t>
            </w:r>
            <w:r w:rsidRPr="00DD0775">
              <w:rPr>
                <w:rFonts w:ascii="Verdana" w:hAnsi="Verdana" w:cs="Arial"/>
                <w:sz w:val="16"/>
                <w:szCs w:val="16"/>
                <w:lang w:val="sk-SK"/>
              </w:rPr>
              <w:t xml:space="preserve"> rozdiely</w:t>
            </w:r>
          </w:p>
        </w:tc>
        <w:tc>
          <w:tcPr>
            <w:tcW w:w="863" w:type="pct"/>
            <w:vAlign w:val="center"/>
          </w:tcPr>
          <w:p w:rsidR="00E30752" w:rsidRDefault="0087317D">
            <w:pPr>
              <w:pStyle w:val="TablemiddlelineNo"/>
              <w:rPr>
                <w:rFonts w:ascii="Verdana" w:hAnsi="Verdana"/>
                <w:sz w:val="16"/>
                <w:szCs w:val="16"/>
              </w:rPr>
            </w:pPr>
            <w:r>
              <w:rPr>
                <w:rFonts w:ascii="Verdana" w:hAnsi="Verdana"/>
                <w:sz w:val="16"/>
                <w:szCs w:val="16"/>
              </w:rPr>
              <w:t xml:space="preserve"> 3 705 261</w:t>
            </w:r>
          </w:p>
        </w:tc>
        <w:tc>
          <w:tcPr>
            <w:tcW w:w="852" w:type="pct"/>
            <w:vAlign w:val="center"/>
          </w:tcPr>
          <w:p w:rsidR="002D1096" w:rsidRPr="00DD0775" w:rsidRDefault="002D1096">
            <w:pPr>
              <w:pStyle w:val="TablemiddlelineNo"/>
              <w:rPr>
                <w:rFonts w:ascii="Verdana" w:hAnsi="Verdana"/>
                <w:sz w:val="16"/>
                <w:szCs w:val="16"/>
              </w:rPr>
            </w:pPr>
            <w:r>
              <w:rPr>
                <w:rFonts w:ascii="Verdana" w:hAnsi="Verdana"/>
                <w:sz w:val="16"/>
                <w:szCs w:val="16"/>
              </w:rPr>
              <w:t>2 231 261</w:t>
            </w:r>
          </w:p>
        </w:tc>
      </w:tr>
      <w:tr w:rsidR="002D1096" w:rsidRPr="00DD0775" w:rsidTr="00207EF2">
        <w:trPr>
          <w:trHeight w:val="227"/>
          <w:tblCellSpacing w:w="20" w:type="dxa"/>
        </w:trPr>
        <w:tc>
          <w:tcPr>
            <w:tcW w:w="3200" w:type="pct"/>
            <w:vAlign w:val="center"/>
          </w:tcPr>
          <w:p w:rsidR="002D1096" w:rsidRPr="00DD0775" w:rsidRDefault="002D1096">
            <w:pPr>
              <w:spacing w:line="240" w:lineRule="auto"/>
              <w:rPr>
                <w:rFonts w:ascii="Verdana" w:hAnsi="Verdana" w:cs="Arial"/>
                <w:sz w:val="16"/>
                <w:szCs w:val="16"/>
                <w:lang w:val="sk-SK"/>
              </w:rPr>
            </w:pPr>
            <w:r>
              <w:rPr>
                <w:rFonts w:ascii="Verdana" w:hAnsi="Verdana" w:cs="Arial"/>
                <w:sz w:val="16"/>
                <w:szCs w:val="16"/>
                <w:lang w:val="sk-SK"/>
              </w:rPr>
              <w:t>Vplyv zmeny sadzby dane</w:t>
            </w:r>
          </w:p>
        </w:tc>
        <w:tc>
          <w:tcPr>
            <w:tcW w:w="863" w:type="pct"/>
            <w:vAlign w:val="center"/>
          </w:tcPr>
          <w:p w:rsidR="002D1096" w:rsidRPr="00DA12A2" w:rsidRDefault="00C733E6">
            <w:pPr>
              <w:pStyle w:val="TablemiddlelineNo"/>
              <w:rPr>
                <w:rFonts w:ascii="Verdana" w:hAnsi="Verdana"/>
                <w:sz w:val="16"/>
                <w:szCs w:val="16"/>
              </w:rPr>
            </w:pPr>
            <w:r>
              <w:rPr>
                <w:rFonts w:ascii="Verdana" w:hAnsi="Verdana"/>
                <w:sz w:val="16"/>
                <w:szCs w:val="16"/>
              </w:rPr>
              <w:t>0</w:t>
            </w:r>
          </w:p>
        </w:tc>
        <w:tc>
          <w:tcPr>
            <w:tcW w:w="852" w:type="pct"/>
            <w:vAlign w:val="center"/>
          </w:tcPr>
          <w:p w:rsidR="002D1096" w:rsidRPr="00DD0775" w:rsidRDefault="002D1096">
            <w:pPr>
              <w:pStyle w:val="TablemiddlelineNo"/>
              <w:rPr>
                <w:rFonts w:ascii="Verdana" w:hAnsi="Verdana"/>
                <w:sz w:val="16"/>
                <w:szCs w:val="16"/>
              </w:rPr>
            </w:pPr>
            <w:r>
              <w:rPr>
                <w:rFonts w:ascii="Verdana" w:hAnsi="Verdana"/>
                <w:sz w:val="16"/>
                <w:szCs w:val="16"/>
              </w:rPr>
              <w:t>199 265</w:t>
            </w:r>
          </w:p>
        </w:tc>
      </w:tr>
      <w:tr w:rsidR="002D1096" w:rsidRPr="00DD0775" w:rsidTr="00207EF2">
        <w:trPr>
          <w:trHeight w:val="227"/>
          <w:tblCellSpacing w:w="20" w:type="dxa"/>
        </w:trPr>
        <w:tc>
          <w:tcPr>
            <w:tcW w:w="3200" w:type="pct"/>
            <w:vAlign w:val="center"/>
          </w:tcPr>
          <w:p w:rsidR="002D1096" w:rsidRPr="00DD0775" w:rsidRDefault="002D1096">
            <w:pPr>
              <w:pStyle w:val="Hlavika"/>
              <w:tabs>
                <w:tab w:val="clear" w:pos="4536"/>
                <w:tab w:val="clear" w:pos="9072"/>
              </w:tabs>
              <w:spacing w:line="240" w:lineRule="auto"/>
              <w:rPr>
                <w:rFonts w:ascii="Verdana" w:hAnsi="Verdana" w:cs="Arial"/>
                <w:sz w:val="16"/>
                <w:szCs w:val="16"/>
                <w:lang w:val="sk-SK"/>
              </w:rPr>
            </w:pPr>
            <w:r w:rsidRPr="00DD0775">
              <w:rPr>
                <w:rFonts w:ascii="Verdana" w:hAnsi="Verdana" w:cs="Arial"/>
                <w:sz w:val="16"/>
                <w:szCs w:val="16"/>
                <w:lang w:val="sk-SK"/>
              </w:rPr>
              <w:t>Vplyv umorenia daňovej straty</w:t>
            </w:r>
          </w:p>
        </w:tc>
        <w:tc>
          <w:tcPr>
            <w:tcW w:w="863" w:type="pct"/>
            <w:vAlign w:val="center"/>
          </w:tcPr>
          <w:p w:rsidR="002D1096" w:rsidRPr="00DD0775" w:rsidRDefault="005A1ED8">
            <w:pPr>
              <w:pStyle w:val="TablemiddlelineNo"/>
              <w:rPr>
                <w:rFonts w:ascii="Verdana" w:hAnsi="Verdana"/>
                <w:sz w:val="16"/>
                <w:szCs w:val="16"/>
              </w:rPr>
            </w:pPr>
            <w:r>
              <w:rPr>
                <w:rFonts w:ascii="Verdana" w:hAnsi="Verdana"/>
                <w:sz w:val="16"/>
                <w:szCs w:val="16"/>
              </w:rPr>
              <w:t>384 970</w:t>
            </w:r>
          </w:p>
        </w:tc>
        <w:tc>
          <w:tcPr>
            <w:tcW w:w="852" w:type="pct"/>
            <w:vAlign w:val="center"/>
          </w:tcPr>
          <w:p w:rsidR="002D1096" w:rsidRPr="00DD0775" w:rsidRDefault="002D1096">
            <w:pPr>
              <w:pStyle w:val="TablemiddlelineNo"/>
              <w:rPr>
                <w:rFonts w:ascii="Verdana" w:hAnsi="Verdana"/>
                <w:sz w:val="16"/>
                <w:szCs w:val="16"/>
              </w:rPr>
            </w:pPr>
            <w:r>
              <w:rPr>
                <w:rFonts w:ascii="Verdana" w:hAnsi="Verdana"/>
                <w:sz w:val="16"/>
                <w:szCs w:val="16"/>
              </w:rPr>
              <w:t>654 147</w:t>
            </w:r>
          </w:p>
        </w:tc>
      </w:tr>
      <w:tr w:rsidR="002D1096" w:rsidRPr="00DD0775" w:rsidTr="00207EF2">
        <w:trPr>
          <w:trHeight w:val="227"/>
          <w:tblCellSpacing w:w="20" w:type="dxa"/>
        </w:trPr>
        <w:tc>
          <w:tcPr>
            <w:tcW w:w="3200" w:type="pct"/>
            <w:vAlign w:val="center"/>
          </w:tcPr>
          <w:p w:rsidR="002D1096" w:rsidRPr="00DD0775" w:rsidRDefault="002D1096">
            <w:pPr>
              <w:spacing w:line="240" w:lineRule="auto"/>
              <w:rPr>
                <w:rFonts w:ascii="Verdana" w:hAnsi="Verdana" w:cs="Arial"/>
                <w:sz w:val="16"/>
                <w:szCs w:val="16"/>
                <w:lang w:val="sk-SK"/>
              </w:rPr>
            </w:pPr>
            <w:r w:rsidRPr="00DD0775">
              <w:rPr>
                <w:rFonts w:ascii="Verdana" w:hAnsi="Verdana" w:cs="Arial"/>
                <w:b/>
                <w:sz w:val="16"/>
                <w:szCs w:val="16"/>
                <w:lang w:val="sk-SK"/>
              </w:rPr>
              <w:t xml:space="preserve">Daň </w:t>
            </w:r>
            <w:r w:rsidR="0087317D">
              <w:rPr>
                <w:rFonts w:ascii="Verdana" w:hAnsi="Verdana" w:cs="Arial"/>
                <w:b/>
                <w:sz w:val="16"/>
                <w:szCs w:val="16"/>
                <w:lang w:val="sk-SK"/>
              </w:rPr>
              <w:t>z</w:t>
            </w:r>
            <w:r w:rsidRPr="00DD0775">
              <w:rPr>
                <w:rFonts w:ascii="Verdana" w:hAnsi="Verdana" w:cs="Arial"/>
                <w:b/>
                <w:sz w:val="16"/>
                <w:szCs w:val="16"/>
                <w:lang w:val="sk-SK"/>
              </w:rPr>
              <w:t> príjmov (splatná + odložená)</w:t>
            </w:r>
            <w:r w:rsidRPr="00DD0775">
              <w:rPr>
                <w:rFonts w:ascii="Verdana" w:hAnsi="Verdana" w:cs="Arial"/>
                <w:sz w:val="16"/>
                <w:szCs w:val="16"/>
                <w:lang w:val="sk-SK"/>
              </w:rPr>
              <w:t xml:space="preserve"> </w:t>
            </w:r>
          </w:p>
        </w:tc>
        <w:tc>
          <w:tcPr>
            <w:tcW w:w="863" w:type="pct"/>
            <w:vAlign w:val="center"/>
          </w:tcPr>
          <w:p w:rsidR="007364F3" w:rsidRDefault="00C733E6" w:rsidP="0087317D">
            <w:pPr>
              <w:pStyle w:val="TableSubtotalNo"/>
              <w:rPr>
                <w:rFonts w:ascii="Verdana" w:hAnsi="Verdana"/>
                <w:bCs/>
                <w:sz w:val="16"/>
                <w:szCs w:val="16"/>
              </w:rPr>
            </w:pPr>
            <w:r>
              <w:rPr>
                <w:rFonts w:ascii="Verdana" w:hAnsi="Verdana"/>
                <w:bCs/>
                <w:sz w:val="16"/>
                <w:szCs w:val="16"/>
              </w:rPr>
              <w:t>1</w:t>
            </w:r>
            <w:r w:rsidR="0087317D">
              <w:rPr>
                <w:rFonts w:ascii="Verdana" w:hAnsi="Verdana"/>
                <w:bCs/>
                <w:sz w:val="16"/>
                <w:szCs w:val="16"/>
              </w:rPr>
              <w:t> </w:t>
            </w:r>
            <w:r w:rsidR="004E7AE7">
              <w:rPr>
                <w:rFonts w:ascii="Verdana" w:hAnsi="Verdana"/>
                <w:bCs/>
                <w:sz w:val="16"/>
                <w:szCs w:val="16"/>
              </w:rPr>
              <w:t>0</w:t>
            </w:r>
            <w:r w:rsidR="0087317D">
              <w:rPr>
                <w:rFonts w:ascii="Verdana" w:hAnsi="Verdana"/>
                <w:bCs/>
                <w:sz w:val="16"/>
                <w:szCs w:val="16"/>
              </w:rPr>
              <w:t>14 728</w:t>
            </w:r>
          </w:p>
        </w:tc>
        <w:tc>
          <w:tcPr>
            <w:tcW w:w="852" w:type="pct"/>
            <w:vAlign w:val="center"/>
          </w:tcPr>
          <w:p w:rsidR="002D1096" w:rsidRPr="00DD0775" w:rsidRDefault="002D1096">
            <w:pPr>
              <w:pStyle w:val="TableSubtotalNo"/>
              <w:rPr>
                <w:rFonts w:ascii="Verdana" w:hAnsi="Verdana"/>
                <w:bCs/>
                <w:sz w:val="16"/>
                <w:szCs w:val="16"/>
              </w:rPr>
            </w:pPr>
            <w:r>
              <w:rPr>
                <w:rFonts w:ascii="Verdana" w:hAnsi="Verdana"/>
                <w:bCs/>
                <w:sz w:val="16"/>
                <w:szCs w:val="16"/>
              </w:rPr>
              <w:t>843 110</w:t>
            </w:r>
          </w:p>
        </w:tc>
      </w:tr>
    </w:tbl>
    <w:p w:rsidR="00EF2806" w:rsidRDefault="00EF2806" w:rsidP="00A4013A">
      <w:pPr>
        <w:pStyle w:val="Notetext"/>
        <w:spacing w:after="0"/>
        <w:rPr>
          <w:rFonts w:ascii="Verdana" w:hAnsi="Verdana"/>
          <w:sz w:val="16"/>
          <w:szCs w:val="16"/>
        </w:rPr>
      </w:pPr>
    </w:p>
    <w:p w:rsidR="00F95023" w:rsidRDefault="00F95023" w:rsidP="00A4013A">
      <w:pPr>
        <w:pStyle w:val="Notetext"/>
        <w:spacing w:after="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Tržby za vlastné výkony a tovar Podľa segmentov</w:t>
      </w:r>
    </w:p>
    <w:p w:rsidR="00EF2806" w:rsidRPr="00EB1947" w:rsidRDefault="00EF2806" w:rsidP="00A4013A">
      <w:pPr>
        <w:spacing w:line="240" w:lineRule="auto"/>
        <w:rPr>
          <w:rFonts w:ascii="Verdana" w:hAnsi="Verdana"/>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 xml:space="preserve">Podľa </w:t>
      </w:r>
      <w:r w:rsidRPr="00EB1947">
        <w:rPr>
          <w:rFonts w:ascii="Verdana" w:hAnsi="Verdana"/>
          <w:i/>
          <w:sz w:val="16"/>
          <w:szCs w:val="16"/>
        </w:rPr>
        <w:t>podnikateľských segmentov</w:t>
      </w:r>
      <w:r w:rsidRPr="00EB1947">
        <w:rPr>
          <w:rFonts w:ascii="Verdana" w:hAnsi="Verdana"/>
          <w:sz w:val="16"/>
          <w:szCs w:val="16"/>
        </w:rPr>
        <w:t xml:space="preserve"> je štruktúra výnosov za vlastné výkony a tovar k 31. decembru 20</w:t>
      </w:r>
      <w:r>
        <w:rPr>
          <w:rFonts w:ascii="Verdana" w:hAnsi="Verdana"/>
          <w:sz w:val="16"/>
          <w:szCs w:val="16"/>
        </w:rPr>
        <w:t>1</w:t>
      </w:r>
      <w:r w:rsidR="002D1096">
        <w:rPr>
          <w:rFonts w:ascii="Verdana" w:hAnsi="Verdana"/>
          <w:sz w:val="16"/>
          <w:szCs w:val="16"/>
        </w:rPr>
        <w:t>4</w:t>
      </w:r>
      <w:r w:rsidRPr="00EB1947">
        <w:rPr>
          <w:rFonts w:ascii="Verdana" w:hAnsi="Verdana"/>
          <w:sz w:val="16"/>
          <w:szCs w:val="16"/>
        </w:rPr>
        <w:t xml:space="preserve"> a                31</w:t>
      </w:r>
      <w:r>
        <w:rPr>
          <w:rFonts w:ascii="Verdana" w:hAnsi="Verdana"/>
          <w:sz w:val="16"/>
          <w:szCs w:val="16"/>
        </w:rPr>
        <w:t>. decembru 201</w:t>
      </w:r>
      <w:r w:rsidR="002D1096">
        <w:rPr>
          <w:rFonts w:ascii="Verdana" w:hAnsi="Verdana"/>
          <w:sz w:val="16"/>
          <w:szCs w:val="16"/>
        </w:rPr>
        <w:t>3</w:t>
      </w:r>
      <w:r w:rsidRPr="00EB1947">
        <w:rPr>
          <w:rFonts w:ascii="Verdana" w:hAnsi="Verdana"/>
          <w:sz w:val="16"/>
          <w:szCs w:val="16"/>
        </w:rPr>
        <w:t xml:space="preserve"> nasledovná:</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4315"/>
        <w:gridCol w:w="2605"/>
        <w:gridCol w:w="2600"/>
      </w:tblGrid>
      <w:tr w:rsidR="00EF2806" w:rsidRPr="00EB1947" w:rsidTr="00207EF2">
        <w:trPr>
          <w:cantSplit/>
          <w:trHeight w:val="227"/>
          <w:tblCellSpacing w:w="20" w:type="dxa"/>
        </w:trPr>
        <w:tc>
          <w:tcPr>
            <w:tcW w:w="2224" w:type="pct"/>
            <w:vAlign w:val="center"/>
          </w:tcPr>
          <w:p w:rsidR="00EF2806" w:rsidRPr="00EB1947" w:rsidRDefault="00EF2806">
            <w:pPr>
              <w:pStyle w:val="TableHeader"/>
              <w:tabs>
                <w:tab w:val="left" w:pos="0"/>
              </w:tabs>
              <w:spacing w:before="60" w:after="60"/>
              <w:rPr>
                <w:rFonts w:ascii="Verdana" w:hAnsi="Verdana"/>
                <w:b w:val="0"/>
                <w:sz w:val="16"/>
                <w:szCs w:val="16"/>
              </w:rPr>
            </w:pPr>
          </w:p>
        </w:tc>
        <w:tc>
          <w:tcPr>
            <w:tcW w:w="1341" w:type="pct"/>
            <w:vAlign w:val="center"/>
          </w:tcPr>
          <w:p w:rsidR="00EF2806" w:rsidRPr="00EB1947" w:rsidRDefault="00EF2806" w:rsidP="00207EF2">
            <w:pPr>
              <w:pStyle w:val="TableHeaderRight"/>
              <w:jc w:val="right"/>
            </w:pPr>
            <w:r w:rsidRPr="00EB1947">
              <w:t>31.12.20</w:t>
            </w:r>
            <w:r>
              <w:t>1</w:t>
            </w:r>
            <w:r w:rsidR="002D1096">
              <w:t>4</w:t>
            </w:r>
          </w:p>
        </w:tc>
        <w:tc>
          <w:tcPr>
            <w:tcW w:w="1328" w:type="pct"/>
            <w:vAlign w:val="center"/>
          </w:tcPr>
          <w:p w:rsidR="00EF2806" w:rsidRPr="00EB1947" w:rsidRDefault="00EF2806" w:rsidP="00207EF2">
            <w:pPr>
              <w:pStyle w:val="TableHeaderRight"/>
              <w:jc w:val="right"/>
            </w:pPr>
            <w:r w:rsidRPr="00EB1947">
              <w:t>31.12.20</w:t>
            </w:r>
            <w:r>
              <w:t>1</w:t>
            </w:r>
            <w:r w:rsidR="002D1096">
              <w:t>3</w:t>
            </w:r>
          </w:p>
        </w:tc>
      </w:tr>
      <w:tr w:rsidR="002D1096" w:rsidRPr="00EB1947" w:rsidTr="00207EF2">
        <w:trPr>
          <w:cantSplit/>
          <w:trHeight w:val="227"/>
          <w:tblCellSpacing w:w="20" w:type="dxa"/>
        </w:trPr>
        <w:tc>
          <w:tcPr>
            <w:tcW w:w="2224" w:type="pct"/>
            <w:vAlign w:val="center"/>
          </w:tcPr>
          <w:p w:rsidR="002D1096" w:rsidRPr="00EB1947" w:rsidRDefault="002D1096">
            <w:pPr>
              <w:pStyle w:val="TableSubtotal"/>
              <w:spacing w:before="0" w:after="0"/>
              <w:rPr>
                <w:rFonts w:ascii="Verdana" w:hAnsi="Verdana"/>
                <w:b w:val="0"/>
                <w:sz w:val="16"/>
                <w:szCs w:val="16"/>
              </w:rPr>
            </w:pPr>
            <w:r>
              <w:rPr>
                <w:rFonts w:ascii="Verdana" w:hAnsi="Verdana"/>
                <w:b w:val="0"/>
                <w:sz w:val="16"/>
                <w:szCs w:val="16"/>
              </w:rPr>
              <w:t>Digitálna káblová retransmisia</w:t>
            </w:r>
            <w:r w:rsidRPr="00EB1947">
              <w:rPr>
                <w:rFonts w:ascii="Verdana" w:hAnsi="Verdana"/>
                <w:b w:val="0"/>
                <w:sz w:val="16"/>
                <w:szCs w:val="16"/>
              </w:rPr>
              <w:t xml:space="preserve"> </w:t>
            </w:r>
          </w:p>
        </w:tc>
        <w:tc>
          <w:tcPr>
            <w:tcW w:w="1341" w:type="pct"/>
            <w:vAlign w:val="center"/>
          </w:tcPr>
          <w:p w:rsidR="002D1096" w:rsidRPr="00EB1947" w:rsidRDefault="00C733E6">
            <w:pPr>
              <w:pStyle w:val="TableSubtotalNo"/>
              <w:spacing w:before="0" w:after="0"/>
              <w:rPr>
                <w:rFonts w:ascii="Verdana" w:hAnsi="Verdana"/>
                <w:b w:val="0"/>
                <w:sz w:val="16"/>
                <w:szCs w:val="16"/>
              </w:rPr>
            </w:pPr>
            <w:r>
              <w:rPr>
                <w:rFonts w:ascii="Verdana" w:hAnsi="Verdana"/>
                <w:b w:val="0"/>
                <w:sz w:val="16"/>
                <w:szCs w:val="16"/>
              </w:rPr>
              <w:t>21 512 832</w:t>
            </w:r>
          </w:p>
        </w:tc>
        <w:tc>
          <w:tcPr>
            <w:tcW w:w="1328" w:type="pct"/>
            <w:vAlign w:val="center"/>
          </w:tcPr>
          <w:p w:rsidR="002D1096" w:rsidRPr="00EB1947" w:rsidRDefault="002D1096">
            <w:pPr>
              <w:pStyle w:val="TableSubtotalNo"/>
              <w:spacing w:before="0" w:after="0"/>
              <w:rPr>
                <w:rFonts w:ascii="Verdana" w:hAnsi="Verdana"/>
                <w:b w:val="0"/>
                <w:sz w:val="16"/>
                <w:szCs w:val="16"/>
              </w:rPr>
            </w:pPr>
            <w:r>
              <w:rPr>
                <w:rFonts w:ascii="Verdana" w:hAnsi="Verdana"/>
                <w:b w:val="0"/>
                <w:sz w:val="16"/>
                <w:szCs w:val="16"/>
              </w:rPr>
              <w:t>21 237 281</w:t>
            </w:r>
          </w:p>
        </w:tc>
      </w:tr>
      <w:tr w:rsidR="002D1096" w:rsidRPr="00EB1947" w:rsidTr="00207EF2">
        <w:trPr>
          <w:cantSplit/>
          <w:trHeight w:val="227"/>
          <w:tblCellSpacing w:w="20" w:type="dxa"/>
        </w:trPr>
        <w:tc>
          <w:tcPr>
            <w:tcW w:w="2224" w:type="pct"/>
            <w:vAlign w:val="center"/>
          </w:tcPr>
          <w:p w:rsidR="002D1096" w:rsidRPr="00EB1947" w:rsidRDefault="002D1096">
            <w:pPr>
              <w:pStyle w:val="TableSubtotal"/>
              <w:spacing w:before="0" w:after="0"/>
              <w:rPr>
                <w:rFonts w:ascii="Verdana" w:hAnsi="Verdana"/>
                <w:b w:val="0"/>
                <w:sz w:val="16"/>
                <w:szCs w:val="16"/>
              </w:rPr>
            </w:pPr>
            <w:r>
              <w:rPr>
                <w:rFonts w:ascii="Verdana" w:hAnsi="Verdana"/>
                <w:b w:val="0"/>
                <w:sz w:val="16"/>
                <w:szCs w:val="16"/>
              </w:rPr>
              <w:t>Analógová káblová retransmisia</w:t>
            </w:r>
          </w:p>
        </w:tc>
        <w:tc>
          <w:tcPr>
            <w:tcW w:w="1341" w:type="pct"/>
            <w:vAlign w:val="center"/>
          </w:tcPr>
          <w:p w:rsidR="002D1096" w:rsidRPr="00EB1947" w:rsidRDefault="00C733E6">
            <w:pPr>
              <w:pStyle w:val="TableSubtotalNo"/>
              <w:spacing w:before="0" w:after="0"/>
              <w:rPr>
                <w:rFonts w:ascii="Verdana" w:hAnsi="Verdana"/>
                <w:b w:val="0"/>
                <w:sz w:val="16"/>
                <w:szCs w:val="16"/>
              </w:rPr>
            </w:pPr>
            <w:r>
              <w:rPr>
                <w:rFonts w:ascii="Verdana" w:hAnsi="Verdana"/>
                <w:b w:val="0"/>
                <w:sz w:val="16"/>
                <w:szCs w:val="16"/>
              </w:rPr>
              <w:t>4 386 646</w:t>
            </w:r>
          </w:p>
        </w:tc>
        <w:tc>
          <w:tcPr>
            <w:tcW w:w="1328" w:type="pct"/>
            <w:vAlign w:val="center"/>
          </w:tcPr>
          <w:p w:rsidR="002D1096" w:rsidRPr="00EB1947" w:rsidRDefault="002D1096">
            <w:pPr>
              <w:pStyle w:val="TableSubtotalNo"/>
              <w:spacing w:before="0" w:after="0"/>
              <w:rPr>
                <w:rFonts w:ascii="Verdana" w:hAnsi="Verdana"/>
                <w:b w:val="0"/>
                <w:sz w:val="16"/>
                <w:szCs w:val="16"/>
              </w:rPr>
            </w:pPr>
            <w:r>
              <w:rPr>
                <w:rFonts w:ascii="Verdana" w:hAnsi="Verdana"/>
                <w:b w:val="0"/>
                <w:sz w:val="16"/>
                <w:szCs w:val="16"/>
              </w:rPr>
              <w:t>6 772 660</w:t>
            </w:r>
          </w:p>
        </w:tc>
      </w:tr>
      <w:tr w:rsidR="002D1096" w:rsidRPr="00EB1947" w:rsidTr="00207EF2">
        <w:trPr>
          <w:cantSplit/>
          <w:trHeight w:val="227"/>
          <w:tblCellSpacing w:w="20" w:type="dxa"/>
        </w:trPr>
        <w:tc>
          <w:tcPr>
            <w:tcW w:w="2224" w:type="pct"/>
            <w:vAlign w:val="center"/>
          </w:tcPr>
          <w:p w:rsidR="002D1096" w:rsidRPr="00EB1947" w:rsidRDefault="002D1096">
            <w:pPr>
              <w:pStyle w:val="TableSubtotal"/>
              <w:spacing w:before="0" w:after="0"/>
              <w:rPr>
                <w:rFonts w:ascii="Verdana" w:hAnsi="Verdana"/>
                <w:b w:val="0"/>
                <w:sz w:val="16"/>
                <w:szCs w:val="16"/>
              </w:rPr>
            </w:pPr>
            <w:r w:rsidRPr="00EB1947">
              <w:rPr>
                <w:rFonts w:ascii="Verdana" w:hAnsi="Verdana"/>
                <w:b w:val="0"/>
                <w:sz w:val="16"/>
                <w:szCs w:val="16"/>
              </w:rPr>
              <w:t xml:space="preserve">UPC Telefón </w:t>
            </w:r>
          </w:p>
        </w:tc>
        <w:tc>
          <w:tcPr>
            <w:tcW w:w="1341" w:type="pct"/>
            <w:vAlign w:val="center"/>
          </w:tcPr>
          <w:p w:rsidR="002D1096" w:rsidRPr="00EB1947" w:rsidRDefault="00C733E6">
            <w:pPr>
              <w:pStyle w:val="TableSubtotalNo"/>
              <w:spacing w:before="0" w:after="0"/>
              <w:rPr>
                <w:rFonts w:ascii="Verdana" w:hAnsi="Verdana"/>
                <w:b w:val="0"/>
                <w:sz w:val="16"/>
                <w:szCs w:val="16"/>
              </w:rPr>
            </w:pPr>
            <w:r>
              <w:rPr>
                <w:rFonts w:ascii="Verdana" w:hAnsi="Verdana"/>
                <w:b w:val="0"/>
                <w:sz w:val="16"/>
                <w:szCs w:val="16"/>
              </w:rPr>
              <w:t>1 994 361</w:t>
            </w:r>
          </w:p>
        </w:tc>
        <w:tc>
          <w:tcPr>
            <w:tcW w:w="1328" w:type="pct"/>
            <w:vAlign w:val="center"/>
          </w:tcPr>
          <w:p w:rsidR="002D1096" w:rsidRPr="00EB1947" w:rsidRDefault="002D1096">
            <w:pPr>
              <w:pStyle w:val="TableSubtotalNo"/>
              <w:spacing w:before="0" w:after="0"/>
              <w:rPr>
                <w:rFonts w:ascii="Verdana" w:hAnsi="Verdana"/>
                <w:b w:val="0"/>
                <w:sz w:val="16"/>
                <w:szCs w:val="16"/>
              </w:rPr>
            </w:pPr>
            <w:r>
              <w:rPr>
                <w:rFonts w:ascii="Verdana" w:hAnsi="Verdana"/>
                <w:b w:val="0"/>
                <w:sz w:val="16"/>
                <w:szCs w:val="16"/>
              </w:rPr>
              <w:t>2 339 508</w:t>
            </w:r>
          </w:p>
        </w:tc>
      </w:tr>
      <w:tr w:rsidR="002D1096" w:rsidRPr="00EB1947" w:rsidTr="00207EF2">
        <w:trPr>
          <w:cantSplit/>
          <w:trHeight w:val="227"/>
          <w:tblCellSpacing w:w="20" w:type="dxa"/>
        </w:trPr>
        <w:tc>
          <w:tcPr>
            <w:tcW w:w="2224" w:type="pct"/>
            <w:vAlign w:val="center"/>
          </w:tcPr>
          <w:p w:rsidR="002D1096" w:rsidRPr="00EB1947" w:rsidRDefault="002D1096">
            <w:pPr>
              <w:pStyle w:val="TableSubtotal"/>
              <w:spacing w:before="0" w:after="0"/>
              <w:rPr>
                <w:rFonts w:ascii="Verdana" w:hAnsi="Verdana"/>
                <w:b w:val="0"/>
                <w:sz w:val="16"/>
                <w:szCs w:val="16"/>
              </w:rPr>
            </w:pPr>
            <w:r w:rsidRPr="00EB1947">
              <w:rPr>
                <w:rFonts w:ascii="Verdana" w:hAnsi="Verdana"/>
                <w:b w:val="0"/>
                <w:sz w:val="16"/>
                <w:szCs w:val="16"/>
              </w:rPr>
              <w:t>UPC Internet</w:t>
            </w:r>
          </w:p>
        </w:tc>
        <w:tc>
          <w:tcPr>
            <w:tcW w:w="1341" w:type="pct"/>
            <w:vAlign w:val="center"/>
          </w:tcPr>
          <w:p w:rsidR="002D1096" w:rsidRPr="00EB1947" w:rsidRDefault="00C733E6">
            <w:pPr>
              <w:pStyle w:val="TableSubtotalNo"/>
              <w:spacing w:before="0" w:after="0"/>
              <w:rPr>
                <w:rFonts w:ascii="Verdana" w:hAnsi="Verdana"/>
                <w:b w:val="0"/>
                <w:sz w:val="16"/>
                <w:szCs w:val="16"/>
              </w:rPr>
            </w:pPr>
            <w:r>
              <w:rPr>
                <w:rFonts w:ascii="Verdana" w:hAnsi="Verdana"/>
                <w:b w:val="0"/>
                <w:sz w:val="16"/>
                <w:szCs w:val="16"/>
              </w:rPr>
              <w:t>17 653 145</w:t>
            </w:r>
          </w:p>
        </w:tc>
        <w:tc>
          <w:tcPr>
            <w:tcW w:w="1328" w:type="pct"/>
            <w:vAlign w:val="center"/>
          </w:tcPr>
          <w:p w:rsidR="002D1096" w:rsidRPr="00EB1947" w:rsidRDefault="002D1096">
            <w:pPr>
              <w:pStyle w:val="TableSubtotalNo"/>
              <w:spacing w:before="0" w:after="0"/>
              <w:rPr>
                <w:rFonts w:ascii="Verdana" w:hAnsi="Verdana"/>
                <w:b w:val="0"/>
                <w:sz w:val="16"/>
                <w:szCs w:val="16"/>
              </w:rPr>
            </w:pPr>
            <w:r>
              <w:rPr>
                <w:rFonts w:ascii="Verdana" w:hAnsi="Verdana"/>
                <w:b w:val="0"/>
                <w:sz w:val="16"/>
                <w:szCs w:val="16"/>
              </w:rPr>
              <w:t>15 743 995</w:t>
            </w:r>
          </w:p>
        </w:tc>
      </w:tr>
      <w:tr w:rsidR="002D1096" w:rsidRPr="00EB1947" w:rsidTr="00207EF2">
        <w:trPr>
          <w:cantSplit/>
          <w:trHeight w:val="227"/>
          <w:tblCellSpacing w:w="20" w:type="dxa"/>
        </w:trPr>
        <w:tc>
          <w:tcPr>
            <w:tcW w:w="2224"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 xml:space="preserve">Ostatné výnosy </w:t>
            </w:r>
          </w:p>
        </w:tc>
        <w:tc>
          <w:tcPr>
            <w:tcW w:w="1341" w:type="pct"/>
            <w:vAlign w:val="center"/>
          </w:tcPr>
          <w:p w:rsidR="002D1096" w:rsidRPr="00EB1947" w:rsidRDefault="00C733E6">
            <w:pPr>
              <w:pStyle w:val="TablemiddlelineNo"/>
              <w:rPr>
                <w:rFonts w:ascii="Verdana" w:hAnsi="Verdana"/>
                <w:sz w:val="16"/>
                <w:szCs w:val="16"/>
              </w:rPr>
            </w:pPr>
            <w:r>
              <w:rPr>
                <w:rFonts w:ascii="Verdana" w:hAnsi="Verdana"/>
                <w:sz w:val="16"/>
                <w:szCs w:val="16"/>
              </w:rPr>
              <w:t>754 593</w:t>
            </w:r>
          </w:p>
        </w:tc>
        <w:tc>
          <w:tcPr>
            <w:tcW w:w="1328" w:type="pct"/>
            <w:vAlign w:val="center"/>
          </w:tcPr>
          <w:p w:rsidR="002D1096" w:rsidRPr="00EB1947" w:rsidRDefault="002D1096">
            <w:pPr>
              <w:pStyle w:val="TablemiddlelineNo"/>
              <w:rPr>
                <w:rFonts w:ascii="Verdana" w:hAnsi="Verdana"/>
                <w:sz w:val="16"/>
                <w:szCs w:val="16"/>
              </w:rPr>
            </w:pPr>
            <w:r>
              <w:rPr>
                <w:rFonts w:ascii="Verdana" w:hAnsi="Verdana"/>
                <w:sz w:val="16"/>
                <w:szCs w:val="16"/>
              </w:rPr>
              <w:t>782 963</w:t>
            </w:r>
          </w:p>
        </w:tc>
      </w:tr>
      <w:tr w:rsidR="002D1096" w:rsidRPr="00EB1947" w:rsidTr="00207EF2">
        <w:trPr>
          <w:cantSplit/>
          <w:trHeight w:val="227"/>
          <w:tblCellSpacing w:w="20" w:type="dxa"/>
        </w:trPr>
        <w:tc>
          <w:tcPr>
            <w:tcW w:w="2224"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Predaj tovaru</w:t>
            </w:r>
          </w:p>
        </w:tc>
        <w:tc>
          <w:tcPr>
            <w:tcW w:w="1341" w:type="pct"/>
            <w:vAlign w:val="center"/>
          </w:tcPr>
          <w:p w:rsidR="002D1096" w:rsidRPr="00EB1947" w:rsidRDefault="006903FD">
            <w:pPr>
              <w:pStyle w:val="TablemiddlelineNo"/>
              <w:rPr>
                <w:rFonts w:ascii="Verdana" w:hAnsi="Verdana"/>
                <w:sz w:val="16"/>
                <w:szCs w:val="16"/>
              </w:rPr>
            </w:pPr>
            <w:r>
              <w:rPr>
                <w:rFonts w:ascii="Verdana" w:hAnsi="Verdana"/>
                <w:sz w:val="16"/>
                <w:szCs w:val="16"/>
              </w:rPr>
              <w:t>166 984</w:t>
            </w:r>
          </w:p>
        </w:tc>
        <w:tc>
          <w:tcPr>
            <w:tcW w:w="1328" w:type="pct"/>
            <w:vAlign w:val="center"/>
          </w:tcPr>
          <w:p w:rsidR="002D1096" w:rsidRPr="00EB1947" w:rsidRDefault="002D1096">
            <w:pPr>
              <w:pStyle w:val="TablemiddlelineNo"/>
              <w:rPr>
                <w:rFonts w:ascii="Verdana" w:hAnsi="Verdana"/>
                <w:sz w:val="16"/>
                <w:szCs w:val="16"/>
              </w:rPr>
            </w:pPr>
            <w:r>
              <w:rPr>
                <w:rFonts w:ascii="Verdana" w:hAnsi="Verdana"/>
                <w:sz w:val="16"/>
                <w:szCs w:val="16"/>
              </w:rPr>
              <w:t>253 702</w:t>
            </w:r>
          </w:p>
        </w:tc>
      </w:tr>
      <w:tr w:rsidR="002D1096" w:rsidRPr="00EB1947" w:rsidTr="00207EF2">
        <w:trPr>
          <w:cantSplit/>
          <w:trHeight w:val="227"/>
          <w:tblCellSpacing w:w="20" w:type="dxa"/>
        </w:trPr>
        <w:tc>
          <w:tcPr>
            <w:tcW w:w="2224" w:type="pct"/>
            <w:vAlign w:val="center"/>
          </w:tcPr>
          <w:p w:rsidR="002D1096" w:rsidRPr="00EB1947" w:rsidRDefault="002D1096">
            <w:pPr>
              <w:pStyle w:val="TableTotals"/>
              <w:rPr>
                <w:rFonts w:ascii="Verdana" w:hAnsi="Verdana"/>
                <w:sz w:val="16"/>
                <w:szCs w:val="16"/>
              </w:rPr>
            </w:pPr>
            <w:r w:rsidRPr="00EB1947">
              <w:rPr>
                <w:rFonts w:ascii="Verdana" w:hAnsi="Verdana"/>
                <w:sz w:val="16"/>
                <w:szCs w:val="16"/>
              </w:rPr>
              <w:t xml:space="preserve">Celkom </w:t>
            </w:r>
          </w:p>
        </w:tc>
        <w:tc>
          <w:tcPr>
            <w:tcW w:w="1341" w:type="pct"/>
            <w:vAlign w:val="center"/>
          </w:tcPr>
          <w:p w:rsidR="002D1096" w:rsidRPr="00EB1947" w:rsidRDefault="006903FD">
            <w:pPr>
              <w:pStyle w:val="TableTotalsNo"/>
              <w:rPr>
                <w:rFonts w:ascii="Verdana" w:hAnsi="Verdana"/>
                <w:sz w:val="16"/>
                <w:szCs w:val="16"/>
              </w:rPr>
            </w:pPr>
            <w:r>
              <w:rPr>
                <w:rFonts w:ascii="Verdana" w:hAnsi="Verdana"/>
                <w:sz w:val="16"/>
                <w:szCs w:val="16"/>
              </w:rPr>
              <w:t>46 468 561</w:t>
            </w:r>
          </w:p>
        </w:tc>
        <w:tc>
          <w:tcPr>
            <w:tcW w:w="1328" w:type="pct"/>
            <w:vAlign w:val="center"/>
          </w:tcPr>
          <w:p w:rsidR="002D1096" w:rsidRPr="00EB1947" w:rsidRDefault="002D1096">
            <w:pPr>
              <w:pStyle w:val="TableTotalsNo"/>
              <w:rPr>
                <w:rFonts w:ascii="Verdana" w:hAnsi="Verdana"/>
                <w:sz w:val="16"/>
                <w:szCs w:val="16"/>
              </w:rPr>
            </w:pPr>
            <w:r>
              <w:rPr>
                <w:rFonts w:ascii="Verdana" w:hAnsi="Verdana"/>
                <w:sz w:val="16"/>
                <w:szCs w:val="16"/>
              </w:rPr>
              <w:t>47 130 109</w:t>
            </w:r>
          </w:p>
        </w:tc>
      </w:tr>
    </w:tbl>
    <w:p w:rsidR="00EF2806" w:rsidRPr="00EB1947" w:rsidRDefault="00EF2806" w:rsidP="00A4013A">
      <w:pPr>
        <w:pStyle w:val="Lineaftertables"/>
        <w:tabs>
          <w:tab w:val="left" w:pos="0"/>
        </w:tabs>
        <w:rPr>
          <w:rFonts w:ascii="Verdana" w:hAnsi="Verdana"/>
          <w:sz w:val="16"/>
          <w:szCs w:val="16"/>
          <w:lang w:val="sk-SK"/>
        </w:rPr>
      </w:pPr>
    </w:p>
    <w:p w:rsidR="00EF2806" w:rsidRDefault="00EF2806" w:rsidP="005D564D">
      <w:pPr>
        <w:pStyle w:val="Notetext"/>
        <w:spacing w:after="0"/>
        <w:rPr>
          <w:rFonts w:ascii="Verdana" w:hAnsi="Verdana"/>
          <w:sz w:val="16"/>
          <w:szCs w:val="16"/>
        </w:rPr>
      </w:pPr>
      <w:r w:rsidRPr="00EB1947">
        <w:rPr>
          <w:rFonts w:ascii="Verdana" w:hAnsi="Verdana"/>
          <w:sz w:val="16"/>
          <w:szCs w:val="16"/>
        </w:rPr>
        <w:t xml:space="preserve">Podľa </w:t>
      </w:r>
      <w:r w:rsidRPr="00EB1947">
        <w:rPr>
          <w:rFonts w:ascii="Verdana" w:hAnsi="Verdana"/>
          <w:i/>
          <w:sz w:val="16"/>
          <w:szCs w:val="16"/>
        </w:rPr>
        <w:t>geografických segmentov</w:t>
      </w:r>
      <w:r w:rsidRPr="00EB1947">
        <w:rPr>
          <w:rFonts w:ascii="Verdana" w:hAnsi="Verdana"/>
          <w:sz w:val="16"/>
          <w:szCs w:val="16"/>
        </w:rPr>
        <w:t xml:space="preserve"> výnosy </w:t>
      </w:r>
      <w:r>
        <w:rPr>
          <w:rFonts w:ascii="Verdana" w:hAnsi="Verdana"/>
          <w:sz w:val="16"/>
          <w:szCs w:val="16"/>
        </w:rPr>
        <w:t>skupiny</w:t>
      </w:r>
      <w:r w:rsidRPr="00EB1947">
        <w:rPr>
          <w:rFonts w:ascii="Verdana" w:hAnsi="Verdana"/>
          <w:sz w:val="16"/>
          <w:szCs w:val="16"/>
        </w:rPr>
        <w:t xml:space="preserve"> za vlastné výkony a tovar k 31. decembru 20</w:t>
      </w:r>
      <w:r>
        <w:rPr>
          <w:rFonts w:ascii="Verdana" w:hAnsi="Verdana"/>
          <w:sz w:val="16"/>
          <w:szCs w:val="16"/>
        </w:rPr>
        <w:t>1</w:t>
      </w:r>
      <w:r w:rsidR="002D1096">
        <w:rPr>
          <w:rFonts w:ascii="Verdana" w:hAnsi="Verdana"/>
          <w:sz w:val="16"/>
          <w:szCs w:val="16"/>
        </w:rPr>
        <w:t>4</w:t>
      </w:r>
      <w:r w:rsidRPr="00EB1947">
        <w:rPr>
          <w:rFonts w:ascii="Verdana" w:hAnsi="Verdana"/>
          <w:sz w:val="16"/>
          <w:szCs w:val="16"/>
        </w:rPr>
        <w:t xml:space="preserve"> pochádzajú z územia Slovenskej republiky.</w:t>
      </w:r>
    </w:p>
    <w:p w:rsidR="007F06F9" w:rsidRDefault="007F06F9" w:rsidP="005D564D">
      <w:pPr>
        <w:pStyle w:val="Notetext"/>
        <w:spacing w:after="0"/>
        <w:rPr>
          <w:rFonts w:ascii="Verdana" w:hAnsi="Verdana"/>
          <w:sz w:val="16"/>
          <w:szCs w:val="16"/>
        </w:rPr>
      </w:pPr>
    </w:p>
    <w:p w:rsidR="00DC7DB8" w:rsidRDefault="00DC7DB8" w:rsidP="005D564D">
      <w:pPr>
        <w:pStyle w:val="Notetext"/>
        <w:spacing w:after="0"/>
        <w:rPr>
          <w:rFonts w:ascii="Verdana" w:hAnsi="Verdana"/>
          <w:sz w:val="16"/>
          <w:szCs w:val="16"/>
        </w:rPr>
      </w:pPr>
    </w:p>
    <w:p w:rsidR="00DC7DB8" w:rsidRDefault="00DC7DB8" w:rsidP="005D564D">
      <w:pPr>
        <w:pStyle w:val="Notetext"/>
        <w:spacing w:after="0"/>
        <w:rPr>
          <w:rFonts w:ascii="Verdana" w:hAnsi="Verdana"/>
          <w:sz w:val="16"/>
          <w:szCs w:val="16"/>
        </w:rPr>
      </w:pPr>
    </w:p>
    <w:p w:rsidR="00DC7DB8" w:rsidRDefault="00DC7DB8" w:rsidP="005D564D">
      <w:pPr>
        <w:pStyle w:val="Notetext"/>
        <w:spacing w:after="0"/>
        <w:rPr>
          <w:rFonts w:ascii="Verdana" w:hAnsi="Verdana"/>
          <w:sz w:val="16"/>
          <w:szCs w:val="16"/>
        </w:rPr>
      </w:pPr>
    </w:p>
    <w:p w:rsidR="00DC7DB8" w:rsidRDefault="00DC7DB8" w:rsidP="005D564D">
      <w:pPr>
        <w:pStyle w:val="Notetext"/>
        <w:spacing w:after="0"/>
        <w:rPr>
          <w:rFonts w:ascii="Verdana" w:hAnsi="Verdana"/>
          <w:sz w:val="16"/>
          <w:szCs w:val="16"/>
        </w:rPr>
      </w:pPr>
    </w:p>
    <w:p w:rsidR="00DC7DB8" w:rsidRDefault="00DC7DB8" w:rsidP="005D564D">
      <w:pPr>
        <w:pStyle w:val="Notetext"/>
        <w:spacing w:after="0"/>
        <w:rPr>
          <w:rFonts w:ascii="Verdana" w:hAnsi="Verdana"/>
          <w:sz w:val="16"/>
          <w:szCs w:val="16"/>
        </w:rPr>
      </w:pPr>
    </w:p>
    <w:p w:rsidR="00DC7DB8" w:rsidRDefault="00DC7DB8" w:rsidP="005D564D">
      <w:pPr>
        <w:pStyle w:val="Notetext"/>
        <w:spacing w:after="0"/>
        <w:rPr>
          <w:rFonts w:ascii="Verdana" w:hAnsi="Verdana"/>
          <w:sz w:val="16"/>
          <w:szCs w:val="16"/>
        </w:rPr>
      </w:pPr>
    </w:p>
    <w:p w:rsidR="00DC7DB8" w:rsidRDefault="00DC7DB8" w:rsidP="005D564D">
      <w:pPr>
        <w:pStyle w:val="Notetext"/>
        <w:spacing w:after="0"/>
        <w:rPr>
          <w:rFonts w:ascii="Verdana" w:hAnsi="Verdana"/>
          <w:sz w:val="16"/>
          <w:szCs w:val="16"/>
        </w:rPr>
      </w:pPr>
    </w:p>
    <w:p w:rsidR="00DC7DB8" w:rsidRDefault="00DC7DB8" w:rsidP="005D564D">
      <w:pPr>
        <w:pStyle w:val="Notetext"/>
        <w:spacing w:after="0"/>
        <w:rPr>
          <w:rFonts w:ascii="Verdana" w:hAnsi="Verdana"/>
          <w:sz w:val="16"/>
          <w:szCs w:val="16"/>
        </w:rPr>
      </w:pPr>
    </w:p>
    <w:p w:rsidR="00DC7DB8" w:rsidRDefault="00DC7DB8" w:rsidP="005D564D">
      <w:pPr>
        <w:pStyle w:val="Notetext"/>
        <w:spacing w:after="0"/>
        <w:rPr>
          <w:rFonts w:ascii="Verdana" w:hAnsi="Verdana"/>
          <w:sz w:val="16"/>
          <w:szCs w:val="16"/>
        </w:rPr>
      </w:pPr>
    </w:p>
    <w:p w:rsidR="00DC7DB8" w:rsidRDefault="00DC7DB8" w:rsidP="005D564D">
      <w:pPr>
        <w:pStyle w:val="Notetext"/>
        <w:spacing w:after="0"/>
        <w:rPr>
          <w:rFonts w:ascii="Verdana" w:hAnsi="Verdana"/>
          <w:sz w:val="16"/>
          <w:szCs w:val="16"/>
        </w:rPr>
      </w:pPr>
    </w:p>
    <w:p w:rsidR="00EF2806" w:rsidRPr="00EB1947" w:rsidRDefault="00DC7DB8" w:rsidP="000A21D1">
      <w:pPr>
        <w:pStyle w:val="ttulonmero"/>
        <w:numPr>
          <w:ilvl w:val="0"/>
          <w:numId w:val="31"/>
        </w:numPr>
        <w:tabs>
          <w:tab w:val="clear" w:pos="119"/>
          <w:tab w:val="left" w:pos="0"/>
        </w:tabs>
        <w:spacing w:before="0" w:after="0"/>
        <w:ind w:right="1701"/>
        <w:rPr>
          <w:rFonts w:ascii="Verdana" w:hAnsi="Verdana"/>
          <w:sz w:val="16"/>
          <w:szCs w:val="16"/>
          <w:lang w:val="sk-SK"/>
        </w:rPr>
      </w:pPr>
      <w:r>
        <w:rPr>
          <w:rFonts w:ascii="Verdana" w:hAnsi="Verdana"/>
          <w:sz w:val="16"/>
          <w:szCs w:val="16"/>
          <w:lang w:val="sk-SK"/>
        </w:rPr>
        <w:t>A</w:t>
      </w:r>
      <w:r w:rsidR="00EF2806" w:rsidRPr="00EB1947">
        <w:rPr>
          <w:rFonts w:ascii="Verdana" w:hAnsi="Verdana"/>
          <w:sz w:val="16"/>
          <w:szCs w:val="16"/>
          <w:lang w:val="sk-SK"/>
        </w:rPr>
        <w:t>ktivácia</w:t>
      </w:r>
    </w:p>
    <w:p w:rsidR="00EF2806" w:rsidRPr="00EB1947" w:rsidRDefault="00EF2806" w:rsidP="00A4013A">
      <w:pPr>
        <w:spacing w:line="240" w:lineRule="auto"/>
        <w:rPr>
          <w:rFonts w:ascii="Verdana" w:hAnsi="Verdana"/>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Prehľad o aktivácii:</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5496"/>
        <w:gridCol w:w="2013"/>
        <w:gridCol w:w="2011"/>
      </w:tblGrid>
      <w:tr w:rsidR="00EF2806" w:rsidRPr="00EB1947" w:rsidTr="00207EF2">
        <w:trPr>
          <w:cantSplit/>
          <w:tblCellSpacing w:w="20" w:type="dxa"/>
        </w:trPr>
        <w:tc>
          <w:tcPr>
            <w:tcW w:w="2846" w:type="pct"/>
            <w:vAlign w:val="center"/>
          </w:tcPr>
          <w:p w:rsidR="00EF2806" w:rsidRPr="00EB1947" w:rsidRDefault="00EF2806">
            <w:pPr>
              <w:pStyle w:val="TableHeader"/>
              <w:spacing w:before="60" w:after="60"/>
              <w:rPr>
                <w:rFonts w:ascii="Verdana" w:hAnsi="Verdana"/>
                <w:b w:val="0"/>
                <w:sz w:val="16"/>
                <w:szCs w:val="16"/>
              </w:rPr>
            </w:pPr>
          </w:p>
        </w:tc>
        <w:tc>
          <w:tcPr>
            <w:tcW w:w="1033" w:type="pct"/>
            <w:vAlign w:val="center"/>
          </w:tcPr>
          <w:p w:rsidR="00EF2806" w:rsidRPr="00EB1947" w:rsidRDefault="00EF2806" w:rsidP="00207EF2">
            <w:pPr>
              <w:pStyle w:val="TableHeaderRight"/>
              <w:jc w:val="right"/>
            </w:pPr>
            <w:r w:rsidRPr="00EB1947">
              <w:t>31.12.20</w:t>
            </w:r>
            <w:r>
              <w:t>1</w:t>
            </w:r>
            <w:r w:rsidR="002D1096">
              <w:t>4</w:t>
            </w:r>
          </w:p>
        </w:tc>
        <w:tc>
          <w:tcPr>
            <w:tcW w:w="1021" w:type="pct"/>
            <w:vAlign w:val="center"/>
          </w:tcPr>
          <w:p w:rsidR="00EF2806" w:rsidRPr="00EB1947" w:rsidRDefault="00EF2806" w:rsidP="00207EF2">
            <w:pPr>
              <w:pStyle w:val="TableHeaderRight"/>
              <w:jc w:val="right"/>
            </w:pPr>
            <w:r w:rsidRPr="00EB1947">
              <w:t>31.12.20</w:t>
            </w:r>
            <w:r>
              <w:t>1</w:t>
            </w:r>
            <w:r w:rsidR="002D1096">
              <w:t>3</w:t>
            </w:r>
          </w:p>
        </w:tc>
      </w:tr>
      <w:tr w:rsidR="002D1096" w:rsidRPr="00EB1947" w:rsidTr="00207EF2">
        <w:trPr>
          <w:cantSplit/>
          <w:trHeight w:val="225"/>
          <w:tblCellSpacing w:w="20" w:type="dxa"/>
        </w:trPr>
        <w:tc>
          <w:tcPr>
            <w:tcW w:w="2846"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Dlhodobý majetok vytvorený vlastnou činnosťou</w:t>
            </w:r>
          </w:p>
        </w:tc>
        <w:tc>
          <w:tcPr>
            <w:tcW w:w="1033" w:type="pct"/>
            <w:vAlign w:val="center"/>
          </w:tcPr>
          <w:p w:rsidR="002D1096" w:rsidRPr="00EB1947" w:rsidRDefault="00C733E6">
            <w:pPr>
              <w:pStyle w:val="TablemiddlelineNo"/>
              <w:rPr>
                <w:rFonts w:ascii="Verdana" w:hAnsi="Verdana"/>
                <w:sz w:val="16"/>
                <w:szCs w:val="16"/>
              </w:rPr>
            </w:pPr>
            <w:r>
              <w:rPr>
                <w:rFonts w:ascii="Verdana" w:hAnsi="Verdana"/>
                <w:sz w:val="16"/>
                <w:szCs w:val="16"/>
              </w:rPr>
              <w:t>650 115</w:t>
            </w:r>
          </w:p>
        </w:tc>
        <w:tc>
          <w:tcPr>
            <w:tcW w:w="1021" w:type="pct"/>
            <w:vAlign w:val="center"/>
          </w:tcPr>
          <w:p w:rsidR="002D1096" w:rsidRPr="00EB1947" w:rsidRDefault="002D1096">
            <w:pPr>
              <w:pStyle w:val="TablemiddlelineNo"/>
              <w:rPr>
                <w:rFonts w:ascii="Verdana" w:hAnsi="Verdana"/>
                <w:sz w:val="16"/>
                <w:szCs w:val="16"/>
              </w:rPr>
            </w:pPr>
            <w:r>
              <w:rPr>
                <w:rFonts w:ascii="Verdana" w:hAnsi="Verdana"/>
                <w:sz w:val="16"/>
                <w:szCs w:val="16"/>
              </w:rPr>
              <w:t>1 208 903</w:t>
            </w:r>
          </w:p>
        </w:tc>
      </w:tr>
      <w:tr w:rsidR="002D1096" w:rsidRPr="00EB1947" w:rsidTr="00207EF2">
        <w:trPr>
          <w:cantSplit/>
          <w:trHeight w:val="225"/>
          <w:tblCellSpacing w:w="20" w:type="dxa"/>
        </w:trPr>
        <w:tc>
          <w:tcPr>
            <w:tcW w:w="2846"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Ostatná aktivácia</w:t>
            </w:r>
          </w:p>
        </w:tc>
        <w:tc>
          <w:tcPr>
            <w:tcW w:w="1033" w:type="pct"/>
            <w:vAlign w:val="center"/>
          </w:tcPr>
          <w:p w:rsidR="002D1096" w:rsidRPr="00EB1947" w:rsidRDefault="00C733E6">
            <w:pPr>
              <w:pStyle w:val="TablemiddlelineNo"/>
              <w:rPr>
                <w:rFonts w:ascii="Verdana" w:hAnsi="Verdana"/>
                <w:sz w:val="16"/>
                <w:szCs w:val="16"/>
              </w:rPr>
            </w:pPr>
            <w:r>
              <w:rPr>
                <w:rFonts w:ascii="Verdana" w:hAnsi="Verdana"/>
                <w:sz w:val="16"/>
                <w:szCs w:val="16"/>
              </w:rPr>
              <w:t>365 404</w:t>
            </w:r>
          </w:p>
        </w:tc>
        <w:tc>
          <w:tcPr>
            <w:tcW w:w="1021" w:type="pct"/>
            <w:vAlign w:val="center"/>
          </w:tcPr>
          <w:p w:rsidR="002D1096" w:rsidRPr="00EB1947" w:rsidRDefault="002D1096">
            <w:pPr>
              <w:pStyle w:val="TablemiddlelineNo"/>
              <w:rPr>
                <w:rFonts w:ascii="Verdana" w:hAnsi="Verdana"/>
                <w:sz w:val="16"/>
                <w:szCs w:val="16"/>
              </w:rPr>
            </w:pPr>
            <w:r>
              <w:rPr>
                <w:rFonts w:ascii="Verdana" w:hAnsi="Verdana"/>
                <w:sz w:val="16"/>
                <w:szCs w:val="16"/>
              </w:rPr>
              <w:t>375 187</w:t>
            </w:r>
          </w:p>
        </w:tc>
      </w:tr>
      <w:tr w:rsidR="002D1096" w:rsidRPr="00EB1947" w:rsidTr="00207EF2">
        <w:trPr>
          <w:cantSplit/>
          <w:tblCellSpacing w:w="20" w:type="dxa"/>
        </w:trPr>
        <w:tc>
          <w:tcPr>
            <w:tcW w:w="2846" w:type="pct"/>
            <w:vAlign w:val="center"/>
          </w:tcPr>
          <w:p w:rsidR="002D1096" w:rsidRPr="00EB1947" w:rsidRDefault="002D1096">
            <w:pPr>
              <w:pStyle w:val="TableTotals"/>
              <w:spacing w:before="60"/>
              <w:ind w:right="74"/>
              <w:rPr>
                <w:rFonts w:ascii="Verdana" w:hAnsi="Verdana"/>
                <w:sz w:val="16"/>
                <w:szCs w:val="16"/>
              </w:rPr>
            </w:pPr>
            <w:r w:rsidRPr="00EB1947">
              <w:rPr>
                <w:rFonts w:ascii="Verdana" w:hAnsi="Verdana"/>
                <w:sz w:val="16"/>
                <w:szCs w:val="16"/>
              </w:rPr>
              <w:t xml:space="preserve">Celkom </w:t>
            </w:r>
          </w:p>
        </w:tc>
        <w:tc>
          <w:tcPr>
            <w:tcW w:w="1033" w:type="pct"/>
            <w:vAlign w:val="center"/>
          </w:tcPr>
          <w:p w:rsidR="002D1096" w:rsidRPr="00EB1947" w:rsidRDefault="006903FD">
            <w:pPr>
              <w:pStyle w:val="TableTotalsNo"/>
              <w:spacing w:before="60"/>
              <w:ind w:right="74"/>
              <w:rPr>
                <w:rFonts w:ascii="Verdana" w:hAnsi="Verdana"/>
                <w:sz w:val="16"/>
                <w:szCs w:val="16"/>
              </w:rPr>
            </w:pPr>
            <w:r>
              <w:rPr>
                <w:rFonts w:ascii="Verdana" w:hAnsi="Verdana"/>
                <w:sz w:val="16"/>
                <w:szCs w:val="16"/>
              </w:rPr>
              <w:t>1 015 519</w:t>
            </w:r>
          </w:p>
        </w:tc>
        <w:tc>
          <w:tcPr>
            <w:tcW w:w="1021" w:type="pct"/>
            <w:vAlign w:val="center"/>
          </w:tcPr>
          <w:p w:rsidR="002D1096" w:rsidRPr="00EB1947" w:rsidRDefault="002D1096">
            <w:pPr>
              <w:pStyle w:val="TableTotalsNo"/>
              <w:spacing w:before="60"/>
              <w:ind w:right="74"/>
              <w:rPr>
                <w:rFonts w:ascii="Verdana" w:hAnsi="Verdana"/>
                <w:sz w:val="16"/>
                <w:szCs w:val="16"/>
              </w:rPr>
            </w:pPr>
            <w:r>
              <w:rPr>
                <w:rFonts w:ascii="Verdana" w:hAnsi="Verdana"/>
                <w:sz w:val="16"/>
                <w:szCs w:val="16"/>
              </w:rPr>
              <w:t>1 584 090</w:t>
            </w:r>
          </w:p>
        </w:tc>
      </w:tr>
    </w:tbl>
    <w:p w:rsidR="00EF2806" w:rsidRDefault="00EF2806" w:rsidP="00A4013A">
      <w:pPr>
        <w:spacing w:line="240" w:lineRule="auto"/>
        <w:rPr>
          <w:rFonts w:ascii="Verdana" w:hAnsi="Verdana"/>
          <w:sz w:val="16"/>
          <w:szCs w:val="16"/>
          <w:lang w:val="sk-SK"/>
        </w:rPr>
      </w:pPr>
    </w:p>
    <w:p w:rsidR="00EF2806" w:rsidRPr="00EB1947" w:rsidRDefault="00EF2806" w:rsidP="00A4013A">
      <w:pPr>
        <w:spacing w:line="240" w:lineRule="auto"/>
        <w:rPr>
          <w:rFonts w:ascii="Verdana" w:hAnsi="Verdana"/>
          <w:sz w:val="16"/>
          <w:szCs w:val="16"/>
          <w:lang w:val="sk-SK"/>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Výrobná spotreba</w:t>
      </w:r>
      <w:r>
        <w:rPr>
          <w:rFonts w:ascii="Verdana" w:hAnsi="Verdana"/>
          <w:sz w:val="16"/>
          <w:szCs w:val="16"/>
          <w:lang w:val="sk-SK"/>
        </w:rPr>
        <w:t xml:space="preserve"> a služby</w:t>
      </w:r>
    </w:p>
    <w:p w:rsidR="00EF2806" w:rsidRDefault="00EF2806" w:rsidP="00A4013A">
      <w:pPr>
        <w:spacing w:line="240" w:lineRule="auto"/>
        <w:rPr>
          <w:rFonts w:ascii="Verdana" w:hAnsi="Verdana"/>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Štruktúra výrobnej spotreby k 31. decembru 20</w:t>
      </w:r>
      <w:r>
        <w:rPr>
          <w:rFonts w:ascii="Verdana" w:hAnsi="Verdana"/>
          <w:sz w:val="16"/>
          <w:szCs w:val="16"/>
        </w:rPr>
        <w:t>1</w:t>
      </w:r>
      <w:r w:rsidR="002D1096">
        <w:rPr>
          <w:rFonts w:ascii="Verdana" w:hAnsi="Verdana"/>
          <w:sz w:val="16"/>
          <w:szCs w:val="16"/>
        </w:rPr>
        <w:t>4</w:t>
      </w:r>
      <w:r>
        <w:rPr>
          <w:rFonts w:ascii="Verdana" w:hAnsi="Verdana"/>
          <w:sz w:val="16"/>
          <w:szCs w:val="16"/>
        </w:rPr>
        <w:t xml:space="preserve"> a 31. decembru 201</w:t>
      </w:r>
      <w:r w:rsidR="002D109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6138"/>
        <w:gridCol w:w="1691"/>
        <w:gridCol w:w="1691"/>
      </w:tblGrid>
      <w:tr w:rsidR="00EF2806" w:rsidRPr="00EB1947" w:rsidTr="00207EF2">
        <w:trPr>
          <w:cantSplit/>
          <w:trHeight w:val="227"/>
          <w:tblCellSpacing w:w="20" w:type="dxa"/>
        </w:trPr>
        <w:tc>
          <w:tcPr>
            <w:tcW w:w="3190" w:type="pct"/>
            <w:vAlign w:val="center"/>
          </w:tcPr>
          <w:p w:rsidR="00EF2806" w:rsidRPr="00EB1947" w:rsidRDefault="00EF2806">
            <w:pPr>
              <w:pStyle w:val="TableHeader"/>
              <w:spacing w:before="60" w:after="60"/>
              <w:rPr>
                <w:rFonts w:ascii="Verdana" w:hAnsi="Verdana"/>
                <w:b w:val="0"/>
                <w:sz w:val="16"/>
                <w:szCs w:val="16"/>
              </w:rPr>
            </w:pPr>
          </w:p>
        </w:tc>
        <w:tc>
          <w:tcPr>
            <w:tcW w:w="867" w:type="pct"/>
            <w:vAlign w:val="center"/>
          </w:tcPr>
          <w:p w:rsidR="00EF2806" w:rsidRPr="00EB1947" w:rsidRDefault="00EF2806" w:rsidP="00207EF2">
            <w:pPr>
              <w:pStyle w:val="TableHeaderRight"/>
              <w:jc w:val="right"/>
            </w:pPr>
            <w:r w:rsidRPr="00EB1947">
              <w:t>31.12.20</w:t>
            </w:r>
            <w:r>
              <w:t>1</w:t>
            </w:r>
            <w:r w:rsidR="002D1096">
              <w:t>4</w:t>
            </w:r>
          </w:p>
        </w:tc>
        <w:tc>
          <w:tcPr>
            <w:tcW w:w="856" w:type="pct"/>
            <w:vAlign w:val="center"/>
          </w:tcPr>
          <w:p w:rsidR="00EF2806" w:rsidRPr="00EB1947" w:rsidRDefault="00EF2806" w:rsidP="00207EF2">
            <w:pPr>
              <w:pStyle w:val="TableHeaderRight"/>
              <w:jc w:val="right"/>
            </w:pPr>
            <w:r w:rsidRPr="00EB1947">
              <w:t>31.12.20</w:t>
            </w:r>
            <w:r>
              <w:t>1</w:t>
            </w:r>
            <w:r w:rsidR="002D1096">
              <w:t>3</w:t>
            </w:r>
          </w:p>
        </w:tc>
      </w:tr>
      <w:tr w:rsidR="002D1096" w:rsidRPr="00EB1947" w:rsidTr="00207EF2">
        <w:trPr>
          <w:cantSplit/>
          <w:trHeight w:val="227"/>
          <w:tblCellSpacing w:w="20" w:type="dxa"/>
        </w:trPr>
        <w:tc>
          <w:tcPr>
            <w:tcW w:w="3190" w:type="pct"/>
            <w:vAlign w:val="center"/>
          </w:tcPr>
          <w:p w:rsidR="002D1096" w:rsidRPr="00EB1947" w:rsidRDefault="002D1096">
            <w:pPr>
              <w:pStyle w:val="TableSubtotal"/>
              <w:spacing w:before="0" w:after="0"/>
              <w:ind w:right="68"/>
              <w:rPr>
                <w:rFonts w:ascii="Verdana" w:hAnsi="Verdana"/>
                <w:sz w:val="16"/>
                <w:szCs w:val="16"/>
              </w:rPr>
            </w:pPr>
            <w:r w:rsidRPr="00EB1947">
              <w:rPr>
                <w:rFonts w:ascii="Verdana" w:hAnsi="Verdana"/>
                <w:sz w:val="16"/>
                <w:szCs w:val="16"/>
              </w:rPr>
              <w:t>Spotreba materiálu spolu</w:t>
            </w:r>
          </w:p>
        </w:tc>
        <w:tc>
          <w:tcPr>
            <w:tcW w:w="867" w:type="pct"/>
            <w:vAlign w:val="center"/>
          </w:tcPr>
          <w:p w:rsidR="007364F3" w:rsidRDefault="00C733E6">
            <w:pPr>
              <w:pStyle w:val="TableSubtotalNo"/>
              <w:spacing w:before="0" w:after="0"/>
              <w:ind w:right="68"/>
              <w:rPr>
                <w:rFonts w:ascii="Verdana" w:hAnsi="Verdana"/>
                <w:sz w:val="16"/>
                <w:szCs w:val="16"/>
              </w:rPr>
            </w:pPr>
            <w:r>
              <w:rPr>
                <w:rFonts w:ascii="Verdana" w:hAnsi="Verdana"/>
                <w:sz w:val="16"/>
                <w:szCs w:val="16"/>
              </w:rPr>
              <w:t xml:space="preserve">1 </w:t>
            </w:r>
            <w:r w:rsidR="004E7AE7">
              <w:rPr>
                <w:rFonts w:ascii="Verdana" w:hAnsi="Verdana"/>
                <w:sz w:val="16"/>
                <w:szCs w:val="16"/>
              </w:rPr>
              <w:t>320 408</w:t>
            </w:r>
          </w:p>
        </w:tc>
        <w:tc>
          <w:tcPr>
            <w:tcW w:w="856" w:type="pct"/>
            <w:vAlign w:val="center"/>
          </w:tcPr>
          <w:p w:rsidR="002D1096" w:rsidRPr="00EB1947" w:rsidRDefault="002D1096">
            <w:pPr>
              <w:pStyle w:val="TableSubtotalNo"/>
              <w:spacing w:before="0" w:after="0"/>
              <w:ind w:right="68"/>
              <w:rPr>
                <w:rFonts w:ascii="Verdana" w:hAnsi="Verdana"/>
                <w:sz w:val="16"/>
                <w:szCs w:val="16"/>
              </w:rPr>
            </w:pPr>
            <w:r>
              <w:rPr>
                <w:rFonts w:ascii="Verdana" w:hAnsi="Verdana"/>
                <w:sz w:val="16"/>
                <w:szCs w:val="16"/>
              </w:rPr>
              <w:t>1 805 373</w:t>
            </w:r>
          </w:p>
        </w:tc>
      </w:tr>
      <w:tr w:rsidR="002D1096" w:rsidRPr="00EB1947" w:rsidTr="00207EF2">
        <w:trPr>
          <w:cantSplit/>
          <w:trHeight w:val="227"/>
          <w:tblCellSpacing w:w="20" w:type="dxa"/>
        </w:trPr>
        <w:tc>
          <w:tcPr>
            <w:tcW w:w="3190" w:type="pct"/>
            <w:vAlign w:val="center"/>
          </w:tcPr>
          <w:p w:rsidR="002D1096" w:rsidRPr="00EB1947" w:rsidRDefault="002D1096">
            <w:pPr>
              <w:pStyle w:val="TableSubtotal"/>
              <w:spacing w:before="0" w:after="0"/>
              <w:ind w:right="68"/>
              <w:rPr>
                <w:rFonts w:ascii="Verdana" w:hAnsi="Verdana"/>
                <w:sz w:val="16"/>
                <w:szCs w:val="16"/>
              </w:rPr>
            </w:pPr>
            <w:r w:rsidRPr="00EB1947">
              <w:rPr>
                <w:rFonts w:ascii="Verdana" w:hAnsi="Verdana"/>
                <w:sz w:val="16"/>
                <w:szCs w:val="16"/>
              </w:rPr>
              <w:t>Spresnenie opravnej položky k zásobám</w:t>
            </w:r>
          </w:p>
        </w:tc>
        <w:tc>
          <w:tcPr>
            <w:tcW w:w="867" w:type="pct"/>
            <w:vAlign w:val="center"/>
          </w:tcPr>
          <w:p w:rsidR="002D1096" w:rsidRPr="00EB1947" w:rsidRDefault="00C733E6">
            <w:pPr>
              <w:pStyle w:val="TableSubtotalNo"/>
              <w:spacing w:before="0" w:after="0"/>
              <w:ind w:right="68"/>
              <w:rPr>
                <w:rFonts w:ascii="Verdana" w:hAnsi="Verdana"/>
                <w:sz w:val="16"/>
                <w:szCs w:val="16"/>
              </w:rPr>
            </w:pPr>
            <w:r>
              <w:rPr>
                <w:rFonts w:ascii="Verdana" w:hAnsi="Verdana"/>
                <w:sz w:val="16"/>
                <w:szCs w:val="16"/>
              </w:rPr>
              <w:t>40 124</w:t>
            </w:r>
          </w:p>
        </w:tc>
        <w:tc>
          <w:tcPr>
            <w:tcW w:w="856" w:type="pct"/>
            <w:vAlign w:val="center"/>
          </w:tcPr>
          <w:p w:rsidR="002D1096" w:rsidRPr="00EB1947" w:rsidRDefault="002D1096">
            <w:pPr>
              <w:pStyle w:val="TableSubtotalNo"/>
              <w:spacing w:before="0" w:after="0"/>
              <w:ind w:right="68"/>
              <w:rPr>
                <w:rFonts w:ascii="Verdana" w:hAnsi="Verdana"/>
                <w:sz w:val="16"/>
                <w:szCs w:val="16"/>
              </w:rPr>
            </w:pPr>
            <w:r>
              <w:rPr>
                <w:rFonts w:ascii="Verdana" w:hAnsi="Verdana"/>
                <w:sz w:val="16"/>
                <w:szCs w:val="16"/>
              </w:rPr>
              <w:t>-7 384</w:t>
            </w:r>
          </w:p>
        </w:tc>
      </w:tr>
      <w:tr w:rsidR="002D1096" w:rsidRPr="00EB1947" w:rsidTr="00207EF2">
        <w:trPr>
          <w:cantSplit/>
          <w:trHeight w:val="227"/>
          <w:tblCellSpacing w:w="20" w:type="dxa"/>
        </w:trPr>
        <w:tc>
          <w:tcPr>
            <w:tcW w:w="3190" w:type="pct"/>
            <w:vAlign w:val="center"/>
          </w:tcPr>
          <w:p w:rsidR="002D1096" w:rsidRPr="00EB1947" w:rsidRDefault="002D1096">
            <w:pPr>
              <w:pStyle w:val="TableSubtotal"/>
              <w:spacing w:before="0" w:after="0"/>
              <w:ind w:right="68"/>
              <w:rPr>
                <w:rFonts w:ascii="Verdana" w:hAnsi="Verdana"/>
                <w:sz w:val="16"/>
                <w:szCs w:val="16"/>
              </w:rPr>
            </w:pPr>
            <w:r w:rsidRPr="00EB1947">
              <w:rPr>
                <w:rFonts w:ascii="Verdana" w:hAnsi="Verdana"/>
                <w:sz w:val="16"/>
                <w:szCs w:val="16"/>
              </w:rPr>
              <w:t>Náklady na predaný tovar</w:t>
            </w:r>
          </w:p>
        </w:tc>
        <w:tc>
          <w:tcPr>
            <w:tcW w:w="867" w:type="pct"/>
            <w:vAlign w:val="center"/>
          </w:tcPr>
          <w:p w:rsidR="002D1096" w:rsidRPr="00EB1947" w:rsidRDefault="006903FD">
            <w:pPr>
              <w:pStyle w:val="TableSubtotalNo"/>
              <w:spacing w:before="0" w:after="0"/>
              <w:ind w:right="68"/>
              <w:rPr>
                <w:rFonts w:ascii="Verdana" w:hAnsi="Verdana"/>
                <w:sz w:val="16"/>
                <w:szCs w:val="16"/>
              </w:rPr>
            </w:pPr>
            <w:r>
              <w:rPr>
                <w:rFonts w:ascii="Verdana" w:hAnsi="Verdana"/>
                <w:sz w:val="16"/>
                <w:szCs w:val="16"/>
              </w:rPr>
              <w:t>77 305</w:t>
            </w:r>
          </w:p>
        </w:tc>
        <w:tc>
          <w:tcPr>
            <w:tcW w:w="856" w:type="pct"/>
            <w:vAlign w:val="center"/>
          </w:tcPr>
          <w:p w:rsidR="002D1096" w:rsidRPr="00EB1947" w:rsidRDefault="002D1096">
            <w:pPr>
              <w:pStyle w:val="TableSubtotalNo"/>
              <w:spacing w:before="0" w:after="0"/>
              <w:ind w:right="68"/>
              <w:rPr>
                <w:rFonts w:ascii="Verdana" w:hAnsi="Verdana"/>
                <w:sz w:val="16"/>
                <w:szCs w:val="16"/>
              </w:rPr>
            </w:pPr>
            <w:r>
              <w:rPr>
                <w:rFonts w:ascii="Verdana" w:hAnsi="Verdana"/>
                <w:sz w:val="16"/>
                <w:szCs w:val="16"/>
              </w:rPr>
              <w:t>95 298</w:t>
            </w:r>
          </w:p>
        </w:tc>
      </w:tr>
      <w:tr w:rsidR="002D1096" w:rsidRPr="00EB1947" w:rsidTr="00207EF2">
        <w:trPr>
          <w:cantSplit/>
          <w:trHeight w:val="227"/>
          <w:tblCellSpacing w:w="20" w:type="dxa"/>
        </w:trPr>
        <w:tc>
          <w:tcPr>
            <w:tcW w:w="3190" w:type="pct"/>
            <w:vAlign w:val="center"/>
          </w:tcPr>
          <w:p w:rsidR="002D1096" w:rsidRPr="00EB1947" w:rsidRDefault="002D1096">
            <w:pPr>
              <w:pStyle w:val="TableSubtotal"/>
              <w:spacing w:before="0" w:after="0"/>
              <w:ind w:right="68"/>
              <w:rPr>
                <w:rFonts w:ascii="Verdana" w:hAnsi="Verdana"/>
                <w:sz w:val="16"/>
                <w:szCs w:val="16"/>
              </w:rPr>
            </w:pPr>
            <w:r w:rsidRPr="00EB1947">
              <w:rPr>
                <w:rFonts w:ascii="Verdana" w:hAnsi="Verdana"/>
                <w:sz w:val="16"/>
                <w:szCs w:val="16"/>
              </w:rPr>
              <w:t>Spotreba energie spolu</w:t>
            </w:r>
          </w:p>
        </w:tc>
        <w:tc>
          <w:tcPr>
            <w:tcW w:w="867" w:type="pct"/>
            <w:vAlign w:val="center"/>
          </w:tcPr>
          <w:p w:rsidR="002D1096" w:rsidRPr="00EB1947" w:rsidRDefault="00C733E6">
            <w:pPr>
              <w:pStyle w:val="TableSubtotalNo"/>
              <w:spacing w:before="0" w:after="0"/>
              <w:ind w:right="68"/>
              <w:rPr>
                <w:rFonts w:ascii="Verdana" w:hAnsi="Verdana"/>
                <w:sz w:val="16"/>
                <w:szCs w:val="16"/>
              </w:rPr>
            </w:pPr>
            <w:r>
              <w:rPr>
                <w:rFonts w:ascii="Verdana" w:hAnsi="Verdana"/>
                <w:sz w:val="16"/>
                <w:szCs w:val="16"/>
              </w:rPr>
              <w:t>1 086 699</w:t>
            </w:r>
          </w:p>
        </w:tc>
        <w:tc>
          <w:tcPr>
            <w:tcW w:w="856" w:type="pct"/>
            <w:vAlign w:val="center"/>
          </w:tcPr>
          <w:p w:rsidR="002D1096" w:rsidRPr="00EB1947" w:rsidRDefault="002D1096">
            <w:pPr>
              <w:pStyle w:val="TableSubtotalNo"/>
              <w:spacing w:before="0" w:after="0"/>
              <w:ind w:right="68"/>
              <w:rPr>
                <w:rFonts w:ascii="Verdana" w:hAnsi="Verdana"/>
                <w:sz w:val="16"/>
                <w:szCs w:val="16"/>
              </w:rPr>
            </w:pPr>
            <w:r>
              <w:rPr>
                <w:rFonts w:ascii="Verdana" w:hAnsi="Verdana"/>
                <w:sz w:val="16"/>
                <w:szCs w:val="16"/>
              </w:rPr>
              <w:t>1 033 760</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sidRPr="000955E5">
              <w:rPr>
                <w:rFonts w:ascii="Verdana" w:hAnsi="Verdana" w:cs="Arial"/>
                <w:sz w:val="16"/>
                <w:szCs w:val="16"/>
                <w:lang w:val="sk-SK"/>
              </w:rPr>
              <w:t>Priame náklady na vysielanie, retransmisiu a ostatné priame náklady</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4 622 651</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5 271 316</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sidRPr="000955E5">
              <w:rPr>
                <w:rFonts w:ascii="Verdana" w:hAnsi="Verdana" w:cs="Arial"/>
                <w:sz w:val="16"/>
                <w:szCs w:val="16"/>
                <w:lang w:val="sk-SK"/>
              </w:rPr>
              <w:t>Právne, manažérske a poradenské služby</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3 087 408</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3 734 025</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sidRPr="000955E5">
              <w:rPr>
                <w:rFonts w:ascii="Verdana" w:hAnsi="Verdana" w:cs="Arial"/>
                <w:sz w:val="16"/>
                <w:szCs w:val="16"/>
                <w:lang w:val="sk-SK"/>
              </w:rPr>
              <w:t>Audítorské služby</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48 679</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44 828</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sidRPr="000955E5">
              <w:rPr>
                <w:rFonts w:ascii="Verdana" w:hAnsi="Verdana" w:cs="Arial"/>
                <w:sz w:val="16"/>
                <w:szCs w:val="16"/>
                <w:lang w:val="sk-SK"/>
              </w:rPr>
              <w:t>Inštalačné náklady na CPE</w:t>
            </w:r>
            <w:r>
              <w:rPr>
                <w:rFonts w:ascii="Verdana" w:hAnsi="Verdana" w:cs="Arial"/>
                <w:sz w:val="16"/>
                <w:szCs w:val="16"/>
                <w:lang w:val="sk-SK"/>
              </w:rPr>
              <w:t>, z</w:t>
            </w:r>
            <w:r w:rsidRPr="000955E5">
              <w:rPr>
                <w:rFonts w:ascii="Verdana" w:hAnsi="Verdana" w:cs="Arial"/>
                <w:sz w:val="16"/>
                <w:szCs w:val="16"/>
                <w:lang w:val="sk-SK"/>
              </w:rPr>
              <w:t>novupripojenie a odpojenie zákazníkov</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707 358</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591 260</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Pr>
                <w:rFonts w:ascii="Verdana" w:hAnsi="Verdana" w:cs="Arial"/>
                <w:sz w:val="16"/>
                <w:szCs w:val="16"/>
                <w:lang w:val="sk-SK"/>
              </w:rPr>
              <w:t>Nájomné kancelárií, skladov a MTC</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976 375</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962 733</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Pr>
                <w:rFonts w:ascii="Verdana" w:hAnsi="Verdana" w:cs="Arial"/>
                <w:sz w:val="16"/>
                <w:szCs w:val="16"/>
                <w:lang w:val="sk-SK"/>
              </w:rPr>
              <w:t>Nájomné a servis zariadení a distribučných trás</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1 198 914</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4 182 777</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Pr>
                <w:rFonts w:ascii="Verdana" w:hAnsi="Verdana" w:cs="Arial"/>
                <w:sz w:val="16"/>
                <w:szCs w:val="16"/>
                <w:lang w:val="sk-SK"/>
              </w:rPr>
              <w:t>Údržba telekomunikačných sietí a MTC</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641 726</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530 186</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sidRPr="000955E5">
              <w:rPr>
                <w:rFonts w:ascii="Verdana" w:hAnsi="Verdana" w:cs="Arial"/>
                <w:sz w:val="16"/>
                <w:szCs w:val="16"/>
                <w:lang w:val="sk-SK"/>
              </w:rPr>
              <w:t>Údržba SW, HW a dátové služby</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1 243 337</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1 494 613</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sidRPr="000955E5">
              <w:rPr>
                <w:rFonts w:ascii="Verdana" w:hAnsi="Verdana" w:cs="Arial"/>
                <w:sz w:val="16"/>
                <w:szCs w:val="16"/>
                <w:lang w:val="sk-SK"/>
              </w:rPr>
              <w:t>Náklady na získanie a udržanie zákazníkov</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450 294</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484 279</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sidRPr="000955E5">
              <w:rPr>
                <w:rFonts w:ascii="Verdana" w:hAnsi="Verdana" w:cs="Arial"/>
                <w:sz w:val="16"/>
                <w:szCs w:val="16"/>
                <w:lang w:val="sk-SK"/>
              </w:rPr>
              <w:t>Reklamné služby a ostatné marketingové náklady</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1 916 442</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1 995 100</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sidRPr="000955E5">
              <w:rPr>
                <w:rFonts w:ascii="Verdana" w:hAnsi="Verdana" w:cs="Arial"/>
                <w:sz w:val="16"/>
                <w:szCs w:val="16"/>
                <w:lang w:val="sk-SK"/>
              </w:rPr>
              <w:t>Tlač a distribúcia faktúr</w:t>
            </w:r>
            <w:r>
              <w:rPr>
                <w:rFonts w:ascii="Verdana" w:hAnsi="Verdana" w:cs="Arial"/>
                <w:sz w:val="16"/>
                <w:szCs w:val="16"/>
                <w:lang w:val="sk-SK"/>
              </w:rPr>
              <w:t xml:space="preserve"> a n</w:t>
            </w:r>
            <w:r w:rsidRPr="000955E5">
              <w:rPr>
                <w:rFonts w:ascii="Verdana" w:hAnsi="Verdana" w:cs="Arial"/>
                <w:sz w:val="16"/>
                <w:szCs w:val="16"/>
                <w:lang w:val="sk-SK"/>
              </w:rPr>
              <w:t>áklady na vymáhanie pohľadávok</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315 588</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569 662</w:t>
            </w:r>
          </w:p>
        </w:tc>
      </w:tr>
      <w:tr w:rsidR="002D1096" w:rsidRPr="00EB1947" w:rsidTr="00207EF2">
        <w:trPr>
          <w:cantSplit/>
          <w:trHeight w:val="227"/>
          <w:tblCellSpacing w:w="20" w:type="dxa"/>
        </w:trPr>
        <w:tc>
          <w:tcPr>
            <w:tcW w:w="3190" w:type="pct"/>
            <w:vAlign w:val="center"/>
          </w:tcPr>
          <w:p w:rsidR="002D1096" w:rsidRPr="000955E5" w:rsidRDefault="002D1096">
            <w:pPr>
              <w:numPr>
                <w:ilvl w:val="12"/>
                <w:numId w:val="0"/>
              </w:numPr>
              <w:spacing w:line="240" w:lineRule="auto"/>
              <w:rPr>
                <w:rFonts w:ascii="Verdana" w:hAnsi="Verdana" w:cs="Arial"/>
                <w:sz w:val="16"/>
                <w:szCs w:val="16"/>
                <w:lang w:val="sk-SK"/>
              </w:rPr>
            </w:pPr>
            <w:r w:rsidRPr="000955E5">
              <w:rPr>
                <w:rFonts w:ascii="Verdana" w:hAnsi="Verdana" w:cs="Arial"/>
                <w:sz w:val="16"/>
                <w:szCs w:val="16"/>
                <w:lang w:val="sk-SK"/>
              </w:rPr>
              <w:t>Ostatné služby</w:t>
            </w:r>
          </w:p>
        </w:tc>
        <w:tc>
          <w:tcPr>
            <w:tcW w:w="867" w:type="pct"/>
            <w:vAlign w:val="center"/>
          </w:tcPr>
          <w:p w:rsidR="002D1096" w:rsidRPr="000955E5" w:rsidRDefault="00C733E6">
            <w:pPr>
              <w:pStyle w:val="TablemiddlelineNo"/>
              <w:rPr>
                <w:rFonts w:ascii="Verdana" w:hAnsi="Verdana"/>
                <w:sz w:val="16"/>
                <w:szCs w:val="16"/>
              </w:rPr>
            </w:pPr>
            <w:r>
              <w:rPr>
                <w:rFonts w:ascii="Verdana" w:hAnsi="Verdana"/>
                <w:sz w:val="16"/>
                <w:szCs w:val="16"/>
              </w:rPr>
              <w:t>552 419</w:t>
            </w:r>
          </w:p>
        </w:tc>
        <w:tc>
          <w:tcPr>
            <w:tcW w:w="856" w:type="pct"/>
            <w:vAlign w:val="center"/>
          </w:tcPr>
          <w:p w:rsidR="002D1096" w:rsidRPr="000955E5" w:rsidRDefault="002D1096">
            <w:pPr>
              <w:pStyle w:val="TablemiddlelineNo"/>
              <w:rPr>
                <w:rFonts w:ascii="Verdana" w:hAnsi="Verdana"/>
                <w:sz w:val="16"/>
                <w:szCs w:val="16"/>
              </w:rPr>
            </w:pPr>
            <w:r>
              <w:rPr>
                <w:rFonts w:ascii="Verdana" w:hAnsi="Verdana"/>
                <w:sz w:val="16"/>
                <w:szCs w:val="16"/>
              </w:rPr>
              <w:t>516 485</w:t>
            </w:r>
          </w:p>
        </w:tc>
      </w:tr>
      <w:tr w:rsidR="002D1096" w:rsidRPr="00EB1947" w:rsidTr="00207EF2">
        <w:trPr>
          <w:cantSplit/>
          <w:trHeight w:val="227"/>
          <w:tblCellSpacing w:w="20" w:type="dxa"/>
        </w:trPr>
        <w:tc>
          <w:tcPr>
            <w:tcW w:w="3190" w:type="pct"/>
            <w:vAlign w:val="center"/>
          </w:tcPr>
          <w:p w:rsidR="002D1096" w:rsidRPr="00EB1947" w:rsidRDefault="002D1096">
            <w:pPr>
              <w:pStyle w:val="TableSubtotal"/>
              <w:spacing w:before="0" w:after="0"/>
              <w:rPr>
                <w:rFonts w:ascii="Verdana" w:hAnsi="Verdana"/>
                <w:sz w:val="16"/>
                <w:szCs w:val="16"/>
              </w:rPr>
            </w:pPr>
            <w:r w:rsidRPr="00EB1947">
              <w:rPr>
                <w:rFonts w:ascii="Verdana" w:hAnsi="Verdana"/>
                <w:sz w:val="16"/>
                <w:szCs w:val="16"/>
              </w:rPr>
              <w:t>Služby spolu</w:t>
            </w:r>
          </w:p>
        </w:tc>
        <w:tc>
          <w:tcPr>
            <w:tcW w:w="867" w:type="pct"/>
            <w:vAlign w:val="center"/>
          </w:tcPr>
          <w:p w:rsidR="002D1096" w:rsidRPr="00EB1947" w:rsidRDefault="006903FD">
            <w:pPr>
              <w:pStyle w:val="TableSubtotalNo"/>
              <w:spacing w:before="0" w:after="0"/>
              <w:rPr>
                <w:rFonts w:ascii="Verdana" w:hAnsi="Verdana"/>
                <w:sz w:val="16"/>
                <w:szCs w:val="16"/>
              </w:rPr>
            </w:pPr>
            <w:r>
              <w:rPr>
                <w:rFonts w:ascii="Verdana" w:hAnsi="Verdana"/>
                <w:sz w:val="16"/>
                <w:szCs w:val="16"/>
              </w:rPr>
              <w:t>15 761 191</w:t>
            </w:r>
          </w:p>
        </w:tc>
        <w:tc>
          <w:tcPr>
            <w:tcW w:w="856" w:type="pct"/>
            <w:vAlign w:val="center"/>
          </w:tcPr>
          <w:p w:rsidR="002D1096" w:rsidRPr="00EB1947" w:rsidRDefault="002D1096">
            <w:pPr>
              <w:pStyle w:val="TableSubtotalNo"/>
              <w:spacing w:before="0" w:after="0"/>
              <w:rPr>
                <w:rFonts w:ascii="Verdana" w:hAnsi="Verdana"/>
                <w:sz w:val="16"/>
                <w:szCs w:val="16"/>
              </w:rPr>
            </w:pPr>
            <w:r>
              <w:rPr>
                <w:rFonts w:ascii="Verdana" w:hAnsi="Verdana"/>
                <w:sz w:val="16"/>
                <w:szCs w:val="16"/>
              </w:rPr>
              <w:t>20 377 264</w:t>
            </w:r>
          </w:p>
        </w:tc>
      </w:tr>
      <w:tr w:rsidR="002D1096" w:rsidRPr="00EB1947" w:rsidTr="00207EF2">
        <w:trPr>
          <w:cantSplit/>
          <w:trHeight w:val="227"/>
          <w:tblCellSpacing w:w="20" w:type="dxa"/>
        </w:trPr>
        <w:tc>
          <w:tcPr>
            <w:tcW w:w="3190" w:type="pct"/>
            <w:vAlign w:val="center"/>
          </w:tcPr>
          <w:p w:rsidR="002D1096" w:rsidRPr="00EB1947" w:rsidRDefault="002D1096">
            <w:pPr>
              <w:pStyle w:val="TableTotals"/>
              <w:rPr>
                <w:rFonts w:ascii="Verdana" w:hAnsi="Verdana"/>
                <w:sz w:val="16"/>
                <w:szCs w:val="16"/>
              </w:rPr>
            </w:pPr>
            <w:r w:rsidRPr="00EB1947">
              <w:rPr>
                <w:rFonts w:ascii="Verdana" w:hAnsi="Verdana"/>
                <w:sz w:val="16"/>
                <w:szCs w:val="16"/>
              </w:rPr>
              <w:t xml:space="preserve">Celkom </w:t>
            </w:r>
          </w:p>
        </w:tc>
        <w:tc>
          <w:tcPr>
            <w:tcW w:w="867" w:type="pct"/>
            <w:vAlign w:val="center"/>
          </w:tcPr>
          <w:p w:rsidR="007364F3" w:rsidRDefault="006903FD">
            <w:pPr>
              <w:pStyle w:val="TableTotalsNo"/>
              <w:rPr>
                <w:rFonts w:ascii="Verdana" w:hAnsi="Verdana"/>
                <w:sz w:val="16"/>
                <w:szCs w:val="16"/>
              </w:rPr>
            </w:pPr>
            <w:r>
              <w:rPr>
                <w:rFonts w:ascii="Verdana" w:hAnsi="Verdana"/>
                <w:sz w:val="16"/>
                <w:szCs w:val="16"/>
              </w:rPr>
              <w:t xml:space="preserve">18 </w:t>
            </w:r>
            <w:r w:rsidR="004E7AE7">
              <w:rPr>
                <w:rFonts w:ascii="Verdana" w:hAnsi="Verdana"/>
                <w:sz w:val="16"/>
                <w:szCs w:val="16"/>
              </w:rPr>
              <w:t>285 727</w:t>
            </w:r>
          </w:p>
        </w:tc>
        <w:tc>
          <w:tcPr>
            <w:tcW w:w="856" w:type="pct"/>
            <w:vAlign w:val="center"/>
          </w:tcPr>
          <w:p w:rsidR="002D1096" w:rsidRPr="00EB1947" w:rsidRDefault="002D1096">
            <w:pPr>
              <w:pStyle w:val="TableTotalsNo"/>
              <w:rPr>
                <w:rFonts w:ascii="Verdana" w:hAnsi="Verdana"/>
                <w:sz w:val="16"/>
                <w:szCs w:val="16"/>
              </w:rPr>
            </w:pPr>
            <w:r>
              <w:rPr>
                <w:rFonts w:ascii="Verdana" w:hAnsi="Verdana"/>
                <w:sz w:val="16"/>
                <w:szCs w:val="16"/>
              </w:rPr>
              <w:t>23 304 311</w:t>
            </w:r>
          </w:p>
        </w:tc>
      </w:tr>
    </w:tbl>
    <w:p w:rsidR="00EF2806" w:rsidRDefault="00EF2806" w:rsidP="00A4013A">
      <w:pPr>
        <w:spacing w:line="240" w:lineRule="auto"/>
        <w:rPr>
          <w:rFonts w:ascii="Verdana" w:hAnsi="Verdana"/>
          <w:sz w:val="16"/>
          <w:szCs w:val="16"/>
          <w:lang w:val="sk-SK" w:eastAsia="sk-SK"/>
        </w:rPr>
      </w:pPr>
    </w:p>
    <w:p w:rsidR="00EF2806" w:rsidRPr="00EB1947" w:rsidRDefault="00EF2806" w:rsidP="00A4013A">
      <w:pPr>
        <w:spacing w:line="240" w:lineRule="auto"/>
        <w:rPr>
          <w:rFonts w:ascii="Verdana" w:hAnsi="Verdana"/>
          <w:sz w:val="16"/>
          <w:szCs w:val="16"/>
          <w:lang w:val="sk-SK" w:eastAsia="sk-SK"/>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Náklady na zamestnancov</w:t>
      </w:r>
    </w:p>
    <w:p w:rsidR="00EF2806" w:rsidRDefault="00EF2806" w:rsidP="00A4013A">
      <w:pPr>
        <w:spacing w:line="240" w:lineRule="auto"/>
        <w:rPr>
          <w:rFonts w:ascii="Verdana" w:hAnsi="Verdana"/>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Štruktúra nákladov na zamestnancov k 31. decembru 20</w:t>
      </w:r>
      <w:r>
        <w:rPr>
          <w:rFonts w:ascii="Verdana" w:hAnsi="Verdana"/>
          <w:sz w:val="16"/>
          <w:szCs w:val="16"/>
        </w:rPr>
        <w:t>1</w:t>
      </w:r>
      <w:r w:rsidR="002D1096">
        <w:rPr>
          <w:rFonts w:ascii="Verdana" w:hAnsi="Verdana"/>
          <w:sz w:val="16"/>
          <w:szCs w:val="16"/>
        </w:rPr>
        <w:t>4</w:t>
      </w:r>
      <w:r w:rsidRPr="00EB1947">
        <w:rPr>
          <w:rFonts w:ascii="Verdana" w:hAnsi="Verdana"/>
          <w:sz w:val="16"/>
          <w:szCs w:val="16"/>
        </w:rPr>
        <w:t xml:space="preserve"> a k </w:t>
      </w:r>
      <w:r w:rsidR="00CF278B">
        <w:rPr>
          <w:rFonts w:ascii="Verdana" w:hAnsi="Verdana"/>
          <w:sz w:val="16"/>
          <w:szCs w:val="16"/>
        </w:rPr>
        <w:t>31. decembru 201</w:t>
      </w:r>
      <w:r w:rsidR="002D109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4128"/>
        <w:gridCol w:w="2698"/>
        <w:gridCol w:w="2694"/>
      </w:tblGrid>
      <w:tr w:rsidR="00EF2806" w:rsidRPr="00EB1947" w:rsidTr="00207EF2">
        <w:trPr>
          <w:cantSplit/>
          <w:trHeight w:val="227"/>
          <w:tblCellSpacing w:w="20" w:type="dxa"/>
        </w:trPr>
        <w:tc>
          <w:tcPr>
            <w:tcW w:w="2127" w:type="pct"/>
          </w:tcPr>
          <w:p w:rsidR="00EF2806" w:rsidRPr="00EB1947" w:rsidRDefault="00EF2806" w:rsidP="0098773F">
            <w:pPr>
              <w:pStyle w:val="TableHeader"/>
              <w:tabs>
                <w:tab w:val="left" w:pos="0"/>
              </w:tabs>
              <w:spacing w:before="60" w:after="60"/>
              <w:rPr>
                <w:rFonts w:ascii="Verdana" w:hAnsi="Verdana"/>
                <w:b w:val="0"/>
                <w:sz w:val="16"/>
                <w:szCs w:val="16"/>
              </w:rPr>
            </w:pPr>
          </w:p>
        </w:tc>
        <w:tc>
          <w:tcPr>
            <w:tcW w:w="1390" w:type="pct"/>
            <w:vAlign w:val="center"/>
          </w:tcPr>
          <w:p w:rsidR="00EF2806" w:rsidRPr="00EB1947" w:rsidRDefault="00EF2806" w:rsidP="00207EF2">
            <w:pPr>
              <w:pStyle w:val="TableHeaderRight"/>
              <w:jc w:val="right"/>
            </w:pPr>
            <w:r w:rsidRPr="00EB1947">
              <w:t>31.12.20</w:t>
            </w:r>
            <w:r>
              <w:t>1</w:t>
            </w:r>
            <w:r w:rsidR="002D1096">
              <w:t>4</w:t>
            </w:r>
          </w:p>
        </w:tc>
        <w:tc>
          <w:tcPr>
            <w:tcW w:w="1377" w:type="pct"/>
            <w:vAlign w:val="center"/>
          </w:tcPr>
          <w:p w:rsidR="00EF2806" w:rsidRPr="00EB1947" w:rsidRDefault="00EF2806" w:rsidP="00207EF2">
            <w:pPr>
              <w:pStyle w:val="TableHeaderRight"/>
              <w:jc w:val="right"/>
            </w:pPr>
            <w:r w:rsidRPr="00EB1947">
              <w:t>31.12.20</w:t>
            </w:r>
            <w:r>
              <w:t>1</w:t>
            </w:r>
            <w:r w:rsidR="002D1096">
              <w:t>3</w:t>
            </w:r>
          </w:p>
        </w:tc>
      </w:tr>
      <w:tr w:rsidR="002D1096" w:rsidRPr="00EB1947" w:rsidTr="00207EF2">
        <w:trPr>
          <w:cantSplit/>
          <w:trHeight w:val="227"/>
          <w:tblCellSpacing w:w="20" w:type="dxa"/>
        </w:trPr>
        <w:tc>
          <w:tcPr>
            <w:tcW w:w="2127" w:type="pct"/>
            <w:vAlign w:val="center"/>
          </w:tcPr>
          <w:p w:rsidR="002D1096" w:rsidRPr="00EB1947" w:rsidRDefault="002D1096" w:rsidP="00647C85">
            <w:pPr>
              <w:pStyle w:val="Tablemiddleline"/>
              <w:rPr>
                <w:rFonts w:ascii="Verdana" w:hAnsi="Verdana"/>
                <w:sz w:val="16"/>
                <w:szCs w:val="16"/>
              </w:rPr>
            </w:pPr>
            <w:r w:rsidRPr="00EB1947">
              <w:rPr>
                <w:rFonts w:ascii="Verdana" w:hAnsi="Verdana"/>
                <w:sz w:val="16"/>
                <w:szCs w:val="16"/>
              </w:rPr>
              <w:t xml:space="preserve">Mzdové náklady </w:t>
            </w:r>
          </w:p>
        </w:tc>
        <w:tc>
          <w:tcPr>
            <w:tcW w:w="1390" w:type="pct"/>
            <w:vAlign w:val="center"/>
          </w:tcPr>
          <w:p w:rsidR="002D1096" w:rsidRPr="00190594" w:rsidRDefault="00C733E6">
            <w:pPr>
              <w:pStyle w:val="TablemiddlelineNo"/>
              <w:rPr>
                <w:rFonts w:ascii="Verdana" w:hAnsi="Verdana"/>
                <w:sz w:val="16"/>
                <w:szCs w:val="16"/>
              </w:rPr>
            </w:pPr>
            <w:r>
              <w:rPr>
                <w:rFonts w:ascii="Verdana" w:hAnsi="Verdana"/>
                <w:sz w:val="16"/>
                <w:szCs w:val="16"/>
              </w:rPr>
              <w:t>4 130 847</w:t>
            </w:r>
          </w:p>
        </w:tc>
        <w:tc>
          <w:tcPr>
            <w:tcW w:w="1377" w:type="pct"/>
            <w:vAlign w:val="center"/>
          </w:tcPr>
          <w:p w:rsidR="002D1096" w:rsidRPr="00190594" w:rsidRDefault="002D1096">
            <w:pPr>
              <w:pStyle w:val="TablemiddlelineNo"/>
              <w:rPr>
                <w:rFonts w:ascii="Verdana" w:hAnsi="Verdana"/>
                <w:sz w:val="16"/>
                <w:szCs w:val="16"/>
              </w:rPr>
            </w:pPr>
            <w:r>
              <w:rPr>
                <w:rFonts w:ascii="Verdana" w:hAnsi="Verdana"/>
                <w:sz w:val="16"/>
                <w:szCs w:val="16"/>
              </w:rPr>
              <w:t>3 990 016</w:t>
            </w:r>
          </w:p>
        </w:tc>
      </w:tr>
      <w:tr w:rsidR="002D1096" w:rsidRPr="00EB1947" w:rsidTr="00207EF2">
        <w:trPr>
          <w:cantSplit/>
          <w:trHeight w:val="227"/>
          <w:tblCellSpacing w:w="20" w:type="dxa"/>
        </w:trPr>
        <w:tc>
          <w:tcPr>
            <w:tcW w:w="2127" w:type="pct"/>
            <w:vAlign w:val="center"/>
          </w:tcPr>
          <w:p w:rsidR="002D1096" w:rsidRPr="00EB1947" w:rsidRDefault="002D1096" w:rsidP="00647C85">
            <w:pPr>
              <w:pStyle w:val="Tablemiddleline"/>
              <w:rPr>
                <w:rFonts w:ascii="Verdana" w:hAnsi="Verdana"/>
                <w:sz w:val="16"/>
                <w:szCs w:val="16"/>
              </w:rPr>
            </w:pPr>
            <w:r>
              <w:rPr>
                <w:rFonts w:ascii="Verdana" w:hAnsi="Verdana"/>
                <w:sz w:val="16"/>
                <w:szCs w:val="16"/>
              </w:rPr>
              <w:t>Sociálne náklady</w:t>
            </w:r>
          </w:p>
        </w:tc>
        <w:tc>
          <w:tcPr>
            <w:tcW w:w="1390" w:type="pct"/>
            <w:vAlign w:val="center"/>
          </w:tcPr>
          <w:p w:rsidR="002D1096" w:rsidRPr="00190594" w:rsidRDefault="00C733E6">
            <w:pPr>
              <w:pStyle w:val="TablemiddlelineNo"/>
              <w:rPr>
                <w:rFonts w:ascii="Verdana" w:hAnsi="Verdana"/>
                <w:sz w:val="16"/>
                <w:szCs w:val="16"/>
              </w:rPr>
            </w:pPr>
            <w:r>
              <w:rPr>
                <w:rFonts w:ascii="Verdana" w:hAnsi="Verdana"/>
                <w:sz w:val="16"/>
                <w:szCs w:val="16"/>
              </w:rPr>
              <w:t>1 404 395</w:t>
            </w:r>
          </w:p>
        </w:tc>
        <w:tc>
          <w:tcPr>
            <w:tcW w:w="1377" w:type="pct"/>
            <w:vAlign w:val="center"/>
          </w:tcPr>
          <w:p w:rsidR="002D1096" w:rsidRPr="00190594" w:rsidRDefault="002D1096">
            <w:pPr>
              <w:pStyle w:val="TablemiddlelineNo"/>
              <w:rPr>
                <w:rFonts w:ascii="Verdana" w:hAnsi="Verdana"/>
                <w:sz w:val="16"/>
                <w:szCs w:val="16"/>
              </w:rPr>
            </w:pPr>
            <w:r>
              <w:rPr>
                <w:rFonts w:ascii="Verdana" w:hAnsi="Verdana"/>
                <w:sz w:val="16"/>
                <w:szCs w:val="16"/>
              </w:rPr>
              <w:t>1 370 504</w:t>
            </w:r>
          </w:p>
        </w:tc>
      </w:tr>
      <w:tr w:rsidR="002D1096" w:rsidRPr="00EB1947" w:rsidTr="00207EF2">
        <w:trPr>
          <w:cantSplit/>
          <w:trHeight w:val="227"/>
          <w:tblCellSpacing w:w="20" w:type="dxa"/>
        </w:trPr>
        <w:tc>
          <w:tcPr>
            <w:tcW w:w="2127" w:type="pct"/>
            <w:vAlign w:val="center"/>
          </w:tcPr>
          <w:p w:rsidR="002D1096" w:rsidRPr="00EB1947" w:rsidRDefault="002D1096" w:rsidP="00647C85">
            <w:pPr>
              <w:pStyle w:val="TableTotals"/>
              <w:spacing w:before="60"/>
              <w:ind w:right="74"/>
              <w:rPr>
                <w:rFonts w:ascii="Verdana" w:hAnsi="Verdana"/>
                <w:sz w:val="16"/>
                <w:szCs w:val="16"/>
              </w:rPr>
            </w:pPr>
            <w:r w:rsidRPr="00EB1947">
              <w:rPr>
                <w:rFonts w:ascii="Verdana" w:hAnsi="Verdana"/>
                <w:sz w:val="16"/>
                <w:szCs w:val="16"/>
              </w:rPr>
              <w:t xml:space="preserve">Celkom </w:t>
            </w:r>
          </w:p>
        </w:tc>
        <w:tc>
          <w:tcPr>
            <w:tcW w:w="1390" w:type="pct"/>
            <w:vAlign w:val="center"/>
          </w:tcPr>
          <w:p w:rsidR="002D1096" w:rsidRPr="00190594" w:rsidRDefault="006903FD">
            <w:pPr>
              <w:pStyle w:val="TableTotalsNo"/>
              <w:spacing w:before="60"/>
              <w:ind w:right="74"/>
              <w:rPr>
                <w:rFonts w:ascii="Verdana" w:hAnsi="Verdana"/>
                <w:sz w:val="16"/>
                <w:szCs w:val="16"/>
              </w:rPr>
            </w:pPr>
            <w:r>
              <w:rPr>
                <w:rFonts w:ascii="Verdana" w:hAnsi="Verdana"/>
                <w:sz w:val="16"/>
                <w:szCs w:val="16"/>
              </w:rPr>
              <w:t>5 535 242</w:t>
            </w:r>
          </w:p>
        </w:tc>
        <w:tc>
          <w:tcPr>
            <w:tcW w:w="1377" w:type="pct"/>
            <w:vAlign w:val="center"/>
          </w:tcPr>
          <w:p w:rsidR="002D1096" w:rsidRPr="00190594" w:rsidRDefault="002D1096">
            <w:pPr>
              <w:pStyle w:val="TableTotalsNo"/>
              <w:spacing w:before="60"/>
              <w:ind w:right="74"/>
              <w:rPr>
                <w:rFonts w:ascii="Verdana" w:hAnsi="Verdana"/>
                <w:sz w:val="16"/>
                <w:szCs w:val="16"/>
              </w:rPr>
            </w:pPr>
            <w:r>
              <w:rPr>
                <w:rFonts w:ascii="Verdana" w:hAnsi="Verdana"/>
                <w:sz w:val="16"/>
                <w:szCs w:val="16"/>
              </w:rPr>
              <w:t>5 360 520</w:t>
            </w:r>
          </w:p>
        </w:tc>
      </w:tr>
    </w:tbl>
    <w:p w:rsidR="00EF2806" w:rsidRDefault="00EF2806" w:rsidP="0085483B">
      <w:pPr>
        <w:pStyle w:val="Notetext"/>
        <w:spacing w:after="0"/>
        <w:rPr>
          <w:rFonts w:ascii="Verdana" w:hAnsi="Verdana"/>
          <w:sz w:val="16"/>
          <w:szCs w:val="16"/>
        </w:rPr>
      </w:pPr>
    </w:p>
    <w:p w:rsidR="00EF2806" w:rsidRDefault="00EF2806" w:rsidP="0085483B">
      <w:pPr>
        <w:pStyle w:val="Notetext"/>
        <w:spacing w:after="0"/>
        <w:rPr>
          <w:rFonts w:ascii="Verdana" w:hAnsi="Verdana"/>
          <w:sz w:val="16"/>
          <w:szCs w:val="16"/>
        </w:rPr>
      </w:pPr>
      <w:r>
        <w:rPr>
          <w:rFonts w:ascii="Verdana" w:hAnsi="Verdana"/>
          <w:sz w:val="16"/>
          <w:szCs w:val="16"/>
        </w:rPr>
        <w:t>Skupina v roku 201</w:t>
      </w:r>
      <w:r w:rsidR="002D1096">
        <w:rPr>
          <w:rFonts w:ascii="Verdana" w:hAnsi="Verdana"/>
          <w:sz w:val="16"/>
          <w:szCs w:val="16"/>
        </w:rPr>
        <w:t>4</w:t>
      </w:r>
      <w:r w:rsidR="00A652F0">
        <w:rPr>
          <w:rFonts w:ascii="Verdana" w:hAnsi="Verdana"/>
          <w:sz w:val="16"/>
          <w:szCs w:val="16"/>
        </w:rPr>
        <w:t xml:space="preserve"> a 201</w:t>
      </w:r>
      <w:r w:rsidR="002D1096">
        <w:rPr>
          <w:rFonts w:ascii="Verdana" w:hAnsi="Verdana"/>
          <w:sz w:val="16"/>
          <w:szCs w:val="16"/>
        </w:rPr>
        <w:t>3</w:t>
      </w:r>
      <w:r w:rsidRPr="00EB1947">
        <w:rPr>
          <w:rFonts w:ascii="Verdana" w:hAnsi="Verdana"/>
          <w:sz w:val="16"/>
          <w:szCs w:val="16"/>
        </w:rPr>
        <w:t xml:space="preserve"> nevyplatila štatutárnym, riadiacim ani dozorným orgánom odmeny v peňažnej ani nepeňažnej forme a neposkytla im žiadne pôžičky, preddavky a záruky.</w:t>
      </w:r>
    </w:p>
    <w:p w:rsidR="00EF2806" w:rsidRPr="00EB1947" w:rsidRDefault="00EF2806" w:rsidP="0085483B">
      <w:pPr>
        <w:pStyle w:val="Notetext"/>
        <w:spacing w:after="0"/>
        <w:rPr>
          <w:rFonts w:ascii="Verdana" w:hAnsi="Verdana"/>
          <w:sz w:val="16"/>
          <w:szCs w:val="16"/>
        </w:rPr>
      </w:pPr>
    </w:p>
    <w:p w:rsidR="00EF2806" w:rsidRPr="00EB1947" w:rsidRDefault="00EF2806" w:rsidP="00A4013A">
      <w:pPr>
        <w:spacing w:line="240" w:lineRule="auto"/>
        <w:rPr>
          <w:rFonts w:ascii="Verdana" w:hAnsi="Verdana"/>
          <w:sz w:val="16"/>
          <w:szCs w:val="16"/>
          <w:lang w:val="sk-SK" w:eastAsia="sk-SK"/>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 xml:space="preserve">Ostatné prevádzkové výnosy a náklady </w:t>
      </w:r>
    </w:p>
    <w:p w:rsidR="00EF2806" w:rsidRDefault="00EF2806" w:rsidP="00A4013A">
      <w:pPr>
        <w:spacing w:line="240" w:lineRule="auto"/>
        <w:rPr>
          <w:rFonts w:ascii="Verdana" w:hAnsi="Verdana"/>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 xml:space="preserve">Štruktúra ostatných prevádzkových </w:t>
      </w:r>
      <w:r>
        <w:rPr>
          <w:rFonts w:ascii="Verdana" w:hAnsi="Verdana"/>
          <w:sz w:val="16"/>
          <w:szCs w:val="16"/>
        </w:rPr>
        <w:t>výnosov a nákladov za rok 201</w:t>
      </w:r>
      <w:r w:rsidR="002D1096">
        <w:rPr>
          <w:rFonts w:ascii="Verdana" w:hAnsi="Verdana"/>
          <w:sz w:val="16"/>
          <w:szCs w:val="16"/>
        </w:rPr>
        <w:t>4</w:t>
      </w:r>
      <w:r w:rsidRPr="00EB1947">
        <w:rPr>
          <w:rFonts w:ascii="Verdana" w:hAnsi="Verdana"/>
          <w:sz w:val="16"/>
          <w:szCs w:val="16"/>
        </w:rPr>
        <w:t xml:space="preserve"> a 20</w:t>
      </w:r>
      <w:r>
        <w:rPr>
          <w:rFonts w:ascii="Verdana" w:hAnsi="Verdana"/>
          <w:sz w:val="16"/>
          <w:szCs w:val="16"/>
        </w:rPr>
        <w:t>1</w:t>
      </w:r>
      <w:r w:rsidR="002D109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3923"/>
        <w:gridCol w:w="1378"/>
        <w:gridCol w:w="1421"/>
        <w:gridCol w:w="1378"/>
        <w:gridCol w:w="1420"/>
      </w:tblGrid>
      <w:tr w:rsidR="00EF2806" w:rsidRPr="00EB1947" w:rsidTr="00207EF2">
        <w:trPr>
          <w:cantSplit/>
          <w:trHeight w:val="227"/>
          <w:tblCellSpacing w:w="20" w:type="dxa"/>
        </w:trPr>
        <w:tc>
          <w:tcPr>
            <w:tcW w:w="2045" w:type="pct"/>
            <w:vAlign w:val="center"/>
          </w:tcPr>
          <w:p w:rsidR="00EF2806" w:rsidRPr="00EB1947" w:rsidRDefault="00EF2806">
            <w:pPr>
              <w:pStyle w:val="TableHeader"/>
              <w:tabs>
                <w:tab w:val="left" w:pos="0"/>
              </w:tabs>
              <w:spacing w:before="60" w:after="60"/>
              <w:rPr>
                <w:rFonts w:ascii="Verdana" w:hAnsi="Verdana"/>
                <w:b w:val="0"/>
                <w:sz w:val="16"/>
                <w:szCs w:val="16"/>
              </w:rPr>
            </w:pPr>
          </w:p>
        </w:tc>
        <w:tc>
          <w:tcPr>
            <w:tcW w:w="1440" w:type="pct"/>
            <w:gridSpan w:val="2"/>
            <w:vAlign w:val="center"/>
          </w:tcPr>
          <w:p w:rsidR="00EF2806" w:rsidRPr="00EB1947" w:rsidRDefault="00EF2806">
            <w:pPr>
              <w:pStyle w:val="TableHeaderRight"/>
            </w:pPr>
            <w:r w:rsidRPr="00EB1947">
              <w:t>31.12.20</w:t>
            </w:r>
            <w:r>
              <w:t>1</w:t>
            </w:r>
            <w:r w:rsidR="002D1096">
              <w:t>4</w:t>
            </w:r>
          </w:p>
        </w:tc>
        <w:tc>
          <w:tcPr>
            <w:tcW w:w="1429" w:type="pct"/>
            <w:gridSpan w:val="2"/>
            <w:vAlign w:val="center"/>
          </w:tcPr>
          <w:p w:rsidR="00EF2806" w:rsidRPr="00EB1947" w:rsidRDefault="00EF2806">
            <w:pPr>
              <w:pStyle w:val="TableHeaderRight"/>
            </w:pPr>
            <w:r w:rsidRPr="00EB1947">
              <w:t>31.12.20</w:t>
            </w:r>
            <w:r>
              <w:t>1</w:t>
            </w:r>
            <w:r w:rsidR="002D1096">
              <w:t>3</w:t>
            </w:r>
          </w:p>
        </w:tc>
      </w:tr>
      <w:tr w:rsidR="00EF2806" w:rsidRPr="00EB1947" w:rsidTr="00207EF2">
        <w:trPr>
          <w:cantSplit/>
          <w:trHeight w:val="227"/>
          <w:tblCellSpacing w:w="20" w:type="dxa"/>
        </w:trPr>
        <w:tc>
          <w:tcPr>
            <w:tcW w:w="2045" w:type="pct"/>
            <w:vAlign w:val="center"/>
          </w:tcPr>
          <w:p w:rsidR="00E30752" w:rsidRDefault="00E30752" w:rsidP="005A61C2">
            <w:pPr>
              <w:pStyle w:val="Tablemiddleline"/>
              <w:spacing w:beforeLines="60" w:before="144" w:afterLines="60" w:after="144"/>
              <w:rPr>
                <w:rFonts w:ascii="Verdana" w:hAnsi="Verdana"/>
                <w:sz w:val="16"/>
                <w:szCs w:val="16"/>
              </w:rPr>
            </w:pPr>
          </w:p>
        </w:tc>
        <w:tc>
          <w:tcPr>
            <w:tcW w:w="709" w:type="pct"/>
            <w:vAlign w:val="center"/>
          </w:tcPr>
          <w:p w:rsidR="00EF2806" w:rsidRPr="00EB1947" w:rsidRDefault="00EF2806" w:rsidP="00207EF2">
            <w:pPr>
              <w:pStyle w:val="TableHeaderRight"/>
              <w:jc w:val="right"/>
            </w:pPr>
            <w:r w:rsidRPr="00EB1947">
              <w:t>Výnosy</w:t>
            </w:r>
          </w:p>
        </w:tc>
        <w:tc>
          <w:tcPr>
            <w:tcW w:w="709" w:type="pct"/>
            <w:vAlign w:val="center"/>
          </w:tcPr>
          <w:p w:rsidR="00EF2806" w:rsidRPr="00EB1947" w:rsidRDefault="00EF2806" w:rsidP="00207EF2">
            <w:pPr>
              <w:pStyle w:val="TableHeaderRight"/>
              <w:jc w:val="right"/>
            </w:pPr>
            <w:r w:rsidRPr="00EB1947">
              <w:t>Náklady</w:t>
            </w:r>
          </w:p>
        </w:tc>
        <w:tc>
          <w:tcPr>
            <w:tcW w:w="709" w:type="pct"/>
            <w:vAlign w:val="center"/>
          </w:tcPr>
          <w:p w:rsidR="00EF2806" w:rsidRPr="00EB1947" w:rsidRDefault="00EF2806" w:rsidP="00207EF2">
            <w:pPr>
              <w:pStyle w:val="TableHeaderRight"/>
              <w:jc w:val="right"/>
            </w:pPr>
            <w:r w:rsidRPr="00EB1947">
              <w:t>Výnosy</w:t>
            </w:r>
          </w:p>
        </w:tc>
        <w:tc>
          <w:tcPr>
            <w:tcW w:w="698" w:type="pct"/>
            <w:vAlign w:val="center"/>
          </w:tcPr>
          <w:p w:rsidR="00EF2806" w:rsidRPr="00EB1947" w:rsidRDefault="00EF2806" w:rsidP="00207EF2">
            <w:pPr>
              <w:pStyle w:val="TableHeaderRight"/>
              <w:jc w:val="right"/>
            </w:pPr>
            <w:r w:rsidRPr="00EB1947">
              <w:t>Náklady</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Výnosy a náklady na predaný dlhodobý majetok a materiál</w:t>
            </w:r>
          </w:p>
        </w:tc>
        <w:tc>
          <w:tcPr>
            <w:tcW w:w="709" w:type="pct"/>
            <w:vAlign w:val="center"/>
          </w:tcPr>
          <w:p w:rsidR="002D1096" w:rsidRPr="00AA0E75" w:rsidRDefault="00C733E6">
            <w:pPr>
              <w:pStyle w:val="TablemiddlelineNo"/>
              <w:rPr>
                <w:rFonts w:ascii="Verdana" w:hAnsi="Verdana"/>
                <w:sz w:val="16"/>
                <w:szCs w:val="16"/>
              </w:rPr>
            </w:pPr>
            <w:r>
              <w:rPr>
                <w:rFonts w:ascii="Verdana" w:hAnsi="Verdana"/>
                <w:sz w:val="16"/>
                <w:szCs w:val="16"/>
              </w:rPr>
              <w:t>81 022</w:t>
            </w:r>
          </w:p>
        </w:tc>
        <w:tc>
          <w:tcPr>
            <w:tcW w:w="709" w:type="pct"/>
            <w:vAlign w:val="center"/>
          </w:tcPr>
          <w:p w:rsidR="002D1096" w:rsidRPr="00AA0E75" w:rsidRDefault="00C733E6">
            <w:pPr>
              <w:pStyle w:val="TablemiddlelineNo"/>
              <w:rPr>
                <w:rFonts w:ascii="Verdana" w:hAnsi="Verdana"/>
                <w:sz w:val="16"/>
                <w:szCs w:val="16"/>
              </w:rPr>
            </w:pPr>
            <w:r>
              <w:rPr>
                <w:rFonts w:ascii="Verdana" w:hAnsi="Verdana"/>
                <w:sz w:val="16"/>
                <w:szCs w:val="16"/>
              </w:rPr>
              <w:t>6 179</w:t>
            </w:r>
          </w:p>
        </w:tc>
        <w:tc>
          <w:tcPr>
            <w:tcW w:w="709" w:type="pct"/>
            <w:vAlign w:val="center"/>
          </w:tcPr>
          <w:p w:rsidR="002D1096" w:rsidRPr="00AA0E75" w:rsidRDefault="002D1096">
            <w:pPr>
              <w:pStyle w:val="TablemiddlelineNo"/>
              <w:rPr>
                <w:rFonts w:ascii="Verdana" w:hAnsi="Verdana"/>
                <w:sz w:val="16"/>
                <w:szCs w:val="16"/>
              </w:rPr>
            </w:pPr>
            <w:r>
              <w:rPr>
                <w:rFonts w:ascii="Verdana" w:hAnsi="Verdana"/>
                <w:sz w:val="16"/>
                <w:szCs w:val="16"/>
              </w:rPr>
              <w:t>21 148</w:t>
            </w:r>
          </w:p>
        </w:tc>
        <w:tc>
          <w:tcPr>
            <w:tcW w:w="698" w:type="pct"/>
            <w:vAlign w:val="center"/>
          </w:tcPr>
          <w:p w:rsidR="002D1096" w:rsidRPr="00AA0E75" w:rsidRDefault="002D1096">
            <w:pPr>
              <w:pStyle w:val="TablemiddlelineNo"/>
              <w:rPr>
                <w:rFonts w:ascii="Verdana" w:hAnsi="Verdana"/>
                <w:sz w:val="16"/>
                <w:szCs w:val="16"/>
              </w:rPr>
            </w:pPr>
            <w:r>
              <w:rPr>
                <w:rFonts w:ascii="Verdana" w:hAnsi="Verdana"/>
                <w:sz w:val="16"/>
                <w:szCs w:val="16"/>
              </w:rPr>
              <w:t>6 892</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Zmluvné pokuty a penále</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1 269 776</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140</w:t>
            </w:r>
          </w:p>
        </w:tc>
        <w:tc>
          <w:tcPr>
            <w:tcW w:w="709" w:type="pct"/>
            <w:vAlign w:val="center"/>
          </w:tcPr>
          <w:p w:rsidR="002D1096" w:rsidRPr="00EB1947" w:rsidRDefault="002D1096">
            <w:pPr>
              <w:pStyle w:val="TablemiddlelineNo"/>
              <w:rPr>
                <w:rFonts w:ascii="Verdana" w:hAnsi="Verdana"/>
                <w:sz w:val="16"/>
                <w:szCs w:val="16"/>
              </w:rPr>
            </w:pPr>
            <w:r>
              <w:rPr>
                <w:rFonts w:ascii="Verdana" w:hAnsi="Verdana"/>
                <w:sz w:val="16"/>
                <w:szCs w:val="16"/>
              </w:rPr>
              <w:t>1 013 165</w:t>
            </w:r>
          </w:p>
        </w:tc>
        <w:tc>
          <w:tcPr>
            <w:tcW w:w="698" w:type="pct"/>
            <w:vAlign w:val="center"/>
          </w:tcPr>
          <w:p w:rsidR="002D1096" w:rsidRPr="00EB1947" w:rsidRDefault="002D1096">
            <w:pPr>
              <w:pStyle w:val="TablemiddlelineNo"/>
              <w:rPr>
                <w:rFonts w:ascii="Verdana" w:hAnsi="Verdana"/>
                <w:sz w:val="16"/>
                <w:szCs w:val="16"/>
              </w:rPr>
            </w:pPr>
            <w:r>
              <w:rPr>
                <w:rFonts w:ascii="Verdana" w:hAnsi="Verdana"/>
                <w:sz w:val="16"/>
                <w:szCs w:val="16"/>
              </w:rPr>
              <w:t>7 153</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Odpis záväzkov a krátkodobých rezerv</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96 693</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0</w:t>
            </w:r>
          </w:p>
        </w:tc>
        <w:tc>
          <w:tcPr>
            <w:tcW w:w="709" w:type="pct"/>
            <w:vAlign w:val="center"/>
          </w:tcPr>
          <w:p w:rsidR="002D1096" w:rsidRPr="00EB1947" w:rsidRDefault="002D1096">
            <w:pPr>
              <w:pStyle w:val="TablemiddlelineNo"/>
              <w:rPr>
                <w:rFonts w:ascii="Verdana" w:hAnsi="Verdana"/>
                <w:sz w:val="16"/>
                <w:szCs w:val="16"/>
              </w:rPr>
            </w:pPr>
            <w:r>
              <w:rPr>
                <w:rFonts w:ascii="Verdana" w:hAnsi="Verdana"/>
                <w:sz w:val="16"/>
                <w:szCs w:val="16"/>
              </w:rPr>
              <w:t>71 998</w:t>
            </w:r>
          </w:p>
        </w:tc>
        <w:tc>
          <w:tcPr>
            <w:tcW w:w="698"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 xml:space="preserve">Poplatky za autorské práva </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0</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555 715</w:t>
            </w:r>
          </w:p>
        </w:tc>
        <w:tc>
          <w:tcPr>
            <w:tcW w:w="709"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c>
          <w:tcPr>
            <w:tcW w:w="698" w:type="pct"/>
            <w:vAlign w:val="center"/>
          </w:tcPr>
          <w:p w:rsidR="002D1096" w:rsidRPr="00EB1947" w:rsidRDefault="002D1096">
            <w:pPr>
              <w:pStyle w:val="TablemiddlelineNo"/>
              <w:rPr>
                <w:rFonts w:ascii="Verdana" w:hAnsi="Verdana"/>
                <w:sz w:val="16"/>
                <w:szCs w:val="16"/>
              </w:rPr>
            </w:pPr>
            <w:r>
              <w:rPr>
                <w:rFonts w:ascii="Verdana" w:hAnsi="Verdana"/>
                <w:sz w:val="16"/>
                <w:szCs w:val="16"/>
              </w:rPr>
              <w:t>592 347</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Pr>
                <w:rFonts w:ascii="Verdana" w:hAnsi="Verdana"/>
                <w:sz w:val="16"/>
                <w:szCs w:val="16"/>
              </w:rPr>
              <w:t>Audiovizuálny fond</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0</w:t>
            </w:r>
          </w:p>
        </w:tc>
        <w:tc>
          <w:tcPr>
            <w:tcW w:w="709" w:type="pct"/>
            <w:vAlign w:val="center"/>
          </w:tcPr>
          <w:p w:rsidR="002D1096" w:rsidRDefault="00C733E6">
            <w:pPr>
              <w:pStyle w:val="TablemiddlelineNo"/>
              <w:rPr>
                <w:rFonts w:ascii="Verdana" w:hAnsi="Verdana"/>
                <w:sz w:val="16"/>
                <w:szCs w:val="16"/>
              </w:rPr>
            </w:pPr>
            <w:r>
              <w:rPr>
                <w:rFonts w:ascii="Verdana" w:hAnsi="Verdana"/>
                <w:sz w:val="16"/>
                <w:szCs w:val="16"/>
              </w:rPr>
              <w:t>250 333</w:t>
            </w:r>
          </w:p>
        </w:tc>
        <w:tc>
          <w:tcPr>
            <w:tcW w:w="709"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c>
          <w:tcPr>
            <w:tcW w:w="698" w:type="pct"/>
            <w:vAlign w:val="center"/>
          </w:tcPr>
          <w:p w:rsidR="002D1096" w:rsidRDefault="002D1096">
            <w:pPr>
              <w:pStyle w:val="TablemiddlelineNo"/>
              <w:rPr>
                <w:rFonts w:ascii="Verdana" w:hAnsi="Verdana"/>
                <w:sz w:val="16"/>
                <w:szCs w:val="16"/>
              </w:rPr>
            </w:pPr>
            <w:r>
              <w:rPr>
                <w:rFonts w:ascii="Verdana" w:hAnsi="Verdana"/>
                <w:sz w:val="16"/>
                <w:szCs w:val="16"/>
              </w:rPr>
              <w:t>276 368</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Reklamné služby</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11 620</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0</w:t>
            </w:r>
          </w:p>
        </w:tc>
        <w:tc>
          <w:tcPr>
            <w:tcW w:w="709" w:type="pct"/>
            <w:vAlign w:val="center"/>
          </w:tcPr>
          <w:p w:rsidR="002D1096" w:rsidRPr="00EB1947" w:rsidRDefault="002D1096">
            <w:pPr>
              <w:pStyle w:val="TablemiddlelineNo"/>
              <w:rPr>
                <w:rFonts w:ascii="Verdana" w:hAnsi="Verdana"/>
                <w:sz w:val="16"/>
                <w:szCs w:val="16"/>
              </w:rPr>
            </w:pPr>
            <w:r>
              <w:rPr>
                <w:rFonts w:ascii="Verdana" w:hAnsi="Verdana"/>
                <w:sz w:val="16"/>
                <w:szCs w:val="16"/>
              </w:rPr>
              <w:t>9 655</w:t>
            </w:r>
          </w:p>
        </w:tc>
        <w:tc>
          <w:tcPr>
            <w:tcW w:w="698"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Odpisy dlhodobého hmotného a nehmotného majetku</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0</w:t>
            </w:r>
          </w:p>
        </w:tc>
        <w:tc>
          <w:tcPr>
            <w:tcW w:w="709" w:type="pct"/>
            <w:vAlign w:val="center"/>
          </w:tcPr>
          <w:p w:rsidR="007364F3" w:rsidRDefault="00C733E6">
            <w:pPr>
              <w:pStyle w:val="TablemiddlelineNo"/>
              <w:rPr>
                <w:rFonts w:ascii="Verdana" w:hAnsi="Verdana"/>
                <w:sz w:val="16"/>
                <w:szCs w:val="16"/>
              </w:rPr>
            </w:pPr>
            <w:r>
              <w:rPr>
                <w:rFonts w:ascii="Verdana" w:hAnsi="Verdana"/>
                <w:sz w:val="16"/>
                <w:szCs w:val="16"/>
              </w:rPr>
              <w:t xml:space="preserve">26 </w:t>
            </w:r>
            <w:r w:rsidR="004E7AE7">
              <w:rPr>
                <w:rFonts w:ascii="Verdana" w:hAnsi="Verdana"/>
                <w:sz w:val="16"/>
                <w:szCs w:val="16"/>
              </w:rPr>
              <w:t>058 917</w:t>
            </w:r>
          </w:p>
        </w:tc>
        <w:tc>
          <w:tcPr>
            <w:tcW w:w="709"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c>
          <w:tcPr>
            <w:tcW w:w="698" w:type="pct"/>
            <w:vAlign w:val="center"/>
          </w:tcPr>
          <w:p w:rsidR="002D1096" w:rsidRPr="00EB1947" w:rsidRDefault="002D1096">
            <w:pPr>
              <w:pStyle w:val="TablemiddlelineNo"/>
              <w:rPr>
                <w:rFonts w:ascii="Verdana" w:hAnsi="Verdana"/>
                <w:sz w:val="16"/>
                <w:szCs w:val="16"/>
              </w:rPr>
            </w:pPr>
            <w:r>
              <w:rPr>
                <w:rFonts w:ascii="Verdana" w:hAnsi="Verdana"/>
                <w:sz w:val="16"/>
                <w:szCs w:val="16"/>
              </w:rPr>
              <w:t>17 329 430</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Prehodnotenie opravnej položky k pohľadávkam</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0</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569 562</w:t>
            </w:r>
          </w:p>
        </w:tc>
        <w:tc>
          <w:tcPr>
            <w:tcW w:w="709"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c>
          <w:tcPr>
            <w:tcW w:w="698" w:type="pct"/>
            <w:vAlign w:val="center"/>
          </w:tcPr>
          <w:p w:rsidR="002D1096" w:rsidRPr="00EB1947" w:rsidRDefault="002D1096">
            <w:pPr>
              <w:pStyle w:val="TablemiddlelineNo"/>
              <w:rPr>
                <w:rFonts w:ascii="Verdana" w:hAnsi="Verdana"/>
                <w:sz w:val="16"/>
                <w:szCs w:val="16"/>
              </w:rPr>
            </w:pPr>
            <w:r>
              <w:rPr>
                <w:rFonts w:ascii="Verdana" w:hAnsi="Verdana"/>
                <w:sz w:val="16"/>
                <w:szCs w:val="16"/>
              </w:rPr>
              <w:t>388 628</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Prehodnotenie opravnej položky k dlhodobému hmotnému majetku</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0</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16 758</w:t>
            </w:r>
          </w:p>
        </w:tc>
        <w:tc>
          <w:tcPr>
            <w:tcW w:w="709"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c>
          <w:tcPr>
            <w:tcW w:w="698" w:type="pct"/>
            <w:vAlign w:val="center"/>
          </w:tcPr>
          <w:p w:rsidR="002D1096" w:rsidRPr="00EB1947" w:rsidRDefault="002D1096">
            <w:pPr>
              <w:pStyle w:val="TablemiddlelineNo"/>
              <w:rPr>
                <w:rFonts w:ascii="Verdana" w:hAnsi="Verdana"/>
                <w:sz w:val="16"/>
                <w:szCs w:val="16"/>
              </w:rPr>
            </w:pPr>
            <w:r>
              <w:rPr>
                <w:rFonts w:ascii="Verdana" w:hAnsi="Verdana"/>
                <w:sz w:val="16"/>
                <w:szCs w:val="16"/>
              </w:rPr>
              <w:t>-1 059</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Demontáž prvkov sietí / likvidácia materiálu</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59 729</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0</w:t>
            </w:r>
          </w:p>
        </w:tc>
        <w:tc>
          <w:tcPr>
            <w:tcW w:w="709" w:type="pct"/>
            <w:vAlign w:val="center"/>
          </w:tcPr>
          <w:p w:rsidR="002D1096" w:rsidRPr="00EB1947" w:rsidRDefault="002D1096">
            <w:pPr>
              <w:pStyle w:val="TablemiddlelineNo"/>
              <w:rPr>
                <w:rFonts w:ascii="Verdana" w:hAnsi="Verdana"/>
                <w:sz w:val="16"/>
                <w:szCs w:val="16"/>
              </w:rPr>
            </w:pPr>
            <w:r>
              <w:rPr>
                <w:rFonts w:ascii="Verdana" w:hAnsi="Verdana"/>
                <w:sz w:val="16"/>
                <w:szCs w:val="16"/>
              </w:rPr>
              <w:t>13 898</w:t>
            </w:r>
          </w:p>
        </w:tc>
        <w:tc>
          <w:tcPr>
            <w:tcW w:w="698" w:type="pct"/>
            <w:vAlign w:val="center"/>
          </w:tcPr>
          <w:p w:rsidR="002D1096" w:rsidRPr="00EB1947" w:rsidRDefault="002D1096">
            <w:pPr>
              <w:pStyle w:val="TablemiddlelineNo"/>
              <w:rPr>
                <w:rFonts w:ascii="Verdana" w:hAnsi="Verdana"/>
                <w:sz w:val="16"/>
                <w:szCs w:val="16"/>
              </w:rPr>
            </w:pPr>
            <w:r>
              <w:rPr>
                <w:rFonts w:ascii="Verdana" w:hAnsi="Verdana"/>
                <w:sz w:val="16"/>
                <w:szCs w:val="16"/>
              </w:rPr>
              <w:t>0</w:t>
            </w:r>
          </w:p>
        </w:tc>
      </w:tr>
      <w:tr w:rsidR="002D1096" w:rsidRPr="00EB1947" w:rsidTr="00207EF2">
        <w:trPr>
          <w:cantSplit/>
          <w:trHeight w:val="227"/>
          <w:tblCellSpacing w:w="20" w:type="dxa"/>
        </w:trPr>
        <w:tc>
          <w:tcPr>
            <w:tcW w:w="2045" w:type="pct"/>
            <w:vAlign w:val="center"/>
          </w:tcPr>
          <w:p w:rsidR="002D1096" w:rsidRPr="00EB1947" w:rsidRDefault="002D1096">
            <w:pPr>
              <w:pStyle w:val="Tablemiddleline"/>
              <w:rPr>
                <w:rFonts w:ascii="Verdana" w:hAnsi="Verdana"/>
                <w:sz w:val="16"/>
                <w:szCs w:val="16"/>
              </w:rPr>
            </w:pPr>
            <w:r w:rsidRPr="00EB1947">
              <w:rPr>
                <w:rFonts w:ascii="Verdana" w:hAnsi="Verdana"/>
                <w:sz w:val="16"/>
                <w:szCs w:val="16"/>
              </w:rPr>
              <w:t>Iné náklady/výnosy</w:t>
            </w:r>
          </w:p>
        </w:tc>
        <w:tc>
          <w:tcPr>
            <w:tcW w:w="709" w:type="pct"/>
            <w:vAlign w:val="center"/>
          </w:tcPr>
          <w:p w:rsidR="002D1096" w:rsidRPr="00EB1947" w:rsidRDefault="00C733E6">
            <w:pPr>
              <w:pStyle w:val="TablemiddlelineNo"/>
              <w:rPr>
                <w:rFonts w:ascii="Verdana" w:hAnsi="Verdana"/>
                <w:sz w:val="16"/>
                <w:szCs w:val="16"/>
              </w:rPr>
            </w:pPr>
            <w:r>
              <w:rPr>
                <w:rFonts w:ascii="Verdana" w:hAnsi="Verdana"/>
                <w:sz w:val="16"/>
                <w:szCs w:val="16"/>
              </w:rPr>
              <w:t>168 924</w:t>
            </w:r>
          </w:p>
        </w:tc>
        <w:tc>
          <w:tcPr>
            <w:tcW w:w="709" w:type="pct"/>
            <w:vAlign w:val="center"/>
          </w:tcPr>
          <w:p w:rsidR="002D1096" w:rsidRPr="00EB1947" w:rsidRDefault="004E7AE7">
            <w:pPr>
              <w:pStyle w:val="TablemiddlelineNo"/>
              <w:rPr>
                <w:rFonts w:ascii="Verdana" w:hAnsi="Verdana"/>
                <w:sz w:val="16"/>
                <w:szCs w:val="16"/>
              </w:rPr>
            </w:pPr>
            <w:r>
              <w:rPr>
                <w:rFonts w:ascii="Verdana" w:hAnsi="Verdana"/>
                <w:sz w:val="16"/>
                <w:szCs w:val="16"/>
              </w:rPr>
              <w:t>519 717</w:t>
            </w:r>
          </w:p>
        </w:tc>
        <w:tc>
          <w:tcPr>
            <w:tcW w:w="709" w:type="pct"/>
            <w:vAlign w:val="center"/>
          </w:tcPr>
          <w:p w:rsidR="002D1096" w:rsidRPr="00EB1947" w:rsidRDefault="002D1096">
            <w:pPr>
              <w:pStyle w:val="TablemiddlelineNo"/>
              <w:rPr>
                <w:rFonts w:ascii="Verdana" w:hAnsi="Verdana"/>
                <w:sz w:val="16"/>
                <w:szCs w:val="16"/>
              </w:rPr>
            </w:pPr>
            <w:r>
              <w:rPr>
                <w:rFonts w:ascii="Verdana" w:hAnsi="Verdana"/>
                <w:sz w:val="16"/>
                <w:szCs w:val="16"/>
              </w:rPr>
              <w:t>251 611</w:t>
            </w:r>
          </w:p>
        </w:tc>
        <w:tc>
          <w:tcPr>
            <w:tcW w:w="698" w:type="pct"/>
            <w:vAlign w:val="center"/>
          </w:tcPr>
          <w:p w:rsidR="002D1096" w:rsidRPr="00EB1947" w:rsidRDefault="002D1096">
            <w:pPr>
              <w:pStyle w:val="TablemiddlelineNo"/>
              <w:rPr>
                <w:rFonts w:ascii="Verdana" w:hAnsi="Verdana"/>
                <w:sz w:val="16"/>
                <w:szCs w:val="16"/>
              </w:rPr>
            </w:pPr>
            <w:r>
              <w:rPr>
                <w:rFonts w:ascii="Verdana" w:hAnsi="Verdana"/>
                <w:sz w:val="16"/>
                <w:szCs w:val="16"/>
              </w:rPr>
              <w:t>483 283</w:t>
            </w:r>
          </w:p>
        </w:tc>
      </w:tr>
      <w:tr w:rsidR="002D1096" w:rsidRPr="00EB1947" w:rsidTr="00207EF2">
        <w:trPr>
          <w:cantSplit/>
          <w:trHeight w:val="227"/>
          <w:tblCellSpacing w:w="20" w:type="dxa"/>
        </w:trPr>
        <w:tc>
          <w:tcPr>
            <w:tcW w:w="2045" w:type="pct"/>
            <w:vAlign w:val="center"/>
          </w:tcPr>
          <w:p w:rsidR="002D1096" w:rsidRPr="00EB1947" w:rsidRDefault="002D1096">
            <w:pPr>
              <w:pStyle w:val="TableTotals"/>
              <w:rPr>
                <w:rFonts w:ascii="Verdana" w:hAnsi="Verdana"/>
                <w:sz w:val="16"/>
                <w:szCs w:val="16"/>
              </w:rPr>
            </w:pPr>
            <w:r w:rsidRPr="00EB1947">
              <w:rPr>
                <w:rFonts w:ascii="Verdana" w:hAnsi="Verdana"/>
                <w:sz w:val="16"/>
                <w:szCs w:val="16"/>
              </w:rPr>
              <w:t xml:space="preserve">Celkom </w:t>
            </w:r>
          </w:p>
        </w:tc>
        <w:tc>
          <w:tcPr>
            <w:tcW w:w="709" w:type="pct"/>
            <w:vAlign w:val="center"/>
          </w:tcPr>
          <w:p w:rsidR="002D1096" w:rsidRPr="00EB1947" w:rsidRDefault="006903FD">
            <w:pPr>
              <w:pStyle w:val="TableTotalsNo"/>
              <w:rPr>
                <w:rFonts w:ascii="Verdana" w:hAnsi="Verdana"/>
                <w:sz w:val="16"/>
                <w:szCs w:val="16"/>
              </w:rPr>
            </w:pPr>
            <w:r>
              <w:rPr>
                <w:rFonts w:ascii="Verdana" w:hAnsi="Verdana"/>
                <w:sz w:val="16"/>
                <w:szCs w:val="16"/>
              </w:rPr>
              <w:t>1 687 764</w:t>
            </w:r>
          </w:p>
        </w:tc>
        <w:tc>
          <w:tcPr>
            <w:tcW w:w="709" w:type="pct"/>
            <w:vAlign w:val="center"/>
          </w:tcPr>
          <w:p w:rsidR="002D1096" w:rsidRPr="00EB1947" w:rsidRDefault="004E7AE7">
            <w:pPr>
              <w:pStyle w:val="TableTotalsNo"/>
              <w:rPr>
                <w:rFonts w:ascii="Verdana" w:hAnsi="Verdana"/>
                <w:sz w:val="16"/>
                <w:szCs w:val="16"/>
              </w:rPr>
            </w:pPr>
            <w:r>
              <w:rPr>
                <w:rFonts w:ascii="Verdana" w:hAnsi="Verdana"/>
                <w:sz w:val="16"/>
                <w:szCs w:val="16"/>
              </w:rPr>
              <w:t>27 977 321</w:t>
            </w:r>
          </w:p>
        </w:tc>
        <w:tc>
          <w:tcPr>
            <w:tcW w:w="709" w:type="pct"/>
            <w:vAlign w:val="center"/>
          </w:tcPr>
          <w:p w:rsidR="002D1096" w:rsidRPr="00EB1947" w:rsidRDefault="002D1096">
            <w:pPr>
              <w:pStyle w:val="TableTotalsNo"/>
              <w:rPr>
                <w:rFonts w:ascii="Verdana" w:hAnsi="Verdana"/>
                <w:sz w:val="16"/>
                <w:szCs w:val="16"/>
              </w:rPr>
            </w:pPr>
            <w:r>
              <w:rPr>
                <w:rFonts w:ascii="Verdana" w:hAnsi="Verdana"/>
                <w:sz w:val="16"/>
                <w:szCs w:val="16"/>
              </w:rPr>
              <w:t>1 381 475</w:t>
            </w:r>
          </w:p>
        </w:tc>
        <w:tc>
          <w:tcPr>
            <w:tcW w:w="698" w:type="pct"/>
            <w:vAlign w:val="center"/>
          </w:tcPr>
          <w:p w:rsidR="002D1096" w:rsidRPr="00EB1947" w:rsidRDefault="002D1096">
            <w:pPr>
              <w:pStyle w:val="TableTotalsNo"/>
              <w:rPr>
                <w:rFonts w:ascii="Verdana" w:hAnsi="Verdana"/>
                <w:sz w:val="16"/>
                <w:szCs w:val="16"/>
              </w:rPr>
            </w:pPr>
            <w:r>
              <w:rPr>
                <w:rFonts w:ascii="Verdana" w:hAnsi="Verdana"/>
                <w:sz w:val="16"/>
                <w:szCs w:val="16"/>
              </w:rPr>
              <w:t>19 083 042</w:t>
            </w:r>
          </w:p>
        </w:tc>
      </w:tr>
    </w:tbl>
    <w:p w:rsidR="00EF2806" w:rsidRDefault="00EF2806" w:rsidP="00A4013A">
      <w:pPr>
        <w:spacing w:line="240" w:lineRule="auto"/>
        <w:rPr>
          <w:rFonts w:ascii="Verdana" w:hAnsi="Verdana"/>
          <w:sz w:val="16"/>
          <w:szCs w:val="16"/>
          <w:lang w:val="sk-SK" w:eastAsia="sk-SK"/>
        </w:rPr>
      </w:pPr>
    </w:p>
    <w:p w:rsidR="00666EE0" w:rsidRDefault="00666EE0" w:rsidP="00A4013A">
      <w:pPr>
        <w:spacing w:line="240" w:lineRule="auto"/>
        <w:rPr>
          <w:rFonts w:ascii="Verdana" w:hAnsi="Verdana"/>
          <w:sz w:val="16"/>
          <w:szCs w:val="16"/>
          <w:lang w:val="sk-SK" w:eastAsia="sk-SK"/>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Finančné výnosy a náklady</w:t>
      </w:r>
    </w:p>
    <w:p w:rsidR="00EF2806" w:rsidRDefault="00EF2806" w:rsidP="00A4013A">
      <w:pPr>
        <w:spacing w:line="240" w:lineRule="auto"/>
        <w:rPr>
          <w:rFonts w:ascii="Verdana" w:hAnsi="Verdana"/>
          <w:sz w:val="16"/>
          <w:szCs w:val="16"/>
          <w:lang w:val="sk-SK"/>
        </w:rPr>
      </w:pPr>
    </w:p>
    <w:p w:rsidR="00EF2806" w:rsidRPr="00EB1947" w:rsidRDefault="00EF2806" w:rsidP="00A4013A">
      <w:pPr>
        <w:pStyle w:val="Notetext"/>
        <w:rPr>
          <w:rFonts w:ascii="Verdana" w:hAnsi="Verdana"/>
          <w:sz w:val="16"/>
          <w:szCs w:val="16"/>
        </w:rPr>
      </w:pPr>
      <w:r w:rsidRPr="00EB1947">
        <w:rPr>
          <w:rFonts w:ascii="Verdana" w:hAnsi="Verdana"/>
          <w:sz w:val="16"/>
          <w:szCs w:val="16"/>
        </w:rPr>
        <w:t>Štruktúra finančných výnosov a nákladov k 31. decembru 20</w:t>
      </w:r>
      <w:r>
        <w:rPr>
          <w:rFonts w:ascii="Verdana" w:hAnsi="Verdana"/>
          <w:sz w:val="16"/>
          <w:szCs w:val="16"/>
        </w:rPr>
        <w:t>1</w:t>
      </w:r>
      <w:r w:rsidR="00330DB6">
        <w:rPr>
          <w:rFonts w:ascii="Verdana" w:hAnsi="Verdana"/>
          <w:sz w:val="16"/>
          <w:szCs w:val="16"/>
        </w:rPr>
        <w:t>4</w:t>
      </w:r>
      <w:r w:rsidRPr="00EB1947">
        <w:rPr>
          <w:rFonts w:ascii="Verdana" w:hAnsi="Verdana"/>
          <w:sz w:val="16"/>
          <w:szCs w:val="16"/>
        </w:rPr>
        <w:t xml:space="preserve"> a 31. decembru 20</w:t>
      </w:r>
      <w:r>
        <w:rPr>
          <w:rFonts w:ascii="Verdana" w:hAnsi="Verdana"/>
          <w:sz w:val="16"/>
          <w:szCs w:val="16"/>
        </w:rPr>
        <w:t>1</w:t>
      </w:r>
      <w:r w:rsidR="00330DB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3655"/>
        <w:gridCol w:w="1445"/>
        <w:gridCol w:w="1488"/>
        <w:gridCol w:w="1447"/>
        <w:gridCol w:w="1485"/>
      </w:tblGrid>
      <w:tr w:rsidR="00EF2806" w:rsidRPr="00EB1947" w:rsidTr="00207EF2">
        <w:trPr>
          <w:cantSplit/>
          <w:trHeight w:val="227"/>
          <w:tblCellSpacing w:w="20" w:type="dxa"/>
        </w:trPr>
        <w:tc>
          <w:tcPr>
            <w:tcW w:w="1901" w:type="pct"/>
          </w:tcPr>
          <w:p w:rsidR="00EF2806" w:rsidRPr="00EB1947" w:rsidRDefault="00EF2806" w:rsidP="0098773F">
            <w:pPr>
              <w:pStyle w:val="TableHeader"/>
              <w:tabs>
                <w:tab w:val="left" w:pos="0"/>
              </w:tabs>
              <w:spacing w:before="60" w:after="60"/>
              <w:rPr>
                <w:rFonts w:ascii="Verdana" w:hAnsi="Verdana"/>
                <w:b w:val="0"/>
                <w:sz w:val="16"/>
                <w:szCs w:val="16"/>
              </w:rPr>
            </w:pPr>
          </w:p>
        </w:tc>
        <w:tc>
          <w:tcPr>
            <w:tcW w:w="1509" w:type="pct"/>
            <w:gridSpan w:val="2"/>
            <w:vAlign w:val="center"/>
          </w:tcPr>
          <w:p w:rsidR="00EF2806" w:rsidRPr="00EB1947" w:rsidRDefault="00EF2806" w:rsidP="00260ED5">
            <w:pPr>
              <w:pStyle w:val="TableHeaderRight"/>
            </w:pPr>
            <w:r w:rsidRPr="00EB1947">
              <w:t>31.12.20</w:t>
            </w:r>
            <w:r>
              <w:t>1</w:t>
            </w:r>
            <w:r w:rsidR="00330DB6">
              <w:t>4</w:t>
            </w:r>
          </w:p>
        </w:tc>
        <w:tc>
          <w:tcPr>
            <w:tcW w:w="1498" w:type="pct"/>
            <w:gridSpan w:val="2"/>
            <w:vAlign w:val="center"/>
          </w:tcPr>
          <w:p w:rsidR="00EF2806" w:rsidRPr="00EB1947" w:rsidRDefault="00EF2806" w:rsidP="00260ED5">
            <w:pPr>
              <w:pStyle w:val="TableHeaderRight"/>
            </w:pPr>
            <w:r w:rsidRPr="00EB1947">
              <w:t>31.12.20</w:t>
            </w:r>
            <w:r>
              <w:t>1</w:t>
            </w:r>
            <w:r w:rsidR="00330DB6">
              <w:t>3</w:t>
            </w:r>
          </w:p>
        </w:tc>
      </w:tr>
      <w:tr w:rsidR="00EF2806" w:rsidRPr="00EB1947" w:rsidTr="00207EF2">
        <w:trPr>
          <w:cantSplit/>
          <w:trHeight w:val="227"/>
          <w:tblCellSpacing w:w="20" w:type="dxa"/>
        </w:trPr>
        <w:tc>
          <w:tcPr>
            <w:tcW w:w="1901" w:type="pct"/>
          </w:tcPr>
          <w:p w:rsidR="00EF2806" w:rsidRPr="00EB1947" w:rsidRDefault="00EF2806" w:rsidP="0098773F">
            <w:pPr>
              <w:pStyle w:val="TableHeader"/>
              <w:tabs>
                <w:tab w:val="left" w:pos="0"/>
              </w:tabs>
              <w:spacing w:before="60" w:after="60"/>
              <w:rPr>
                <w:rFonts w:ascii="Verdana" w:hAnsi="Verdana"/>
                <w:b w:val="0"/>
                <w:sz w:val="16"/>
                <w:szCs w:val="16"/>
              </w:rPr>
            </w:pPr>
          </w:p>
        </w:tc>
        <w:tc>
          <w:tcPr>
            <w:tcW w:w="743" w:type="pct"/>
            <w:vAlign w:val="center"/>
          </w:tcPr>
          <w:p w:rsidR="00EF2806" w:rsidRPr="00EB1947" w:rsidRDefault="00EF2806" w:rsidP="00207EF2">
            <w:pPr>
              <w:pStyle w:val="TableHeaderRight"/>
              <w:jc w:val="right"/>
            </w:pPr>
            <w:r w:rsidRPr="00EB1947">
              <w:t xml:space="preserve">Výnosy </w:t>
            </w:r>
          </w:p>
        </w:tc>
        <w:tc>
          <w:tcPr>
            <w:tcW w:w="744" w:type="pct"/>
            <w:vAlign w:val="center"/>
          </w:tcPr>
          <w:p w:rsidR="00EF2806" w:rsidRPr="00EB1947" w:rsidRDefault="00EF2806" w:rsidP="00207EF2">
            <w:pPr>
              <w:pStyle w:val="TableHeaderRight"/>
              <w:jc w:val="right"/>
            </w:pPr>
            <w:r w:rsidRPr="00EB1947">
              <w:t xml:space="preserve">Náklady </w:t>
            </w:r>
          </w:p>
        </w:tc>
        <w:tc>
          <w:tcPr>
            <w:tcW w:w="744" w:type="pct"/>
            <w:vAlign w:val="center"/>
          </w:tcPr>
          <w:p w:rsidR="00EF2806" w:rsidRPr="00EB1947" w:rsidRDefault="00EF2806" w:rsidP="00207EF2">
            <w:pPr>
              <w:pStyle w:val="TableHeaderRight"/>
              <w:jc w:val="right"/>
            </w:pPr>
            <w:r w:rsidRPr="00EB1947">
              <w:t xml:space="preserve">Výnosy </w:t>
            </w:r>
          </w:p>
        </w:tc>
        <w:tc>
          <w:tcPr>
            <w:tcW w:w="732" w:type="pct"/>
            <w:vAlign w:val="center"/>
          </w:tcPr>
          <w:p w:rsidR="00EF2806" w:rsidRPr="00EB1947" w:rsidRDefault="00EF2806" w:rsidP="00207EF2">
            <w:pPr>
              <w:pStyle w:val="TableHeaderRight"/>
              <w:jc w:val="right"/>
            </w:pPr>
            <w:r w:rsidRPr="00EB1947">
              <w:t xml:space="preserve">Náklady </w:t>
            </w:r>
          </w:p>
        </w:tc>
      </w:tr>
      <w:tr w:rsidR="00330DB6" w:rsidRPr="00EB1947" w:rsidTr="00207EF2">
        <w:trPr>
          <w:cantSplit/>
          <w:trHeight w:val="227"/>
          <w:tblCellSpacing w:w="20" w:type="dxa"/>
        </w:trPr>
        <w:tc>
          <w:tcPr>
            <w:tcW w:w="1901" w:type="pct"/>
            <w:vAlign w:val="center"/>
          </w:tcPr>
          <w:p w:rsidR="00330DB6" w:rsidRPr="00EB1947" w:rsidRDefault="00330DB6" w:rsidP="000C63D4">
            <w:pPr>
              <w:pStyle w:val="Tablemiddleline"/>
              <w:rPr>
                <w:rFonts w:ascii="Verdana" w:hAnsi="Verdana"/>
                <w:sz w:val="16"/>
                <w:szCs w:val="16"/>
              </w:rPr>
            </w:pPr>
            <w:r>
              <w:rPr>
                <w:rFonts w:ascii="Verdana" w:hAnsi="Verdana"/>
                <w:sz w:val="16"/>
                <w:szCs w:val="16"/>
              </w:rPr>
              <w:t>Bankové ú</w:t>
            </w:r>
            <w:r w:rsidRPr="00EB1947">
              <w:rPr>
                <w:rFonts w:ascii="Verdana" w:hAnsi="Verdana"/>
                <w:sz w:val="16"/>
                <w:szCs w:val="16"/>
              </w:rPr>
              <w:t>roky</w:t>
            </w:r>
            <w:r>
              <w:rPr>
                <w:rFonts w:ascii="Verdana" w:hAnsi="Verdana"/>
                <w:sz w:val="16"/>
                <w:szCs w:val="16"/>
              </w:rPr>
              <w:t xml:space="preserve"> a úroky z úverov</w:t>
            </w:r>
            <w:r w:rsidRPr="00EB1947">
              <w:rPr>
                <w:rFonts w:ascii="Verdana" w:hAnsi="Verdana"/>
                <w:sz w:val="16"/>
                <w:szCs w:val="16"/>
              </w:rPr>
              <w:t xml:space="preserve"> </w:t>
            </w:r>
          </w:p>
        </w:tc>
        <w:tc>
          <w:tcPr>
            <w:tcW w:w="743" w:type="pct"/>
            <w:vAlign w:val="center"/>
          </w:tcPr>
          <w:p w:rsidR="00330DB6" w:rsidRPr="00EB1947" w:rsidRDefault="00C733E6" w:rsidP="00A4013A">
            <w:pPr>
              <w:pStyle w:val="TablemiddlelineNo"/>
              <w:rPr>
                <w:rFonts w:ascii="Verdana" w:hAnsi="Verdana"/>
                <w:sz w:val="16"/>
                <w:szCs w:val="16"/>
              </w:rPr>
            </w:pPr>
            <w:r>
              <w:rPr>
                <w:rFonts w:ascii="Verdana" w:hAnsi="Verdana"/>
                <w:sz w:val="16"/>
                <w:szCs w:val="16"/>
              </w:rPr>
              <w:t>75</w:t>
            </w:r>
          </w:p>
        </w:tc>
        <w:tc>
          <w:tcPr>
            <w:tcW w:w="744" w:type="pct"/>
            <w:vAlign w:val="center"/>
          </w:tcPr>
          <w:p w:rsidR="00330DB6" w:rsidRPr="00EB1947" w:rsidRDefault="00C733E6" w:rsidP="00A4013A">
            <w:pPr>
              <w:pStyle w:val="TablemiddlelineNo"/>
              <w:rPr>
                <w:rFonts w:ascii="Verdana" w:hAnsi="Verdana"/>
                <w:sz w:val="16"/>
                <w:szCs w:val="16"/>
              </w:rPr>
            </w:pPr>
            <w:r>
              <w:rPr>
                <w:rFonts w:ascii="Verdana" w:hAnsi="Verdana"/>
                <w:sz w:val="16"/>
                <w:szCs w:val="16"/>
              </w:rPr>
              <w:t>11 186 214</w:t>
            </w:r>
          </w:p>
        </w:tc>
        <w:tc>
          <w:tcPr>
            <w:tcW w:w="744" w:type="pct"/>
            <w:vAlign w:val="center"/>
          </w:tcPr>
          <w:p w:rsidR="00330DB6" w:rsidRPr="00EB1947" w:rsidRDefault="00330DB6" w:rsidP="00A652F0">
            <w:pPr>
              <w:pStyle w:val="TablemiddlelineNo"/>
              <w:rPr>
                <w:rFonts w:ascii="Verdana" w:hAnsi="Verdana"/>
                <w:sz w:val="16"/>
                <w:szCs w:val="16"/>
              </w:rPr>
            </w:pPr>
            <w:r>
              <w:rPr>
                <w:rFonts w:ascii="Verdana" w:hAnsi="Verdana"/>
                <w:sz w:val="16"/>
                <w:szCs w:val="16"/>
              </w:rPr>
              <w:t>78</w:t>
            </w:r>
          </w:p>
        </w:tc>
        <w:tc>
          <w:tcPr>
            <w:tcW w:w="732" w:type="pct"/>
            <w:vAlign w:val="center"/>
          </w:tcPr>
          <w:p w:rsidR="00330DB6" w:rsidRPr="00EB1947" w:rsidRDefault="00330DB6" w:rsidP="00A652F0">
            <w:pPr>
              <w:pStyle w:val="TablemiddlelineNo"/>
              <w:rPr>
                <w:rFonts w:ascii="Verdana" w:hAnsi="Verdana"/>
                <w:sz w:val="16"/>
                <w:szCs w:val="16"/>
              </w:rPr>
            </w:pPr>
            <w:r>
              <w:rPr>
                <w:rFonts w:ascii="Verdana" w:hAnsi="Verdana"/>
                <w:sz w:val="16"/>
                <w:szCs w:val="16"/>
              </w:rPr>
              <w:t>11 949 910</w:t>
            </w:r>
          </w:p>
        </w:tc>
      </w:tr>
      <w:tr w:rsidR="00330DB6" w:rsidRPr="00EB1947" w:rsidTr="00207EF2">
        <w:trPr>
          <w:cantSplit/>
          <w:trHeight w:val="227"/>
          <w:tblCellSpacing w:w="20" w:type="dxa"/>
        </w:trPr>
        <w:tc>
          <w:tcPr>
            <w:tcW w:w="1901" w:type="pct"/>
            <w:vAlign w:val="center"/>
          </w:tcPr>
          <w:p w:rsidR="00330DB6" w:rsidRPr="00EB1947" w:rsidRDefault="00330DB6" w:rsidP="00231A64">
            <w:pPr>
              <w:pStyle w:val="Tablemiddleline"/>
              <w:rPr>
                <w:rFonts w:ascii="Verdana" w:hAnsi="Verdana"/>
                <w:sz w:val="16"/>
                <w:szCs w:val="16"/>
              </w:rPr>
            </w:pPr>
            <w:r>
              <w:rPr>
                <w:rFonts w:ascii="Verdana" w:hAnsi="Verdana"/>
                <w:sz w:val="16"/>
                <w:szCs w:val="16"/>
              </w:rPr>
              <w:t>Úroky za používanie majetku, ktorý je predmetom zmluvy o kúpe prenajatej veci</w:t>
            </w:r>
          </w:p>
        </w:tc>
        <w:tc>
          <w:tcPr>
            <w:tcW w:w="743" w:type="pct"/>
            <w:vAlign w:val="center"/>
          </w:tcPr>
          <w:p w:rsidR="00330DB6" w:rsidRPr="00EB1947" w:rsidRDefault="00C733E6" w:rsidP="00A4013A">
            <w:pPr>
              <w:pStyle w:val="TablemiddlelineNo"/>
              <w:rPr>
                <w:rFonts w:ascii="Verdana" w:hAnsi="Verdana"/>
                <w:sz w:val="16"/>
                <w:szCs w:val="16"/>
              </w:rPr>
            </w:pPr>
            <w:r>
              <w:rPr>
                <w:rFonts w:ascii="Verdana" w:hAnsi="Verdana"/>
                <w:sz w:val="16"/>
                <w:szCs w:val="16"/>
              </w:rPr>
              <w:t>0</w:t>
            </w:r>
          </w:p>
        </w:tc>
        <w:tc>
          <w:tcPr>
            <w:tcW w:w="744" w:type="pct"/>
            <w:vAlign w:val="center"/>
          </w:tcPr>
          <w:p w:rsidR="00330DB6" w:rsidRPr="00EB1947" w:rsidRDefault="00C733E6" w:rsidP="00A4013A">
            <w:pPr>
              <w:pStyle w:val="TablemiddlelineNo"/>
              <w:rPr>
                <w:rFonts w:ascii="Verdana" w:hAnsi="Verdana"/>
                <w:sz w:val="16"/>
                <w:szCs w:val="16"/>
              </w:rPr>
            </w:pPr>
            <w:r>
              <w:rPr>
                <w:rFonts w:ascii="Verdana" w:hAnsi="Verdana"/>
                <w:sz w:val="16"/>
                <w:szCs w:val="16"/>
              </w:rPr>
              <w:t>30 104</w:t>
            </w:r>
          </w:p>
        </w:tc>
        <w:tc>
          <w:tcPr>
            <w:tcW w:w="744" w:type="pct"/>
            <w:vAlign w:val="center"/>
          </w:tcPr>
          <w:p w:rsidR="00330DB6" w:rsidRPr="00EB1947" w:rsidRDefault="00330DB6" w:rsidP="00A652F0">
            <w:pPr>
              <w:pStyle w:val="TablemiddlelineNo"/>
              <w:rPr>
                <w:rFonts w:ascii="Verdana" w:hAnsi="Verdana"/>
                <w:sz w:val="16"/>
                <w:szCs w:val="16"/>
              </w:rPr>
            </w:pPr>
            <w:r>
              <w:rPr>
                <w:rFonts w:ascii="Verdana" w:hAnsi="Verdana"/>
                <w:sz w:val="16"/>
                <w:szCs w:val="16"/>
              </w:rPr>
              <w:t>0</w:t>
            </w:r>
          </w:p>
        </w:tc>
        <w:tc>
          <w:tcPr>
            <w:tcW w:w="732" w:type="pct"/>
            <w:vAlign w:val="center"/>
          </w:tcPr>
          <w:p w:rsidR="00330DB6" w:rsidRPr="00EB1947" w:rsidRDefault="00330DB6" w:rsidP="00A652F0">
            <w:pPr>
              <w:pStyle w:val="TablemiddlelineNo"/>
              <w:rPr>
                <w:rFonts w:ascii="Verdana" w:hAnsi="Verdana"/>
                <w:sz w:val="16"/>
                <w:szCs w:val="16"/>
              </w:rPr>
            </w:pPr>
            <w:r>
              <w:rPr>
                <w:rFonts w:ascii="Verdana" w:hAnsi="Verdana"/>
                <w:sz w:val="16"/>
                <w:szCs w:val="16"/>
              </w:rPr>
              <w:t>22 462</w:t>
            </w:r>
          </w:p>
        </w:tc>
      </w:tr>
      <w:tr w:rsidR="00330DB6" w:rsidRPr="00EB1947" w:rsidTr="00207EF2">
        <w:trPr>
          <w:cantSplit/>
          <w:trHeight w:val="227"/>
          <w:tblCellSpacing w:w="20" w:type="dxa"/>
        </w:trPr>
        <w:tc>
          <w:tcPr>
            <w:tcW w:w="1901" w:type="pct"/>
            <w:vAlign w:val="center"/>
          </w:tcPr>
          <w:p w:rsidR="00330DB6" w:rsidRPr="00EB1947" w:rsidRDefault="00330DB6" w:rsidP="00A4013A">
            <w:pPr>
              <w:pStyle w:val="Tablemiddleline"/>
              <w:rPr>
                <w:rFonts w:ascii="Verdana" w:hAnsi="Verdana"/>
                <w:sz w:val="16"/>
                <w:szCs w:val="16"/>
              </w:rPr>
            </w:pPr>
            <w:r w:rsidRPr="00EB1947">
              <w:rPr>
                <w:rFonts w:ascii="Verdana" w:hAnsi="Verdana"/>
                <w:sz w:val="16"/>
                <w:szCs w:val="16"/>
              </w:rPr>
              <w:t xml:space="preserve">Nerealizované/Realizované kurzové rozdiely </w:t>
            </w:r>
          </w:p>
        </w:tc>
        <w:tc>
          <w:tcPr>
            <w:tcW w:w="743" w:type="pct"/>
            <w:vAlign w:val="center"/>
          </w:tcPr>
          <w:p w:rsidR="00330DB6" w:rsidRPr="00EB1947" w:rsidRDefault="00C733E6" w:rsidP="00A4013A">
            <w:pPr>
              <w:pStyle w:val="TablemiddlelineNo"/>
              <w:rPr>
                <w:rFonts w:ascii="Verdana" w:hAnsi="Verdana"/>
                <w:sz w:val="16"/>
                <w:szCs w:val="16"/>
              </w:rPr>
            </w:pPr>
            <w:r>
              <w:rPr>
                <w:rFonts w:ascii="Verdana" w:hAnsi="Verdana"/>
                <w:sz w:val="16"/>
                <w:szCs w:val="16"/>
              </w:rPr>
              <w:t>1 294</w:t>
            </w:r>
          </w:p>
        </w:tc>
        <w:tc>
          <w:tcPr>
            <w:tcW w:w="744" w:type="pct"/>
            <w:vAlign w:val="center"/>
          </w:tcPr>
          <w:p w:rsidR="00330DB6" w:rsidRPr="00EB1947" w:rsidRDefault="00C733E6" w:rsidP="00A4013A">
            <w:pPr>
              <w:pStyle w:val="TablemiddlelineNo"/>
              <w:rPr>
                <w:rFonts w:ascii="Verdana" w:hAnsi="Verdana"/>
                <w:sz w:val="16"/>
                <w:szCs w:val="16"/>
              </w:rPr>
            </w:pPr>
            <w:r>
              <w:rPr>
                <w:rFonts w:ascii="Verdana" w:hAnsi="Verdana"/>
                <w:sz w:val="16"/>
                <w:szCs w:val="16"/>
              </w:rPr>
              <w:t>11 987</w:t>
            </w:r>
          </w:p>
        </w:tc>
        <w:tc>
          <w:tcPr>
            <w:tcW w:w="744" w:type="pct"/>
            <w:vAlign w:val="center"/>
          </w:tcPr>
          <w:p w:rsidR="00330DB6" w:rsidRPr="00EB1947" w:rsidRDefault="00330DB6" w:rsidP="00A652F0">
            <w:pPr>
              <w:pStyle w:val="TablemiddlelineNo"/>
              <w:rPr>
                <w:rFonts w:ascii="Verdana" w:hAnsi="Verdana"/>
                <w:sz w:val="16"/>
                <w:szCs w:val="16"/>
              </w:rPr>
            </w:pPr>
            <w:r>
              <w:rPr>
                <w:rFonts w:ascii="Verdana" w:hAnsi="Verdana"/>
                <w:sz w:val="16"/>
                <w:szCs w:val="16"/>
              </w:rPr>
              <w:t>912</w:t>
            </w:r>
          </w:p>
        </w:tc>
        <w:tc>
          <w:tcPr>
            <w:tcW w:w="732" w:type="pct"/>
            <w:vAlign w:val="center"/>
          </w:tcPr>
          <w:p w:rsidR="00330DB6" w:rsidRPr="00EB1947" w:rsidRDefault="00330DB6" w:rsidP="00A652F0">
            <w:pPr>
              <w:pStyle w:val="TablemiddlelineNo"/>
              <w:rPr>
                <w:rFonts w:ascii="Verdana" w:hAnsi="Verdana"/>
                <w:sz w:val="16"/>
                <w:szCs w:val="16"/>
              </w:rPr>
            </w:pPr>
            <w:r>
              <w:rPr>
                <w:rFonts w:ascii="Verdana" w:hAnsi="Verdana"/>
                <w:sz w:val="16"/>
                <w:szCs w:val="16"/>
              </w:rPr>
              <w:t>1 022</w:t>
            </w:r>
          </w:p>
        </w:tc>
      </w:tr>
      <w:tr w:rsidR="00330DB6" w:rsidRPr="00EB1947" w:rsidTr="00207EF2">
        <w:trPr>
          <w:cantSplit/>
          <w:trHeight w:val="227"/>
          <w:tblCellSpacing w:w="20" w:type="dxa"/>
        </w:trPr>
        <w:tc>
          <w:tcPr>
            <w:tcW w:w="1901" w:type="pct"/>
            <w:vAlign w:val="center"/>
          </w:tcPr>
          <w:p w:rsidR="00330DB6" w:rsidRPr="00EB1947" w:rsidRDefault="00330DB6" w:rsidP="00A4013A">
            <w:pPr>
              <w:pStyle w:val="Tablemiddleline"/>
              <w:rPr>
                <w:rFonts w:ascii="Verdana" w:hAnsi="Verdana"/>
                <w:sz w:val="16"/>
                <w:szCs w:val="16"/>
              </w:rPr>
            </w:pPr>
            <w:r w:rsidRPr="00EB1947">
              <w:rPr>
                <w:rFonts w:ascii="Verdana" w:hAnsi="Verdana"/>
                <w:sz w:val="16"/>
                <w:szCs w:val="16"/>
              </w:rPr>
              <w:t>Bankové poplatky</w:t>
            </w:r>
          </w:p>
        </w:tc>
        <w:tc>
          <w:tcPr>
            <w:tcW w:w="743" w:type="pct"/>
            <w:vAlign w:val="center"/>
          </w:tcPr>
          <w:p w:rsidR="00330DB6" w:rsidRPr="00EB1947" w:rsidRDefault="00C733E6" w:rsidP="00A4013A">
            <w:pPr>
              <w:pStyle w:val="TablemiddlelineNo"/>
              <w:rPr>
                <w:rFonts w:ascii="Verdana" w:hAnsi="Verdana"/>
                <w:sz w:val="16"/>
                <w:szCs w:val="16"/>
              </w:rPr>
            </w:pPr>
            <w:r>
              <w:rPr>
                <w:rFonts w:ascii="Verdana" w:hAnsi="Verdana"/>
                <w:sz w:val="16"/>
                <w:szCs w:val="16"/>
              </w:rPr>
              <w:t>0</w:t>
            </w:r>
          </w:p>
        </w:tc>
        <w:tc>
          <w:tcPr>
            <w:tcW w:w="744" w:type="pct"/>
            <w:vAlign w:val="center"/>
          </w:tcPr>
          <w:p w:rsidR="00330DB6" w:rsidRPr="00EB1947" w:rsidRDefault="00C733E6">
            <w:pPr>
              <w:pStyle w:val="TablemiddlelineNo"/>
              <w:rPr>
                <w:rFonts w:ascii="Verdana" w:hAnsi="Verdana"/>
                <w:sz w:val="16"/>
                <w:szCs w:val="16"/>
              </w:rPr>
            </w:pPr>
            <w:r>
              <w:rPr>
                <w:rFonts w:ascii="Verdana" w:hAnsi="Verdana"/>
                <w:sz w:val="16"/>
                <w:szCs w:val="16"/>
              </w:rPr>
              <w:t xml:space="preserve">126 </w:t>
            </w:r>
            <w:r w:rsidR="005A1ED8">
              <w:rPr>
                <w:rFonts w:ascii="Verdana" w:hAnsi="Verdana"/>
                <w:sz w:val="16"/>
                <w:szCs w:val="16"/>
              </w:rPr>
              <w:t>179</w:t>
            </w:r>
          </w:p>
        </w:tc>
        <w:tc>
          <w:tcPr>
            <w:tcW w:w="744" w:type="pct"/>
            <w:vAlign w:val="center"/>
          </w:tcPr>
          <w:p w:rsidR="00330DB6" w:rsidRPr="00EB1947" w:rsidRDefault="00330DB6" w:rsidP="00A652F0">
            <w:pPr>
              <w:pStyle w:val="TablemiddlelineNo"/>
              <w:rPr>
                <w:rFonts w:ascii="Verdana" w:hAnsi="Verdana"/>
                <w:sz w:val="16"/>
                <w:szCs w:val="16"/>
              </w:rPr>
            </w:pPr>
            <w:r>
              <w:rPr>
                <w:rFonts w:ascii="Verdana" w:hAnsi="Verdana"/>
                <w:sz w:val="16"/>
                <w:szCs w:val="16"/>
              </w:rPr>
              <w:t>0</w:t>
            </w:r>
          </w:p>
        </w:tc>
        <w:tc>
          <w:tcPr>
            <w:tcW w:w="732" w:type="pct"/>
            <w:vAlign w:val="center"/>
          </w:tcPr>
          <w:p w:rsidR="00330DB6" w:rsidRPr="00EB1947" w:rsidRDefault="00330DB6" w:rsidP="00A652F0">
            <w:pPr>
              <w:pStyle w:val="TablemiddlelineNo"/>
              <w:rPr>
                <w:rFonts w:ascii="Verdana" w:hAnsi="Verdana"/>
                <w:sz w:val="16"/>
                <w:szCs w:val="16"/>
              </w:rPr>
            </w:pPr>
            <w:r>
              <w:rPr>
                <w:rFonts w:ascii="Verdana" w:hAnsi="Verdana"/>
                <w:sz w:val="16"/>
                <w:szCs w:val="16"/>
              </w:rPr>
              <w:t>121 321</w:t>
            </w:r>
          </w:p>
        </w:tc>
      </w:tr>
      <w:tr w:rsidR="00330DB6" w:rsidRPr="00EB1947" w:rsidTr="00207EF2">
        <w:trPr>
          <w:cantSplit/>
          <w:trHeight w:val="227"/>
          <w:tblCellSpacing w:w="20" w:type="dxa"/>
        </w:trPr>
        <w:tc>
          <w:tcPr>
            <w:tcW w:w="1901" w:type="pct"/>
            <w:vAlign w:val="center"/>
          </w:tcPr>
          <w:p w:rsidR="00330DB6" w:rsidRPr="00EB1947" w:rsidRDefault="00330DB6" w:rsidP="00A4013A">
            <w:pPr>
              <w:pStyle w:val="Tablemiddleline"/>
              <w:rPr>
                <w:rFonts w:ascii="Verdana" w:hAnsi="Verdana"/>
                <w:sz w:val="16"/>
                <w:szCs w:val="16"/>
              </w:rPr>
            </w:pPr>
            <w:r w:rsidRPr="00EB1947">
              <w:rPr>
                <w:rFonts w:ascii="Verdana" w:hAnsi="Verdana"/>
                <w:sz w:val="16"/>
                <w:szCs w:val="16"/>
              </w:rPr>
              <w:t xml:space="preserve">Ostatné </w:t>
            </w:r>
          </w:p>
        </w:tc>
        <w:tc>
          <w:tcPr>
            <w:tcW w:w="743" w:type="pct"/>
            <w:vAlign w:val="center"/>
          </w:tcPr>
          <w:p w:rsidR="00330DB6" w:rsidRPr="00EB1947" w:rsidRDefault="00C733E6" w:rsidP="00A4013A">
            <w:pPr>
              <w:pStyle w:val="TablemiddlelineNo"/>
              <w:rPr>
                <w:rFonts w:ascii="Verdana" w:hAnsi="Verdana"/>
                <w:sz w:val="16"/>
                <w:szCs w:val="16"/>
              </w:rPr>
            </w:pPr>
            <w:r>
              <w:rPr>
                <w:rFonts w:ascii="Verdana" w:hAnsi="Verdana"/>
                <w:sz w:val="16"/>
                <w:szCs w:val="16"/>
              </w:rPr>
              <w:t>0</w:t>
            </w:r>
          </w:p>
        </w:tc>
        <w:tc>
          <w:tcPr>
            <w:tcW w:w="744" w:type="pct"/>
            <w:vAlign w:val="center"/>
          </w:tcPr>
          <w:p w:rsidR="00330DB6" w:rsidRPr="00EB1947" w:rsidRDefault="00C733E6" w:rsidP="00A4013A">
            <w:pPr>
              <w:pStyle w:val="TablemiddlelineNo"/>
              <w:rPr>
                <w:rFonts w:ascii="Verdana" w:hAnsi="Verdana"/>
                <w:sz w:val="16"/>
                <w:szCs w:val="16"/>
              </w:rPr>
            </w:pPr>
            <w:r>
              <w:rPr>
                <w:rFonts w:ascii="Verdana" w:hAnsi="Verdana"/>
                <w:sz w:val="16"/>
                <w:szCs w:val="16"/>
              </w:rPr>
              <w:t>0</w:t>
            </w:r>
          </w:p>
        </w:tc>
        <w:tc>
          <w:tcPr>
            <w:tcW w:w="744" w:type="pct"/>
            <w:vAlign w:val="center"/>
          </w:tcPr>
          <w:p w:rsidR="00330DB6" w:rsidRPr="00EB1947" w:rsidRDefault="00330DB6" w:rsidP="00A652F0">
            <w:pPr>
              <w:pStyle w:val="TablemiddlelineNo"/>
              <w:rPr>
                <w:rFonts w:ascii="Verdana" w:hAnsi="Verdana"/>
                <w:sz w:val="16"/>
                <w:szCs w:val="16"/>
              </w:rPr>
            </w:pPr>
            <w:r>
              <w:rPr>
                <w:rFonts w:ascii="Verdana" w:hAnsi="Verdana"/>
                <w:sz w:val="16"/>
                <w:szCs w:val="16"/>
              </w:rPr>
              <w:t>0</w:t>
            </w:r>
          </w:p>
        </w:tc>
        <w:tc>
          <w:tcPr>
            <w:tcW w:w="732" w:type="pct"/>
            <w:vAlign w:val="center"/>
          </w:tcPr>
          <w:p w:rsidR="00330DB6" w:rsidRPr="00EB1947" w:rsidRDefault="00330DB6" w:rsidP="00A652F0">
            <w:pPr>
              <w:pStyle w:val="TablemiddlelineNo"/>
              <w:rPr>
                <w:rFonts w:ascii="Verdana" w:hAnsi="Verdana"/>
                <w:sz w:val="16"/>
                <w:szCs w:val="16"/>
              </w:rPr>
            </w:pPr>
            <w:r>
              <w:rPr>
                <w:rFonts w:ascii="Verdana" w:hAnsi="Verdana"/>
                <w:sz w:val="16"/>
                <w:szCs w:val="16"/>
              </w:rPr>
              <w:t>0</w:t>
            </w:r>
          </w:p>
        </w:tc>
      </w:tr>
      <w:tr w:rsidR="00330DB6" w:rsidRPr="00EB1947" w:rsidTr="00207EF2">
        <w:trPr>
          <w:cantSplit/>
          <w:trHeight w:val="227"/>
          <w:tblCellSpacing w:w="20" w:type="dxa"/>
        </w:trPr>
        <w:tc>
          <w:tcPr>
            <w:tcW w:w="1901" w:type="pct"/>
            <w:vAlign w:val="center"/>
          </w:tcPr>
          <w:p w:rsidR="00330DB6" w:rsidRPr="00EB1947" w:rsidRDefault="00330DB6" w:rsidP="00A4013A">
            <w:pPr>
              <w:pStyle w:val="TableTotals"/>
              <w:rPr>
                <w:rFonts w:ascii="Verdana" w:hAnsi="Verdana"/>
                <w:sz w:val="16"/>
                <w:szCs w:val="16"/>
              </w:rPr>
            </w:pPr>
            <w:r w:rsidRPr="00EB1947">
              <w:rPr>
                <w:rFonts w:ascii="Verdana" w:hAnsi="Verdana"/>
                <w:sz w:val="16"/>
                <w:szCs w:val="16"/>
              </w:rPr>
              <w:t xml:space="preserve">Celkom </w:t>
            </w:r>
          </w:p>
        </w:tc>
        <w:tc>
          <w:tcPr>
            <w:tcW w:w="743" w:type="pct"/>
            <w:vAlign w:val="center"/>
          </w:tcPr>
          <w:p w:rsidR="00330DB6" w:rsidRPr="00EB1947" w:rsidRDefault="006903FD" w:rsidP="00A4013A">
            <w:pPr>
              <w:pStyle w:val="TableTotalsNo"/>
              <w:rPr>
                <w:rFonts w:ascii="Verdana" w:hAnsi="Verdana"/>
                <w:sz w:val="16"/>
                <w:szCs w:val="16"/>
              </w:rPr>
            </w:pPr>
            <w:r>
              <w:rPr>
                <w:rFonts w:ascii="Verdana" w:hAnsi="Verdana"/>
                <w:sz w:val="16"/>
                <w:szCs w:val="16"/>
              </w:rPr>
              <w:t>1 369</w:t>
            </w:r>
          </w:p>
        </w:tc>
        <w:tc>
          <w:tcPr>
            <w:tcW w:w="744" w:type="pct"/>
            <w:vAlign w:val="center"/>
          </w:tcPr>
          <w:p w:rsidR="00330DB6" w:rsidRPr="00EB1947" w:rsidRDefault="00C733E6">
            <w:pPr>
              <w:pStyle w:val="TableTotalsNo"/>
              <w:rPr>
                <w:rFonts w:ascii="Verdana" w:hAnsi="Verdana"/>
                <w:sz w:val="16"/>
                <w:szCs w:val="16"/>
              </w:rPr>
            </w:pPr>
            <w:r>
              <w:rPr>
                <w:rFonts w:ascii="Verdana" w:hAnsi="Verdana"/>
                <w:sz w:val="16"/>
                <w:szCs w:val="16"/>
              </w:rPr>
              <w:t xml:space="preserve">11 354 </w:t>
            </w:r>
            <w:r w:rsidR="005A1ED8">
              <w:rPr>
                <w:rFonts w:ascii="Verdana" w:hAnsi="Verdana"/>
                <w:sz w:val="16"/>
                <w:szCs w:val="16"/>
              </w:rPr>
              <w:t>484</w:t>
            </w:r>
          </w:p>
        </w:tc>
        <w:tc>
          <w:tcPr>
            <w:tcW w:w="744" w:type="pct"/>
            <w:vAlign w:val="center"/>
          </w:tcPr>
          <w:p w:rsidR="00330DB6" w:rsidRPr="00EB1947" w:rsidRDefault="00330DB6" w:rsidP="00A652F0">
            <w:pPr>
              <w:pStyle w:val="TableTotalsNo"/>
              <w:rPr>
                <w:rFonts w:ascii="Verdana" w:hAnsi="Verdana"/>
                <w:sz w:val="16"/>
                <w:szCs w:val="16"/>
              </w:rPr>
            </w:pPr>
            <w:r>
              <w:rPr>
                <w:rFonts w:ascii="Verdana" w:hAnsi="Verdana"/>
                <w:sz w:val="16"/>
                <w:szCs w:val="16"/>
              </w:rPr>
              <w:t>990</w:t>
            </w:r>
          </w:p>
        </w:tc>
        <w:tc>
          <w:tcPr>
            <w:tcW w:w="732" w:type="pct"/>
            <w:vAlign w:val="center"/>
          </w:tcPr>
          <w:p w:rsidR="00330DB6" w:rsidRPr="00EB1947" w:rsidRDefault="00330DB6" w:rsidP="00A652F0">
            <w:pPr>
              <w:pStyle w:val="TableTotalsNo"/>
              <w:rPr>
                <w:rFonts w:ascii="Verdana" w:hAnsi="Verdana"/>
                <w:sz w:val="16"/>
                <w:szCs w:val="16"/>
              </w:rPr>
            </w:pPr>
            <w:r>
              <w:rPr>
                <w:rFonts w:ascii="Verdana" w:hAnsi="Verdana"/>
                <w:sz w:val="16"/>
                <w:szCs w:val="16"/>
              </w:rPr>
              <w:t>12 094 715</w:t>
            </w:r>
          </w:p>
        </w:tc>
      </w:tr>
    </w:tbl>
    <w:p w:rsidR="00EF2806" w:rsidRPr="00EB1947" w:rsidRDefault="00EF2806" w:rsidP="00A4013A">
      <w:pPr>
        <w:pStyle w:val="Lineaftertables"/>
        <w:tabs>
          <w:tab w:val="left" w:pos="0"/>
        </w:tabs>
        <w:ind w:left="0"/>
        <w:rPr>
          <w:rFonts w:ascii="Verdana" w:hAnsi="Verdana"/>
          <w:sz w:val="16"/>
          <w:szCs w:val="16"/>
          <w:lang w:val="sk-SK"/>
        </w:rPr>
      </w:pPr>
    </w:p>
    <w:p w:rsidR="00EF2806" w:rsidRPr="00A652F0" w:rsidRDefault="00EF2806" w:rsidP="00A4013A">
      <w:pPr>
        <w:pStyle w:val="lettertitle"/>
        <w:tabs>
          <w:tab w:val="clear" w:pos="454"/>
        </w:tabs>
        <w:ind w:left="0" w:firstLine="0"/>
        <w:rPr>
          <w:rFonts w:ascii="Verdana" w:hAnsi="Verdana"/>
          <w:i w:val="0"/>
          <w:sz w:val="16"/>
          <w:szCs w:val="16"/>
        </w:rPr>
      </w:pPr>
      <w:r w:rsidRPr="00A652F0">
        <w:rPr>
          <w:rFonts w:ascii="Verdana" w:hAnsi="Verdana"/>
          <w:i w:val="0"/>
          <w:sz w:val="16"/>
          <w:szCs w:val="16"/>
        </w:rPr>
        <w:t>Údaje o kurzových ziskoch a stratách</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A0" w:firstRow="1" w:lastRow="0" w:firstColumn="1" w:lastColumn="0" w:noHBand="0" w:noVBand="0"/>
      </w:tblPr>
      <w:tblGrid>
        <w:gridCol w:w="1434"/>
        <w:gridCol w:w="1348"/>
        <w:gridCol w:w="1348"/>
        <w:gridCol w:w="1348"/>
        <w:gridCol w:w="1348"/>
        <w:gridCol w:w="1348"/>
        <w:gridCol w:w="1346"/>
      </w:tblGrid>
      <w:tr w:rsidR="00EF2806" w:rsidRPr="00EB1947" w:rsidTr="00207EF2">
        <w:trPr>
          <w:trHeight w:val="227"/>
          <w:tblCellSpacing w:w="20" w:type="dxa"/>
        </w:trPr>
        <w:tc>
          <w:tcPr>
            <w:tcW w:w="719" w:type="pct"/>
            <w:vAlign w:val="center"/>
          </w:tcPr>
          <w:p w:rsidR="00EF2806" w:rsidRPr="00EB1947" w:rsidRDefault="00EF2806" w:rsidP="0098773F">
            <w:pPr>
              <w:pStyle w:val="TableHeader"/>
              <w:tabs>
                <w:tab w:val="left" w:pos="0"/>
              </w:tabs>
              <w:spacing w:before="60" w:after="60"/>
              <w:jc w:val="center"/>
              <w:rPr>
                <w:rFonts w:ascii="Verdana" w:hAnsi="Verdana"/>
                <w:b w:val="0"/>
                <w:sz w:val="16"/>
                <w:szCs w:val="16"/>
              </w:rPr>
            </w:pPr>
          </w:p>
        </w:tc>
        <w:tc>
          <w:tcPr>
            <w:tcW w:w="685" w:type="pct"/>
            <w:vAlign w:val="center"/>
          </w:tcPr>
          <w:p w:rsidR="00EF2806" w:rsidRPr="004E2BF2" w:rsidRDefault="00EF2806" w:rsidP="00207EF2">
            <w:pPr>
              <w:pStyle w:val="TableHeader"/>
              <w:tabs>
                <w:tab w:val="left" w:pos="0"/>
              </w:tabs>
              <w:spacing w:before="60" w:after="60"/>
              <w:jc w:val="right"/>
              <w:rPr>
                <w:rFonts w:ascii="Verdana" w:hAnsi="Verdana"/>
                <w:b w:val="0"/>
                <w:szCs w:val="14"/>
              </w:rPr>
            </w:pPr>
            <w:r w:rsidRPr="004E2BF2">
              <w:rPr>
                <w:rFonts w:ascii="Verdana" w:hAnsi="Verdana"/>
                <w:b w:val="0"/>
                <w:szCs w:val="14"/>
              </w:rPr>
              <w:t>Počas r.20</w:t>
            </w:r>
            <w:r>
              <w:rPr>
                <w:rFonts w:ascii="Verdana" w:hAnsi="Verdana"/>
                <w:b w:val="0"/>
                <w:szCs w:val="14"/>
              </w:rPr>
              <w:t>1</w:t>
            </w:r>
            <w:r w:rsidR="00330DB6">
              <w:rPr>
                <w:rFonts w:ascii="Verdana" w:hAnsi="Verdana"/>
                <w:b w:val="0"/>
                <w:szCs w:val="14"/>
              </w:rPr>
              <w:t>4</w:t>
            </w:r>
          </w:p>
        </w:tc>
        <w:tc>
          <w:tcPr>
            <w:tcW w:w="685" w:type="pct"/>
            <w:vAlign w:val="center"/>
          </w:tcPr>
          <w:p w:rsidR="00EF2806" w:rsidRPr="004E2BF2" w:rsidRDefault="00EF2806" w:rsidP="00207EF2">
            <w:pPr>
              <w:pStyle w:val="TableHeader"/>
              <w:tabs>
                <w:tab w:val="left" w:pos="0"/>
              </w:tabs>
              <w:spacing w:before="60" w:after="60"/>
              <w:jc w:val="right"/>
              <w:rPr>
                <w:rFonts w:ascii="Verdana" w:hAnsi="Verdana"/>
                <w:b w:val="0"/>
                <w:szCs w:val="14"/>
              </w:rPr>
            </w:pPr>
            <w:r w:rsidRPr="004E2BF2">
              <w:rPr>
                <w:rFonts w:ascii="Verdana" w:hAnsi="Verdana"/>
                <w:b w:val="0"/>
                <w:szCs w:val="14"/>
              </w:rPr>
              <w:t>k 31.12.20</w:t>
            </w:r>
            <w:r>
              <w:rPr>
                <w:rFonts w:ascii="Verdana" w:hAnsi="Verdana"/>
                <w:b w:val="0"/>
                <w:szCs w:val="14"/>
              </w:rPr>
              <w:t>1</w:t>
            </w:r>
            <w:r w:rsidR="00330DB6">
              <w:rPr>
                <w:rFonts w:ascii="Verdana" w:hAnsi="Verdana"/>
                <w:b w:val="0"/>
                <w:szCs w:val="14"/>
              </w:rPr>
              <w:t>4</w:t>
            </w:r>
          </w:p>
        </w:tc>
        <w:tc>
          <w:tcPr>
            <w:tcW w:w="685" w:type="pct"/>
            <w:vAlign w:val="center"/>
          </w:tcPr>
          <w:p w:rsidR="00EF2806" w:rsidRPr="004E2BF2" w:rsidRDefault="00EF2806" w:rsidP="00207EF2">
            <w:pPr>
              <w:pStyle w:val="TableHeader"/>
              <w:tabs>
                <w:tab w:val="left" w:pos="0"/>
              </w:tabs>
              <w:spacing w:before="60" w:after="60"/>
              <w:jc w:val="right"/>
              <w:rPr>
                <w:rFonts w:ascii="Verdana" w:hAnsi="Verdana"/>
                <w:b w:val="0"/>
                <w:szCs w:val="14"/>
              </w:rPr>
            </w:pPr>
            <w:r w:rsidRPr="004E2BF2">
              <w:rPr>
                <w:rFonts w:ascii="Verdana" w:hAnsi="Verdana"/>
                <w:b w:val="0"/>
                <w:szCs w:val="14"/>
              </w:rPr>
              <w:t>Spolu 20</w:t>
            </w:r>
            <w:r>
              <w:rPr>
                <w:rFonts w:ascii="Verdana" w:hAnsi="Verdana"/>
                <w:b w:val="0"/>
                <w:szCs w:val="14"/>
              </w:rPr>
              <w:t>1</w:t>
            </w:r>
            <w:r w:rsidR="00330DB6">
              <w:rPr>
                <w:rFonts w:ascii="Verdana" w:hAnsi="Verdana"/>
                <w:b w:val="0"/>
                <w:szCs w:val="14"/>
              </w:rPr>
              <w:t>4</w:t>
            </w:r>
          </w:p>
        </w:tc>
        <w:tc>
          <w:tcPr>
            <w:tcW w:w="685" w:type="pct"/>
            <w:vAlign w:val="center"/>
          </w:tcPr>
          <w:p w:rsidR="00EF2806" w:rsidRPr="004E2BF2" w:rsidRDefault="00EF2806" w:rsidP="00207EF2">
            <w:pPr>
              <w:pStyle w:val="TableHeader"/>
              <w:tabs>
                <w:tab w:val="left" w:pos="0"/>
              </w:tabs>
              <w:spacing w:before="60" w:after="60"/>
              <w:jc w:val="right"/>
              <w:rPr>
                <w:rFonts w:ascii="Verdana" w:hAnsi="Verdana"/>
                <w:b w:val="0"/>
                <w:szCs w:val="14"/>
              </w:rPr>
            </w:pPr>
            <w:r w:rsidRPr="004E2BF2">
              <w:rPr>
                <w:rFonts w:ascii="Verdana" w:hAnsi="Verdana"/>
                <w:b w:val="0"/>
                <w:szCs w:val="14"/>
              </w:rPr>
              <w:t>Počas r.20</w:t>
            </w:r>
            <w:r>
              <w:rPr>
                <w:rFonts w:ascii="Verdana" w:hAnsi="Verdana"/>
                <w:b w:val="0"/>
                <w:szCs w:val="14"/>
              </w:rPr>
              <w:t>1</w:t>
            </w:r>
            <w:r w:rsidR="00330DB6">
              <w:rPr>
                <w:rFonts w:ascii="Verdana" w:hAnsi="Verdana"/>
                <w:b w:val="0"/>
                <w:szCs w:val="14"/>
              </w:rPr>
              <w:t>3</w:t>
            </w:r>
          </w:p>
        </w:tc>
        <w:tc>
          <w:tcPr>
            <w:tcW w:w="685" w:type="pct"/>
            <w:vAlign w:val="center"/>
          </w:tcPr>
          <w:p w:rsidR="00EF2806" w:rsidRPr="004E2BF2" w:rsidRDefault="00EF2806" w:rsidP="00207EF2">
            <w:pPr>
              <w:pStyle w:val="TableHeader"/>
              <w:tabs>
                <w:tab w:val="left" w:pos="0"/>
              </w:tabs>
              <w:spacing w:before="60" w:after="60"/>
              <w:jc w:val="right"/>
              <w:rPr>
                <w:rFonts w:ascii="Verdana" w:hAnsi="Verdana"/>
                <w:b w:val="0"/>
                <w:szCs w:val="14"/>
              </w:rPr>
            </w:pPr>
            <w:r w:rsidRPr="004E2BF2">
              <w:rPr>
                <w:rFonts w:ascii="Verdana" w:hAnsi="Verdana"/>
                <w:b w:val="0"/>
                <w:szCs w:val="14"/>
              </w:rPr>
              <w:t>k 31.</w:t>
            </w:r>
            <w:r>
              <w:rPr>
                <w:rFonts w:ascii="Verdana" w:hAnsi="Verdana"/>
                <w:b w:val="0"/>
                <w:szCs w:val="14"/>
              </w:rPr>
              <w:t>12.201</w:t>
            </w:r>
            <w:r w:rsidR="00330DB6">
              <w:rPr>
                <w:rFonts w:ascii="Verdana" w:hAnsi="Verdana"/>
                <w:b w:val="0"/>
                <w:szCs w:val="14"/>
              </w:rPr>
              <w:t>3</w:t>
            </w:r>
          </w:p>
        </w:tc>
        <w:tc>
          <w:tcPr>
            <w:tcW w:w="674" w:type="pct"/>
            <w:vAlign w:val="center"/>
          </w:tcPr>
          <w:p w:rsidR="00EF2806" w:rsidRPr="004E2BF2" w:rsidRDefault="00EF2806" w:rsidP="00207EF2">
            <w:pPr>
              <w:pStyle w:val="TableHeader"/>
              <w:tabs>
                <w:tab w:val="left" w:pos="0"/>
              </w:tabs>
              <w:spacing w:before="60" w:after="60"/>
              <w:jc w:val="right"/>
              <w:rPr>
                <w:rFonts w:ascii="Verdana" w:hAnsi="Verdana"/>
                <w:b w:val="0"/>
                <w:szCs w:val="14"/>
              </w:rPr>
            </w:pPr>
            <w:r>
              <w:rPr>
                <w:rFonts w:ascii="Verdana" w:hAnsi="Verdana"/>
                <w:b w:val="0"/>
                <w:szCs w:val="14"/>
              </w:rPr>
              <w:t>Spolu 201</w:t>
            </w:r>
            <w:r w:rsidR="00330DB6">
              <w:rPr>
                <w:rFonts w:ascii="Verdana" w:hAnsi="Verdana"/>
                <w:b w:val="0"/>
                <w:szCs w:val="14"/>
              </w:rPr>
              <w:t>3</w:t>
            </w:r>
          </w:p>
        </w:tc>
      </w:tr>
      <w:tr w:rsidR="00A652F0" w:rsidRPr="00EB1947" w:rsidTr="00207EF2">
        <w:trPr>
          <w:trHeight w:val="227"/>
          <w:tblCellSpacing w:w="20" w:type="dxa"/>
        </w:trPr>
        <w:tc>
          <w:tcPr>
            <w:tcW w:w="719" w:type="pct"/>
            <w:vAlign w:val="center"/>
          </w:tcPr>
          <w:p w:rsidR="00A652F0" w:rsidRPr="00EB1947" w:rsidRDefault="00A652F0" w:rsidP="00A4013A">
            <w:pPr>
              <w:pStyle w:val="Tablemiddleline"/>
              <w:rPr>
                <w:rFonts w:ascii="Verdana" w:hAnsi="Verdana"/>
                <w:sz w:val="16"/>
                <w:szCs w:val="16"/>
              </w:rPr>
            </w:pPr>
            <w:r w:rsidRPr="00EB1947">
              <w:rPr>
                <w:rFonts w:ascii="Verdana" w:hAnsi="Verdana"/>
                <w:sz w:val="16"/>
                <w:szCs w:val="16"/>
              </w:rPr>
              <w:t>Kurzové zisky</w:t>
            </w:r>
          </w:p>
        </w:tc>
        <w:tc>
          <w:tcPr>
            <w:tcW w:w="685" w:type="pct"/>
            <w:vAlign w:val="center"/>
          </w:tcPr>
          <w:p w:rsidR="00A652F0" w:rsidRPr="00EB1947" w:rsidRDefault="00C733E6">
            <w:pPr>
              <w:pStyle w:val="TablemiddlelineNo"/>
              <w:rPr>
                <w:rFonts w:ascii="Verdana" w:hAnsi="Verdana"/>
                <w:sz w:val="16"/>
                <w:szCs w:val="16"/>
              </w:rPr>
            </w:pPr>
            <w:r>
              <w:rPr>
                <w:rFonts w:ascii="Verdana" w:hAnsi="Verdana"/>
                <w:sz w:val="16"/>
                <w:szCs w:val="16"/>
              </w:rPr>
              <w:t>1 294</w:t>
            </w:r>
          </w:p>
        </w:tc>
        <w:tc>
          <w:tcPr>
            <w:tcW w:w="685" w:type="pct"/>
            <w:vAlign w:val="center"/>
          </w:tcPr>
          <w:p w:rsidR="00A652F0" w:rsidRPr="00EB1947" w:rsidRDefault="006D4D27">
            <w:pPr>
              <w:pStyle w:val="TablemiddlelineNo"/>
              <w:rPr>
                <w:rFonts w:ascii="Verdana" w:hAnsi="Verdana"/>
                <w:sz w:val="16"/>
                <w:szCs w:val="16"/>
              </w:rPr>
            </w:pPr>
            <w:r>
              <w:rPr>
                <w:rFonts w:ascii="Verdana" w:hAnsi="Verdana"/>
                <w:sz w:val="16"/>
                <w:szCs w:val="16"/>
              </w:rPr>
              <w:t>0</w:t>
            </w:r>
          </w:p>
        </w:tc>
        <w:tc>
          <w:tcPr>
            <w:tcW w:w="685" w:type="pct"/>
            <w:vAlign w:val="center"/>
          </w:tcPr>
          <w:p w:rsidR="00A652F0" w:rsidRPr="00EB1947" w:rsidRDefault="00C733E6">
            <w:pPr>
              <w:pStyle w:val="TablemiddlelineNo"/>
              <w:rPr>
                <w:rFonts w:ascii="Verdana" w:hAnsi="Verdana"/>
                <w:sz w:val="16"/>
                <w:szCs w:val="16"/>
              </w:rPr>
            </w:pPr>
            <w:r>
              <w:rPr>
                <w:rFonts w:ascii="Verdana" w:hAnsi="Verdana"/>
                <w:sz w:val="16"/>
                <w:szCs w:val="16"/>
              </w:rPr>
              <w:t>1 294</w:t>
            </w:r>
          </w:p>
        </w:tc>
        <w:tc>
          <w:tcPr>
            <w:tcW w:w="685" w:type="pct"/>
            <w:vAlign w:val="center"/>
          </w:tcPr>
          <w:p w:rsidR="00A652F0" w:rsidRPr="00EB1947" w:rsidRDefault="00330DB6">
            <w:pPr>
              <w:pStyle w:val="TablemiddlelineNo"/>
              <w:rPr>
                <w:rFonts w:ascii="Verdana" w:hAnsi="Verdana"/>
                <w:sz w:val="16"/>
                <w:szCs w:val="16"/>
              </w:rPr>
            </w:pPr>
            <w:r>
              <w:rPr>
                <w:rFonts w:ascii="Verdana" w:hAnsi="Verdana"/>
                <w:sz w:val="16"/>
                <w:szCs w:val="16"/>
              </w:rPr>
              <w:t>912</w:t>
            </w:r>
          </w:p>
        </w:tc>
        <w:tc>
          <w:tcPr>
            <w:tcW w:w="685" w:type="pct"/>
            <w:vAlign w:val="center"/>
          </w:tcPr>
          <w:p w:rsidR="00A652F0" w:rsidRPr="00EB1947" w:rsidRDefault="00A652F0">
            <w:pPr>
              <w:pStyle w:val="TablemiddlelineNo"/>
              <w:rPr>
                <w:rFonts w:ascii="Verdana" w:hAnsi="Verdana"/>
                <w:sz w:val="16"/>
                <w:szCs w:val="16"/>
              </w:rPr>
            </w:pPr>
            <w:r>
              <w:rPr>
                <w:rFonts w:ascii="Verdana" w:hAnsi="Verdana"/>
                <w:sz w:val="16"/>
                <w:szCs w:val="16"/>
              </w:rPr>
              <w:t>0</w:t>
            </w:r>
          </w:p>
        </w:tc>
        <w:tc>
          <w:tcPr>
            <w:tcW w:w="674" w:type="pct"/>
            <w:vAlign w:val="center"/>
          </w:tcPr>
          <w:p w:rsidR="00A652F0" w:rsidRPr="00EB1947" w:rsidRDefault="00330DB6">
            <w:pPr>
              <w:pStyle w:val="TablemiddlelineNo"/>
              <w:rPr>
                <w:rFonts w:ascii="Verdana" w:hAnsi="Verdana"/>
                <w:sz w:val="16"/>
                <w:szCs w:val="16"/>
              </w:rPr>
            </w:pPr>
            <w:r>
              <w:rPr>
                <w:rFonts w:ascii="Verdana" w:hAnsi="Verdana"/>
                <w:sz w:val="16"/>
                <w:szCs w:val="16"/>
              </w:rPr>
              <w:t>912</w:t>
            </w:r>
          </w:p>
        </w:tc>
      </w:tr>
      <w:tr w:rsidR="00A652F0" w:rsidRPr="00EB1947" w:rsidTr="00207EF2">
        <w:trPr>
          <w:trHeight w:val="227"/>
          <w:tblCellSpacing w:w="20" w:type="dxa"/>
        </w:trPr>
        <w:tc>
          <w:tcPr>
            <w:tcW w:w="719" w:type="pct"/>
            <w:vAlign w:val="center"/>
          </w:tcPr>
          <w:p w:rsidR="00A652F0" w:rsidRPr="00EB1947" w:rsidRDefault="00A652F0" w:rsidP="00A4013A">
            <w:pPr>
              <w:pStyle w:val="Tablemiddleline"/>
              <w:rPr>
                <w:rFonts w:ascii="Verdana" w:hAnsi="Verdana"/>
                <w:sz w:val="16"/>
                <w:szCs w:val="16"/>
              </w:rPr>
            </w:pPr>
            <w:r w:rsidRPr="00EB1947">
              <w:rPr>
                <w:rFonts w:ascii="Verdana" w:hAnsi="Verdana"/>
                <w:sz w:val="16"/>
                <w:szCs w:val="16"/>
              </w:rPr>
              <w:t>Kurzové straty</w:t>
            </w:r>
          </w:p>
        </w:tc>
        <w:tc>
          <w:tcPr>
            <w:tcW w:w="685" w:type="pct"/>
            <w:vAlign w:val="center"/>
          </w:tcPr>
          <w:p w:rsidR="00A652F0" w:rsidRPr="00EB1947" w:rsidRDefault="00C733E6">
            <w:pPr>
              <w:pStyle w:val="TablemiddlelineNo"/>
              <w:rPr>
                <w:rFonts w:ascii="Verdana" w:hAnsi="Verdana"/>
                <w:sz w:val="16"/>
                <w:szCs w:val="16"/>
              </w:rPr>
            </w:pPr>
            <w:r>
              <w:rPr>
                <w:rFonts w:ascii="Verdana" w:hAnsi="Verdana"/>
                <w:sz w:val="16"/>
                <w:szCs w:val="16"/>
              </w:rPr>
              <w:t>11 987</w:t>
            </w:r>
          </w:p>
        </w:tc>
        <w:tc>
          <w:tcPr>
            <w:tcW w:w="685" w:type="pct"/>
            <w:vAlign w:val="center"/>
          </w:tcPr>
          <w:p w:rsidR="00A652F0" w:rsidRPr="00EB1947" w:rsidRDefault="006D4D27">
            <w:pPr>
              <w:pStyle w:val="TablemiddlelineNo"/>
              <w:rPr>
                <w:rFonts w:ascii="Verdana" w:hAnsi="Verdana"/>
                <w:sz w:val="16"/>
                <w:szCs w:val="16"/>
              </w:rPr>
            </w:pPr>
            <w:r>
              <w:rPr>
                <w:rFonts w:ascii="Verdana" w:hAnsi="Verdana"/>
                <w:sz w:val="16"/>
                <w:szCs w:val="16"/>
              </w:rPr>
              <w:t>0</w:t>
            </w:r>
          </w:p>
        </w:tc>
        <w:tc>
          <w:tcPr>
            <w:tcW w:w="685" w:type="pct"/>
            <w:vAlign w:val="center"/>
          </w:tcPr>
          <w:p w:rsidR="00A652F0" w:rsidRPr="00EB1947" w:rsidRDefault="00C733E6">
            <w:pPr>
              <w:pStyle w:val="TablemiddlelineNo"/>
              <w:rPr>
                <w:rFonts w:ascii="Verdana" w:hAnsi="Verdana"/>
                <w:sz w:val="16"/>
                <w:szCs w:val="16"/>
              </w:rPr>
            </w:pPr>
            <w:r>
              <w:rPr>
                <w:rFonts w:ascii="Verdana" w:hAnsi="Verdana"/>
                <w:sz w:val="16"/>
                <w:szCs w:val="16"/>
              </w:rPr>
              <w:t>11 987</w:t>
            </w:r>
          </w:p>
        </w:tc>
        <w:tc>
          <w:tcPr>
            <w:tcW w:w="685" w:type="pct"/>
            <w:vAlign w:val="center"/>
          </w:tcPr>
          <w:p w:rsidR="00A652F0" w:rsidRPr="00EB1947" w:rsidRDefault="00330DB6">
            <w:pPr>
              <w:pStyle w:val="TablemiddlelineNo"/>
              <w:rPr>
                <w:rFonts w:ascii="Verdana" w:hAnsi="Verdana"/>
                <w:sz w:val="16"/>
                <w:szCs w:val="16"/>
              </w:rPr>
            </w:pPr>
            <w:r>
              <w:rPr>
                <w:rFonts w:ascii="Verdana" w:hAnsi="Verdana"/>
                <w:sz w:val="16"/>
                <w:szCs w:val="16"/>
              </w:rPr>
              <w:t>1 022</w:t>
            </w:r>
          </w:p>
        </w:tc>
        <w:tc>
          <w:tcPr>
            <w:tcW w:w="685" w:type="pct"/>
            <w:vAlign w:val="center"/>
          </w:tcPr>
          <w:p w:rsidR="00A652F0" w:rsidRPr="00EB1947" w:rsidRDefault="00A652F0">
            <w:pPr>
              <w:pStyle w:val="TablemiddlelineNo"/>
              <w:rPr>
                <w:rFonts w:ascii="Verdana" w:hAnsi="Verdana"/>
                <w:sz w:val="16"/>
                <w:szCs w:val="16"/>
              </w:rPr>
            </w:pPr>
            <w:r>
              <w:rPr>
                <w:rFonts w:ascii="Verdana" w:hAnsi="Verdana"/>
                <w:sz w:val="16"/>
                <w:szCs w:val="16"/>
              </w:rPr>
              <w:t>0</w:t>
            </w:r>
          </w:p>
        </w:tc>
        <w:tc>
          <w:tcPr>
            <w:tcW w:w="674" w:type="pct"/>
            <w:vAlign w:val="center"/>
          </w:tcPr>
          <w:p w:rsidR="00A652F0" w:rsidRPr="00EB1947" w:rsidRDefault="00330DB6">
            <w:pPr>
              <w:pStyle w:val="TablemiddlelineNo"/>
              <w:rPr>
                <w:rFonts w:ascii="Verdana" w:hAnsi="Verdana"/>
                <w:sz w:val="16"/>
                <w:szCs w:val="16"/>
              </w:rPr>
            </w:pPr>
            <w:r>
              <w:rPr>
                <w:rFonts w:ascii="Verdana" w:hAnsi="Verdana"/>
                <w:sz w:val="16"/>
                <w:szCs w:val="16"/>
              </w:rPr>
              <w:t>1 022</w:t>
            </w:r>
          </w:p>
        </w:tc>
      </w:tr>
    </w:tbl>
    <w:p w:rsidR="000C63D4" w:rsidRDefault="000C63D4" w:rsidP="00A4013A">
      <w:pPr>
        <w:pStyle w:val="Lineaftertables"/>
        <w:tabs>
          <w:tab w:val="left" w:pos="0"/>
        </w:tabs>
        <w:ind w:left="0"/>
        <w:rPr>
          <w:rFonts w:ascii="Verdana" w:hAnsi="Verdana"/>
          <w:sz w:val="16"/>
          <w:szCs w:val="16"/>
          <w:lang w:val="sk-SK"/>
        </w:rPr>
      </w:pPr>
    </w:p>
    <w:p w:rsidR="000C63D4" w:rsidRDefault="000C63D4" w:rsidP="00A4013A">
      <w:pPr>
        <w:pStyle w:val="Lineaftertables"/>
        <w:tabs>
          <w:tab w:val="left" w:pos="0"/>
        </w:tabs>
        <w:ind w:left="0"/>
        <w:rPr>
          <w:rFonts w:ascii="Verdana" w:hAnsi="Verdana"/>
          <w:sz w:val="16"/>
          <w:szCs w:val="16"/>
          <w:lang w:val="sk-SK"/>
        </w:rPr>
      </w:pPr>
    </w:p>
    <w:p w:rsidR="005A1ED8" w:rsidRDefault="005A1ED8" w:rsidP="00A4013A">
      <w:pPr>
        <w:pStyle w:val="Lineaftertables"/>
        <w:tabs>
          <w:tab w:val="left" w:pos="0"/>
        </w:tabs>
        <w:ind w:left="0"/>
        <w:rPr>
          <w:rFonts w:ascii="Verdana" w:hAnsi="Verdana"/>
          <w:sz w:val="16"/>
          <w:szCs w:val="16"/>
          <w:lang w:val="sk-SK"/>
        </w:rPr>
      </w:pPr>
    </w:p>
    <w:p w:rsidR="005A1ED8" w:rsidRPr="00EB1947" w:rsidRDefault="005A1ED8" w:rsidP="00A4013A">
      <w:pPr>
        <w:pStyle w:val="Lineaftertables"/>
        <w:tabs>
          <w:tab w:val="left" w:pos="0"/>
        </w:tabs>
        <w:ind w:left="0"/>
        <w:rPr>
          <w:rFonts w:ascii="Verdana" w:hAnsi="Verdana"/>
          <w:sz w:val="16"/>
          <w:szCs w:val="16"/>
          <w:lang w:val="sk-SK"/>
        </w:rPr>
      </w:pPr>
    </w:p>
    <w:p w:rsidR="00EF2806" w:rsidRDefault="00EF2806" w:rsidP="00A652F0">
      <w:pPr>
        <w:pStyle w:val="ttulonmero"/>
        <w:numPr>
          <w:ilvl w:val="0"/>
          <w:numId w:val="31"/>
        </w:numPr>
        <w:tabs>
          <w:tab w:val="clear" w:pos="119"/>
          <w:tab w:val="left" w:pos="0"/>
        </w:tabs>
        <w:spacing w:before="0" w:after="0"/>
        <w:ind w:right="1701"/>
        <w:rPr>
          <w:rFonts w:ascii="Verdana" w:hAnsi="Verdana"/>
          <w:sz w:val="16"/>
          <w:szCs w:val="16"/>
          <w:lang w:val="sk-SK"/>
        </w:rPr>
      </w:pPr>
      <w:r>
        <w:rPr>
          <w:rFonts w:ascii="Verdana" w:hAnsi="Verdana"/>
          <w:sz w:val="16"/>
          <w:szCs w:val="16"/>
          <w:lang w:val="sk-SK"/>
        </w:rPr>
        <w:t>Mimoriadne výnosy a</w:t>
      </w:r>
      <w:r w:rsidR="00A652F0">
        <w:rPr>
          <w:rFonts w:ascii="Verdana" w:hAnsi="Verdana"/>
          <w:sz w:val="16"/>
          <w:szCs w:val="16"/>
          <w:lang w:val="sk-SK"/>
        </w:rPr>
        <w:t> </w:t>
      </w:r>
      <w:r>
        <w:rPr>
          <w:rFonts w:ascii="Verdana" w:hAnsi="Verdana"/>
          <w:sz w:val="16"/>
          <w:szCs w:val="16"/>
          <w:lang w:val="sk-SK"/>
        </w:rPr>
        <w:t>náklady</w:t>
      </w:r>
    </w:p>
    <w:p w:rsidR="00A652F0" w:rsidRPr="00A652F0" w:rsidRDefault="00A652F0" w:rsidP="00A652F0">
      <w:pPr>
        <w:rPr>
          <w:lang w:val="sk-SK" w:eastAsia="sk-SK"/>
        </w:rPr>
      </w:pPr>
    </w:p>
    <w:p w:rsidR="006E1E85" w:rsidRPr="00EB1947" w:rsidRDefault="00EF2806" w:rsidP="00A4013A">
      <w:pPr>
        <w:pStyle w:val="Notetext"/>
        <w:spacing w:after="120"/>
        <w:rPr>
          <w:rFonts w:ascii="Verdana" w:hAnsi="Verdana"/>
          <w:sz w:val="16"/>
          <w:szCs w:val="16"/>
        </w:rPr>
      </w:pPr>
      <w:r w:rsidRPr="00EB1947">
        <w:rPr>
          <w:rFonts w:ascii="Verdana" w:hAnsi="Verdana"/>
          <w:sz w:val="16"/>
          <w:szCs w:val="16"/>
        </w:rPr>
        <w:t>Skupina neúčtovala v roku 20</w:t>
      </w:r>
      <w:r w:rsidR="00A652F0">
        <w:rPr>
          <w:rFonts w:ascii="Verdana" w:hAnsi="Verdana"/>
          <w:sz w:val="16"/>
          <w:szCs w:val="16"/>
        </w:rPr>
        <w:t>1</w:t>
      </w:r>
      <w:r w:rsidR="00330DB6">
        <w:rPr>
          <w:rFonts w:ascii="Verdana" w:hAnsi="Verdana"/>
          <w:sz w:val="16"/>
          <w:szCs w:val="16"/>
        </w:rPr>
        <w:t>4</w:t>
      </w:r>
      <w:r w:rsidRPr="00EB1947">
        <w:rPr>
          <w:rFonts w:ascii="Verdana" w:hAnsi="Verdana"/>
          <w:sz w:val="16"/>
          <w:szCs w:val="16"/>
        </w:rPr>
        <w:t xml:space="preserve"> o mimoriadnych výnosoch a nákladoch.</w:t>
      </w:r>
    </w:p>
    <w:p w:rsidR="006E1E85" w:rsidRDefault="006E1E85" w:rsidP="006E1E85">
      <w:pPr>
        <w:pStyle w:val="ttulonmero"/>
        <w:tabs>
          <w:tab w:val="clear" w:pos="119"/>
          <w:tab w:val="left" w:pos="0"/>
        </w:tabs>
        <w:spacing w:before="0" w:after="0"/>
        <w:ind w:left="0" w:right="1701" w:firstLine="0"/>
        <w:rPr>
          <w:rFonts w:ascii="Verdana" w:hAnsi="Verdana"/>
          <w:sz w:val="16"/>
          <w:szCs w:val="16"/>
          <w:lang w:val="sk-SK"/>
        </w:rPr>
      </w:pPr>
    </w:p>
    <w:p w:rsidR="006E1E85" w:rsidRPr="006E1E85" w:rsidRDefault="006E1E85" w:rsidP="006E1E85">
      <w:pPr>
        <w:rPr>
          <w:lang w:val="sk-SK" w:eastAsia="sk-SK"/>
        </w:rPr>
      </w:pPr>
    </w:p>
    <w:p w:rsidR="00EF2806"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 xml:space="preserve">potenciálne záväzky </w:t>
      </w:r>
    </w:p>
    <w:p w:rsidR="00EF2806" w:rsidRPr="00EB1947" w:rsidRDefault="00EF2806" w:rsidP="00A4013A">
      <w:pPr>
        <w:spacing w:line="240" w:lineRule="auto"/>
        <w:rPr>
          <w:rFonts w:ascii="Verdana" w:hAnsi="Verdana"/>
          <w:sz w:val="16"/>
          <w:szCs w:val="16"/>
          <w:lang w:val="sk-SK"/>
        </w:rPr>
      </w:pPr>
    </w:p>
    <w:p w:rsidR="00EF2806" w:rsidRPr="00313F0C" w:rsidRDefault="00EF2806"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cs="Arial"/>
          <w:sz w:val="16"/>
          <w:szCs w:val="16"/>
          <w:lang w:val="sk-SK" w:eastAsia="sk-SK"/>
        </w:rPr>
      </w:pPr>
      <w:r w:rsidRPr="00313F0C">
        <w:rPr>
          <w:rFonts w:ascii="Verdana" w:hAnsi="Verdana" w:cs="Arial"/>
          <w:sz w:val="16"/>
          <w:szCs w:val="16"/>
          <w:lang w:val="sk-SK" w:eastAsia="sk-SK"/>
        </w:rPr>
        <w:t xml:space="preserve">Spoločnosti sú známe nasledujúce podmienené záväzky, ktoré nie sú vykázané v súvahe: </w:t>
      </w:r>
    </w:p>
    <w:p w:rsidR="00EF2806" w:rsidRPr="00313F0C" w:rsidRDefault="00EF2806"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cs="Arial"/>
          <w:sz w:val="16"/>
          <w:szCs w:val="16"/>
          <w:lang w:val="sk-SK" w:eastAsia="sk-SK"/>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28" w:type="dxa"/>
          <w:left w:w="28" w:type="dxa"/>
          <w:bottom w:w="28" w:type="dxa"/>
          <w:right w:w="28" w:type="dxa"/>
        </w:tblCellMar>
        <w:tblLook w:val="00A0" w:firstRow="1" w:lastRow="0" w:firstColumn="1" w:lastColumn="0" w:noHBand="0" w:noVBand="0"/>
      </w:tblPr>
      <w:tblGrid>
        <w:gridCol w:w="4457"/>
        <w:gridCol w:w="2470"/>
        <w:gridCol w:w="2593"/>
      </w:tblGrid>
      <w:tr w:rsidR="00EF2806" w:rsidRPr="00313F0C" w:rsidTr="00207EF2">
        <w:trPr>
          <w:trHeight w:val="227"/>
          <w:tblCellSpacing w:w="20" w:type="dxa"/>
        </w:trPr>
        <w:tc>
          <w:tcPr>
            <w:tcW w:w="2319" w:type="pct"/>
            <w:vMerge w:val="restar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center"/>
              <w:rPr>
                <w:rFonts w:ascii="Verdana" w:hAnsi="Verdana"/>
                <w:bCs/>
                <w:sz w:val="16"/>
                <w:szCs w:val="16"/>
                <w:lang w:val="sk-SK"/>
              </w:rPr>
            </w:pPr>
            <w:r w:rsidRPr="00E7286B">
              <w:rPr>
                <w:rFonts w:ascii="Verdana" w:hAnsi="Verdana"/>
                <w:bCs/>
                <w:sz w:val="16"/>
                <w:szCs w:val="16"/>
                <w:lang w:val="sk-SK"/>
              </w:rPr>
              <w:t>Druh podmieneného záväzku</w:t>
            </w:r>
          </w:p>
        </w:tc>
        <w:tc>
          <w:tcPr>
            <w:tcW w:w="2618" w:type="pct"/>
            <w:gridSpan w:val="2"/>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center"/>
              <w:rPr>
                <w:rFonts w:ascii="Verdana" w:hAnsi="Verdana"/>
                <w:bCs/>
                <w:sz w:val="16"/>
                <w:szCs w:val="16"/>
                <w:lang w:val="sk-SK"/>
              </w:rPr>
            </w:pPr>
            <w:r w:rsidRPr="00E7286B">
              <w:rPr>
                <w:rFonts w:ascii="Verdana" w:hAnsi="Verdana"/>
                <w:bCs/>
                <w:sz w:val="16"/>
                <w:szCs w:val="16"/>
                <w:lang w:val="sk-SK"/>
              </w:rPr>
              <w:t xml:space="preserve">Bežné účtovné obdobie                      </w:t>
            </w:r>
          </w:p>
        </w:tc>
      </w:tr>
      <w:tr w:rsidR="00EF2806" w:rsidRPr="00313F0C" w:rsidTr="00207EF2">
        <w:trPr>
          <w:trHeight w:val="227"/>
          <w:tblCellSpacing w:w="20" w:type="dxa"/>
        </w:trPr>
        <w:tc>
          <w:tcPr>
            <w:tcW w:w="2319" w:type="pct"/>
            <w:vMerge/>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center"/>
              <w:rPr>
                <w:rFonts w:ascii="Verdana" w:hAnsi="Verdana"/>
                <w:bCs/>
                <w:i/>
                <w:sz w:val="16"/>
                <w:szCs w:val="16"/>
                <w:lang w:val="sk-SK"/>
              </w:rPr>
            </w:pPr>
          </w:p>
        </w:tc>
        <w:tc>
          <w:tcPr>
            <w:tcW w:w="1282" w:type="pct"/>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center"/>
              <w:rPr>
                <w:rFonts w:ascii="Verdana" w:hAnsi="Verdana"/>
                <w:bCs/>
                <w:sz w:val="16"/>
                <w:szCs w:val="16"/>
                <w:lang w:val="sk-SK"/>
              </w:rPr>
            </w:pPr>
            <w:r w:rsidRPr="00E7286B">
              <w:rPr>
                <w:rFonts w:ascii="Verdana" w:hAnsi="Verdana"/>
                <w:bCs/>
                <w:sz w:val="16"/>
                <w:szCs w:val="16"/>
                <w:lang w:val="sk-SK"/>
              </w:rPr>
              <w:t xml:space="preserve">Hodnota celkom </w:t>
            </w:r>
          </w:p>
        </w:tc>
        <w:tc>
          <w:tcPr>
            <w:tcW w:w="1315" w:type="pct"/>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center"/>
              <w:rPr>
                <w:rFonts w:ascii="Verdana" w:hAnsi="Verdana"/>
                <w:bCs/>
                <w:sz w:val="16"/>
                <w:szCs w:val="16"/>
                <w:lang w:val="sk-SK"/>
              </w:rPr>
            </w:pPr>
            <w:r w:rsidRPr="00E7286B">
              <w:rPr>
                <w:rFonts w:ascii="Verdana" w:hAnsi="Verdana"/>
                <w:bCs/>
                <w:sz w:val="16"/>
                <w:szCs w:val="16"/>
                <w:lang w:val="sk-SK"/>
              </w:rPr>
              <w:t>Hodnota voči spriazneným osobám</w:t>
            </w:r>
          </w:p>
        </w:tc>
      </w:tr>
      <w:tr w:rsidR="00EF2806" w:rsidRPr="00313F0C" w:rsidTr="00207EF2">
        <w:trPr>
          <w:trHeight w:val="227"/>
          <w:tblCellSpacing w:w="20" w:type="dxa"/>
        </w:trPr>
        <w:tc>
          <w:tcPr>
            <w:tcW w:w="2319"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Zo súdnych rozhodnutí</w:t>
            </w:r>
          </w:p>
        </w:tc>
        <w:tc>
          <w:tcPr>
            <w:tcW w:w="1282"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c>
          <w:tcPr>
            <w:tcW w:w="1315"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r>
      <w:tr w:rsidR="00EF2806" w:rsidRPr="00313F0C" w:rsidTr="00207EF2">
        <w:trPr>
          <w:trHeight w:val="227"/>
          <w:tblCellSpacing w:w="20" w:type="dxa"/>
        </w:trPr>
        <w:tc>
          <w:tcPr>
            <w:tcW w:w="2319"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Z poskytnutých záruk</w:t>
            </w:r>
          </w:p>
        </w:tc>
        <w:tc>
          <w:tcPr>
            <w:tcW w:w="1282"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c>
          <w:tcPr>
            <w:tcW w:w="1315"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r>
      <w:tr w:rsidR="00EF2806" w:rsidRPr="00313F0C" w:rsidTr="00207EF2">
        <w:trPr>
          <w:trHeight w:val="227"/>
          <w:tblCellSpacing w:w="20" w:type="dxa"/>
        </w:trPr>
        <w:tc>
          <w:tcPr>
            <w:tcW w:w="2319"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Zo všeobecne záväzných právnych predpisov</w:t>
            </w:r>
          </w:p>
        </w:tc>
        <w:tc>
          <w:tcPr>
            <w:tcW w:w="1282"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c>
          <w:tcPr>
            <w:tcW w:w="1315"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r>
      <w:tr w:rsidR="00EF2806" w:rsidRPr="00313F0C" w:rsidTr="00207EF2">
        <w:trPr>
          <w:trHeight w:val="227"/>
          <w:tblCellSpacing w:w="20" w:type="dxa"/>
        </w:trPr>
        <w:tc>
          <w:tcPr>
            <w:tcW w:w="2319"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Zo zmluvy o podriadenom záväzku</w:t>
            </w:r>
          </w:p>
        </w:tc>
        <w:tc>
          <w:tcPr>
            <w:tcW w:w="1282" w:type="pct"/>
            <w:noWrap/>
            <w:vAlign w:val="center"/>
          </w:tcPr>
          <w:p w:rsidR="00EF2806" w:rsidRPr="00E7286B" w:rsidRDefault="00C733E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Pr>
                <w:rFonts w:ascii="Verdana" w:hAnsi="Verdana"/>
                <w:sz w:val="16"/>
                <w:szCs w:val="16"/>
                <w:lang w:val="sk-SK" w:eastAsia="sk-SK"/>
              </w:rPr>
              <w:t>648 633</w:t>
            </w:r>
          </w:p>
        </w:tc>
        <w:tc>
          <w:tcPr>
            <w:tcW w:w="1315" w:type="pct"/>
            <w:noWrap/>
            <w:vAlign w:val="center"/>
          </w:tcPr>
          <w:p w:rsidR="00EF2806" w:rsidRPr="00E7286B" w:rsidRDefault="00C733E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Pr>
                <w:rFonts w:ascii="Verdana" w:hAnsi="Verdana"/>
                <w:sz w:val="16"/>
                <w:szCs w:val="16"/>
                <w:lang w:val="sk-SK" w:eastAsia="sk-SK"/>
              </w:rPr>
              <w:t>244 633</w:t>
            </w:r>
          </w:p>
        </w:tc>
      </w:tr>
      <w:tr w:rsidR="00EF2806" w:rsidRPr="00313F0C" w:rsidTr="00207EF2">
        <w:trPr>
          <w:trHeight w:val="227"/>
          <w:tblCellSpacing w:w="20" w:type="dxa"/>
        </w:trPr>
        <w:tc>
          <w:tcPr>
            <w:tcW w:w="2319"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Z ručenia</w:t>
            </w:r>
          </w:p>
        </w:tc>
        <w:tc>
          <w:tcPr>
            <w:tcW w:w="1282" w:type="pct"/>
            <w:noWrap/>
            <w:vAlign w:val="center"/>
          </w:tcPr>
          <w:p w:rsidR="00EF2806" w:rsidRPr="00E7286B" w:rsidRDefault="00C733E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Pr>
                <w:rFonts w:ascii="Verdana" w:hAnsi="Verdana"/>
                <w:sz w:val="16"/>
                <w:szCs w:val="16"/>
                <w:lang w:val="sk-SK" w:eastAsia="sk-SK"/>
              </w:rPr>
              <w:t>0</w:t>
            </w:r>
          </w:p>
        </w:tc>
        <w:tc>
          <w:tcPr>
            <w:tcW w:w="1315" w:type="pct"/>
            <w:noWrap/>
            <w:vAlign w:val="center"/>
          </w:tcPr>
          <w:p w:rsidR="00EF2806" w:rsidRPr="00E7286B" w:rsidRDefault="00C733E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Pr>
                <w:rFonts w:ascii="Verdana" w:hAnsi="Verdana"/>
                <w:sz w:val="16"/>
                <w:szCs w:val="16"/>
                <w:lang w:val="sk-SK" w:eastAsia="sk-SK"/>
              </w:rPr>
              <w:t>0</w:t>
            </w:r>
          </w:p>
        </w:tc>
      </w:tr>
      <w:tr w:rsidR="00EF2806" w:rsidRPr="00313F0C" w:rsidTr="00207EF2">
        <w:trPr>
          <w:trHeight w:val="227"/>
          <w:tblCellSpacing w:w="20" w:type="dxa"/>
        </w:trPr>
        <w:tc>
          <w:tcPr>
            <w:tcW w:w="2319"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Iné podmienené záväzky</w:t>
            </w:r>
          </w:p>
        </w:tc>
        <w:tc>
          <w:tcPr>
            <w:tcW w:w="1282" w:type="pct"/>
            <w:noWrap/>
            <w:vAlign w:val="center"/>
          </w:tcPr>
          <w:p w:rsidR="00EF2806" w:rsidRPr="00E7286B" w:rsidRDefault="00C733E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Pr>
                <w:rFonts w:ascii="Verdana" w:hAnsi="Verdana"/>
                <w:sz w:val="16"/>
                <w:szCs w:val="16"/>
                <w:lang w:val="sk-SK" w:eastAsia="sk-SK"/>
              </w:rPr>
              <w:t>996 288</w:t>
            </w:r>
          </w:p>
        </w:tc>
        <w:tc>
          <w:tcPr>
            <w:tcW w:w="1315" w:type="pct"/>
            <w:noWrap/>
            <w:vAlign w:val="center"/>
          </w:tcPr>
          <w:p w:rsidR="00EF2806" w:rsidRPr="00E7286B" w:rsidRDefault="00C733E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Pr>
                <w:rFonts w:ascii="Verdana" w:hAnsi="Verdana"/>
                <w:sz w:val="16"/>
                <w:szCs w:val="16"/>
                <w:lang w:val="sk-SK" w:eastAsia="sk-SK"/>
              </w:rPr>
              <w:t>0</w:t>
            </w:r>
          </w:p>
        </w:tc>
      </w:tr>
    </w:tbl>
    <w:p w:rsidR="00EF2806" w:rsidRDefault="00EF2806"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p>
    <w:p w:rsidR="00F95023" w:rsidRPr="00313F0C" w:rsidRDefault="00F95023"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28" w:type="dxa"/>
          <w:left w:w="28" w:type="dxa"/>
          <w:bottom w:w="28" w:type="dxa"/>
          <w:right w:w="28" w:type="dxa"/>
        </w:tblCellMar>
        <w:tblLook w:val="00A0" w:firstRow="1" w:lastRow="0" w:firstColumn="1" w:lastColumn="0" w:noHBand="0" w:noVBand="0"/>
      </w:tblPr>
      <w:tblGrid>
        <w:gridCol w:w="4441"/>
        <w:gridCol w:w="2456"/>
        <w:gridCol w:w="2623"/>
      </w:tblGrid>
      <w:tr w:rsidR="00EF2806" w:rsidRPr="00313F0C" w:rsidTr="00207EF2">
        <w:trPr>
          <w:trHeight w:val="227"/>
          <w:tblCellSpacing w:w="20" w:type="dxa"/>
        </w:trPr>
        <w:tc>
          <w:tcPr>
            <w:tcW w:w="2311" w:type="pct"/>
            <w:vMerge w:val="restar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center"/>
              <w:rPr>
                <w:rFonts w:ascii="Verdana" w:hAnsi="Verdana"/>
                <w:bCs/>
                <w:sz w:val="16"/>
                <w:szCs w:val="16"/>
                <w:lang w:val="sk-SK"/>
              </w:rPr>
            </w:pPr>
            <w:r w:rsidRPr="00E7286B">
              <w:rPr>
                <w:rFonts w:ascii="Verdana" w:hAnsi="Verdana"/>
                <w:bCs/>
                <w:sz w:val="16"/>
                <w:szCs w:val="16"/>
                <w:lang w:val="sk-SK"/>
              </w:rPr>
              <w:t>Druh podmieneného záväzku</w:t>
            </w:r>
          </w:p>
        </w:tc>
        <w:tc>
          <w:tcPr>
            <w:tcW w:w="2626" w:type="pct"/>
            <w:gridSpan w:val="2"/>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center"/>
              <w:rPr>
                <w:rFonts w:ascii="Verdana" w:hAnsi="Verdana"/>
                <w:bCs/>
                <w:sz w:val="16"/>
                <w:szCs w:val="16"/>
                <w:lang w:val="sk-SK"/>
              </w:rPr>
            </w:pPr>
            <w:r w:rsidRPr="00E7286B">
              <w:rPr>
                <w:rFonts w:ascii="Verdana" w:hAnsi="Verdana"/>
                <w:bCs/>
                <w:sz w:val="16"/>
                <w:szCs w:val="16"/>
                <w:lang w:val="sk-SK"/>
              </w:rPr>
              <w:t xml:space="preserve">Bezprostredne predchádzajúce účtovné obdobie                      </w:t>
            </w:r>
          </w:p>
        </w:tc>
      </w:tr>
      <w:tr w:rsidR="00EF2806" w:rsidRPr="00313F0C" w:rsidTr="00207EF2">
        <w:trPr>
          <w:trHeight w:val="227"/>
          <w:tblCellSpacing w:w="20" w:type="dxa"/>
        </w:trPr>
        <w:tc>
          <w:tcPr>
            <w:tcW w:w="2311" w:type="pct"/>
            <w:vMerge/>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center"/>
              <w:rPr>
                <w:rFonts w:ascii="Verdana" w:hAnsi="Verdana"/>
                <w:bCs/>
                <w:i/>
                <w:sz w:val="16"/>
                <w:szCs w:val="16"/>
                <w:lang w:val="sk-SK"/>
              </w:rPr>
            </w:pPr>
          </w:p>
        </w:tc>
        <w:tc>
          <w:tcPr>
            <w:tcW w:w="1274" w:type="pct"/>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center"/>
              <w:rPr>
                <w:rFonts w:ascii="Verdana" w:hAnsi="Verdana"/>
                <w:bCs/>
                <w:sz w:val="16"/>
                <w:szCs w:val="16"/>
                <w:lang w:val="sk-SK"/>
              </w:rPr>
            </w:pPr>
            <w:r w:rsidRPr="00E7286B">
              <w:rPr>
                <w:rFonts w:ascii="Verdana" w:hAnsi="Verdana"/>
                <w:bCs/>
                <w:sz w:val="16"/>
                <w:szCs w:val="16"/>
                <w:lang w:val="sk-SK"/>
              </w:rPr>
              <w:t xml:space="preserve">Hodnota celkom </w:t>
            </w:r>
          </w:p>
        </w:tc>
        <w:tc>
          <w:tcPr>
            <w:tcW w:w="1330" w:type="pct"/>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center"/>
              <w:rPr>
                <w:rFonts w:ascii="Verdana" w:hAnsi="Verdana"/>
                <w:bCs/>
                <w:sz w:val="16"/>
                <w:szCs w:val="16"/>
                <w:lang w:val="sk-SK"/>
              </w:rPr>
            </w:pPr>
            <w:r w:rsidRPr="00E7286B">
              <w:rPr>
                <w:rFonts w:ascii="Verdana" w:hAnsi="Verdana"/>
                <w:bCs/>
                <w:sz w:val="16"/>
                <w:szCs w:val="16"/>
                <w:lang w:val="sk-SK"/>
              </w:rPr>
              <w:t>Hodnota voči spriazneným osobám</w:t>
            </w:r>
          </w:p>
        </w:tc>
      </w:tr>
      <w:tr w:rsidR="00EF2806" w:rsidRPr="00313F0C" w:rsidTr="00207EF2">
        <w:trPr>
          <w:trHeight w:val="227"/>
          <w:tblCellSpacing w:w="20" w:type="dxa"/>
        </w:trPr>
        <w:tc>
          <w:tcPr>
            <w:tcW w:w="2311"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Zo súdnych rozhodnutí</w:t>
            </w:r>
          </w:p>
        </w:tc>
        <w:tc>
          <w:tcPr>
            <w:tcW w:w="1274"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c>
          <w:tcPr>
            <w:tcW w:w="1330"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r>
      <w:tr w:rsidR="00EF2806" w:rsidRPr="00313F0C" w:rsidTr="00207EF2">
        <w:trPr>
          <w:trHeight w:val="227"/>
          <w:tblCellSpacing w:w="20" w:type="dxa"/>
        </w:trPr>
        <w:tc>
          <w:tcPr>
            <w:tcW w:w="2311"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Z poskytnutých záruk</w:t>
            </w:r>
          </w:p>
        </w:tc>
        <w:tc>
          <w:tcPr>
            <w:tcW w:w="1274"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c>
          <w:tcPr>
            <w:tcW w:w="1330"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r>
      <w:tr w:rsidR="00EF2806" w:rsidRPr="00313F0C" w:rsidTr="00207EF2">
        <w:trPr>
          <w:trHeight w:val="227"/>
          <w:tblCellSpacing w:w="20" w:type="dxa"/>
        </w:trPr>
        <w:tc>
          <w:tcPr>
            <w:tcW w:w="2311"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Zo všeobecne záväzných právnych predpisov</w:t>
            </w:r>
          </w:p>
        </w:tc>
        <w:tc>
          <w:tcPr>
            <w:tcW w:w="1274"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c>
          <w:tcPr>
            <w:tcW w:w="1330" w:type="pct"/>
            <w:noWrap/>
            <w:vAlign w:val="center"/>
          </w:tcPr>
          <w:p w:rsidR="00EF2806" w:rsidRPr="00E7286B" w:rsidRDefault="00EF2806"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r>
      <w:tr w:rsidR="006E1E85" w:rsidRPr="00313F0C" w:rsidTr="00207EF2">
        <w:trPr>
          <w:trHeight w:val="227"/>
          <w:tblCellSpacing w:w="20" w:type="dxa"/>
        </w:trPr>
        <w:tc>
          <w:tcPr>
            <w:tcW w:w="2311" w:type="pct"/>
            <w:noWrap/>
            <w:vAlign w:val="center"/>
          </w:tcPr>
          <w:p w:rsidR="006E1E85" w:rsidRPr="00E7286B" w:rsidRDefault="006E1E85"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Zo zmluvy o podriadenom záväzku</w:t>
            </w:r>
          </w:p>
        </w:tc>
        <w:tc>
          <w:tcPr>
            <w:tcW w:w="1274" w:type="pct"/>
            <w:noWrap/>
            <w:vAlign w:val="center"/>
          </w:tcPr>
          <w:p w:rsidR="006E1E85" w:rsidRPr="00E7286B" w:rsidRDefault="00330DB6" w:rsidP="00D03D93">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Pr>
                <w:rFonts w:ascii="Verdana" w:hAnsi="Verdana"/>
                <w:sz w:val="16"/>
                <w:szCs w:val="16"/>
                <w:lang w:val="sk-SK" w:eastAsia="sk-SK"/>
              </w:rPr>
              <w:t>286 928</w:t>
            </w:r>
          </w:p>
        </w:tc>
        <w:tc>
          <w:tcPr>
            <w:tcW w:w="1330" w:type="pct"/>
            <w:noWrap/>
            <w:vAlign w:val="center"/>
          </w:tcPr>
          <w:p w:rsidR="006E1E85" w:rsidRPr="00E7286B" w:rsidRDefault="00330DB6" w:rsidP="00D03D93">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Pr>
                <w:rFonts w:ascii="Verdana" w:hAnsi="Verdana"/>
                <w:sz w:val="16"/>
                <w:szCs w:val="16"/>
                <w:lang w:val="sk-SK" w:eastAsia="sk-SK"/>
              </w:rPr>
              <w:t>286 928</w:t>
            </w:r>
          </w:p>
        </w:tc>
      </w:tr>
      <w:tr w:rsidR="006E1E85" w:rsidRPr="00313F0C" w:rsidTr="00207EF2">
        <w:trPr>
          <w:trHeight w:val="227"/>
          <w:tblCellSpacing w:w="20" w:type="dxa"/>
        </w:trPr>
        <w:tc>
          <w:tcPr>
            <w:tcW w:w="2311" w:type="pct"/>
            <w:noWrap/>
            <w:vAlign w:val="center"/>
          </w:tcPr>
          <w:p w:rsidR="006E1E85" w:rsidRPr="00E7286B" w:rsidRDefault="006E1E85"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Z ručenia</w:t>
            </w:r>
          </w:p>
        </w:tc>
        <w:tc>
          <w:tcPr>
            <w:tcW w:w="1274" w:type="pct"/>
            <w:noWrap/>
            <w:vAlign w:val="center"/>
          </w:tcPr>
          <w:p w:rsidR="006E1E85" w:rsidRPr="00E7286B" w:rsidRDefault="006E1E85" w:rsidP="00D03D93">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c>
          <w:tcPr>
            <w:tcW w:w="1330" w:type="pct"/>
            <w:noWrap/>
            <w:vAlign w:val="center"/>
          </w:tcPr>
          <w:p w:rsidR="006E1E85" w:rsidRPr="00E7286B" w:rsidRDefault="006E1E85" w:rsidP="00D03D93">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sidRPr="00E7286B">
              <w:rPr>
                <w:rFonts w:ascii="Verdana" w:hAnsi="Verdana"/>
                <w:sz w:val="16"/>
                <w:szCs w:val="16"/>
                <w:lang w:val="sk-SK" w:eastAsia="sk-SK"/>
              </w:rPr>
              <w:t>0</w:t>
            </w:r>
          </w:p>
        </w:tc>
      </w:tr>
      <w:tr w:rsidR="006E1E85" w:rsidRPr="00313F0C" w:rsidTr="00207EF2">
        <w:trPr>
          <w:trHeight w:val="227"/>
          <w:tblCellSpacing w:w="20" w:type="dxa"/>
        </w:trPr>
        <w:tc>
          <w:tcPr>
            <w:tcW w:w="2311" w:type="pct"/>
            <w:noWrap/>
            <w:vAlign w:val="center"/>
          </w:tcPr>
          <w:p w:rsidR="006E1E85" w:rsidRPr="00E7286B" w:rsidRDefault="006E1E85" w:rsidP="00E7286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rPr>
                <w:rFonts w:ascii="Verdana" w:hAnsi="Verdana"/>
                <w:sz w:val="16"/>
                <w:szCs w:val="16"/>
                <w:lang w:val="sk-SK" w:eastAsia="sk-SK"/>
              </w:rPr>
            </w:pPr>
            <w:r w:rsidRPr="00E7286B">
              <w:rPr>
                <w:rFonts w:ascii="Verdana" w:hAnsi="Verdana"/>
                <w:sz w:val="16"/>
                <w:szCs w:val="16"/>
                <w:lang w:val="sk-SK" w:eastAsia="sk-SK"/>
              </w:rPr>
              <w:t>Iné podmienené záväzky</w:t>
            </w:r>
          </w:p>
        </w:tc>
        <w:tc>
          <w:tcPr>
            <w:tcW w:w="1274" w:type="pct"/>
            <w:noWrap/>
            <w:vAlign w:val="center"/>
          </w:tcPr>
          <w:p w:rsidR="006E1E85" w:rsidRPr="00E7286B" w:rsidRDefault="00330DB6" w:rsidP="00D03D93">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Pr>
                <w:rFonts w:ascii="Verdana" w:hAnsi="Verdana"/>
                <w:sz w:val="16"/>
                <w:szCs w:val="16"/>
                <w:lang w:val="sk-SK" w:eastAsia="sk-SK"/>
              </w:rPr>
              <w:t>1 232 937</w:t>
            </w:r>
          </w:p>
        </w:tc>
        <w:tc>
          <w:tcPr>
            <w:tcW w:w="1330" w:type="pct"/>
            <w:noWrap/>
            <w:vAlign w:val="center"/>
          </w:tcPr>
          <w:p w:rsidR="006E1E85" w:rsidRPr="00E7286B" w:rsidRDefault="00330DB6" w:rsidP="00D03D93">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uppressAutoHyphens/>
              <w:spacing w:line="240" w:lineRule="auto"/>
              <w:jc w:val="right"/>
              <w:rPr>
                <w:rFonts w:ascii="Verdana" w:hAnsi="Verdana"/>
                <w:sz w:val="16"/>
                <w:szCs w:val="16"/>
                <w:lang w:val="sk-SK" w:eastAsia="sk-SK"/>
              </w:rPr>
            </w:pPr>
            <w:r>
              <w:rPr>
                <w:rFonts w:ascii="Verdana" w:hAnsi="Verdana"/>
                <w:sz w:val="16"/>
                <w:szCs w:val="16"/>
                <w:lang w:val="sk-SK" w:eastAsia="sk-SK"/>
              </w:rPr>
              <w:t>80 00</w:t>
            </w:r>
            <w:r w:rsidR="006E1E85" w:rsidRPr="00E7286B">
              <w:rPr>
                <w:rFonts w:ascii="Verdana" w:hAnsi="Verdana"/>
                <w:sz w:val="16"/>
                <w:szCs w:val="16"/>
                <w:lang w:val="sk-SK" w:eastAsia="sk-SK"/>
              </w:rPr>
              <w:t>0</w:t>
            </w:r>
          </w:p>
        </w:tc>
      </w:tr>
    </w:tbl>
    <w:p w:rsidR="00EF2806" w:rsidRPr="00313F0C" w:rsidRDefault="00EF2806"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b/>
          <w:sz w:val="16"/>
          <w:szCs w:val="16"/>
          <w:lang w:val="sk-SK" w:eastAsia="sk-SK"/>
        </w:rPr>
      </w:pPr>
    </w:p>
    <w:p w:rsidR="00EF2806" w:rsidRPr="00313F0C" w:rsidRDefault="00EF2806"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r w:rsidRPr="00313F0C">
        <w:rPr>
          <w:rFonts w:ascii="Verdana" w:hAnsi="Verdana"/>
          <w:sz w:val="16"/>
          <w:szCs w:val="16"/>
          <w:lang w:val="sk-SK" w:eastAsia="sk-SK"/>
        </w:rPr>
        <w:t>Podriadené záväzky sú záväzne objednané zásoby materiálu.</w:t>
      </w:r>
    </w:p>
    <w:p w:rsidR="00EF2806" w:rsidRDefault="00EF2806"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r w:rsidRPr="00313F0C">
        <w:rPr>
          <w:rFonts w:ascii="Verdana" w:hAnsi="Verdana"/>
          <w:sz w:val="16"/>
          <w:szCs w:val="16"/>
          <w:lang w:val="sk-SK" w:eastAsia="sk-SK"/>
        </w:rPr>
        <w:t>Iné podmienené záväzky vyplývajú zo zmlúv s dodávateľmi programov a prenajímateľom nehnuteľností.</w:t>
      </w:r>
    </w:p>
    <w:p w:rsidR="00C571E6" w:rsidRDefault="00C571E6"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p>
    <w:p w:rsidR="00C571E6" w:rsidRPr="00EB1947" w:rsidRDefault="00C571E6" w:rsidP="00C571E6">
      <w:pPr>
        <w:pStyle w:val="Popis"/>
        <w:tabs>
          <w:tab w:val="left" w:pos="0"/>
        </w:tabs>
        <w:spacing w:line="240" w:lineRule="auto"/>
        <w:rPr>
          <w:rFonts w:ascii="Verdana" w:hAnsi="Verdana"/>
          <w:sz w:val="16"/>
          <w:szCs w:val="16"/>
          <w:lang w:val="sk-SK"/>
        </w:rPr>
      </w:pPr>
      <w:r>
        <w:rPr>
          <w:rFonts w:ascii="Verdana" w:hAnsi="Verdana"/>
          <w:sz w:val="16"/>
          <w:szCs w:val="16"/>
          <w:lang w:val="sk-SK"/>
        </w:rPr>
        <w:t>Operatívny prenájom</w:t>
      </w:r>
    </w:p>
    <w:p w:rsidR="00C571E6" w:rsidRPr="00EB1947" w:rsidRDefault="00C571E6" w:rsidP="00C571E6">
      <w:pPr>
        <w:tabs>
          <w:tab w:val="left" w:pos="0"/>
        </w:tabs>
        <w:spacing w:line="240" w:lineRule="auto"/>
        <w:rPr>
          <w:rFonts w:ascii="Verdana" w:hAnsi="Verdana"/>
          <w:sz w:val="16"/>
          <w:szCs w:val="16"/>
          <w:lang w:val="sk-SK"/>
        </w:rPr>
      </w:pPr>
    </w:p>
    <w:p w:rsidR="00C571E6" w:rsidRDefault="00C571E6"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r>
        <w:rPr>
          <w:rFonts w:ascii="Verdana" w:hAnsi="Verdana"/>
          <w:sz w:val="16"/>
          <w:szCs w:val="16"/>
          <w:lang w:val="sk-SK" w:eastAsia="sk-SK"/>
        </w:rPr>
        <w:t>Skupina ako prenajímateľ poskytuje koncové zariadenia zákazníkom.</w:t>
      </w:r>
    </w:p>
    <w:p w:rsidR="007415A3" w:rsidRDefault="007415A3"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p>
    <w:p w:rsidR="00EF2806" w:rsidRDefault="00C571E6"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r>
        <w:rPr>
          <w:rFonts w:ascii="Verdana" w:hAnsi="Verdana"/>
          <w:sz w:val="16"/>
          <w:szCs w:val="16"/>
          <w:lang w:val="sk-SK" w:eastAsia="sk-SK"/>
        </w:rPr>
        <w:t xml:space="preserve">Skupina ako nájomca si prenajíma nehnuteľnosti pre umiestnenie technológií káblovej distribučnej siete, </w:t>
      </w:r>
      <w:r w:rsidR="001257F9">
        <w:rPr>
          <w:rFonts w:ascii="Verdana" w:hAnsi="Verdana"/>
          <w:sz w:val="16"/>
          <w:szCs w:val="16"/>
          <w:lang w:val="sk-SK" w:eastAsia="sk-SK"/>
        </w:rPr>
        <w:t>skladové priestory a ostatné nehnuteľnosti pre prevádzkové účely. Významný je aj nájom prenosových trás pre distribúciu signálu a prenájom technológií pre zabezpečenie poskytovania telekomunikačných služieb.</w:t>
      </w:r>
    </w:p>
    <w:p w:rsidR="001257F9" w:rsidRDefault="001257F9"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p>
    <w:p w:rsidR="001257F9" w:rsidRDefault="007415A3"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r>
        <w:rPr>
          <w:rFonts w:ascii="Verdana" w:hAnsi="Verdana"/>
          <w:sz w:val="16"/>
          <w:szCs w:val="16"/>
          <w:lang w:val="sk-SK" w:eastAsia="sk-SK"/>
        </w:rPr>
        <w:t xml:space="preserve">Odhadované </w:t>
      </w:r>
      <w:r w:rsidR="001257F9">
        <w:rPr>
          <w:rFonts w:ascii="Verdana" w:hAnsi="Verdana"/>
          <w:sz w:val="16"/>
          <w:szCs w:val="16"/>
          <w:lang w:val="sk-SK" w:eastAsia="sk-SK"/>
        </w:rPr>
        <w:t xml:space="preserve">budúce </w:t>
      </w:r>
      <w:r>
        <w:rPr>
          <w:rFonts w:ascii="Verdana" w:hAnsi="Verdana"/>
          <w:sz w:val="16"/>
          <w:szCs w:val="16"/>
          <w:lang w:val="sk-SK" w:eastAsia="sk-SK"/>
        </w:rPr>
        <w:t xml:space="preserve">minimálne </w:t>
      </w:r>
      <w:r w:rsidR="001257F9">
        <w:rPr>
          <w:rFonts w:ascii="Verdana" w:hAnsi="Verdana"/>
          <w:sz w:val="16"/>
          <w:szCs w:val="16"/>
          <w:lang w:val="sk-SK" w:eastAsia="sk-SK"/>
        </w:rPr>
        <w:t>platby</w:t>
      </w:r>
      <w:r>
        <w:rPr>
          <w:rFonts w:ascii="Verdana" w:hAnsi="Verdana"/>
          <w:sz w:val="16"/>
          <w:szCs w:val="16"/>
          <w:lang w:val="sk-SK" w:eastAsia="sk-SK"/>
        </w:rPr>
        <w:t xml:space="preserve"> vyplývajúce z existujúcich zmluvných vzťahov:</w:t>
      </w:r>
    </w:p>
    <w:p w:rsidR="007415A3" w:rsidRDefault="007415A3" w:rsidP="00313F0C">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sz w:val="16"/>
          <w:szCs w:val="16"/>
          <w:lang w:val="sk-SK" w:eastAsia="sk-SK"/>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A0" w:firstRow="1" w:lastRow="0" w:firstColumn="1" w:lastColumn="0" w:noHBand="0" w:noVBand="0"/>
      </w:tblPr>
      <w:tblGrid>
        <w:gridCol w:w="3846"/>
        <w:gridCol w:w="1863"/>
        <w:gridCol w:w="1863"/>
        <w:gridCol w:w="1948"/>
      </w:tblGrid>
      <w:tr w:rsidR="007415A3" w:rsidRPr="004E2BF2" w:rsidTr="00207EF2">
        <w:trPr>
          <w:trHeight w:val="227"/>
          <w:tblCellSpacing w:w="20" w:type="dxa"/>
        </w:trPr>
        <w:tc>
          <w:tcPr>
            <w:tcW w:w="2003" w:type="pct"/>
            <w:vAlign w:val="center"/>
          </w:tcPr>
          <w:p w:rsidR="007415A3" w:rsidRPr="00EB1947" w:rsidRDefault="007415A3" w:rsidP="009B3D92">
            <w:pPr>
              <w:pStyle w:val="TableHeader"/>
              <w:tabs>
                <w:tab w:val="left" w:pos="0"/>
              </w:tabs>
              <w:spacing w:before="60" w:after="60"/>
              <w:jc w:val="center"/>
              <w:rPr>
                <w:rFonts w:ascii="Verdana" w:hAnsi="Verdana"/>
                <w:b w:val="0"/>
                <w:sz w:val="16"/>
                <w:szCs w:val="16"/>
              </w:rPr>
            </w:pPr>
          </w:p>
        </w:tc>
        <w:tc>
          <w:tcPr>
            <w:tcW w:w="2929" w:type="pct"/>
            <w:gridSpan w:val="3"/>
            <w:vAlign w:val="center"/>
          </w:tcPr>
          <w:p w:rsidR="007415A3" w:rsidRPr="004E2BF2" w:rsidRDefault="00E14930" w:rsidP="009B3D92">
            <w:pPr>
              <w:pStyle w:val="TableHeader"/>
              <w:tabs>
                <w:tab w:val="left" w:pos="0"/>
              </w:tabs>
              <w:spacing w:before="60" w:after="60"/>
              <w:jc w:val="center"/>
              <w:rPr>
                <w:rFonts w:ascii="Verdana" w:hAnsi="Verdana"/>
                <w:b w:val="0"/>
                <w:szCs w:val="14"/>
              </w:rPr>
            </w:pPr>
            <w:r>
              <w:rPr>
                <w:rFonts w:ascii="Verdana" w:hAnsi="Verdana"/>
                <w:b w:val="0"/>
                <w:szCs w:val="14"/>
              </w:rPr>
              <w:t>Roky odhadovaných</w:t>
            </w:r>
            <w:r w:rsidR="007415A3">
              <w:rPr>
                <w:rFonts w:ascii="Verdana" w:hAnsi="Verdana"/>
                <w:b w:val="0"/>
                <w:szCs w:val="14"/>
              </w:rPr>
              <w:t xml:space="preserve"> platieb</w:t>
            </w:r>
          </w:p>
        </w:tc>
      </w:tr>
      <w:tr w:rsidR="007415A3" w:rsidRPr="004E2BF2" w:rsidTr="00207EF2">
        <w:trPr>
          <w:trHeight w:val="227"/>
          <w:tblCellSpacing w:w="20" w:type="dxa"/>
        </w:trPr>
        <w:tc>
          <w:tcPr>
            <w:tcW w:w="2003" w:type="pct"/>
            <w:vAlign w:val="center"/>
          </w:tcPr>
          <w:p w:rsidR="007415A3" w:rsidRPr="00EB1947" w:rsidRDefault="007415A3" w:rsidP="009B3D92">
            <w:pPr>
              <w:pStyle w:val="TableHeader"/>
              <w:tabs>
                <w:tab w:val="left" w:pos="0"/>
              </w:tabs>
              <w:spacing w:before="60" w:after="60"/>
              <w:jc w:val="center"/>
              <w:rPr>
                <w:rFonts w:ascii="Verdana" w:hAnsi="Verdana"/>
                <w:b w:val="0"/>
                <w:sz w:val="16"/>
                <w:szCs w:val="16"/>
              </w:rPr>
            </w:pPr>
            <w:r>
              <w:rPr>
                <w:rFonts w:ascii="Verdana" w:hAnsi="Verdana"/>
                <w:b w:val="0"/>
                <w:sz w:val="16"/>
                <w:szCs w:val="16"/>
              </w:rPr>
              <w:t>Druh operatívneho prenájmu</w:t>
            </w:r>
          </w:p>
        </w:tc>
        <w:tc>
          <w:tcPr>
            <w:tcW w:w="965" w:type="pct"/>
            <w:vAlign w:val="center"/>
          </w:tcPr>
          <w:p w:rsidR="007415A3" w:rsidRPr="004E2BF2" w:rsidRDefault="00E14930" w:rsidP="00207EF2">
            <w:pPr>
              <w:pStyle w:val="TableHeader"/>
              <w:tabs>
                <w:tab w:val="left" w:pos="0"/>
              </w:tabs>
              <w:spacing w:before="60" w:after="60"/>
              <w:jc w:val="right"/>
              <w:rPr>
                <w:rFonts w:ascii="Verdana" w:hAnsi="Verdana"/>
                <w:b w:val="0"/>
                <w:szCs w:val="14"/>
              </w:rPr>
            </w:pPr>
            <w:r>
              <w:rPr>
                <w:rFonts w:ascii="Verdana" w:hAnsi="Verdana"/>
                <w:b w:val="0"/>
                <w:szCs w:val="14"/>
              </w:rPr>
              <w:t>201</w:t>
            </w:r>
            <w:r w:rsidR="00330DB6">
              <w:rPr>
                <w:rFonts w:ascii="Verdana" w:hAnsi="Verdana"/>
                <w:b w:val="0"/>
                <w:szCs w:val="14"/>
              </w:rPr>
              <w:t>5</w:t>
            </w:r>
          </w:p>
        </w:tc>
        <w:tc>
          <w:tcPr>
            <w:tcW w:w="965" w:type="pct"/>
            <w:vAlign w:val="center"/>
          </w:tcPr>
          <w:p w:rsidR="007415A3" w:rsidRPr="004E2BF2" w:rsidRDefault="006E1E85" w:rsidP="00207EF2">
            <w:pPr>
              <w:pStyle w:val="TableHeader"/>
              <w:tabs>
                <w:tab w:val="left" w:pos="0"/>
              </w:tabs>
              <w:spacing w:before="60" w:after="60"/>
              <w:jc w:val="right"/>
              <w:rPr>
                <w:rFonts w:ascii="Verdana" w:hAnsi="Verdana"/>
                <w:b w:val="0"/>
                <w:szCs w:val="14"/>
              </w:rPr>
            </w:pPr>
            <w:r>
              <w:rPr>
                <w:rFonts w:ascii="Verdana" w:hAnsi="Verdana"/>
                <w:b w:val="0"/>
                <w:szCs w:val="14"/>
              </w:rPr>
              <w:t>201</w:t>
            </w:r>
            <w:r w:rsidR="00330DB6">
              <w:rPr>
                <w:rFonts w:ascii="Verdana" w:hAnsi="Verdana"/>
                <w:b w:val="0"/>
                <w:szCs w:val="14"/>
              </w:rPr>
              <w:t>6</w:t>
            </w:r>
            <w:r w:rsidR="00E14930">
              <w:rPr>
                <w:rFonts w:ascii="Verdana" w:hAnsi="Verdana"/>
                <w:b w:val="0"/>
                <w:szCs w:val="14"/>
              </w:rPr>
              <w:t>-201</w:t>
            </w:r>
            <w:r w:rsidR="00330DB6">
              <w:rPr>
                <w:rFonts w:ascii="Verdana" w:hAnsi="Verdana"/>
                <w:b w:val="0"/>
                <w:szCs w:val="14"/>
              </w:rPr>
              <w:t>9</w:t>
            </w:r>
          </w:p>
        </w:tc>
        <w:tc>
          <w:tcPr>
            <w:tcW w:w="954" w:type="pct"/>
            <w:vAlign w:val="center"/>
          </w:tcPr>
          <w:p w:rsidR="007415A3" w:rsidRPr="004E2BF2" w:rsidRDefault="006E1E85" w:rsidP="00207EF2">
            <w:pPr>
              <w:pStyle w:val="TableHeader"/>
              <w:tabs>
                <w:tab w:val="left" w:pos="0"/>
              </w:tabs>
              <w:spacing w:before="60" w:after="60"/>
              <w:jc w:val="right"/>
              <w:rPr>
                <w:rFonts w:ascii="Verdana" w:hAnsi="Verdana"/>
                <w:b w:val="0"/>
                <w:szCs w:val="14"/>
              </w:rPr>
            </w:pPr>
            <w:r>
              <w:rPr>
                <w:rFonts w:ascii="Verdana" w:hAnsi="Verdana"/>
                <w:b w:val="0"/>
                <w:szCs w:val="14"/>
              </w:rPr>
              <w:t>20</w:t>
            </w:r>
            <w:r w:rsidR="00330DB6">
              <w:rPr>
                <w:rFonts w:ascii="Verdana" w:hAnsi="Verdana"/>
                <w:b w:val="0"/>
                <w:szCs w:val="14"/>
              </w:rPr>
              <w:t>20</w:t>
            </w:r>
            <w:r w:rsidR="00E14930">
              <w:rPr>
                <w:rFonts w:ascii="Verdana" w:hAnsi="Verdana"/>
                <w:b w:val="0"/>
                <w:szCs w:val="14"/>
              </w:rPr>
              <w:t xml:space="preserve"> a neskôr</w:t>
            </w:r>
          </w:p>
        </w:tc>
      </w:tr>
      <w:tr w:rsidR="007415A3" w:rsidRPr="00EB1947" w:rsidTr="00207EF2">
        <w:trPr>
          <w:trHeight w:val="227"/>
          <w:tblCellSpacing w:w="20" w:type="dxa"/>
        </w:trPr>
        <w:tc>
          <w:tcPr>
            <w:tcW w:w="2003" w:type="pct"/>
            <w:vAlign w:val="center"/>
          </w:tcPr>
          <w:p w:rsidR="007415A3" w:rsidRPr="006121CA" w:rsidRDefault="00E14930" w:rsidP="009B3D92">
            <w:pPr>
              <w:pStyle w:val="Tablemiddleline"/>
              <w:rPr>
                <w:rFonts w:ascii="Verdana" w:hAnsi="Verdana"/>
                <w:b/>
                <w:sz w:val="16"/>
                <w:szCs w:val="16"/>
              </w:rPr>
            </w:pPr>
            <w:r w:rsidRPr="006121CA">
              <w:rPr>
                <w:rFonts w:ascii="Verdana" w:hAnsi="Verdana"/>
                <w:b/>
                <w:sz w:val="16"/>
                <w:szCs w:val="16"/>
              </w:rPr>
              <w:t>Skupina ako prenajímateľ</w:t>
            </w:r>
          </w:p>
        </w:tc>
        <w:tc>
          <w:tcPr>
            <w:tcW w:w="965" w:type="pct"/>
            <w:vAlign w:val="center"/>
          </w:tcPr>
          <w:p w:rsidR="007415A3" w:rsidRPr="006121CA" w:rsidRDefault="007415A3" w:rsidP="009B3D92">
            <w:pPr>
              <w:pStyle w:val="TablemiddlelineNo"/>
              <w:rPr>
                <w:rFonts w:ascii="Verdana" w:hAnsi="Verdana"/>
                <w:sz w:val="16"/>
                <w:szCs w:val="16"/>
              </w:rPr>
            </w:pPr>
          </w:p>
        </w:tc>
        <w:tc>
          <w:tcPr>
            <w:tcW w:w="965" w:type="pct"/>
            <w:vAlign w:val="center"/>
          </w:tcPr>
          <w:p w:rsidR="007415A3" w:rsidRPr="006121CA" w:rsidRDefault="007415A3" w:rsidP="009B3D92">
            <w:pPr>
              <w:pStyle w:val="TablemiddlelineNo"/>
              <w:rPr>
                <w:rFonts w:ascii="Verdana" w:hAnsi="Verdana"/>
                <w:sz w:val="16"/>
                <w:szCs w:val="16"/>
              </w:rPr>
            </w:pPr>
          </w:p>
        </w:tc>
        <w:tc>
          <w:tcPr>
            <w:tcW w:w="954" w:type="pct"/>
            <w:vAlign w:val="center"/>
          </w:tcPr>
          <w:p w:rsidR="007415A3" w:rsidRPr="006121CA" w:rsidRDefault="007415A3" w:rsidP="009B3D92">
            <w:pPr>
              <w:pStyle w:val="TablemiddlelineNo"/>
              <w:rPr>
                <w:rFonts w:ascii="Verdana" w:hAnsi="Verdana"/>
                <w:sz w:val="16"/>
                <w:szCs w:val="16"/>
              </w:rPr>
            </w:pPr>
          </w:p>
        </w:tc>
      </w:tr>
      <w:tr w:rsidR="00E14930" w:rsidRPr="00EB1947" w:rsidTr="00207EF2">
        <w:trPr>
          <w:trHeight w:val="227"/>
          <w:tblCellSpacing w:w="20" w:type="dxa"/>
        </w:trPr>
        <w:tc>
          <w:tcPr>
            <w:tcW w:w="2003" w:type="pct"/>
            <w:vAlign w:val="center"/>
          </w:tcPr>
          <w:p w:rsidR="00E14930" w:rsidRPr="006121CA" w:rsidRDefault="00E14930" w:rsidP="009B3D92">
            <w:pPr>
              <w:pStyle w:val="Tablemiddleline"/>
              <w:rPr>
                <w:rFonts w:ascii="Verdana" w:hAnsi="Verdana"/>
                <w:sz w:val="16"/>
                <w:szCs w:val="16"/>
              </w:rPr>
            </w:pPr>
            <w:r w:rsidRPr="006121CA">
              <w:rPr>
                <w:rFonts w:ascii="Verdana" w:hAnsi="Verdana"/>
                <w:sz w:val="16"/>
                <w:szCs w:val="16"/>
              </w:rPr>
              <w:t xml:space="preserve">  Prenájom CPE</w:t>
            </w:r>
          </w:p>
        </w:tc>
        <w:tc>
          <w:tcPr>
            <w:tcW w:w="965" w:type="pct"/>
            <w:vAlign w:val="center"/>
          </w:tcPr>
          <w:p w:rsidR="00E14930" w:rsidRPr="006121CA" w:rsidRDefault="007F5E81" w:rsidP="009B3D92">
            <w:pPr>
              <w:pStyle w:val="TablemiddlelineNo"/>
              <w:rPr>
                <w:rFonts w:ascii="Verdana" w:hAnsi="Verdana"/>
                <w:sz w:val="16"/>
                <w:szCs w:val="16"/>
              </w:rPr>
            </w:pPr>
            <w:r>
              <w:rPr>
                <w:rFonts w:ascii="Verdana" w:hAnsi="Verdana"/>
                <w:sz w:val="16"/>
                <w:szCs w:val="16"/>
              </w:rPr>
              <w:t>3 490 713</w:t>
            </w:r>
          </w:p>
        </w:tc>
        <w:tc>
          <w:tcPr>
            <w:tcW w:w="965" w:type="pct"/>
            <w:vAlign w:val="center"/>
          </w:tcPr>
          <w:p w:rsidR="00E14930" w:rsidRPr="006121CA" w:rsidRDefault="007F5E81" w:rsidP="009B3D92">
            <w:pPr>
              <w:pStyle w:val="TablemiddlelineNo"/>
              <w:rPr>
                <w:rFonts w:ascii="Verdana" w:hAnsi="Verdana"/>
                <w:sz w:val="16"/>
                <w:szCs w:val="16"/>
              </w:rPr>
            </w:pPr>
            <w:r>
              <w:rPr>
                <w:rFonts w:ascii="Verdana" w:hAnsi="Verdana"/>
                <w:sz w:val="16"/>
                <w:szCs w:val="16"/>
              </w:rPr>
              <w:t>1 097 081</w:t>
            </w:r>
          </w:p>
        </w:tc>
        <w:tc>
          <w:tcPr>
            <w:tcW w:w="954" w:type="pct"/>
            <w:vAlign w:val="center"/>
          </w:tcPr>
          <w:p w:rsidR="00E14930" w:rsidRPr="006121CA" w:rsidRDefault="00EE7DA0" w:rsidP="009B3D92">
            <w:pPr>
              <w:pStyle w:val="TablemiddlelineNo"/>
              <w:rPr>
                <w:rFonts w:ascii="Verdana" w:hAnsi="Verdana"/>
                <w:sz w:val="16"/>
                <w:szCs w:val="16"/>
              </w:rPr>
            </w:pPr>
            <w:r w:rsidRPr="006121CA">
              <w:rPr>
                <w:rFonts w:ascii="Verdana" w:hAnsi="Verdana"/>
                <w:sz w:val="16"/>
                <w:szCs w:val="16"/>
              </w:rPr>
              <w:t>0</w:t>
            </w:r>
          </w:p>
        </w:tc>
      </w:tr>
      <w:tr w:rsidR="00E14930" w:rsidRPr="00DA12A2" w:rsidTr="00207EF2">
        <w:trPr>
          <w:trHeight w:val="227"/>
          <w:tblCellSpacing w:w="20" w:type="dxa"/>
        </w:trPr>
        <w:tc>
          <w:tcPr>
            <w:tcW w:w="2003" w:type="pct"/>
            <w:vAlign w:val="center"/>
          </w:tcPr>
          <w:p w:rsidR="00E14930" w:rsidRPr="00DA12A2" w:rsidRDefault="00E14930" w:rsidP="009B3D92">
            <w:pPr>
              <w:pStyle w:val="Tablemiddleline"/>
              <w:rPr>
                <w:rFonts w:ascii="Verdana" w:hAnsi="Verdana"/>
                <w:b/>
                <w:sz w:val="16"/>
                <w:szCs w:val="16"/>
              </w:rPr>
            </w:pPr>
            <w:r w:rsidRPr="00DA12A2">
              <w:rPr>
                <w:rFonts w:ascii="Verdana" w:hAnsi="Verdana"/>
                <w:b/>
                <w:sz w:val="16"/>
                <w:szCs w:val="16"/>
              </w:rPr>
              <w:t>Skupina ako nájomca</w:t>
            </w:r>
          </w:p>
        </w:tc>
        <w:tc>
          <w:tcPr>
            <w:tcW w:w="965" w:type="pct"/>
            <w:vAlign w:val="center"/>
          </w:tcPr>
          <w:p w:rsidR="00E14930" w:rsidRPr="00DA12A2" w:rsidRDefault="00E14930" w:rsidP="009B3D92">
            <w:pPr>
              <w:pStyle w:val="TablemiddlelineNo"/>
              <w:rPr>
                <w:rFonts w:ascii="Verdana" w:hAnsi="Verdana"/>
                <w:sz w:val="16"/>
                <w:szCs w:val="16"/>
              </w:rPr>
            </w:pPr>
          </w:p>
        </w:tc>
        <w:tc>
          <w:tcPr>
            <w:tcW w:w="965" w:type="pct"/>
            <w:vAlign w:val="center"/>
          </w:tcPr>
          <w:p w:rsidR="00E14930" w:rsidRPr="00DA12A2" w:rsidRDefault="00E14930" w:rsidP="009B3D92">
            <w:pPr>
              <w:pStyle w:val="TablemiddlelineNo"/>
              <w:rPr>
                <w:rFonts w:ascii="Verdana" w:hAnsi="Verdana"/>
                <w:sz w:val="16"/>
                <w:szCs w:val="16"/>
              </w:rPr>
            </w:pPr>
          </w:p>
        </w:tc>
        <w:tc>
          <w:tcPr>
            <w:tcW w:w="954" w:type="pct"/>
            <w:vAlign w:val="center"/>
          </w:tcPr>
          <w:p w:rsidR="00E14930" w:rsidRPr="00DA12A2" w:rsidRDefault="00E14930" w:rsidP="009B3D92">
            <w:pPr>
              <w:pStyle w:val="TablemiddlelineNo"/>
              <w:rPr>
                <w:rFonts w:ascii="Verdana" w:hAnsi="Verdana"/>
                <w:sz w:val="16"/>
                <w:szCs w:val="16"/>
              </w:rPr>
            </w:pPr>
          </w:p>
        </w:tc>
      </w:tr>
      <w:tr w:rsidR="00E14930" w:rsidRPr="00EB1947" w:rsidTr="00207EF2">
        <w:trPr>
          <w:trHeight w:val="227"/>
          <w:tblCellSpacing w:w="20" w:type="dxa"/>
        </w:trPr>
        <w:tc>
          <w:tcPr>
            <w:tcW w:w="2003" w:type="pct"/>
            <w:vAlign w:val="center"/>
          </w:tcPr>
          <w:p w:rsidR="00E14930" w:rsidRPr="00DA12A2" w:rsidRDefault="00E14930" w:rsidP="009B3D92">
            <w:pPr>
              <w:pStyle w:val="Tablemiddleline"/>
              <w:rPr>
                <w:rFonts w:ascii="Verdana" w:hAnsi="Verdana"/>
                <w:sz w:val="16"/>
                <w:szCs w:val="16"/>
              </w:rPr>
            </w:pPr>
            <w:r w:rsidRPr="00DA12A2">
              <w:rPr>
                <w:rFonts w:ascii="Verdana" w:hAnsi="Verdana"/>
                <w:sz w:val="16"/>
                <w:szCs w:val="16"/>
              </w:rPr>
              <w:t xml:space="preserve">  Nájom nehnuteľností</w:t>
            </w:r>
          </w:p>
        </w:tc>
        <w:tc>
          <w:tcPr>
            <w:tcW w:w="965" w:type="pct"/>
            <w:vAlign w:val="center"/>
          </w:tcPr>
          <w:p w:rsidR="00E14930" w:rsidRPr="00DA12A2" w:rsidRDefault="007F5E81" w:rsidP="009B3D92">
            <w:pPr>
              <w:pStyle w:val="TablemiddlelineNo"/>
              <w:rPr>
                <w:rFonts w:ascii="Verdana" w:hAnsi="Verdana"/>
                <w:sz w:val="16"/>
                <w:szCs w:val="16"/>
              </w:rPr>
            </w:pPr>
            <w:r>
              <w:rPr>
                <w:rFonts w:ascii="Verdana" w:hAnsi="Verdana"/>
                <w:sz w:val="16"/>
                <w:szCs w:val="16"/>
              </w:rPr>
              <w:t>899 257</w:t>
            </w:r>
          </w:p>
        </w:tc>
        <w:tc>
          <w:tcPr>
            <w:tcW w:w="965" w:type="pct"/>
            <w:vAlign w:val="center"/>
          </w:tcPr>
          <w:p w:rsidR="00E14930" w:rsidRPr="00DA12A2" w:rsidRDefault="007F5E81" w:rsidP="009B3D92">
            <w:pPr>
              <w:pStyle w:val="TablemiddlelineNo"/>
              <w:rPr>
                <w:rFonts w:ascii="Verdana" w:hAnsi="Verdana"/>
                <w:sz w:val="16"/>
                <w:szCs w:val="16"/>
              </w:rPr>
            </w:pPr>
            <w:r>
              <w:rPr>
                <w:rFonts w:ascii="Verdana" w:hAnsi="Verdana"/>
                <w:sz w:val="16"/>
                <w:szCs w:val="16"/>
              </w:rPr>
              <w:t>2 927 340</w:t>
            </w:r>
          </w:p>
        </w:tc>
        <w:tc>
          <w:tcPr>
            <w:tcW w:w="954" w:type="pct"/>
            <w:vAlign w:val="center"/>
          </w:tcPr>
          <w:p w:rsidR="00E14930" w:rsidRPr="00DA12A2" w:rsidRDefault="007F5E81" w:rsidP="009B3D92">
            <w:pPr>
              <w:pStyle w:val="TablemiddlelineNo"/>
              <w:rPr>
                <w:rFonts w:ascii="Verdana" w:hAnsi="Verdana"/>
                <w:sz w:val="16"/>
                <w:szCs w:val="16"/>
              </w:rPr>
            </w:pPr>
            <w:r>
              <w:rPr>
                <w:rFonts w:ascii="Verdana" w:hAnsi="Verdana"/>
                <w:sz w:val="16"/>
                <w:szCs w:val="16"/>
              </w:rPr>
              <w:t>2 679 685</w:t>
            </w:r>
          </w:p>
        </w:tc>
      </w:tr>
      <w:tr w:rsidR="00E14930" w:rsidRPr="00EB1947" w:rsidTr="00207EF2">
        <w:trPr>
          <w:trHeight w:val="227"/>
          <w:tblCellSpacing w:w="20" w:type="dxa"/>
        </w:trPr>
        <w:tc>
          <w:tcPr>
            <w:tcW w:w="2003" w:type="pct"/>
            <w:vAlign w:val="center"/>
          </w:tcPr>
          <w:p w:rsidR="00E14930" w:rsidRPr="006121CA" w:rsidRDefault="00E14930" w:rsidP="009B3D92">
            <w:pPr>
              <w:pStyle w:val="Tablemiddleline"/>
              <w:rPr>
                <w:rFonts w:ascii="Verdana" w:hAnsi="Verdana"/>
                <w:sz w:val="16"/>
                <w:szCs w:val="16"/>
              </w:rPr>
            </w:pPr>
            <w:r w:rsidRPr="006121CA">
              <w:rPr>
                <w:rFonts w:ascii="Verdana" w:hAnsi="Verdana"/>
                <w:sz w:val="16"/>
                <w:szCs w:val="16"/>
              </w:rPr>
              <w:t xml:space="preserve">  Nájom distribučných trás</w:t>
            </w:r>
          </w:p>
        </w:tc>
        <w:tc>
          <w:tcPr>
            <w:tcW w:w="965" w:type="pct"/>
            <w:vAlign w:val="center"/>
          </w:tcPr>
          <w:p w:rsidR="00E14930" w:rsidRPr="006121CA" w:rsidRDefault="007F5E81" w:rsidP="009B3D92">
            <w:pPr>
              <w:pStyle w:val="TablemiddlelineNo"/>
              <w:rPr>
                <w:rFonts w:ascii="Verdana" w:hAnsi="Verdana"/>
                <w:sz w:val="16"/>
                <w:szCs w:val="16"/>
              </w:rPr>
            </w:pPr>
            <w:r>
              <w:rPr>
                <w:rFonts w:ascii="Verdana" w:hAnsi="Verdana"/>
                <w:sz w:val="16"/>
                <w:szCs w:val="16"/>
              </w:rPr>
              <w:t>878 688</w:t>
            </w:r>
          </w:p>
        </w:tc>
        <w:tc>
          <w:tcPr>
            <w:tcW w:w="965" w:type="pct"/>
            <w:vAlign w:val="center"/>
          </w:tcPr>
          <w:p w:rsidR="00E14930" w:rsidRPr="006121CA" w:rsidRDefault="007F5E81" w:rsidP="009B3D92">
            <w:pPr>
              <w:pStyle w:val="TablemiddlelineNo"/>
              <w:rPr>
                <w:rFonts w:ascii="Verdana" w:hAnsi="Verdana"/>
                <w:sz w:val="16"/>
                <w:szCs w:val="16"/>
              </w:rPr>
            </w:pPr>
            <w:r>
              <w:rPr>
                <w:rFonts w:ascii="Verdana" w:hAnsi="Verdana"/>
                <w:sz w:val="16"/>
                <w:szCs w:val="16"/>
              </w:rPr>
              <w:t>805 464</w:t>
            </w:r>
          </w:p>
        </w:tc>
        <w:tc>
          <w:tcPr>
            <w:tcW w:w="954" w:type="pct"/>
            <w:vAlign w:val="center"/>
          </w:tcPr>
          <w:p w:rsidR="00E14930" w:rsidRPr="006121CA" w:rsidRDefault="007F5E81" w:rsidP="009B3D92">
            <w:pPr>
              <w:pStyle w:val="TablemiddlelineNo"/>
              <w:rPr>
                <w:rFonts w:ascii="Verdana" w:hAnsi="Verdana"/>
                <w:sz w:val="16"/>
                <w:szCs w:val="16"/>
              </w:rPr>
            </w:pPr>
            <w:r>
              <w:rPr>
                <w:rFonts w:ascii="Verdana" w:hAnsi="Verdana"/>
                <w:sz w:val="16"/>
                <w:szCs w:val="16"/>
              </w:rPr>
              <w:t>0</w:t>
            </w:r>
          </w:p>
        </w:tc>
      </w:tr>
    </w:tbl>
    <w:p w:rsidR="00DA12A2" w:rsidRDefault="00DA12A2" w:rsidP="00313F0C">
      <w:pPr>
        <w:pStyle w:val="Lettertext"/>
        <w:tabs>
          <w:tab w:val="clear" w:pos="567"/>
          <w:tab w:val="left" w:pos="0"/>
        </w:tabs>
        <w:spacing w:after="0"/>
        <w:ind w:left="0"/>
        <w:rPr>
          <w:rFonts w:ascii="Verdana" w:hAnsi="Verdana"/>
          <w:sz w:val="16"/>
          <w:szCs w:val="16"/>
        </w:rPr>
      </w:pPr>
    </w:p>
    <w:p w:rsidR="00EF2806" w:rsidRDefault="00EF2806" w:rsidP="00313F0C">
      <w:pPr>
        <w:pStyle w:val="Lettertext"/>
        <w:tabs>
          <w:tab w:val="clear" w:pos="567"/>
          <w:tab w:val="left" w:pos="0"/>
        </w:tabs>
        <w:spacing w:after="0"/>
        <w:ind w:left="0"/>
        <w:rPr>
          <w:rFonts w:ascii="Verdana" w:hAnsi="Verdana"/>
          <w:sz w:val="16"/>
          <w:szCs w:val="16"/>
        </w:rPr>
      </w:pPr>
      <w:r w:rsidRPr="00313F0C">
        <w:rPr>
          <w:rFonts w:ascii="Verdana" w:hAnsi="Verdana"/>
          <w:sz w:val="16"/>
          <w:szCs w:val="16"/>
        </w:rPr>
        <w:t>Skupina nemá prípadné ďalšie záväzky, ktoré sa nesledujú v bežnom účtovníctve a neuvádzajú sa v súvahe.</w:t>
      </w:r>
    </w:p>
    <w:p w:rsidR="00EF2806" w:rsidRDefault="00EF2806" w:rsidP="00A4013A">
      <w:pPr>
        <w:pStyle w:val="Lettertext"/>
        <w:tabs>
          <w:tab w:val="clear" w:pos="567"/>
          <w:tab w:val="left" w:pos="0"/>
        </w:tabs>
        <w:ind w:left="0"/>
        <w:rPr>
          <w:rFonts w:ascii="Verdana" w:hAnsi="Verdana"/>
          <w:sz w:val="16"/>
          <w:szCs w:val="16"/>
        </w:rPr>
      </w:pPr>
    </w:p>
    <w:p w:rsidR="00EF2806" w:rsidRPr="00EB1947" w:rsidRDefault="00EF2806" w:rsidP="000A21D1">
      <w:pPr>
        <w:pStyle w:val="ttulonmero"/>
        <w:numPr>
          <w:ilvl w:val="0"/>
          <w:numId w:val="31"/>
        </w:numPr>
        <w:tabs>
          <w:tab w:val="clear" w:pos="119"/>
          <w:tab w:val="left" w:pos="0"/>
        </w:tabs>
        <w:spacing w:before="0" w:after="0"/>
        <w:ind w:right="1701"/>
        <w:rPr>
          <w:rFonts w:ascii="Verdana" w:hAnsi="Verdana"/>
          <w:sz w:val="16"/>
          <w:szCs w:val="16"/>
          <w:lang w:val="sk-SK"/>
        </w:rPr>
      </w:pPr>
      <w:r w:rsidRPr="00EB1947">
        <w:rPr>
          <w:rFonts w:ascii="Verdana" w:hAnsi="Verdana"/>
          <w:sz w:val="16"/>
          <w:szCs w:val="16"/>
          <w:lang w:val="sk-SK"/>
        </w:rPr>
        <w:t xml:space="preserve">Zverejnenie v súlade s IFRS 7 </w:t>
      </w:r>
    </w:p>
    <w:p w:rsidR="00EA6915" w:rsidRDefault="00EA6915" w:rsidP="00EA6915">
      <w:pPr>
        <w:pStyle w:val="Notetextbold"/>
        <w:spacing w:after="0"/>
        <w:outlineLvl w:val="0"/>
        <w:rPr>
          <w:rFonts w:ascii="Verdana" w:hAnsi="Verdana"/>
          <w:sz w:val="16"/>
          <w:szCs w:val="16"/>
          <w:lang w:val="sk-SK"/>
        </w:rPr>
      </w:pPr>
    </w:p>
    <w:p w:rsidR="00EF2806" w:rsidRPr="00EB1947" w:rsidRDefault="00EA6915" w:rsidP="00A4013A">
      <w:pPr>
        <w:pStyle w:val="Notetextbold"/>
        <w:outlineLvl w:val="0"/>
        <w:rPr>
          <w:rFonts w:ascii="Verdana" w:hAnsi="Verdana"/>
          <w:sz w:val="16"/>
          <w:szCs w:val="16"/>
          <w:lang w:val="sk-SK"/>
        </w:rPr>
      </w:pPr>
      <w:r>
        <w:rPr>
          <w:rFonts w:ascii="Verdana" w:hAnsi="Verdana"/>
          <w:sz w:val="16"/>
          <w:szCs w:val="16"/>
          <w:lang w:val="sk-SK"/>
        </w:rPr>
        <w:t>Riadenie finančného rizika</w:t>
      </w:r>
    </w:p>
    <w:p w:rsidR="00EF2806" w:rsidRPr="00EB1947" w:rsidRDefault="00EF2806" w:rsidP="00A4013A">
      <w:pPr>
        <w:pStyle w:val="textoletra"/>
        <w:ind w:left="0"/>
        <w:rPr>
          <w:rFonts w:ascii="Verdana" w:hAnsi="Verdana" w:cs="Arial"/>
          <w:b/>
          <w:bCs/>
          <w:sz w:val="16"/>
          <w:szCs w:val="16"/>
          <w:lang w:val="sk-SK"/>
        </w:rPr>
      </w:pPr>
      <w:r w:rsidRPr="00EB1947">
        <w:rPr>
          <w:rFonts w:ascii="Verdana" w:hAnsi="Verdana" w:cs="Arial"/>
          <w:b/>
          <w:bCs/>
          <w:sz w:val="16"/>
          <w:szCs w:val="16"/>
          <w:lang w:val="sk-SK"/>
        </w:rPr>
        <w:t>a) úverové riziko</w:t>
      </w:r>
    </w:p>
    <w:p w:rsidR="00EF2806" w:rsidRPr="00EB1947" w:rsidRDefault="00EF2806" w:rsidP="00A4013A">
      <w:pPr>
        <w:pStyle w:val="Notetext"/>
        <w:rPr>
          <w:rFonts w:ascii="Verdana" w:hAnsi="Verdana"/>
          <w:sz w:val="16"/>
          <w:szCs w:val="16"/>
        </w:rPr>
      </w:pPr>
      <w:r w:rsidRPr="00190594">
        <w:rPr>
          <w:rFonts w:ascii="Verdana" w:hAnsi="Verdana"/>
          <w:sz w:val="16"/>
          <w:szCs w:val="16"/>
        </w:rPr>
        <w:t>Úverové riziko je riziko, že jedna strana finančného nástroja spôsobí finančnú stratu inej strane nesplnením svojho záväzku. Z úveru, ktorý skupine poskytol podnik v skupine, nevyplývajú úverové riziká, nakoľko podľa zmluvy nie je povinná splácať istinu a úroky v predpísaných lehotách. Podmienkou úveru je splácať úver po zabezpečení splnenia záväzkov voči tretím stranám. Neuhradené úroky sa stávajú v nasledujúcom mesiaci súčasťou istiny a sú úročené. V porovnaní s predchádzajúcimi obdobiami skupine napriek zvýšeným výdavkom na investície vzrástla schopnosť splácať úverové záväzky. Neexistujú predpoklady, že by malo v nasledujúcom období dôjsť k zmenám v tomto trende.</w:t>
      </w:r>
    </w:p>
    <w:p w:rsidR="00EF2806" w:rsidRPr="00EB1947" w:rsidRDefault="00EF2806" w:rsidP="00A4013A">
      <w:pPr>
        <w:pStyle w:val="textoletra"/>
        <w:ind w:left="0"/>
        <w:rPr>
          <w:rFonts w:ascii="Verdana" w:hAnsi="Verdana" w:cs="Arial"/>
          <w:b/>
          <w:bCs/>
          <w:sz w:val="16"/>
          <w:szCs w:val="16"/>
          <w:lang w:val="sk-SK"/>
        </w:rPr>
      </w:pPr>
      <w:r w:rsidRPr="00EB1947">
        <w:rPr>
          <w:rFonts w:ascii="Verdana" w:hAnsi="Verdana" w:cs="Arial"/>
          <w:b/>
          <w:bCs/>
          <w:sz w:val="16"/>
          <w:szCs w:val="16"/>
          <w:lang w:val="sk-SK"/>
        </w:rPr>
        <w:t>b) trhové riziko</w:t>
      </w:r>
    </w:p>
    <w:p w:rsidR="00EF2806" w:rsidRDefault="00EF2806" w:rsidP="00A4013A">
      <w:pPr>
        <w:pStyle w:val="Notetext"/>
        <w:rPr>
          <w:rFonts w:ascii="Verdana" w:hAnsi="Verdana"/>
          <w:sz w:val="16"/>
          <w:szCs w:val="16"/>
        </w:rPr>
      </w:pPr>
      <w:r w:rsidRPr="00EB1947">
        <w:rPr>
          <w:rFonts w:ascii="Verdana" w:hAnsi="Verdana"/>
          <w:sz w:val="16"/>
          <w:szCs w:val="16"/>
        </w:rPr>
        <w:t>Trhové riziko je riziko, že reálna hodnota alebo budúce peňažné toky finančného nástroja budú kolísať z dôvodu zmien trhových cien. Trhové riziko sa skladá z troch druhov rizika: menové, úrokové a iné cenové riziko, ktoré sú popísané nižšie alebo ich rozsah vplyvu na finančné nástroje skupiny je nevýznamný.</w:t>
      </w:r>
    </w:p>
    <w:p w:rsidR="00EF2806" w:rsidRPr="00EB1947" w:rsidRDefault="00EF2806" w:rsidP="00A4013A">
      <w:pPr>
        <w:pStyle w:val="textoletra"/>
        <w:ind w:left="0"/>
        <w:rPr>
          <w:rFonts w:ascii="Verdana" w:hAnsi="Verdana" w:cs="Arial"/>
          <w:b/>
          <w:bCs/>
          <w:sz w:val="16"/>
          <w:szCs w:val="16"/>
          <w:lang w:val="sk-SK"/>
        </w:rPr>
      </w:pPr>
      <w:r w:rsidRPr="00EB1947">
        <w:rPr>
          <w:rFonts w:ascii="Verdana" w:hAnsi="Verdana" w:cs="Arial"/>
          <w:b/>
          <w:bCs/>
          <w:sz w:val="16"/>
          <w:szCs w:val="16"/>
          <w:lang w:val="sk-SK"/>
        </w:rPr>
        <w:t>c) menové riziko</w:t>
      </w:r>
    </w:p>
    <w:p w:rsidR="00EF2806" w:rsidRPr="00EB1947" w:rsidRDefault="00EF2806" w:rsidP="00A4013A">
      <w:pPr>
        <w:pStyle w:val="Notetext"/>
        <w:rPr>
          <w:rFonts w:ascii="Verdana" w:hAnsi="Verdana"/>
          <w:sz w:val="16"/>
          <w:szCs w:val="16"/>
        </w:rPr>
      </w:pPr>
      <w:r w:rsidRPr="00190594">
        <w:rPr>
          <w:rFonts w:ascii="Verdana" w:hAnsi="Verdana"/>
          <w:sz w:val="16"/>
          <w:szCs w:val="16"/>
        </w:rPr>
        <w:t xml:space="preserve">Menové riziko je riziko, že reálna hodnota alebo budúce peňažné toky finančného nástroja budú kolísať z dôvodu zmien kurzov cudzích mien. Skupinu </w:t>
      </w:r>
      <w:r>
        <w:rPr>
          <w:rFonts w:ascii="Verdana" w:hAnsi="Verdana"/>
          <w:sz w:val="16"/>
          <w:szCs w:val="16"/>
        </w:rPr>
        <w:t>ovplyvňovali do roku 2009</w:t>
      </w:r>
      <w:r w:rsidRPr="00190594">
        <w:rPr>
          <w:rFonts w:ascii="Verdana" w:hAnsi="Verdana"/>
          <w:sz w:val="16"/>
          <w:szCs w:val="16"/>
        </w:rPr>
        <w:t xml:space="preserve"> zmeny kurzov najmä v časti výdavkov na investície a služby. Najvýznamnejšie je riziko zmeny kurzu EUR voči SKK, nakoľko nákupy v tejto mene tvorili cca 89% z celkového nákupu v iných menách ako SKK. Toto riziko sa prechodom na</w:t>
      </w:r>
      <w:r>
        <w:rPr>
          <w:rFonts w:ascii="Verdana" w:hAnsi="Verdana"/>
          <w:sz w:val="16"/>
          <w:szCs w:val="16"/>
        </w:rPr>
        <w:t xml:space="preserve"> menu EUR od roku 2009 eliminovalo</w:t>
      </w:r>
      <w:r w:rsidRPr="00190594">
        <w:rPr>
          <w:rFonts w:ascii="Verdana" w:hAnsi="Verdana"/>
          <w:sz w:val="16"/>
          <w:szCs w:val="16"/>
        </w:rPr>
        <w:t>.</w:t>
      </w:r>
    </w:p>
    <w:p w:rsidR="00EF2806" w:rsidRDefault="00EF2806" w:rsidP="00A4013A">
      <w:pPr>
        <w:pStyle w:val="Notetext"/>
        <w:rPr>
          <w:rFonts w:ascii="Verdana" w:hAnsi="Verdana"/>
          <w:sz w:val="16"/>
          <w:szCs w:val="16"/>
        </w:rPr>
      </w:pPr>
      <w:r w:rsidRPr="00EB1947">
        <w:rPr>
          <w:rFonts w:ascii="Verdana" w:hAnsi="Verdana"/>
          <w:sz w:val="16"/>
          <w:szCs w:val="16"/>
        </w:rPr>
        <w:t>Z hľadiska výnosov je menové riziko zanedbateľné.</w:t>
      </w:r>
    </w:p>
    <w:p w:rsidR="00EF2806" w:rsidRPr="00EB1947" w:rsidRDefault="00EF2806" w:rsidP="00A4013A">
      <w:pPr>
        <w:pStyle w:val="textoletra"/>
        <w:ind w:left="0"/>
        <w:rPr>
          <w:rFonts w:ascii="Verdana" w:hAnsi="Verdana" w:cs="Arial"/>
          <w:b/>
          <w:bCs/>
          <w:sz w:val="16"/>
          <w:szCs w:val="16"/>
          <w:lang w:val="sk-SK"/>
        </w:rPr>
      </w:pPr>
      <w:r w:rsidRPr="00EB1947">
        <w:rPr>
          <w:rFonts w:ascii="Verdana" w:hAnsi="Verdana" w:cs="Arial"/>
          <w:b/>
          <w:bCs/>
          <w:sz w:val="16"/>
          <w:szCs w:val="16"/>
          <w:lang w:val="sk-SK"/>
        </w:rPr>
        <w:t>d) riziko likvidity</w:t>
      </w:r>
    </w:p>
    <w:p w:rsidR="00EF2806" w:rsidRPr="00EB1947" w:rsidRDefault="00EF2806" w:rsidP="00A4013A">
      <w:pPr>
        <w:pStyle w:val="Notetext"/>
        <w:rPr>
          <w:rFonts w:ascii="Verdana" w:hAnsi="Verdana"/>
          <w:sz w:val="16"/>
          <w:szCs w:val="16"/>
        </w:rPr>
      </w:pPr>
      <w:r w:rsidRPr="00EB1947">
        <w:rPr>
          <w:rFonts w:ascii="Verdana" w:hAnsi="Verdana"/>
          <w:sz w:val="16"/>
          <w:szCs w:val="16"/>
        </w:rPr>
        <w:t xml:space="preserve">Riziko likvidity je riziko, že skupina bude mať ťažkosti pri plnení záväzkov súvisiacich s finančnými záväzkami. </w:t>
      </w:r>
    </w:p>
    <w:p w:rsidR="00EF2806" w:rsidRDefault="00EF2806" w:rsidP="00A4013A">
      <w:pPr>
        <w:pStyle w:val="Notetext"/>
        <w:rPr>
          <w:rFonts w:ascii="Verdana" w:hAnsi="Verdana"/>
          <w:sz w:val="16"/>
          <w:szCs w:val="16"/>
        </w:rPr>
      </w:pPr>
      <w:r w:rsidRPr="00EB1947">
        <w:rPr>
          <w:rFonts w:ascii="Verdana" w:hAnsi="Verdana"/>
          <w:sz w:val="16"/>
          <w:szCs w:val="16"/>
        </w:rPr>
        <w:t>Skupina sleduje minimálne množstvá peňazí a peňažných ekvivalentov, aby zabezpečila schopnosť plniť si svoje splatné záväzky.</w:t>
      </w:r>
    </w:p>
    <w:p w:rsidR="00EC1292" w:rsidRPr="00EB1947" w:rsidRDefault="000337C3" w:rsidP="00A4013A">
      <w:pPr>
        <w:pStyle w:val="Notetext"/>
        <w:rPr>
          <w:rFonts w:ascii="Verdana" w:hAnsi="Verdana"/>
          <w:sz w:val="16"/>
          <w:szCs w:val="16"/>
        </w:rPr>
      </w:pPr>
      <w:r w:rsidRPr="000337C3">
        <w:rPr>
          <w:rFonts w:ascii="Verdana" w:hAnsi="Verdana"/>
          <w:sz w:val="16"/>
          <w:szCs w:val="16"/>
        </w:rPr>
        <w:t>Likvidná pozícia skupiny zohľadňujúca aktuálnu zostatkovú splatnosť aktív a záväzkov k 31. decembru 2014:</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2052"/>
        <w:gridCol w:w="1245"/>
        <w:gridCol w:w="1245"/>
        <w:gridCol w:w="1245"/>
        <w:gridCol w:w="1245"/>
        <w:gridCol w:w="1245"/>
        <w:gridCol w:w="1243"/>
      </w:tblGrid>
      <w:tr w:rsidR="00EF2806" w:rsidRPr="00EB1947" w:rsidTr="00207EF2">
        <w:trPr>
          <w:cantSplit/>
          <w:trHeight w:val="227"/>
          <w:tblCellSpacing w:w="20" w:type="dxa"/>
        </w:trPr>
        <w:tc>
          <w:tcPr>
            <w:tcW w:w="1046" w:type="pct"/>
            <w:vAlign w:val="center"/>
          </w:tcPr>
          <w:p w:rsidR="00EF2806" w:rsidRPr="00EB1947" w:rsidRDefault="00EF2806" w:rsidP="00207EF2">
            <w:pPr>
              <w:pStyle w:val="TableHeader"/>
              <w:spacing w:before="60" w:after="60"/>
              <w:rPr>
                <w:rFonts w:ascii="Verdana" w:hAnsi="Verdana"/>
                <w:b w:val="0"/>
                <w:sz w:val="16"/>
                <w:szCs w:val="16"/>
              </w:rPr>
            </w:pPr>
          </w:p>
        </w:tc>
        <w:tc>
          <w:tcPr>
            <w:tcW w:w="633" w:type="pct"/>
            <w:vAlign w:val="center"/>
          </w:tcPr>
          <w:p w:rsidR="00EF2806" w:rsidRPr="00F8795C" w:rsidRDefault="00EF2806" w:rsidP="00207EF2">
            <w:pPr>
              <w:pStyle w:val="TableHeader"/>
              <w:spacing w:before="60" w:after="60"/>
              <w:jc w:val="right"/>
              <w:rPr>
                <w:rFonts w:ascii="Verdana" w:hAnsi="Verdana" w:cs="Arial"/>
                <w:b w:val="0"/>
                <w:color w:val="000000"/>
                <w:szCs w:val="14"/>
              </w:rPr>
            </w:pPr>
            <w:r w:rsidRPr="00F8795C">
              <w:rPr>
                <w:rFonts w:ascii="Verdana" w:hAnsi="Verdana" w:cs="Arial"/>
                <w:b w:val="0"/>
                <w:color w:val="000000"/>
                <w:szCs w:val="14"/>
              </w:rPr>
              <w:t>Do 3 mesiacov</w:t>
            </w:r>
          </w:p>
        </w:tc>
        <w:tc>
          <w:tcPr>
            <w:tcW w:w="633" w:type="pct"/>
            <w:vAlign w:val="center"/>
          </w:tcPr>
          <w:p w:rsidR="00EF2806" w:rsidRPr="00F8795C" w:rsidRDefault="00EF2806" w:rsidP="00207EF2">
            <w:pPr>
              <w:pStyle w:val="TableHeader"/>
              <w:spacing w:before="60" w:after="60"/>
              <w:jc w:val="right"/>
              <w:rPr>
                <w:rFonts w:ascii="Verdana" w:hAnsi="Verdana" w:cs="Arial"/>
                <w:b w:val="0"/>
                <w:color w:val="000000"/>
                <w:szCs w:val="14"/>
              </w:rPr>
            </w:pPr>
            <w:r w:rsidRPr="00F8795C">
              <w:rPr>
                <w:rFonts w:ascii="Verdana" w:hAnsi="Verdana" w:cs="Arial"/>
                <w:b w:val="0"/>
                <w:color w:val="000000"/>
                <w:szCs w:val="14"/>
              </w:rPr>
              <w:t>Od 3 mesiacov do 1 roka</w:t>
            </w:r>
          </w:p>
        </w:tc>
        <w:tc>
          <w:tcPr>
            <w:tcW w:w="633" w:type="pct"/>
            <w:vAlign w:val="center"/>
          </w:tcPr>
          <w:p w:rsidR="00EF2806" w:rsidRPr="00F8795C" w:rsidRDefault="00EF2806" w:rsidP="00207EF2">
            <w:pPr>
              <w:pStyle w:val="TableHeader"/>
              <w:spacing w:before="60" w:after="60"/>
              <w:jc w:val="right"/>
              <w:rPr>
                <w:rFonts w:ascii="Verdana" w:hAnsi="Verdana" w:cs="Arial"/>
                <w:b w:val="0"/>
                <w:color w:val="000000"/>
                <w:szCs w:val="14"/>
              </w:rPr>
            </w:pPr>
            <w:r w:rsidRPr="00F8795C">
              <w:rPr>
                <w:rFonts w:ascii="Verdana" w:hAnsi="Verdana" w:cs="Arial"/>
                <w:b w:val="0"/>
                <w:color w:val="000000"/>
                <w:szCs w:val="14"/>
              </w:rPr>
              <w:t>Od 1 do 5 rokov</w:t>
            </w:r>
          </w:p>
        </w:tc>
        <w:tc>
          <w:tcPr>
            <w:tcW w:w="633" w:type="pct"/>
            <w:vAlign w:val="center"/>
          </w:tcPr>
          <w:p w:rsidR="00EF2806" w:rsidRPr="00F8795C" w:rsidRDefault="00EF2806" w:rsidP="00207EF2">
            <w:pPr>
              <w:pStyle w:val="TableHeader"/>
              <w:spacing w:before="60" w:after="60"/>
              <w:jc w:val="right"/>
              <w:rPr>
                <w:rFonts w:ascii="Verdana" w:hAnsi="Verdana" w:cs="Arial"/>
                <w:b w:val="0"/>
                <w:color w:val="000000"/>
                <w:szCs w:val="14"/>
              </w:rPr>
            </w:pPr>
            <w:r w:rsidRPr="00F8795C">
              <w:rPr>
                <w:rFonts w:ascii="Verdana" w:hAnsi="Verdana" w:cs="Arial"/>
                <w:b w:val="0"/>
                <w:color w:val="000000"/>
                <w:szCs w:val="14"/>
              </w:rPr>
              <w:t>Viac ako 5 rokov</w:t>
            </w:r>
          </w:p>
        </w:tc>
        <w:tc>
          <w:tcPr>
            <w:tcW w:w="633" w:type="pct"/>
            <w:vAlign w:val="center"/>
          </w:tcPr>
          <w:p w:rsidR="00EF2806" w:rsidRPr="00F8795C" w:rsidRDefault="00EF2806" w:rsidP="00207EF2">
            <w:pPr>
              <w:pStyle w:val="TableHeader"/>
              <w:spacing w:before="60" w:after="60"/>
              <w:jc w:val="right"/>
              <w:rPr>
                <w:rFonts w:ascii="Verdana" w:hAnsi="Verdana" w:cs="Arial"/>
                <w:b w:val="0"/>
                <w:color w:val="000000"/>
                <w:szCs w:val="14"/>
              </w:rPr>
            </w:pPr>
            <w:r w:rsidRPr="00F8795C">
              <w:rPr>
                <w:rFonts w:ascii="Verdana" w:hAnsi="Verdana" w:cs="Arial"/>
                <w:b w:val="0"/>
                <w:color w:val="000000"/>
                <w:szCs w:val="14"/>
              </w:rPr>
              <w:t>Nezaradené</w:t>
            </w:r>
          </w:p>
        </w:tc>
        <w:tc>
          <w:tcPr>
            <w:tcW w:w="621" w:type="pct"/>
            <w:vAlign w:val="center"/>
          </w:tcPr>
          <w:p w:rsidR="00EF2806" w:rsidRPr="00F8795C" w:rsidRDefault="00EF2806" w:rsidP="00207EF2">
            <w:pPr>
              <w:pStyle w:val="TableHeader"/>
              <w:spacing w:before="60" w:after="60"/>
              <w:jc w:val="right"/>
              <w:rPr>
                <w:rFonts w:ascii="Verdana" w:hAnsi="Verdana" w:cs="Arial"/>
                <w:b w:val="0"/>
                <w:bCs/>
                <w:szCs w:val="14"/>
              </w:rPr>
            </w:pPr>
            <w:r w:rsidRPr="00F8795C">
              <w:rPr>
                <w:rFonts w:ascii="Verdana" w:hAnsi="Verdana" w:cs="Arial"/>
                <w:b w:val="0"/>
                <w:bCs/>
                <w:szCs w:val="14"/>
              </w:rPr>
              <w:t>Celkom</w:t>
            </w:r>
          </w:p>
        </w:tc>
      </w:tr>
      <w:tr w:rsidR="00EF2806" w:rsidRPr="00EB1947" w:rsidTr="00207EF2">
        <w:trPr>
          <w:cantSplit/>
          <w:trHeight w:val="227"/>
          <w:tblCellSpacing w:w="20" w:type="dxa"/>
        </w:trPr>
        <w:tc>
          <w:tcPr>
            <w:tcW w:w="1046" w:type="pct"/>
            <w:vAlign w:val="center"/>
          </w:tcPr>
          <w:p w:rsidR="00EF2806" w:rsidRPr="00F8795C" w:rsidRDefault="00EF2806">
            <w:pPr>
              <w:pStyle w:val="Tablemiddleline"/>
              <w:rPr>
                <w:rFonts w:ascii="Verdana" w:hAnsi="Verdana"/>
                <w:szCs w:val="14"/>
              </w:rPr>
            </w:pPr>
            <w:r w:rsidRPr="00F8795C">
              <w:rPr>
                <w:rFonts w:ascii="Verdana" w:hAnsi="Verdana"/>
                <w:szCs w:val="14"/>
              </w:rPr>
              <w:t>Peniaze a peňažné ekvivalenty</w:t>
            </w:r>
          </w:p>
        </w:tc>
        <w:tc>
          <w:tcPr>
            <w:tcW w:w="633" w:type="pct"/>
            <w:tcMar>
              <w:left w:w="11" w:type="dxa"/>
              <w:right w:w="11" w:type="dxa"/>
            </w:tcMar>
            <w:vAlign w:val="center"/>
          </w:tcPr>
          <w:p w:rsidR="00EF2806" w:rsidRPr="00F8795C" w:rsidRDefault="00D213AF">
            <w:pPr>
              <w:pStyle w:val="TablemiddlelineNo"/>
              <w:rPr>
                <w:rFonts w:ascii="Verdana" w:hAnsi="Verdana"/>
                <w:szCs w:val="14"/>
              </w:rPr>
            </w:pPr>
            <w:r>
              <w:rPr>
                <w:rFonts w:ascii="Verdana" w:hAnsi="Verdana"/>
                <w:szCs w:val="14"/>
              </w:rPr>
              <w:t>32 267</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21" w:type="pct"/>
            <w:tcMar>
              <w:left w:w="11" w:type="dxa"/>
              <w:right w:w="11" w:type="dxa"/>
            </w:tcMar>
            <w:vAlign w:val="center"/>
          </w:tcPr>
          <w:p w:rsidR="00EF2806" w:rsidRPr="00F8795C" w:rsidRDefault="00D213AF">
            <w:pPr>
              <w:pStyle w:val="TableSubtotalNo"/>
              <w:rPr>
                <w:rFonts w:ascii="Verdana" w:hAnsi="Verdana"/>
                <w:szCs w:val="14"/>
              </w:rPr>
            </w:pPr>
            <w:r>
              <w:rPr>
                <w:rFonts w:ascii="Verdana" w:hAnsi="Verdana"/>
                <w:szCs w:val="14"/>
              </w:rPr>
              <w:t>32 267</w:t>
            </w:r>
          </w:p>
        </w:tc>
      </w:tr>
      <w:tr w:rsidR="00EF2806" w:rsidRPr="00EB1947" w:rsidTr="00207EF2">
        <w:trPr>
          <w:cantSplit/>
          <w:trHeight w:val="227"/>
          <w:tblCellSpacing w:w="20" w:type="dxa"/>
        </w:trPr>
        <w:tc>
          <w:tcPr>
            <w:tcW w:w="1046" w:type="pct"/>
            <w:vAlign w:val="center"/>
          </w:tcPr>
          <w:p w:rsidR="00EF2806" w:rsidRPr="00F8795C" w:rsidRDefault="00EF2806">
            <w:pPr>
              <w:pStyle w:val="Tablemiddleline"/>
              <w:rPr>
                <w:rFonts w:ascii="Verdana" w:hAnsi="Verdana"/>
                <w:szCs w:val="14"/>
              </w:rPr>
            </w:pPr>
            <w:r w:rsidRPr="00F8795C">
              <w:rPr>
                <w:rFonts w:ascii="Verdana" w:hAnsi="Verdana"/>
                <w:szCs w:val="14"/>
              </w:rPr>
              <w:t xml:space="preserve">Bankové účty </w:t>
            </w:r>
          </w:p>
        </w:tc>
        <w:tc>
          <w:tcPr>
            <w:tcW w:w="633" w:type="pct"/>
            <w:tcMar>
              <w:left w:w="11" w:type="dxa"/>
              <w:right w:w="11" w:type="dxa"/>
            </w:tcMar>
            <w:vAlign w:val="center"/>
          </w:tcPr>
          <w:p w:rsidR="00EF2806" w:rsidRPr="00F8795C" w:rsidRDefault="00D213AF">
            <w:pPr>
              <w:pStyle w:val="TablemiddlelineNo"/>
              <w:rPr>
                <w:rFonts w:ascii="Verdana" w:hAnsi="Verdana"/>
                <w:szCs w:val="14"/>
              </w:rPr>
            </w:pPr>
            <w:r>
              <w:rPr>
                <w:rFonts w:ascii="Verdana" w:hAnsi="Verdana"/>
                <w:szCs w:val="14"/>
              </w:rPr>
              <w:t>564 034</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21" w:type="pct"/>
            <w:tcMar>
              <w:left w:w="11" w:type="dxa"/>
              <w:right w:w="11" w:type="dxa"/>
            </w:tcMar>
            <w:vAlign w:val="center"/>
          </w:tcPr>
          <w:p w:rsidR="00EF2806" w:rsidRPr="00F8795C" w:rsidRDefault="00D213AF">
            <w:pPr>
              <w:pStyle w:val="TableSubtotalNo"/>
              <w:rPr>
                <w:rFonts w:ascii="Verdana" w:hAnsi="Verdana"/>
                <w:szCs w:val="14"/>
              </w:rPr>
            </w:pPr>
            <w:r>
              <w:rPr>
                <w:rFonts w:ascii="Verdana" w:hAnsi="Verdana"/>
                <w:szCs w:val="14"/>
              </w:rPr>
              <w:t>564 034</w:t>
            </w:r>
          </w:p>
        </w:tc>
      </w:tr>
      <w:tr w:rsidR="00EF2806" w:rsidRPr="00EB1947" w:rsidTr="00207EF2">
        <w:trPr>
          <w:cantSplit/>
          <w:trHeight w:val="227"/>
          <w:tblCellSpacing w:w="20" w:type="dxa"/>
        </w:trPr>
        <w:tc>
          <w:tcPr>
            <w:tcW w:w="1046" w:type="pct"/>
            <w:vAlign w:val="center"/>
          </w:tcPr>
          <w:p w:rsidR="00EF2806" w:rsidRPr="00F8795C" w:rsidRDefault="00EF2806" w:rsidP="00036718">
            <w:pPr>
              <w:pStyle w:val="Tablemiddleline"/>
              <w:rPr>
                <w:rFonts w:ascii="Verdana" w:hAnsi="Verdana"/>
                <w:szCs w:val="14"/>
              </w:rPr>
            </w:pPr>
            <w:r w:rsidRPr="00F8795C">
              <w:rPr>
                <w:rFonts w:ascii="Verdana" w:hAnsi="Verdana"/>
                <w:szCs w:val="14"/>
              </w:rPr>
              <w:t>Dlhodobý hmotný nehmotný</w:t>
            </w:r>
            <w:r w:rsidR="00036718">
              <w:rPr>
                <w:rFonts w:ascii="Verdana" w:hAnsi="Verdana"/>
                <w:szCs w:val="14"/>
              </w:rPr>
              <w:t xml:space="preserve">  a finančný </w:t>
            </w:r>
            <w:r w:rsidRPr="00F8795C">
              <w:rPr>
                <w:rFonts w:ascii="Verdana" w:hAnsi="Verdana"/>
                <w:szCs w:val="14"/>
              </w:rPr>
              <w:t xml:space="preserve"> majetok</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4E7AE7">
            <w:pPr>
              <w:pStyle w:val="TablemiddlelineNo"/>
              <w:rPr>
                <w:rFonts w:ascii="Verdana" w:hAnsi="Verdana"/>
                <w:szCs w:val="14"/>
              </w:rPr>
            </w:pPr>
            <w:r>
              <w:rPr>
                <w:rFonts w:ascii="Verdana" w:hAnsi="Verdana"/>
                <w:szCs w:val="14"/>
              </w:rPr>
              <w:t>33 016 562</w:t>
            </w:r>
          </w:p>
        </w:tc>
        <w:tc>
          <w:tcPr>
            <w:tcW w:w="621" w:type="pct"/>
            <w:tcMar>
              <w:left w:w="11" w:type="dxa"/>
              <w:right w:w="11" w:type="dxa"/>
            </w:tcMar>
            <w:vAlign w:val="center"/>
          </w:tcPr>
          <w:p w:rsidR="00EF2806" w:rsidRPr="00F8795C" w:rsidRDefault="004E7AE7">
            <w:pPr>
              <w:pStyle w:val="TableSubtotalNo"/>
              <w:rPr>
                <w:rFonts w:ascii="Verdana" w:hAnsi="Verdana"/>
                <w:szCs w:val="14"/>
              </w:rPr>
            </w:pPr>
            <w:r>
              <w:rPr>
                <w:rFonts w:ascii="Verdana" w:hAnsi="Verdana"/>
                <w:szCs w:val="14"/>
              </w:rPr>
              <w:t>33 016 562</w:t>
            </w:r>
          </w:p>
        </w:tc>
      </w:tr>
      <w:tr w:rsidR="00EF2806" w:rsidRPr="00EB1947" w:rsidTr="00207EF2">
        <w:trPr>
          <w:cantSplit/>
          <w:trHeight w:val="227"/>
          <w:tblCellSpacing w:w="20" w:type="dxa"/>
        </w:trPr>
        <w:tc>
          <w:tcPr>
            <w:tcW w:w="1046" w:type="pct"/>
            <w:vAlign w:val="center"/>
          </w:tcPr>
          <w:p w:rsidR="00EF2806" w:rsidRPr="00F8795C" w:rsidRDefault="00EF2806">
            <w:pPr>
              <w:pStyle w:val="Tablemiddleline"/>
              <w:rPr>
                <w:rFonts w:ascii="Verdana" w:hAnsi="Verdana"/>
                <w:szCs w:val="14"/>
              </w:rPr>
            </w:pPr>
            <w:r w:rsidRPr="00F8795C">
              <w:rPr>
                <w:rFonts w:ascii="Verdana" w:hAnsi="Verdana"/>
                <w:szCs w:val="14"/>
              </w:rPr>
              <w:t>Ostatné aktíva</w:t>
            </w:r>
          </w:p>
        </w:tc>
        <w:tc>
          <w:tcPr>
            <w:tcW w:w="633" w:type="pct"/>
            <w:tcMar>
              <w:left w:w="11" w:type="dxa"/>
              <w:right w:w="11" w:type="dxa"/>
            </w:tcMar>
            <w:vAlign w:val="center"/>
          </w:tcPr>
          <w:p w:rsidR="00EF2806" w:rsidRPr="00E440E6" w:rsidRDefault="00D213AF">
            <w:pPr>
              <w:pStyle w:val="TablemiddlelineNo"/>
              <w:rPr>
                <w:rFonts w:ascii="Verdana" w:hAnsi="Verdana"/>
                <w:szCs w:val="14"/>
              </w:rPr>
            </w:pPr>
            <w:r>
              <w:rPr>
                <w:rFonts w:ascii="Verdana" w:hAnsi="Verdana"/>
                <w:szCs w:val="14"/>
              </w:rPr>
              <w:t>965 081</w:t>
            </w:r>
          </w:p>
        </w:tc>
        <w:tc>
          <w:tcPr>
            <w:tcW w:w="633" w:type="pct"/>
            <w:tcMar>
              <w:left w:w="11" w:type="dxa"/>
              <w:right w:w="11" w:type="dxa"/>
            </w:tcMar>
            <w:vAlign w:val="center"/>
          </w:tcPr>
          <w:p w:rsidR="007364F3" w:rsidRDefault="00D213AF">
            <w:pPr>
              <w:pStyle w:val="TablemiddlelineNo"/>
              <w:rPr>
                <w:rFonts w:ascii="Verdana" w:hAnsi="Verdana"/>
                <w:szCs w:val="14"/>
              </w:rPr>
            </w:pPr>
            <w:r>
              <w:rPr>
                <w:rFonts w:ascii="Verdana" w:hAnsi="Verdana"/>
                <w:szCs w:val="14"/>
              </w:rPr>
              <w:t xml:space="preserve">224 </w:t>
            </w:r>
            <w:r w:rsidR="004E7AE7">
              <w:rPr>
                <w:rFonts w:ascii="Verdana" w:hAnsi="Verdana"/>
                <w:szCs w:val="14"/>
              </w:rPr>
              <w:t>261</w:t>
            </w:r>
          </w:p>
        </w:tc>
        <w:tc>
          <w:tcPr>
            <w:tcW w:w="633" w:type="pct"/>
            <w:tcMar>
              <w:left w:w="11" w:type="dxa"/>
              <w:right w:w="11" w:type="dxa"/>
            </w:tcMar>
            <w:vAlign w:val="center"/>
          </w:tcPr>
          <w:p w:rsidR="00EF2806" w:rsidRPr="00E440E6" w:rsidRDefault="00D213AF">
            <w:pPr>
              <w:pStyle w:val="TablemiddlelineNo"/>
              <w:rPr>
                <w:rFonts w:ascii="Verdana" w:hAnsi="Verdana"/>
                <w:szCs w:val="14"/>
              </w:rPr>
            </w:pPr>
            <w:r>
              <w:rPr>
                <w:rFonts w:ascii="Verdana" w:hAnsi="Verdana"/>
                <w:szCs w:val="14"/>
              </w:rPr>
              <w:t>1 870 603</w:t>
            </w:r>
          </w:p>
        </w:tc>
        <w:tc>
          <w:tcPr>
            <w:tcW w:w="633" w:type="pct"/>
            <w:tcMar>
              <w:left w:w="11" w:type="dxa"/>
              <w:right w:w="11" w:type="dxa"/>
            </w:tcMar>
            <w:vAlign w:val="center"/>
          </w:tcPr>
          <w:p w:rsidR="00EF2806" w:rsidRPr="00E440E6"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7364F3" w:rsidRDefault="00D213AF" w:rsidP="00036718">
            <w:pPr>
              <w:pStyle w:val="TablemiddlelineNo"/>
              <w:rPr>
                <w:rFonts w:ascii="Verdana" w:hAnsi="Verdana"/>
                <w:szCs w:val="14"/>
              </w:rPr>
            </w:pPr>
            <w:r>
              <w:rPr>
                <w:rFonts w:ascii="Verdana" w:hAnsi="Verdana"/>
                <w:szCs w:val="14"/>
              </w:rPr>
              <w:t>3</w:t>
            </w:r>
            <w:r w:rsidR="00036718">
              <w:rPr>
                <w:rFonts w:ascii="Verdana" w:hAnsi="Verdana"/>
                <w:szCs w:val="14"/>
              </w:rPr>
              <w:t> </w:t>
            </w:r>
            <w:r w:rsidR="004E7AE7">
              <w:rPr>
                <w:rFonts w:ascii="Verdana" w:hAnsi="Verdana"/>
                <w:szCs w:val="14"/>
              </w:rPr>
              <w:t>29</w:t>
            </w:r>
            <w:r w:rsidR="00036718">
              <w:rPr>
                <w:rFonts w:ascii="Verdana" w:hAnsi="Verdana"/>
                <w:szCs w:val="14"/>
              </w:rPr>
              <w:t>5 512</w:t>
            </w:r>
          </w:p>
        </w:tc>
        <w:tc>
          <w:tcPr>
            <w:tcW w:w="621" w:type="pct"/>
            <w:tcMar>
              <w:left w:w="11" w:type="dxa"/>
              <w:right w:w="11" w:type="dxa"/>
            </w:tcMar>
            <w:vAlign w:val="center"/>
          </w:tcPr>
          <w:p w:rsidR="007364F3" w:rsidRDefault="00D213AF" w:rsidP="00036718">
            <w:pPr>
              <w:pStyle w:val="TableSubtotalNo"/>
              <w:rPr>
                <w:rFonts w:ascii="Verdana" w:hAnsi="Verdana"/>
                <w:szCs w:val="14"/>
              </w:rPr>
            </w:pPr>
            <w:r>
              <w:rPr>
                <w:rFonts w:ascii="Verdana" w:hAnsi="Verdana"/>
                <w:szCs w:val="14"/>
              </w:rPr>
              <w:t>6</w:t>
            </w:r>
            <w:r w:rsidR="00036718">
              <w:rPr>
                <w:rFonts w:ascii="Verdana" w:hAnsi="Verdana"/>
                <w:szCs w:val="14"/>
              </w:rPr>
              <w:t> </w:t>
            </w:r>
            <w:r w:rsidR="004E7AE7">
              <w:rPr>
                <w:rFonts w:ascii="Verdana" w:hAnsi="Verdana"/>
                <w:szCs w:val="14"/>
              </w:rPr>
              <w:t>3</w:t>
            </w:r>
            <w:r w:rsidR="00036718">
              <w:rPr>
                <w:rFonts w:ascii="Verdana" w:hAnsi="Verdana"/>
                <w:szCs w:val="14"/>
              </w:rPr>
              <w:t>55 457</w:t>
            </w:r>
          </w:p>
        </w:tc>
      </w:tr>
      <w:tr w:rsidR="00EF2806" w:rsidRPr="00EB1947" w:rsidTr="00207EF2">
        <w:trPr>
          <w:cantSplit/>
          <w:trHeight w:val="227"/>
          <w:tblCellSpacing w:w="20" w:type="dxa"/>
        </w:trPr>
        <w:tc>
          <w:tcPr>
            <w:tcW w:w="1046" w:type="pct"/>
            <w:vAlign w:val="center"/>
          </w:tcPr>
          <w:p w:rsidR="00EF2806" w:rsidRPr="00F8795C" w:rsidRDefault="00EF2806">
            <w:pPr>
              <w:pStyle w:val="TableTotals"/>
              <w:rPr>
                <w:rFonts w:ascii="Verdana" w:hAnsi="Verdana"/>
                <w:szCs w:val="14"/>
              </w:rPr>
            </w:pPr>
            <w:r w:rsidRPr="00F8795C">
              <w:rPr>
                <w:rFonts w:ascii="Verdana" w:hAnsi="Verdana"/>
                <w:szCs w:val="14"/>
              </w:rPr>
              <w:t>Aktíva celkom</w:t>
            </w:r>
          </w:p>
        </w:tc>
        <w:tc>
          <w:tcPr>
            <w:tcW w:w="633" w:type="pct"/>
            <w:tcMar>
              <w:left w:w="11" w:type="dxa"/>
              <w:right w:w="11" w:type="dxa"/>
            </w:tcMar>
            <w:vAlign w:val="center"/>
          </w:tcPr>
          <w:p w:rsidR="00EF2806" w:rsidRPr="00E440E6" w:rsidRDefault="00D213AF">
            <w:pPr>
              <w:pStyle w:val="TableTotalsNo"/>
              <w:rPr>
                <w:rFonts w:ascii="Verdana" w:hAnsi="Verdana"/>
                <w:szCs w:val="14"/>
              </w:rPr>
            </w:pPr>
            <w:r>
              <w:rPr>
                <w:rFonts w:ascii="Verdana" w:hAnsi="Verdana"/>
                <w:szCs w:val="14"/>
              </w:rPr>
              <w:t>1 561 382</w:t>
            </w:r>
          </w:p>
        </w:tc>
        <w:tc>
          <w:tcPr>
            <w:tcW w:w="633" w:type="pct"/>
            <w:tcMar>
              <w:left w:w="11" w:type="dxa"/>
              <w:right w:w="11" w:type="dxa"/>
            </w:tcMar>
            <w:vAlign w:val="center"/>
          </w:tcPr>
          <w:p w:rsidR="007364F3" w:rsidRDefault="00D213AF">
            <w:pPr>
              <w:pStyle w:val="TableTotalsNo"/>
              <w:rPr>
                <w:rFonts w:ascii="Verdana" w:hAnsi="Verdana"/>
                <w:szCs w:val="14"/>
              </w:rPr>
            </w:pPr>
            <w:r>
              <w:rPr>
                <w:rFonts w:ascii="Verdana" w:hAnsi="Verdana"/>
                <w:szCs w:val="14"/>
              </w:rPr>
              <w:t xml:space="preserve">224 </w:t>
            </w:r>
            <w:r w:rsidR="004E7AE7">
              <w:rPr>
                <w:rFonts w:ascii="Verdana" w:hAnsi="Verdana"/>
                <w:szCs w:val="14"/>
              </w:rPr>
              <w:t>261</w:t>
            </w:r>
          </w:p>
        </w:tc>
        <w:tc>
          <w:tcPr>
            <w:tcW w:w="633" w:type="pct"/>
            <w:tcMar>
              <w:left w:w="11" w:type="dxa"/>
              <w:right w:w="11" w:type="dxa"/>
            </w:tcMar>
            <w:vAlign w:val="center"/>
          </w:tcPr>
          <w:p w:rsidR="00EF2806" w:rsidRPr="00E440E6" w:rsidRDefault="00D213AF">
            <w:pPr>
              <w:pStyle w:val="TableTotalsNo"/>
              <w:rPr>
                <w:rFonts w:ascii="Verdana" w:hAnsi="Verdana"/>
                <w:szCs w:val="14"/>
              </w:rPr>
            </w:pPr>
            <w:r>
              <w:rPr>
                <w:rFonts w:ascii="Verdana" w:hAnsi="Verdana"/>
                <w:szCs w:val="14"/>
              </w:rPr>
              <w:t>1 870 603</w:t>
            </w:r>
          </w:p>
        </w:tc>
        <w:tc>
          <w:tcPr>
            <w:tcW w:w="633" w:type="pct"/>
            <w:tcMar>
              <w:left w:w="11" w:type="dxa"/>
              <w:right w:w="11" w:type="dxa"/>
            </w:tcMar>
            <w:vAlign w:val="center"/>
          </w:tcPr>
          <w:p w:rsidR="00EF2806" w:rsidRPr="00E440E6" w:rsidRDefault="00964F22">
            <w:pPr>
              <w:pStyle w:val="TableTotalsNo"/>
              <w:rPr>
                <w:rFonts w:ascii="Verdana" w:hAnsi="Verdana"/>
                <w:szCs w:val="14"/>
              </w:rPr>
            </w:pPr>
            <w:r>
              <w:rPr>
                <w:rFonts w:ascii="Verdana" w:hAnsi="Verdana"/>
                <w:szCs w:val="14"/>
              </w:rPr>
              <w:t>0</w:t>
            </w:r>
          </w:p>
        </w:tc>
        <w:tc>
          <w:tcPr>
            <w:tcW w:w="633" w:type="pct"/>
            <w:tcMar>
              <w:left w:w="11" w:type="dxa"/>
              <w:right w:w="11" w:type="dxa"/>
            </w:tcMar>
            <w:vAlign w:val="center"/>
          </w:tcPr>
          <w:p w:rsidR="007364F3" w:rsidRDefault="00D213AF" w:rsidP="00036718">
            <w:pPr>
              <w:pStyle w:val="TableTotalsNo"/>
              <w:rPr>
                <w:rFonts w:ascii="Verdana" w:hAnsi="Verdana"/>
                <w:szCs w:val="14"/>
              </w:rPr>
            </w:pPr>
            <w:r>
              <w:rPr>
                <w:rFonts w:ascii="Verdana" w:hAnsi="Verdana"/>
                <w:szCs w:val="14"/>
              </w:rPr>
              <w:t>36</w:t>
            </w:r>
            <w:r w:rsidR="00036718">
              <w:rPr>
                <w:rFonts w:ascii="Verdana" w:hAnsi="Verdana"/>
                <w:szCs w:val="14"/>
              </w:rPr>
              <w:t> </w:t>
            </w:r>
            <w:r w:rsidR="004E7AE7">
              <w:rPr>
                <w:rFonts w:ascii="Verdana" w:hAnsi="Verdana"/>
                <w:szCs w:val="14"/>
              </w:rPr>
              <w:t>31</w:t>
            </w:r>
            <w:r w:rsidR="00036718">
              <w:rPr>
                <w:rFonts w:ascii="Verdana" w:hAnsi="Verdana"/>
                <w:szCs w:val="14"/>
              </w:rPr>
              <w:t>2 074</w:t>
            </w:r>
          </w:p>
        </w:tc>
        <w:tc>
          <w:tcPr>
            <w:tcW w:w="621" w:type="pct"/>
            <w:tcMar>
              <w:left w:w="11" w:type="dxa"/>
              <w:right w:w="11" w:type="dxa"/>
            </w:tcMar>
            <w:vAlign w:val="center"/>
          </w:tcPr>
          <w:p w:rsidR="007364F3" w:rsidRDefault="00D213AF" w:rsidP="00036718">
            <w:pPr>
              <w:pStyle w:val="TableTotalsNo"/>
              <w:rPr>
                <w:rFonts w:ascii="Verdana" w:hAnsi="Verdana"/>
                <w:szCs w:val="14"/>
              </w:rPr>
            </w:pPr>
            <w:r>
              <w:rPr>
                <w:rFonts w:ascii="Verdana" w:hAnsi="Verdana"/>
                <w:szCs w:val="14"/>
              </w:rPr>
              <w:t xml:space="preserve">39 </w:t>
            </w:r>
            <w:r w:rsidR="00036718">
              <w:rPr>
                <w:rFonts w:ascii="Verdana" w:hAnsi="Verdana"/>
                <w:szCs w:val="14"/>
              </w:rPr>
              <w:t>968</w:t>
            </w:r>
            <w:r w:rsidR="009D39D8">
              <w:rPr>
                <w:rFonts w:ascii="Verdana" w:hAnsi="Verdana"/>
                <w:szCs w:val="14"/>
              </w:rPr>
              <w:t xml:space="preserve"> 320</w:t>
            </w:r>
          </w:p>
        </w:tc>
      </w:tr>
      <w:tr w:rsidR="00EF2806" w:rsidRPr="00EB1947" w:rsidTr="00207EF2">
        <w:trPr>
          <w:cantSplit/>
          <w:trHeight w:val="227"/>
          <w:tblCellSpacing w:w="20" w:type="dxa"/>
        </w:trPr>
        <w:tc>
          <w:tcPr>
            <w:tcW w:w="1046" w:type="pct"/>
            <w:vAlign w:val="center"/>
          </w:tcPr>
          <w:p w:rsidR="00EF2806" w:rsidRPr="00F8795C" w:rsidRDefault="00EF2806" w:rsidP="00207EF2">
            <w:pPr>
              <w:pStyle w:val="TT"/>
              <w:widowControl/>
              <w:spacing w:line="240" w:lineRule="auto"/>
              <w:jc w:val="left"/>
              <w:rPr>
                <w:rFonts w:ascii="Verdana" w:hAnsi="Verdana" w:cs="Arial"/>
                <w:sz w:val="14"/>
                <w:szCs w:val="14"/>
                <w:lang w:val="sk-SK"/>
              </w:rPr>
            </w:pPr>
          </w:p>
        </w:tc>
        <w:tc>
          <w:tcPr>
            <w:tcW w:w="633" w:type="pct"/>
            <w:tcMar>
              <w:left w:w="11" w:type="dxa"/>
              <w:right w:w="11" w:type="dxa"/>
            </w:tcMar>
            <w:vAlign w:val="center"/>
          </w:tcPr>
          <w:p w:rsidR="00EF2806" w:rsidRPr="00F8795C" w:rsidRDefault="00EF2806">
            <w:pPr>
              <w:pStyle w:val="TablemiddlelineNo"/>
              <w:rPr>
                <w:rFonts w:ascii="Verdana" w:hAnsi="Verdana"/>
                <w:szCs w:val="14"/>
              </w:rPr>
            </w:pPr>
          </w:p>
        </w:tc>
        <w:tc>
          <w:tcPr>
            <w:tcW w:w="633" w:type="pct"/>
            <w:tcMar>
              <w:left w:w="11" w:type="dxa"/>
              <w:right w:w="11" w:type="dxa"/>
            </w:tcMar>
            <w:vAlign w:val="center"/>
          </w:tcPr>
          <w:p w:rsidR="00EF2806" w:rsidRPr="00F8795C" w:rsidRDefault="00EF2806" w:rsidP="00207EF2">
            <w:pPr>
              <w:pStyle w:val="TablemiddlelineNo"/>
              <w:ind w:left="0" w:firstLine="0"/>
              <w:rPr>
                <w:rFonts w:ascii="Verdana" w:hAnsi="Verdana"/>
                <w:szCs w:val="14"/>
              </w:rPr>
            </w:pPr>
          </w:p>
        </w:tc>
        <w:tc>
          <w:tcPr>
            <w:tcW w:w="633" w:type="pct"/>
            <w:tcMar>
              <w:left w:w="11" w:type="dxa"/>
              <w:right w:w="11" w:type="dxa"/>
            </w:tcMar>
            <w:vAlign w:val="center"/>
          </w:tcPr>
          <w:p w:rsidR="00EF2806" w:rsidRPr="00F8795C" w:rsidRDefault="00EF2806">
            <w:pPr>
              <w:pStyle w:val="TablemiddlelineNo"/>
              <w:rPr>
                <w:rFonts w:ascii="Verdana" w:hAnsi="Verdana"/>
                <w:szCs w:val="14"/>
              </w:rPr>
            </w:pPr>
          </w:p>
        </w:tc>
        <w:tc>
          <w:tcPr>
            <w:tcW w:w="633" w:type="pct"/>
            <w:tcMar>
              <w:left w:w="11" w:type="dxa"/>
              <w:right w:w="11" w:type="dxa"/>
            </w:tcMar>
            <w:vAlign w:val="center"/>
          </w:tcPr>
          <w:p w:rsidR="00EF2806" w:rsidRPr="00F8795C" w:rsidRDefault="00EF2806">
            <w:pPr>
              <w:pStyle w:val="TablemiddlelineNo"/>
              <w:rPr>
                <w:rFonts w:ascii="Verdana" w:hAnsi="Verdana"/>
                <w:szCs w:val="14"/>
              </w:rPr>
            </w:pPr>
          </w:p>
        </w:tc>
        <w:tc>
          <w:tcPr>
            <w:tcW w:w="633" w:type="pct"/>
            <w:tcMar>
              <w:left w:w="11" w:type="dxa"/>
              <w:right w:w="11" w:type="dxa"/>
            </w:tcMar>
            <w:vAlign w:val="center"/>
          </w:tcPr>
          <w:p w:rsidR="00EF2806" w:rsidRPr="00F8795C" w:rsidRDefault="00EF2806">
            <w:pPr>
              <w:pStyle w:val="TablemiddlelineNo"/>
              <w:rPr>
                <w:rFonts w:ascii="Verdana" w:hAnsi="Verdana"/>
                <w:szCs w:val="14"/>
              </w:rPr>
            </w:pPr>
          </w:p>
        </w:tc>
        <w:tc>
          <w:tcPr>
            <w:tcW w:w="621" w:type="pct"/>
            <w:tcMar>
              <w:left w:w="11" w:type="dxa"/>
              <w:right w:w="11" w:type="dxa"/>
            </w:tcMar>
            <w:vAlign w:val="center"/>
          </w:tcPr>
          <w:p w:rsidR="00EF2806" w:rsidRPr="00F8795C" w:rsidRDefault="00EF2806">
            <w:pPr>
              <w:pStyle w:val="TablemiddlelineNo"/>
              <w:rPr>
                <w:rFonts w:ascii="Verdana" w:hAnsi="Verdana"/>
                <w:szCs w:val="14"/>
              </w:rPr>
            </w:pPr>
          </w:p>
        </w:tc>
      </w:tr>
      <w:tr w:rsidR="00EF2806" w:rsidRPr="00EB1947" w:rsidTr="00207EF2">
        <w:trPr>
          <w:cantSplit/>
          <w:trHeight w:val="227"/>
          <w:tblCellSpacing w:w="20" w:type="dxa"/>
        </w:trPr>
        <w:tc>
          <w:tcPr>
            <w:tcW w:w="1046" w:type="pct"/>
            <w:vAlign w:val="center"/>
          </w:tcPr>
          <w:p w:rsidR="00EF2806" w:rsidRPr="00F8795C" w:rsidRDefault="00EF2806">
            <w:pPr>
              <w:pStyle w:val="Tablemiddleline"/>
              <w:rPr>
                <w:rFonts w:ascii="Verdana" w:hAnsi="Verdana"/>
                <w:szCs w:val="14"/>
              </w:rPr>
            </w:pPr>
            <w:r w:rsidRPr="00F8795C">
              <w:rPr>
                <w:rFonts w:ascii="Verdana" w:hAnsi="Verdana"/>
                <w:szCs w:val="14"/>
              </w:rPr>
              <w:t>Rezervy na záväzky</w:t>
            </w:r>
          </w:p>
        </w:tc>
        <w:tc>
          <w:tcPr>
            <w:tcW w:w="633" w:type="pct"/>
            <w:tcMar>
              <w:left w:w="11" w:type="dxa"/>
              <w:right w:w="11" w:type="dxa"/>
            </w:tcMar>
            <w:vAlign w:val="center"/>
          </w:tcPr>
          <w:p w:rsidR="00EF2806" w:rsidRPr="00730AD3" w:rsidRDefault="00D213AF">
            <w:pPr>
              <w:pStyle w:val="TablemiddlelineNo"/>
              <w:rPr>
                <w:rFonts w:ascii="Verdana" w:hAnsi="Verdana"/>
                <w:szCs w:val="14"/>
              </w:rPr>
            </w:pPr>
            <w:r>
              <w:rPr>
                <w:rFonts w:ascii="Verdana" w:hAnsi="Verdana"/>
                <w:szCs w:val="14"/>
              </w:rPr>
              <w:t>2 656 773</w:t>
            </w:r>
          </w:p>
        </w:tc>
        <w:tc>
          <w:tcPr>
            <w:tcW w:w="633" w:type="pct"/>
            <w:tcMar>
              <w:left w:w="11" w:type="dxa"/>
              <w:right w:w="11" w:type="dxa"/>
            </w:tcMar>
            <w:vAlign w:val="center"/>
          </w:tcPr>
          <w:p w:rsidR="00EF2806" w:rsidRPr="00730AD3"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730AD3" w:rsidRDefault="00D213AF">
            <w:pPr>
              <w:pStyle w:val="TablemiddlelineNo"/>
              <w:rPr>
                <w:rFonts w:ascii="Verdana" w:hAnsi="Verdana"/>
                <w:szCs w:val="14"/>
              </w:rPr>
            </w:pPr>
            <w:r>
              <w:rPr>
                <w:rFonts w:ascii="Verdana" w:hAnsi="Verdana"/>
                <w:szCs w:val="14"/>
              </w:rPr>
              <w:t>59 711</w:t>
            </w:r>
          </w:p>
        </w:tc>
        <w:tc>
          <w:tcPr>
            <w:tcW w:w="633" w:type="pct"/>
            <w:tcMar>
              <w:left w:w="11" w:type="dxa"/>
              <w:right w:w="11" w:type="dxa"/>
            </w:tcMar>
            <w:vAlign w:val="center"/>
          </w:tcPr>
          <w:p w:rsidR="00EF2806" w:rsidRPr="00730AD3" w:rsidRDefault="00964F22">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730AD3" w:rsidRDefault="00D213AF">
            <w:pPr>
              <w:pStyle w:val="TablemiddlelineNo"/>
              <w:rPr>
                <w:rFonts w:ascii="Verdana" w:hAnsi="Verdana"/>
                <w:szCs w:val="14"/>
              </w:rPr>
            </w:pPr>
            <w:r>
              <w:rPr>
                <w:rFonts w:ascii="Verdana" w:hAnsi="Verdana"/>
                <w:szCs w:val="14"/>
              </w:rPr>
              <w:t>355 005</w:t>
            </w:r>
          </w:p>
        </w:tc>
        <w:tc>
          <w:tcPr>
            <w:tcW w:w="621" w:type="pct"/>
            <w:tcMar>
              <w:left w:w="11" w:type="dxa"/>
              <w:right w:w="11" w:type="dxa"/>
            </w:tcMar>
            <w:vAlign w:val="center"/>
          </w:tcPr>
          <w:p w:rsidR="00EF2806" w:rsidRPr="00F8795C" w:rsidRDefault="00D213AF">
            <w:pPr>
              <w:pStyle w:val="TableSubtotalNo"/>
              <w:rPr>
                <w:rFonts w:ascii="Verdana" w:hAnsi="Verdana"/>
                <w:szCs w:val="14"/>
              </w:rPr>
            </w:pPr>
            <w:r>
              <w:rPr>
                <w:rFonts w:ascii="Verdana" w:hAnsi="Verdana"/>
                <w:szCs w:val="14"/>
              </w:rPr>
              <w:t>3 071 489</w:t>
            </w:r>
          </w:p>
        </w:tc>
      </w:tr>
      <w:tr w:rsidR="00EF2806" w:rsidRPr="00EB1947" w:rsidTr="00207EF2">
        <w:trPr>
          <w:cantSplit/>
          <w:trHeight w:val="227"/>
          <w:tblCellSpacing w:w="20" w:type="dxa"/>
        </w:trPr>
        <w:tc>
          <w:tcPr>
            <w:tcW w:w="1046" w:type="pct"/>
            <w:vAlign w:val="center"/>
          </w:tcPr>
          <w:p w:rsidR="00EF2806" w:rsidRPr="00F8795C" w:rsidRDefault="00EF2806">
            <w:pPr>
              <w:pStyle w:val="Tablemiddleline"/>
              <w:rPr>
                <w:rFonts w:ascii="Verdana" w:hAnsi="Verdana"/>
                <w:szCs w:val="14"/>
              </w:rPr>
            </w:pPr>
            <w:r w:rsidRPr="00F8795C">
              <w:rPr>
                <w:rFonts w:ascii="Verdana" w:hAnsi="Verdana"/>
                <w:szCs w:val="14"/>
              </w:rPr>
              <w:t>Záväzky z obchodného styku</w:t>
            </w:r>
          </w:p>
        </w:tc>
        <w:tc>
          <w:tcPr>
            <w:tcW w:w="633" w:type="pct"/>
            <w:tcMar>
              <w:left w:w="11" w:type="dxa"/>
              <w:right w:w="11" w:type="dxa"/>
            </w:tcMar>
            <w:vAlign w:val="center"/>
          </w:tcPr>
          <w:p w:rsidR="00EF2806" w:rsidRPr="00F8795C" w:rsidRDefault="00D213AF">
            <w:pPr>
              <w:pStyle w:val="TablemiddlelineNo"/>
              <w:rPr>
                <w:rFonts w:ascii="Verdana" w:hAnsi="Verdana"/>
                <w:szCs w:val="14"/>
              </w:rPr>
            </w:pPr>
            <w:r>
              <w:rPr>
                <w:rFonts w:ascii="Verdana" w:hAnsi="Verdana"/>
                <w:szCs w:val="14"/>
              </w:rPr>
              <w:t>3 860 684</w:t>
            </w:r>
          </w:p>
        </w:tc>
        <w:tc>
          <w:tcPr>
            <w:tcW w:w="633" w:type="pct"/>
            <w:tcMar>
              <w:left w:w="11" w:type="dxa"/>
              <w:right w:w="11" w:type="dxa"/>
            </w:tcMar>
            <w:vAlign w:val="center"/>
          </w:tcPr>
          <w:p w:rsidR="00EF2806" w:rsidRPr="00F8795C" w:rsidRDefault="00EE7DA0">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EE7DA0">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EE7DA0">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D213AF">
            <w:pPr>
              <w:pStyle w:val="TablemiddlelineNo"/>
              <w:rPr>
                <w:rFonts w:ascii="Verdana" w:hAnsi="Verdana"/>
                <w:szCs w:val="14"/>
              </w:rPr>
            </w:pPr>
            <w:r>
              <w:rPr>
                <w:rFonts w:ascii="Verdana" w:hAnsi="Verdana"/>
                <w:szCs w:val="14"/>
              </w:rPr>
              <w:t>986 109</w:t>
            </w:r>
          </w:p>
        </w:tc>
        <w:tc>
          <w:tcPr>
            <w:tcW w:w="621" w:type="pct"/>
            <w:tcMar>
              <w:left w:w="11" w:type="dxa"/>
              <w:right w:w="11" w:type="dxa"/>
            </w:tcMar>
            <w:vAlign w:val="center"/>
          </w:tcPr>
          <w:p w:rsidR="00EF2806" w:rsidRPr="00F8795C" w:rsidRDefault="00D213AF">
            <w:pPr>
              <w:pStyle w:val="TableSubtotalNo"/>
              <w:rPr>
                <w:rFonts w:ascii="Verdana" w:hAnsi="Verdana"/>
                <w:szCs w:val="14"/>
              </w:rPr>
            </w:pPr>
            <w:r>
              <w:rPr>
                <w:rFonts w:ascii="Verdana" w:hAnsi="Verdana"/>
                <w:szCs w:val="14"/>
              </w:rPr>
              <w:t>4 846 793</w:t>
            </w:r>
          </w:p>
        </w:tc>
      </w:tr>
      <w:tr w:rsidR="00EF2806" w:rsidRPr="00EB1947" w:rsidTr="00207EF2">
        <w:trPr>
          <w:cantSplit/>
          <w:trHeight w:val="227"/>
          <w:tblCellSpacing w:w="20" w:type="dxa"/>
        </w:trPr>
        <w:tc>
          <w:tcPr>
            <w:tcW w:w="1046" w:type="pct"/>
            <w:vAlign w:val="center"/>
          </w:tcPr>
          <w:p w:rsidR="00EF2806" w:rsidRPr="00F8795C" w:rsidRDefault="00EF2806">
            <w:pPr>
              <w:pStyle w:val="Tablemiddleline"/>
              <w:rPr>
                <w:rFonts w:ascii="Verdana" w:hAnsi="Verdana"/>
                <w:szCs w:val="14"/>
              </w:rPr>
            </w:pPr>
            <w:r w:rsidRPr="00F8795C">
              <w:rPr>
                <w:rFonts w:ascii="Verdana" w:hAnsi="Verdana"/>
                <w:szCs w:val="14"/>
              </w:rPr>
              <w:t>Ostatné záväzky</w:t>
            </w:r>
          </w:p>
        </w:tc>
        <w:tc>
          <w:tcPr>
            <w:tcW w:w="633" w:type="pct"/>
            <w:tcMar>
              <w:left w:w="11" w:type="dxa"/>
              <w:right w:w="11" w:type="dxa"/>
            </w:tcMar>
            <w:vAlign w:val="center"/>
          </w:tcPr>
          <w:p w:rsidR="00EF2806" w:rsidRPr="00F8795C" w:rsidRDefault="00D213AF">
            <w:pPr>
              <w:pStyle w:val="TablemiddlelineNo"/>
              <w:rPr>
                <w:rFonts w:ascii="Verdana" w:hAnsi="Verdana"/>
                <w:szCs w:val="14"/>
              </w:rPr>
            </w:pPr>
            <w:r>
              <w:rPr>
                <w:rFonts w:ascii="Verdana" w:hAnsi="Verdana"/>
                <w:szCs w:val="14"/>
              </w:rPr>
              <w:t>7 164 804</w:t>
            </w:r>
          </w:p>
        </w:tc>
        <w:tc>
          <w:tcPr>
            <w:tcW w:w="633" w:type="pct"/>
            <w:tcMar>
              <w:left w:w="11" w:type="dxa"/>
              <w:right w:w="11" w:type="dxa"/>
            </w:tcMar>
            <w:vAlign w:val="center"/>
          </w:tcPr>
          <w:p w:rsidR="00EF2806" w:rsidRPr="00F8795C" w:rsidRDefault="00D213AF">
            <w:pPr>
              <w:pStyle w:val="TablemiddlelineNo"/>
              <w:rPr>
                <w:rFonts w:ascii="Verdana" w:hAnsi="Verdana"/>
                <w:szCs w:val="14"/>
              </w:rPr>
            </w:pPr>
            <w:r>
              <w:rPr>
                <w:rFonts w:ascii="Verdana" w:hAnsi="Verdana"/>
                <w:szCs w:val="14"/>
              </w:rPr>
              <w:t>11 625 000</w:t>
            </w:r>
          </w:p>
        </w:tc>
        <w:tc>
          <w:tcPr>
            <w:tcW w:w="633" w:type="pct"/>
            <w:tcMar>
              <w:left w:w="11" w:type="dxa"/>
              <w:right w:w="11" w:type="dxa"/>
            </w:tcMar>
            <w:vAlign w:val="center"/>
          </w:tcPr>
          <w:p w:rsidR="00EF2806" w:rsidRPr="00F8795C" w:rsidRDefault="00D213AF">
            <w:pPr>
              <w:pStyle w:val="TablemiddlelineNo"/>
              <w:rPr>
                <w:rFonts w:ascii="Verdana" w:hAnsi="Verdana"/>
                <w:szCs w:val="14"/>
              </w:rPr>
            </w:pPr>
            <w:r>
              <w:rPr>
                <w:rFonts w:ascii="Verdana" w:hAnsi="Verdana"/>
                <w:szCs w:val="14"/>
              </w:rPr>
              <w:t>227 500</w:t>
            </w:r>
          </w:p>
        </w:tc>
        <w:tc>
          <w:tcPr>
            <w:tcW w:w="633" w:type="pct"/>
            <w:tcMar>
              <w:left w:w="11" w:type="dxa"/>
              <w:right w:w="11" w:type="dxa"/>
            </w:tcMar>
            <w:vAlign w:val="center"/>
          </w:tcPr>
          <w:p w:rsidR="00EF2806" w:rsidRPr="00F8795C" w:rsidRDefault="00D213AF">
            <w:pPr>
              <w:pStyle w:val="TablemiddlelineNo"/>
              <w:rPr>
                <w:rFonts w:ascii="Verdana" w:hAnsi="Verdana"/>
                <w:szCs w:val="14"/>
              </w:rPr>
            </w:pPr>
            <w:r>
              <w:rPr>
                <w:rFonts w:ascii="Verdana" w:hAnsi="Verdana"/>
                <w:szCs w:val="14"/>
              </w:rPr>
              <w:t>100 086 814</w:t>
            </w:r>
          </w:p>
        </w:tc>
        <w:tc>
          <w:tcPr>
            <w:tcW w:w="633" w:type="pct"/>
            <w:tcMar>
              <w:left w:w="11" w:type="dxa"/>
              <w:right w:w="11" w:type="dxa"/>
            </w:tcMar>
            <w:vAlign w:val="center"/>
          </w:tcPr>
          <w:p w:rsidR="00EF2806" w:rsidRPr="00F8795C" w:rsidRDefault="00964F22">
            <w:pPr>
              <w:pStyle w:val="TablemiddlelineNo"/>
              <w:rPr>
                <w:rFonts w:ascii="Verdana" w:hAnsi="Verdana"/>
                <w:szCs w:val="14"/>
              </w:rPr>
            </w:pPr>
            <w:r>
              <w:rPr>
                <w:rFonts w:ascii="Verdana" w:hAnsi="Verdana"/>
                <w:szCs w:val="14"/>
              </w:rPr>
              <w:t>0</w:t>
            </w:r>
          </w:p>
        </w:tc>
        <w:tc>
          <w:tcPr>
            <w:tcW w:w="621" w:type="pct"/>
            <w:tcMar>
              <w:left w:w="11" w:type="dxa"/>
              <w:right w:w="11" w:type="dxa"/>
            </w:tcMar>
            <w:vAlign w:val="center"/>
          </w:tcPr>
          <w:p w:rsidR="00EF2806" w:rsidRPr="00F8795C" w:rsidRDefault="00D213AF">
            <w:pPr>
              <w:pStyle w:val="TableSubtotalNo"/>
              <w:rPr>
                <w:rFonts w:ascii="Verdana" w:hAnsi="Verdana"/>
                <w:szCs w:val="14"/>
              </w:rPr>
            </w:pPr>
            <w:r>
              <w:rPr>
                <w:rFonts w:ascii="Verdana" w:hAnsi="Verdana"/>
                <w:szCs w:val="14"/>
              </w:rPr>
              <w:t>119 104 118</w:t>
            </w:r>
          </w:p>
        </w:tc>
      </w:tr>
      <w:tr w:rsidR="00EF2806" w:rsidRPr="00EB1947" w:rsidTr="00207EF2">
        <w:trPr>
          <w:cantSplit/>
          <w:trHeight w:val="227"/>
          <w:tblCellSpacing w:w="20" w:type="dxa"/>
        </w:trPr>
        <w:tc>
          <w:tcPr>
            <w:tcW w:w="1046" w:type="pct"/>
            <w:vAlign w:val="center"/>
          </w:tcPr>
          <w:p w:rsidR="00EF2806" w:rsidRPr="00F8795C" w:rsidRDefault="00EF2806">
            <w:pPr>
              <w:pStyle w:val="Tablemiddleline"/>
              <w:rPr>
                <w:rFonts w:ascii="Verdana" w:hAnsi="Verdana"/>
                <w:szCs w:val="14"/>
              </w:rPr>
            </w:pPr>
            <w:r w:rsidRPr="00F8795C">
              <w:rPr>
                <w:rFonts w:ascii="Verdana" w:hAnsi="Verdana"/>
                <w:szCs w:val="14"/>
              </w:rPr>
              <w:t>Podiely iných účtovných jednotiek</w:t>
            </w:r>
          </w:p>
        </w:tc>
        <w:tc>
          <w:tcPr>
            <w:tcW w:w="633" w:type="pct"/>
            <w:tcMar>
              <w:left w:w="11" w:type="dxa"/>
              <w:right w:w="11" w:type="dxa"/>
            </w:tcMar>
            <w:vAlign w:val="center"/>
          </w:tcPr>
          <w:p w:rsidR="00EF2806" w:rsidRPr="00F8795C" w:rsidRDefault="0081290B">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81290B">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81290B">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81290B">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D213AF">
            <w:pPr>
              <w:pStyle w:val="TablemiddlelineNo"/>
              <w:rPr>
                <w:rFonts w:ascii="Verdana" w:hAnsi="Verdana"/>
                <w:szCs w:val="14"/>
              </w:rPr>
            </w:pPr>
            <w:r>
              <w:rPr>
                <w:rFonts w:ascii="Verdana" w:hAnsi="Verdana"/>
                <w:szCs w:val="14"/>
              </w:rPr>
              <w:t>227 198</w:t>
            </w:r>
          </w:p>
        </w:tc>
        <w:tc>
          <w:tcPr>
            <w:tcW w:w="621" w:type="pct"/>
            <w:tcMar>
              <w:left w:w="11" w:type="dxa"/>
              <w:right w:w="11" w:type="dxa"/>
            </w:tcMar>
            <w:vAlign w:val="center"/>
          </w:tcPr>
          <w:p w:rsidR="00EF2806" w:rsidRPr="00F8795C" w:rsidRDefault="00D213AF">
            <w:pPr>
              <w:pStyle w:val="TableSubtotalNo"/>
              <w:rPr>
                <w:rFonts w:ascii="Verdana" w:hAnsi="Verdana"/>
                <w:szCs w:val="14"/>
              </w:rPr>
            </w:pPr>
            <w:r>
              <w:rPr>
                <w:rFonts w:ascii="Verdana" w:hAnsi="Verdana"/>
                <w:szCs w:val="14"/>
              </w:rPr>
              <w:t>227 198</w:t>
            </w:r>
          </w:p>
        </w:tc>
      </w:tr>
      <w:tr w:rsidR="00EF2806" w:rsidRPr="00EB1947" w:rsidTr="00207EF2">
        <w:trPr>
          <w:cantSplit/>
          <w:trHeight w:val="227"/>
          <w:tblCellSpacing w:w="20" w:type="dxa"/>
        </w:trPr>
        <w:tc>
          <w:tcPr>
            <w:tcW w:w="1046" w:type="pct"/>
            <w:vAlign w:val="center"/>
          </w:tcPr>
          <w:p w:rsidR="00EF2806" w:rsidRPr="00F8795C" w:rsidRDefault="00EF2806">
            <w:pPr>
              <w:pStyle w:val="Tablemiddleline"/>
              <w:rPr>
                <w:rFonts w:ascii="Verdana" w:hAnsi="Verdana"/>
                <w:szCs w:val="14"/>
              </w:rPr>
            </w:pPr>
            <w:r w:rsidRPr="00F8795C">
              <w:rPr>
                <w:rFonts w:ascii="Verdana" w:hAnsi="Verdana"/>
                <w:szCs w:val="14"/>
              </w:rPr>
              <w:t>Vlastné imanie (vrátane konsolidovaného zisku)</w:t>
            </w:r>
          </w:p>
        </w:tc>
        <w:tc>
          <w:tcPr>
            <w:tcW w:w="633" w:type="pct"/>
            <w:tcMar>
              <w:left w:w="11" w:type="dxa"/>
              <w:right w:w="11" w:type="dxa"/>
            </w:tcMar>
            <w:vAlign w:val="center"/>
          </w:tcPr>
          <w:p w:rsidR="00EF2806" w:rsidRPr="00F8795C" w:rsidRDefault="0081290B">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81290B">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81290B">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EF2806" w:rsidRPr="00F8795C" w:rsidRDefault="0081290B">
            <w:pPr>
              <w:pStyle w:val="TablemiddlelineNo"/>
              <w:rPr>
                <w:rFonts w:ascii="Verdana" w:hAnsi="Verdana"/>
                <w:szCs w:val="14"/>
              </w:rPr>
            </w:pPr>
            <w:r>
              <w:rPr>
                <w:rFonts w:ascii="Verdana" w:hAnsi="Verdana"/>
                <w:szCs w:val="14"/>
              </w:rPr>
              <w:t>0</w:t>
            </w:r>
          </w:p>
        </w:tc>
        <w:tc>
          <w:tcPr>
            <w:tcW w:w="633" w:type="pct"/>
            <w:tcMar>
              <w:left w:w="11" w:type="dxa"/>
              <w:right w:w="11" w:type="dxa"/>
            </w:tcMar>
            <w:vAlign w:val="center"/>
          </w:tcPr>
          <w:p w:rsidR="007364F3" w:rsidRDefault="00D213AF" w:rsidP="00036718">
            <w:pPr>
              <w:pStyle w:val="TablemiddlelineNo"/>
              <w:rPr>
                <w:rFonts w:ascii="Verdana" w:hAnsi="Verdana"/>
                <w:szCs w:val="14"/>
              </w:rPr>
            </w:pPr>
            <w:r>
              <w:rPr>
                <w:rFonts w:ascii="Verdana" w:hAnsi="Verdana"/>
                <w:szCs w:val="14"/>
              </w:rPr>
              <w:t>-87</w:t>
            </w:r>
            <w:r w:rsidR="00036718">
              <w:rPr>
                <w:rFonts w:ascii="Verdana" w:hAnsi="Verdana"/>
                <w:szCs w:val="14"/>
              </w:rPr>
              <w:t> </w:t>
            </w:r>
            <w:r w:rsidR="004E7AE7">
              <w:rPr>
                <w:rFonts w:ascii="Verdana" w:hAnsi="Verdana"/>
                <w:szCs w:val="14"/>
              </w:rPr>
              <w:t>2</w:t>
            </w:r>
            <w:r w:rsidR="00036718">
              <w:rPr>
                <w:rFonts w:ascii="Verdana" w:hAnsi="Verdana"/>
                <w:szCs w:val="14"/>
              </w:rPr>
              <w:t>81 278</w:t>
            </w:r>
          </w:p>
        </w:tc>
        <w:tc>
          <w:tcPr>
            <w:tcW w:w="621" w:type="pct"/>
            <w:tcMar>
              <w:left w:w="11" w:type="dxa"/>
              <w:right w:w="11" w:type="dxa"/>
            </w:tcMar>
            <w:vAlign w:val="center"/>
          </w:tcPr>
          <w:p w:rsidR="007364F3" w:rsidRDefault="00D213AF" w:rsidP="00036718">
            <w:pPr>
              <w:pStyle w:val="TableSubtotalNo"/>
              <w:rPr>
                <w:rFonts w:ascii="Verdana" w:hAnsi="Verdana"/>
                <w:szCs w:val="14"/>
              </w:rPr>
            </w:pPr>
            <w:r>
              <w:rPr>
                <w:rFonts w:ascii="Verdana" w:hAnsi="Verdana"/>
                <w:szCs w:val="14"/>
              </w:rPr>
              <w:t>-87</w:t>
            </w:r>
            <w:r w:rsidR="00036718">
              <w:rPr>
                <w:rFonts w:ascii="Verdana" w:hAnsi="Verdana"/>
                <w:szCs w:val="14"/>
              </w:rPr>
              <w:t> </w:t>
            </w:r>
            <w:r w:rsidR="004E7AE7">
              <w:rPr>
                <w:rFonts w:ascii="Verdana" w:hAnsi="Verdana"/>
                <w:szCs w:val="14"/>
              </w:rPr>
              <w:t>2</w:t>
            </w:r>
            <w:r w:rsidR="00036718">
              <w:rPr>
                <w:rFonts w:ascii="Verdana" w:hAnsi="Verdana"/>
                <w:szCs w:val="14"/>
              </w:rPr>
              <w:t>81 278</w:t>
            </w:r>
          </w:p>
        </w:tc>
      </w:tr>
      <w:tr w:rsidR="00EF2806" w:rsidRPr="00EB1947" w:rsidTr="00207EF2">
        <w:trPr>
          <w:cantSplit/>
          <w:trHeight w:val="227"/>
          <w:tblCellSpacing w:w="20" w:type="dxa"/>
        </w:trPr>
        <w:tc>
          <w:tcPr>
            <w:tcW w:w="1046" w:type="pct"/>
            <w:vAlign w:val="center"/>
          </w:tcPr>
          <w:p w:rsidR="00EF2806" w:rsidRPr="00F8795C" w:rsidRDefault="00EF2806">
            <w:pPr>
              <w:pStyle w:val="TableTotals"/>
              <w:rPr>
                <w:rFonts w:ascii="Verdana" w:hAnsi="Verdana"/>
                <w:szCs w:val="14"/>
              </w:rPr>
            </w:pPr>
            <w:r w:rsidRPr="00F8795C">
              <w:rPr>
                <w:rFonts w:ascii="Verdana" w:hAnsi="Verdana"/>
                <w:szCs w:val="14"/>
              </w:rPr>
              <w:t>Pasíva celkom</w:t>
            </w:r>
          </w:p>
        </w:tc>
        <w:tc>
          <w:tcPr>
            <w:tcW w:w="633" w:type="pct"/>
            <w:tcMar>
              <w:left w:w="11" w:type="dxa"/>
              <w:right w:w="11" w:type="dxa"/>
            </w:tcMar>
            <w:vAlign w:val="center"/>
          </w:tcPr>
          <w:p w:rsidR="00EF2806" w:rsidRPr="00F8795C" w:rsidRDefault="00D213AF">
            <w:pPr>
              <w:pStyle w:val="TableTotalsNo"/>
              <w:rPr>
                <w:rFonts w:ascii="Verdana" w:hAnsi="Verdana"/>
                <w:szCs w:val="14"/>
              </w:rPr>
            </w:pPr>
            <w:r>
              <w:rPr>
                <w:rFonts w:ascii="Verdana" w:hAnsi="Verdana"/>
                <w:szCs w:val="14"/>
              </w:rPr>
              <w:t>13 682 261</w:t>
            </w:r>
          </w:p>
        </w:tc>
        <w:tc>
          <w:tcPr>
            <w:tcW w:w="633" w:type="pct"/>
            <w:tcMar>
              <w:left w:w="11" w:type="dxa"/>
              <w:right w:w="11" w:type="dxa"/>
            </w:tcMar>
            <w:vAlign w:val="center"/>
          </w:tcPr>
          <w:p w:rsidR="00EF2806" w:rsidRPr="00F8795C" w:rsidRDefault="00D213AF">
            <w:pPr>
              <w:pStyle w:val="TableTotalsNo"/>
              <w:rPr>
                <w:rFonts w:ascii="Verdana" w:hAnsi="Verdana"/>
                <w:szCs w:val="14"/>
              </w:rPr>
            </w:pPr>
            <w:r>
              <w:rPr>
                <w:rFonts w:ascii="Verdana" w:hAnsi="Verdana"/>
                <w:szCs w:val="14"/>
              </w:rPr>
              <w:t>11 625 000</w:t>
            </w:r>
          </w:p>
        </w:tc>
        <w:tc>
          <w:tcPr>
            <w:tcW w:w="633" w:type="pct"/>
            <w:tcMar>
              <w:left w:w="11" w:type="dxa"/>
              <w:right w:w="11" w:type="dxa"/>
            </w:tcMar>
            <w:vAlign w:val="center"/>
          </w:tcPr>
          <w:p w:rsidR="00EF2806" w:rsidRPr="00F8795C" w:rsidRDefault="00D213AF">
            <w:pPr>
              <w:pStyle w:val="TableTotalsNo"/>
              <w:rPr>
                <w:rFonts w:ascii="Verdana" w:hAnsi="Verdana"/>
                <w:szCs w:val="14"/>
              </w:rPr>
            </w:pPr>
            <w:r>
              <w:rPr>
                <w:rFonts w:ascii="Verdana" w:hAnsi="Verdana"/>
                <w:szCs w:val="14"/>
              </w:rPr>
              <w:t>287 211</w:t>
            </w:r>
          </w:p>
        </w:tc>
        <w:tc>
          <w:tcPr>
            <w:tcW w:w="633" w:type="pct"/>
            <w:tcMar>
              <w:left w:w="11" w:type="dxa"/>
              <w:right w:w="11" w:type="dxa"/>
            </w:tcMar>
            <w:vAlign w:val="center"/>
          </w:tcPr>
          <w:p w:rsidR="00EF2806" w:rsidRPr="00F8795C" w:rsidRDefault="00D213AF">
            <w:pPr>
              <w:pStyle w:val="TableTotalsNo"/>
              <w:rPr>
                <w:rFonts w:ascii="Verdana" w:hAnsi="Verdana"/>
                <w:szCs w:val="14"/>
              </w:rPr>
            </w:pPr>
            <w:r>
              <w:rPr>
                <w:rFonts w:ascii="Verdana" w:hAnsi="Verdana"/>
                <w:szCs w:val="14"/>
              </w:rPr>
              <w:t>100 086 814</w:t>
            </w:r>
          </w:p>
        </w:tc>
        <w:tc>
          <w:tcPr>
            <w:tcW w:w="633" w:type="pct"/>
            <w:tcMar>
              <w:left w:w="11" w:type="dxa"/>
              <w:right w:w="11" w:type="dxa"/>
            </w:tcMar>
            <w:vAlign w:val="center"/>
          </w:tcPr>
          <w:p w:rsidR="007364F3" w:rsidRDefault="00D213AF" w:rsidP="00036718">
            <w:pPr>
              <w:pStyle w:val="TableTotalsNo"/>
              <w:rPr>
                <w:rFonts w:ascii="Verdana" w:hAnsi="Verdana"/>
                <w:szCs w:val="14"/>
              </w:rPr>
            </w:pPr>
            <w:r>
              <w:rPr>
                <w:rFonts w:ascii="Verdana" w:hAnsi="Verdana"/>
                <w:szCs w:val="14"/>
              </w:rPr>
              <w:t>-85</w:t>
            </w:r>
            <w:r w:rsidR="00036718">
              <w:rPr>
                <w:rFonts w:ascii="Verdana" w:hAnsi="Verdana"/>
                <w:szCs w:val="14"/>
              </w:rPr>
              <w:t> </w:t>
            </w:r>
            <w:r w:rsidR="004E7AE7">
              <w:rPr>
                <w:rFonts w:ascii="Verdana" w:hAnsi="Verdana"/>
                <w:szCs w:val="14"/>
              </w:rPr>
              <w:t>7</w:t>
            </w:r>
            <w:r w:rsidR="00036718">
              <w:rPr>
                <w:rFonts w:ascii="Verdana" w:hAnsi="Verdana"/>
                <w:szCs w:val="14"/>
              </w:rPr>
              <w:t>12 966</w:t>
            </w:r>
          </w:p>
        </w:tc>
        <w:tc>
          <w:tcPr>
            <w:tcW w:w="621" w:type="pct"/>
            <w:tcMar>
              <w:left w:w="11" w:type="dxa"/>
              <w:right w:w="11" w:type="dxa"/>
            </w:tcMar>
            <w:vAlign w:val="center"/>
          </w:tcPr>
          <w:p w:rsidR="00EF2806" w:rsidRPr="00F8795C" w:rsidRDefault="004E7AE7" w:rsidP="00036718">
            <w:pPr>
              <w:pStyle w:val="TableTotalsNo"/>
              <w:rPr>
                <w:rFonts w:ascii="Verdana" w:hAnsi="Verdana"/>
                <w:szCs w:val="14"/>
              </w:rPr>
            </w:pPr>
            <w:r>
              <w:rPr>
                <w:rFonts w:ascii="Verdana" w:hAnsi="Verdana"/>
                <w:szCs w:val="14"/>
              </w:rPr>
              <w:t>39</w:t>
            </w:r>
            <w:r w:rsidR="00036718">
              <w:rPr>
                <w:rFonts w:ascii="Verdana" w:hAnsi="Verdana"/>
                <w:szCs w:val="14"/>
              </w:rPr>
              <w:t> </w:t>
            </w:r>
            <w:r>
              <w:rPr>
                <w:rFonts w:ascii="Verdana" w:hAnsi="Verdana"/>
                <w:szCs w:val="14"/>
              </w:rPr>
              <w:t>9</w:t>
            </w:r>
            <w:r w:rsidR="00036718">
              <w:rPr>
                <w:rFonts w:ascii="Verdana" w:hAnsi="Verdana"/>
                <w:szCs w:val="14"/>
              </w:rPr>
              <w:t>68 320</w:t>
            </w:r>
          </w:p>
        </w:tc>
      </w:tr>
    </w:tbl>
    <w:p w:rsidR="00EF2806" w:rsidRDefault="00EF2806" w:rsidP="0085483B">
      <w:pPr>
        <w:pStyle w:val="textoletra"/>
        <w:spacing w:after="0"/>
        <w:ind w:left="0"/>
        <w:rPr>
          <w:rFonts w:ascii="Verdana" w:hAnsi="Verdana" w:cs="Arial"/>
          <w:b/>
          <w:bCs/>
          <w:sz w:val="16"/>
          <w:szCs w:val="16"/>
          <w:lang w:val="sk-SK"/>
        </w:rPr>
      </w:pPr>
    </w:p>
    <w:p w:rsidR="00E14930" w:rsidRDefault="00E14930" w:rsidP="00A4013A">
      <w:pPr>
        <w:pStyle w:val="Notetextbold"/>
        <w:outlineLvl w:val="0"/>
        <w:rPr>
          <w:rFonts w:ascii="Verdana" w:hAnsi="Verdana"/>
          <w:sz w:val="16"/>
          <w:szCs w:val="16"/>
          <w:lang w:val="sk-SK"/>
        </w:rPr>
      </w:pPr>
    </w:p>
    <w:p w:rsidR="00E30752" w:rsidRDefault="000337C3">
      <w:pPr>
        <w:pStyle w:val="Notetext"/>
        <w:rPr>
          <w:rFonts w:ascii="Verdana" w:hAnsi="Verdana"/>
          <w:sz w:val="16"/>
          <w:szCs w:val="16"/>
        </w:rPr>
      </w:pPr>
      <w:r w:rsidRPr="000337C3">
        <w:rPr>
          <w:rFonts w:ascii="Verdana" w:hAnsi="Verdana"/>
          <w:sz w:val="16"/>
          <w:szCs w:val="16"/>
        </w:rPr>
        <w:t>Likvidná pozícia skupiny zohľadňujúca aktuálnu zostatkovú splatnosť aktí</w:t>
      </w:r>
      <w:r w:rsidR="00EC1292">
        <w:rPr>
          <w:rFonts w:ascii="Verdana" w:hAnsi="Verdana"/>
          <w:sz w:val="16"/>
          <w:szCs w:val="16"/>
        </w:rPr>
        <w:t>v a záväzkov k 31. decembru 2013</w:t>
      </w:r>
      <w:r w:rsidRPr="000337C3">
        <w:rPr>
          <w:rFonts w:ascii="Verdana" w:hAnsi="Verdana"/>
          <w:sz w:val="16"/>
          <w:szCs w:val="16"/>
        </w:rPr>
        <w:t>:</w:t>
      </w:r>
    </w:p>
    <w:tbl>
      <w:tblPr>
        <w:tblW w:w="9214" w:type="dxa"/>
        <w:tblCellSpacing w:w="20" w:type="dxa"/>
        <w:tblInd w:w="127"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1985"/>
        <w:gridCol w:w="1204"/>
        <w:gridCol w:w="1205"/>
        <w:gridCol w:w="1205"/>
        <w:gridCol w:w="1205"/>
        <w:gridCol w:w="1205"/>
        <w:gridCol w:w="1205"/>
      </w:tblGrid>
      <w:tr w:rsidR="00EC1292" w:rsidRPr="00F8795C" w:rsidTr="00E30752">
        <w:trPr>
          <w:cantSplit/>
          <w:trHeight w:val="658"/>
          <w:tblCellSpacing w:w="20" w:type="dxa"/>
        </w:trPr>
        <w:tc>
          <w:tcPr>
            <w:tcW w:w="1925" w:type="dxa"/>
            <w:vAlign w:val="center"/>
          </w:tcPr>
          <w:p w:rsidR="00EC1292" w:rsidRPr="00EB1947" w:rsidRDefault="00EC1292" w:rsidP="00E30752">
            <w:pPr>
              <w:pStyle w:val="TableHeader"/>
              <w:spacing w:before="60" w:after="60"/>
              <w:jc w:val="center"/>
              <w:rPr>
                <w:rFonts w:ascii="Verdana" w:hAnsi="Verdana"/>
                <w:b w:val="0"/>
                <w:sz w:val="16"/>
                <w:szCs w:val="16"/>
              </w:rPr>
            </w:pPr>
          </w:p>
        </w:tc>
        <w:tc>
          <w:tcPr>
            <w:tcW w:w="1164" w:type="dxa"/>
            <w:vAlign w:val="center"/>
          </w:tcPr>
          <w:p w:rsidR="00EC1292" w:rsidRPr="00F8795C" w:rsidRDefault="00EC1292" w:rsidP="00E30752">
            <w:pPr>
              <w:pStyle w:val="TableHeader"/>
              <w:spacing w:before="60" w:after="60"/>
              <w:jc w:val="center"/>
              <w:rPr>
                <w:rFonts w:ascii="Verdana" w:hAnsi="Verdana" w:cs="Arial"/>
                <w:b w:val="0"/>
                <w:color w:val="000000"/>
                <w:szCs w:val="14"/>
              </w:rPr>
            </w:pPr>
            <w:r w:rsidRPr="00F8795C">
              <w:rPr>
                <w:rFonts w:ascii="Verdana" w:hAnsi="Verdana" w:cs="Arial"/>
                <w:b w:val="0"/>
                <w:color w:val="000000"/>
                <w:szCs w:val="14"/>
              </w:rPr>
              <w:t>Do 3 mesiacov</w:t>
            </w:r>
          </w:p>
        </w:tc>
        <w:tc>
          <w:tcPr>
            <w:tcW w:w="1165" w:type="dxa"/>
            <w:vAlign w:val="center"/>
          </w:tcPr>
          <w:p w:rsidR="00EC1292" w:rsidRPr="00F8795C" w:rsidRDefault="00EC1292" w:rsidP="00E30752">
            <w:pPr>
              <w:pStyle w:val="TableHeader"/>
              <w:spacing w:before="60" w:after="60"/>
              <w:jc w:val="center"/>
              <w:rPr>
                <w:rFonts w:ascii="Verdana" w:hAnsi="Verdana" w:cs="Arial"/>
                <w:b w:val="0"/>
                <w:color w:val="000000"/>
                <w:szCs w:val="14"/>
              </w:rPr>
            </w:pPr>
            <w:r w:rsidRPr="00F8795C">
              <w:rPr>
                <w:rFonts w:ascii="Verdana" w:hAnsi="Verdana" w:cs="Arial"/>
                <w:b w:val="0"/>
                <w:color w:val="000000"/>
                <w:szCs w:val="14"/>
              </w:rPr>
              <w:t>Od 3 mesiacov do 1 roka</w:t>
            </w:r>
          </w:p>
        </w:tc>
        <w:tc>
          <w:tcPr>
            <w:tcW w:w="1165" w:type="dxa"/>
            <w:vAlign w:val="center"/>
          </w:tcPr>
          <w:p w:rsidR="00EC1292" w:rsidRPr="00F8795C" w:rsidRDefault="00EC1292" w:rsidP="00E30752">
            <w:pPr>
              <w:pStyle w:val="TableHeader"/>
              <w:spacing w:before="60" w:after="60"/>
              <w:jc w:val="center"/>
              <w:rPr>
                <w:rFonts w:ascii="Verdana" w:hAnsi="Verdana" w:cs="Arial"/>
                <w:b w:val="0"/>
                <w:color w:val="000000"/>
                <w:szCs w:val="14"/>
              </w:rPr>
            </w:pPr>
            <w:r w:rsidRPr="00F8795C">
              <w:rPr>
                <w:rFonts w:ascii="Verdana" w:hAnsi="Verdana" w:cs="Arial"/>
                <w:b w:val="0"/>
                <w:color w:val="000000"/>
                <w:szCs w:val="14"/>
              </w:rPr>
              <w:t>Od 1 do 5 rokov</w:t>
            </w:r>
          </w:p>
        </w:tc>
        <w:tc>
          <w:tcPr>
            <w:tcW w:w="1165" w:type="dxa"/>
            <w:vAlign w:val="center"/>
          </w:tcPr>
          <w:p w:rsidR="00EC1292" w:rsidRPr="00F8795C" w:rsidRDefault="00EC1292" w:rsidP="00E30752">
            <w:pPr>
              <w:pStyle w:val="TableHeader"/>
              <w:spacing w:before="60" w:after="60"/>
              <w:jc w:val="center"/>
              <w:rPr>
                <w:rFonts w:ascii="Verdana" w:hAnsi="Verdana" w:cs="Arial"/>
                <w:b w:val="0"/>
                <w:color w:val="000000"/>
                <w:szCs w:val="14"/>
              </w:rPr>
            </w:pPr>
            <w:r w:rsidRPr="00F8795C">
              <w:rPr>
                <w:rFonts w:ascii="Verdana" w:hAnsi="Verdana" w:cs="Arial"/>
                <w:b w:val="0"/>
                <w:color w:val="000000"/>
                <w:szCs w:val="14"/>
              </w:rPr>
              <w:t>Viac ako 5 rokov</w:t>
            </w:r>
          </w:p>
        </w:tc>
        <w:tc>
          <w:tcPr>
            <w:tcW w:w="1165" w:type="dxa"/>
            <w:vAlign w:val="center"/>
          </w:tcPr>
          <w:p w:rsidR="00EC1292" w:rsidRPr="00F8795C" w:rsidRDefault="00EC1292" w:rsidP="00E30752">
            <w:pPr>
              <w:pStyle w:val="TableHeader"/>
              <w:spacing w:before="60" w:after="60"/>
              <w:jc w:val="center"/>
              <w:rPr>
                <w:rFonts w:ascii="Verdana" w:hAnsi="Verdana" w:cs="Arial"/>
                <w:b w:val="0"/>
                <w:color w:val="000000"/>
                <w:szCs w:val="14"/>
              </w:rPr>
            </w:pPr>
            <w:r w:rsidRPr="00F8795C">
              <w:rPr>
                <w:rFonts w:ascii="Verdana" w:hAnsi="Verdana" w:cs="Arial"/>
                <w:b w:val="0"/>
                <w:color w:val="000000"/>
                <w:szCs w:val="14"/>
              </w:rPr>
              <w:t>Nezaradené</w:t>
            </w:r>
          </w:p>
        </w:tc>
        <w:tc>
          <w:tcPr>
            <w:tcW w:w="1145" w:type="dxa"/>
            <w:vAlign w:val="center"/>
          </w:tcPr>
          <w:p w:rsidR="00EC1292" w:rsidRPr="00F8795C" w:rsidRDefault="00EC1292" w:rsidP="00E30752">
            <w:pPr>
              <w:pStyle w:val="TableHeader"/>
              <w:spacing w:before="60" w:after="60"/>
              <w:jc w:val="center"/>
              <w:rPr>
                <w:rFonts w:ascii="Verdana" w:hAnsi="Verdana" w:cs="Arial"/>
                <w:b w:val="0"/>
                <w:bCs/>
                <w:szCs w:val="14"/>
              </w:rPr>
            </w:pPr>
            <w:r w:rsidRPr="00F8795C">
              <w:rPr>
                <w:rFonts w:ascii="Verdana" w:hAnsi="Verdana" w:cs="Arial"/>
                <w:b w:val="0"/>
                <w:bCs/>
                <w:szCs w:val="14"/>
              </w:rPr>
              <w:t>Celkom</w:t>
            </w:r>
          </w:p>
        </w:tc>
      </w:tr>
      <w:tr w:rsidR="00EC1292" w:rsidRPr="00F8795C" w:rsidTr="00E30752">
        <w:trPr>
          <w:cantSplit/>
          <w:trHeight w:val="225"/>
          <w:tblCellSpacing w:w="20" w:type="dxa"/>
        </w:trPr>
        <w:tc>
          <w:tcPr>
            <w:tcW w:w="1925" w:type="dxa"/>
            <w:vAlign w:val="center"/>
          </w:tcPr>
          <w:p w:rsidR="00EC1292" w:rsidRPr="00F8795C" w:rsidRDefault="00EC1292" w:rsidP="00E30752">
            <w:pPr>
              <w:pStyle w:val="Tablemiddleline"/>
              <w:rPr>
                <w:rFonts w:ascii="Verdana" w:hAnsi="Verdana"/>
                <w:szCs w:val="14"/>
              </w:rPr>
            </w:pPr>
            <w:r w:rsidRPr="00F8795C">
              <w:rPr>
                <w:rFonts w:ascii="Verdana" w:hAnsi="Verdana"/>
                <w:szCs w:val="14"/>
              </w:rPr>
              <w:t>Peniaze a peňažné ekvivalenty</w:t>
            </w:r>
          </w:p>
        </w:tc>
        <w:tc>
          <w:tcPr>
            <w:tcW w:w="1164"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28 605</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45" w:type="dxa"/>
            <w:tcMar>
              <w:left w:w="11" w:type="dxa"/>
              <w:right w:w="11" w:type="dxa"/>
            </w:tcMar>
            <w:vAlign w:val="center"/>
          </w:tcPr>
          <w:p w:rsidR="00EC1292" w:rsidRPr="00F8795C" w:rsidRDefault="00EC1292" w:rsidP="00E30752">
            <w:pPr>
              <w:pStyle w:val="TableSubtotalNo"/>
              <w:rPr>
                <w:rFonts w:ascii="Verdana" w:hAnsi="Verdana"/>
                <w:szCs w:val="14"/>
              </w:rPr>
            </w:pPr>
            <w:r>
              <w:rPr>
                <w:rFonts w:ascii="Verdana" w:hAnsi="Verdana"/>
                <w:szCs w:val="14"/>
              </w:rPr>
              <w:t>28 605</w:t>
            </w:r>
          </w:p>
        </w:tc>
      </w:tr>
      <w:tr w:rsidR="00EC1292" w:rsidRPr="00F8795C" w:rsidTr="00E30752">
        <w:trPr>
          <w:cantSplit/>
          <w:trHeight w:val="225"/>
          <w:tblCellSpacing w:w="20" w:type="dxa"/>
        </w:trPr>
        <w:tc>
          <w:tcPr>
            <w:tcW w:w="1925" w:type="dxa"/>
            <w:vAlign w:val="center"/>
          </w:tcPr>
          <w:p w:rsidR="00EC1292" w:rsidRPr="00F8795C" w:rsidRDefault="00EC1292" w:rsidP="00E30752">
            <w:pPr>
              <w:pStyle w:val="Tablemiddleline"/>
              <w:rPr>
                <w:rFonts w:ascii="Verdana" w:hAnsi="Verdana"/>
                <w:szCs w:val="14"/>
              </w:rPr>
            </w:pPr>
            <w:r w:rsidRPr="00F8795C">
              <w:rPr>
                <w:rFonts w:ascii="Verdana" w:hAnsi="Verdana"/>
                <w:szCs w:val="14"/>
              </w:rPr>
              <w:t xml:space="preserve">Bankové účty </w:t>
            </w:r>
          </w:p>
        </w:tc>
        <w:tc>
          <w:tcPr>
            <w:tcW w:w="1164"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731 236</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45" w:type="dxa"/>
            <w:tcMar>
              <w:left w:w="11" w:type="dxa"/>
              <w:right w:w="11" w:type="dxa"/>
            </w:tcMar>
            <w:vAlign w:val="center"/>
          </w:tcPr>
          <w:p w:rsidR="00EC1292" w:rsidRPr="00F8795C" w:rsidRDefault="00EC1292" w:rsidP="00E30752">
            <w:pPr>
              <w:pStyle w:val="TableSubtotalNo"/>
              <w:rPr>
                <w:rFonts w:ascii="Verdana" w:hAnsi="Verdana"/>
                <w:szCs w:val="14"/>
              </w:rPr>
            </w:pPr>
            <w:r>
              <w:rPr>
                <w:rFonts w:ascii="Verdana" w:hAnsi="Verdana"/>
                <w:szCs w:val="14"/>
              </w:rPr>
              <w:t>731 236</w:t>
            </w:r>
          </w:p>
        </w:tc>
      </w:tr>
      <w:tr w:rsidR="00EC1292" w:rsidRPr="00F8795C" w:rsidTr="00E30752">
        <w:trPr>
          <w:cantSplit/>
          <w:trHeight w:val="225"/>
          <w:tblCellSpacing w:w="20" w:type="dxa"/>
        </w:trPr>
        <w:tc>
          <w:tcPr>
            <w:tcW w:w="1925" w:type="dxa"/>
            <w:vAlign w:val="center"/>
          </w:tcPr>
          <w:p w:rsidR="00EC1292" w:rsidRPr="00F8795C" w:rsidRDefault="00A63172" w:rsidP="00E30752">
            <w:pPr>
              <w:pStyle w:val="Tablemiddleline"/>
              <w:rPr>
                <w:rFonts w:ascii="Verdana" w:hAnsi="Verdana"/>
                <w:szCs w:val="14"/>
              </w:rPr>
            </w:pPr>
            <w:r>
              <w:rPr>
                <w:rFonts w:ascii="Verdana" w:hAnsi="Verdana"/>
                <w:szCs w:val="14"/>
              </w:rPr>
              <w:t xml:space="preserve">Dlhodobý hmotný </w:t>
            </w:r>
            <w:r w:rsidR="00EC1292" w:rsidRPr="00F8795C">
              <w:rPr>
                <w:rFonts w:ascii="Verdana" w:hAnsi="Verdana"/>
                <w:szCs w:val="14"/>
              </w:rPr>
              <w:t xml:space="preserve"> nehmotný </w:t>
            </w:r>
            <w:r>
              <w:rPr>
                <w:rFonts w:ascii="Verdana" w:hAnsi="Verdana"/>
                <w:szCs w:val="14"/>
              </w:rPr>
              <w:t xml:space="preserve"> a finančný </w:t>
            </w:r>
            <w:r w:rsidR="00EC1292" w:rsidRPr="00F8795C">
              <w:rPr>
                <w:rFonts w:ascii="Verdana" w:hAnsi="Verdana"/>
                <w:szCs w:val="14"/>
              </w:rPr>
              <w:t>majetok</w:t>
            </w:r>
          </w:p>
        </w:tc>
        <w:tc>
          <w:tcPr>
            <w:tcW w:w="1164"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52 390 847</w:t>
            </w:r>
          </w:p>
        </w:tc>
        <w:tc>
          <w:tcPr>
            <w:tcW w:w="1145" w:type="dxa"/>
            <w:tcMar>
              <w:left w:w="11" w:type="dxa"/>
              <w:right w:w="11" w:type="dxa"/>
            </w:tcMar>
            <w:vAlign w:val="center"/>
          </w:tcPr>
          <w:p w:rsidR="00EC1292" w:rsidRPr="00F8795C" w:rsidRDefault="00EC1292" w:rsidP="00E30752">
            <w:pPr>
              <w:pStyle w:val="TableSubtotalNo"/>
              <w:rPr>
                <w:rFonts w:ascii="Verdana" w:hAnsi="Verdana"/>
                <w:szCs w:val="14"/>
              </w:rPr>
            </w:pPr>
            <w:r>
              <w:rPr>
                <w:rFonts w:ascii="Verdana" w:hAnsi="Verdana"/>
                <w:szCs w:val="14"/>
              </w:rPr>
              <w:t>52 390 847</w:t>
            </w:r>
          </w:p>
        </w:tc>
      </w:tr>
      <w:tr w:rsidR="00EC1292" w:rsidRPr="00F8795C" w:rsidTr="00E30752">
        <w:trPr>
          <w:cantSplit/>
          <w:trHeight w:val="225"/>
          <w:tblCellSpacing w:w="20" w:type="dxa"/>
        </w:trPr>
        <w:tc>
          <w:tcPr>
            <w:tcW w:w="1925" w:type="dxa"/>
            <w:vAlign w:val="center"/>
          </w:tcPr>
          <w:p w:rsidR="00EC1292" w:rsidRPr="00F8795C" w:rsidRDefault="00EC1292" w:rsidP="00E30752">
            <w:pPr>
              <w:pStyle w:val="Tablemiddleline"/>
              <w:rPr>
                <w:rFonts w:ascii="Verdana" w:hAnsi="Verdana"/>
                <w:szCs w:val="14"/>
              </w:rPr>
            </w:pPr>
            <w:r w:rsidRPr="00F8795C">
              <w:rPr>
                <w:rFonts w:ascii="Verdana" w:hAnsi="Verdana"/>
                <w:szCs w:val="14"/>
              </w:rPr>
              <w:t>Ostatné aktíva</w:t>
            </w:r>
          </w:p>
        </w:tc>
        <w:tc>
          <w:tcPr>
            <w:tcW w:w="1164" w:type="dxa"/>
            <w:tcMar>
              <w:left w:w="11" w:type="dxa"/>
              <w:right w:w="11" w:type="dxa"/>
            </w:tcMar>
            <w:vAlign w:val="center"/>
          </w:tcPr>
          <w:p w:rsidR="00EC1292" w:rsidRPr="00E440E6" w:rsidRDefault="00EC1292" w:rsidP="00E30752">
            <w:pPr>
              <w:pStyle w:val="TablemiddlelineNo"/>
              <w:rPr>
                <w:rFonts w:ascii="Verdana" w:hAnsi="Verdana"/>
                <w:szCs w:val="14"/>
              </w:rPr>
            </w:pPr>
            <w:r>
              <w:rPr>
                <w:rFonts w:ascii="Verdana" w:hAnsi="Verdana"/>
                <w:szCs w:val="14"/>
              </w:rPr>
              <w:t>707 791</w:t>
            </w:r>
          </w:p>
        </w:tc>
        <w:tc>
          <w:tcPr>
            <w:tcW w:w="1165" w:type="dxa"/>
            <w:tcMar>
              <w:left w:w="11" w:type="dxa"/>
              <w:right w:w="11" w:type="dxa"/>
            </w:tcMar>
            <w:vAlign w:val="center"/>
          </w:tcPr>
          <w:p w:rsidR="00EC1292" w:rsidRPr="00E440E6" w:rsidRDefault="00EC1292" w:rsidP="00E30752">
            <w:pPr>
              <w:pStyle w:val="TablemiddlelineNo"/>
              <w:rPr>
                <w:rFonts w:ascii="Verdana" w:hAnsi="Verdana"/>
                <w:szCs w:val="14"/>
              </w:rPr>
            </w:pPr>
            <w:r>
              <w:rPr>
                <w:rFonts w:ascii="Verdana" w:hAnsi="Verdana"/>
                <w:szCs w:val="14"/>
              </w:rPr>
              <w:t>556 068</w:t>
            </w:r>
          </w:p>
        </w:tc>
        <w:tc>
          <w:tcPr>
            <w:tcW w:w="1165" w:type="dxa"/>
            <w:tcMar>
              <w:left w:w="11" w:type="dxa"/>
              <w:right w:w="11" w:type="dxa"/>
            </w:tcMar>
            <w:vAlign w:val="center"/>
          </w:tcPr>
          <w:p w:rsidR="00EC1292" w:rsidRPr="00E440E6" w:rsidRDefault="00EC1292" w:rsidP="00E30752">
            <w:pPr>
              <w:pStyle w:val="TablemiddlelineNo"/>
              <w:rPr>
                <w:rFonts w:ascii="Verdana" w:hAnsi="Verdana"/>
                <w:szCs w:val="14"/>
              </w:rPr>
            </w:pPr>
            <w:r>
              <w:rPr>
                <w:rFonts w:ascii="Verdana" w:hAnsi="Verdana"/>
                <w:szCs w:val="14"/>
              </w:rPr>
              <w:t>2 331 557</w:t>
            </w:r>
          </w:p>
        </w:tc>
        <w:tc>
          <w:tcPr>
            <w:tcW w:w="1165" w:type="dxa"/>
            <w:tcMar>
              <w:left w:w="11" w:type="dxa"/>
              <w:right w:w="11" w:type="dxa"/>
            </w:tcMar>
            <w:vAlign w:val="center"/>
          </w:tcPr>
          <w:p w:rsidR="00EC1292" w:rsidRPr="00E440E6"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E440E6" w:rsidRDefault="00EC1292" w:rsidP="00E30752">
            <w:pPr>
              <w:pStyle w:val="TablemiddlelineNo"/>
              <w:rPr>
                <w:rFonts w:ascii="Verdana" w:hAnsi="Verdana"/>
                <w:szCs w:val="14"/>
              </w:rPr>
            </w:pPr>
            <w:r>
              <w:rPr>
                <w:rFonts w:ascii="Verdana" w:hAnsi="Verdana"/>
                <w:szCs w:val="14"/>
              </w:rPr>
              <w:t>3 836 414</w:t>
            </w:r>
          </w:p>
        </w:tc>
        <w:tc>
          <w:tcPr>
            <w:tcW w:w="1145" w:type="dxa"/>
            <w:tcMar>
              <w:left w:w="11" w:type="dxa"/>
              <w:right w:w="11" w:type="dxa"/>
            </w:tcMar>
            <w:vAlign w:val="center"/>
          </w:tcPr>
          <w:p w:rsidR="00EC1292" w:rsidRPr="00F8795C" w:rsidRDefault="00EC1292" w:rsidP="00E30752">
            <w:pPr>
              <w:pStyle w:val="TableSubtotalNo"/>
              <w:rPr>
                <w:rFonts w:ascii="Verdana" w:hAnsi="Verdana"/>
                <w:szCs w:val="14"/>
              </w:rPr>
            </w:pPr>
            <w:r>
              <w:rPr>
                <w:rFonts w:ascii="Verdana" w:hAnsi="Verdana"/>
                <w:szCs w:val="14"/>
              </w:rPr>
              <w:t>7 431 830</w:t>
            </w:r>
          </w:p>
        </w:tc>
      </w:tr>
      <w:tr w:rsidR="00EC1292" w:rsidRPr="00F8795C" w:rsidTr="00E30752">
        <w:trPr>
          <w:cantSplit/>
          <w:trHeight w:val="225"/>
          <w:tblCellSpacing w:w="20" w:type="dxa"/>
        </w:trPr>
        <w:tc>
          <w:tcPr>
            <w:tcW w:w="1925" w:type="dxa"/>
            <w:vAlign w:val="center"/>
          </w:tcPr>
          <w:p w:rsidR="00EC1292" w:rsidRPr="00F8795C" w:rsidRDefault="00EC1292" w:rsidP="00E30752">
            <w:pPr>
              <w:pStyle w:val="TableTotals"/>
              <w:rPr>
                <w:rFonts w:ascii="Verdana" w:hAnsi="Verdana"/>
                <w:szCs w:val="14"/>
              </w:rPr>
            </w:pPr>
            <w:r w:rsidRPr="00F8795C">
              <w:rPr>
                <w:rFonts w:ascii="Verdana" w:hAnsi="Verdana"/>
                <w:szCs w:val="14"/>
              </w:rPr>
              <w:t>Aktíva celkom</w:t>
            </w:r>
          </w:p>
        </w:tc>
        <w:tc>
          <w:tcPr>
            <w:tcW w:w="1164" w:type="dxa"/>
            <w:tcMar>
              <w:left w:w="11" w:type="dxa"/>
              <w:right w:w="11" w:type="dxa"/>
            </w:tcMar>
            <w:vAlign w:val="center"/>
          </w:tcPr>
          <w:p w:rsidR="00EC1292" w:rsidRPr="00E440E6" w:rsidRDefault="00EC1292" w:rsidP="00E30752">
            <w:pPr>
              <w:pStyle w:val="TableTotalsNo"/>
              <w:rPr>
                <w:rFonts w:ascii="Verdana" w:hAnsi="Verdana"/>
                <w:szCs w:val="14"/>
              </w:rPr>
            </w:pPr>
            <w:r>
              <w:rPr>
                <w:rFonts w:ascii="Verdana" w:hAnsi="Verdana"/>
                <w:szCs w:val="14"/>
              </w:rPr>
              <w:t>1 467 632</w:t>
            </w:r>
          </w:p>
        </w:tc>
        <w:tc>
          <w:tcPr>
            <w:tcW w:w="1165" w:type="dxa"/>
            <w:tcMar>
              <w:left w:w="11" w:type="dxa"/>
              <w:right w:w="11" w:type="dxa"/>
            </w:tcMar>
          </w:tcPr>
          <w:p w:rsidR="00EC1292" w:rsidRPr="00E440E6" w:rsidRDefault="00EC1292" w:rsidP="00E30752">
            <w:pPr>
              <w:pStyle w:val="TableTotalsNo"/>
              <w:rPr>
                <w:rFonts w:ascii="Verdana" w:hAnsi="Verdana"/>
                <w:szCs w:val="14"/>
              </w:rPr>
            </w:pPr>
            <w:r>
              <w:rPr>
                <w:rFonts w:ascii="Verdana" w:hAnsi="Verdana"/>
                <w:szCs w:val="14"/>
              </w:rPr>
              <w:t>556 068</w:t>
            </w:r>
          </w:p>
        </w:tc>
        <w:tc>
          <w:tcPr>
            <w:tcW w:w="1165" w:type="dxa"/>
            <w:tcMar>
              <w:left w:w="11" w:type="dxa"/>
              <w:right w:w="11" w:type="dxa"/>
            </w:tcMar>
          </w:tcPr>
          <w:p w:rsidR="00EC1292" w:rsidRPr="00E440E6" w:rsidRDefault="00EC1292" w:rsidP="00E30752">
            <w:pPr>
              <w:pStyle w:val="TableTotalsNo"/>
              <w:rPr>
                <w:rFonts w:ascii="Verdana" w:hAnsi="Verdana"/>
                <w:szCs w:val="14"/>
              </w:rPr>
            </w:pPr>
            <w:r>
              <w:rPr>
                <w:rFonts w:ascii="Verdana" w:hAnsi="Verdana"/>
                <w:szCs w:val="14"/>
              </w:rPr>
              <w:t>2 331 557</w:t>
            </w:r>
          </w:p>
        </w:tc>
        <w:tc>
          <w:tcPr>
            <w:tcW w:w="1165" w:type="dxa"/>
            <w:tcMar>
              <w:left w:w="11" w:type="dxa"/>
              <w:right w:w="11" w:type="dxa"/>
            </w:tcMar>
          </w:tcPr>
          <w:p w:rsidR="00EC1292" w:rsidRPr="00E440E6" w:rsidRDefault="00EC1292" w:rsidP="00E30752">
            <w:pPr>
              <w:pStyle w:val="TableTotalsNo"/>
              <w:rPr>
                <w:rFonts w:ascii="Verdana" w:hAnsi="Verdana"/>
                <w:szCs w:val="14"/>
              </w:rPr>
            </w:pPr>
            <w:r>
              <w:rPr>
                <w:rFonts w:ascii="Verdana" w:hAnsi="Verdana"/>
                <w:szCs w:val="14"/>
              </w:rPr>
              <w:t>0</w:t>
            </w:r>
          </w:p>
        </w:tc>
        <w:tc>
          <w:tcPr>
            <w:tcW w:w="1165" w:type="dxa"/>
            <w:tcMar>
              <w:left w:w="11" w:type="dxa"/>
              <w:right w:w="11" w:type="dxa"/>
            </w:tcMar>
          </w:tcPr>
          <w:p w:rsidR="00EC1292" w:rsidRPr="00E440E6" w:rsidRDefault="00EC1292" w:rsidP="00E30752">
            <w:pPr>
              <w:pStyle w:val="TableTotalsNo"/>
              <w:rPr>
                <w:rFonts w:ascii="Verdana" w:hAnsi="Verdana"/>
                <w:szCs w:val="14"/>
              </w:rPr>
            </w:pPr>
            <w:r>
              <w:rPr>
                <w:rFonts w:ascii="Verdana" w:hAnsi="Verdana"/>
                <w:szCs w:val="14"/>
              </w:rPr>
              <w:t>56 227 261</w:t>
            </w:r>
          </w:p>
        </w:tc>
        <w:tc>
          <w:tcPr>
            <w:tcW w:w="1145" w:type="dxa"/>
            <w:tcMar>
              <w:left w:w="11" w:type="dxa"/>
              <w:right w:w="11" w:type="dxa"/>
            </w:tcMar>
            <w:vAlign w:val="center"/>
          </w:tcPr>
          <w:p w:rsidR="00EC1292" w:rsidRPr="00F8795C" w:rsidRDefault="00EC1292" w:rsidP="00E30752">
            <w:pPr>
              <w:pStyle w:val="TableTotalsNo"/>
              <w:rPr>
                <w:rFonts w:ascii="Verdana" w:hAnsi="Verdana"/>
                <w:szCs w:val="14"/>
              </w:rPr>
            </w:pPr>
            <w:r>
              <w:rPr>
                <w:rFonts w:ascii="Verdana" w:hAnsi="Verdana"/>
                <w:szCs w:val="14"/>
              </w:rPr>
              <w:t>60 582 518</w:t>
            </w:r>
          </w:p>
        </w:tc>
      </w:tr>
      <w:tr w:rsidR="00EC1292" w:rsidRPr="00F8795C" w:rsidTr="00E30752">
        <w:trPr>
          <w:cantSplit/>
          <w:trHeight w:hRule="exact" w:val="57"/>
          <w:tblCellSpacing w:w="20" w:type="dxa"/>
        </w:trPr>
        <w:tc>
          <w:tcPr>
            <w:tcW w:w="1925" w:type="dxa"/>
            <w:vAlign w:val="center"/>
          </w:tcPr>
          <w:p w:rsidR="00EC1292" w:rsidRPr="00F8795C" w:rsidRDefault="00EC1292" w:rsidP="00E30752">
            <w:pPr>
              <w:pStyle w:val="TT"/>
              <w:widowControl/>
              <w:spacing w:line="240" w:lineRule="auto"/>
              <w:rPr>
                <w:rFonts w:ascii="Verdana" w:hAnsi="Verdana" w:cs="Arial"/>
                <w:sz w:val="14"/>
                <w:szCs w:val="14"/>
                <w:lang w:val="sk-SK"/>
              </w:rPr>
            </w:pPr>
          </w:p>
        </w:tc>
        <w:tc>
          <w:tcPr>
            <w:tcW w:w="1164" w:type="dxa"/>
            <w:tcMar>
              <w:left w:w="11" w:type="dxa"/>
              <w:right w:w="11" w:type="dxa"/>
            </w:tcMar>
            <w:vAlign w:val="center"/>
          </w:tcPr>
          <w:p w:rsidR="00EC1292" w:rsidRPr="00F8795C" w:rsidRDefault="00EC1292" w:rsidP="00E30752">
            <w:pPr>
              <w:pStyle w:val="TablemiddlelineNo"/>
              <w:rPr>
                <w:rFonts w:ascii="Verdana" w:hAnsi="Verdana"/>
                <w:szCs w:val="14"/>
              </w:rPr>
            </w:pPr>
          </w:p>
        </w:tc>
        <w:tc>
          <w:tcPr>
            <w:tcW w:w="1165" w:type="dxa"/>
            <w:tcMar>
              <w:left w:w="11" w:type="dxa"/>
              <w:right w:w="11" w:type="dxa"/>
            </w:tcMar>
          </w:tcPr>
          <w:p w:rsidR="00EC1292" w:rsidRPr="00F8795C" w:rsidRDefault="00EC1292" w:rsidP="00E30752">
            <w:pPr>
              <w:pStyle w:val="TablemiddlelineNo"/>
              <w:ind w:left="0" w:firstLine="0"/>
              <w:jc w:val="left"/>
              <w:rPr>
                <w:rFonts w:ascii="Verdana" w:hAnsi="Verdana"/>
                <w:szCs w:val="14"/>
              </w:rPr>
            </w:pPr>
          </w:p>
        </w:tc>
        <w:tc>
          <w:tcPr>
            <w:tcW w:w="1165" w:type="dxa"/>
            <w:tcMar>
              <w:left w:w="11" w:type="dxa"/>
              <w:right w:w="11" w:type="dxa"/>
            </w:tcMar>
          </w:tcPr>
          <w:p w:rsidR="00EC1292" w:rsidRPr="00F8795C" w:rsidRDefault="00EC1292" w:rsidP="00E30752">
            <w:pPr>
              <w:pStyle w:val="TablemiddlelineNo"/>
              <w:rPr>
                <w:rFonts w:ascii="Verdana" w:hAnsi="Verdana"/>
                <w:szCs w:val="14"/>
              </w:rPr>
            </w:pPr>
          </w:p>
        </w:tc>
        <w:tc>
          <w:tcPr>
            <w:tcW w:w="1165" w:type="dxa"/>
            <w:tcMar>
              <w:left w:w="11" w:type="dxa"/>
              <w:right w:w="11" w:type="dxa"/>
            </w:tcMar>
          </w:tcPr>
          <w:p w:rsidR="00EC1292" w:rsidRPr="00F8795C" w:rsidRDefault="00EC1292" w:rsidP="00E30752">
            <w:pPr>
              <w:pStyle w:val="TablemiddlelineNo"/>
              <w:rPr>
                <w:rFonts w:ascii="Verdana" w:hAnsi="Verdana"/>
                <w:szCs w:val="14"/>
              </w:rPr>
            </w:pPr>
          </w:p>
        </w:tc>
        <w:tc>
          <w:tcPr>
            <w:tcW w:w="1165" w:type="dxa"/>
            <w:tcMar>
              <w:left w:w="11" w:type="dxa"/>
              <w:right w:w="11" w:type="dxa"/>
            </w:tcMar>
          </w:tcPr>
          <w:p w:rsidR="00EC1292" w:rsidRPr="00F8795C" w:rsidRDefault="00EC1292" w:rsidP="00E30752">
            <w:pPr>
              <w:pStyle w:val="TablemiddlelineNo"/>
              <w:rPr>
                <w:rFonts w:ascii="Verdana" w:hAnsi="Verdana"/>
                <w:szCs w:val="14"/>
              </w:rPr>
            </w:pPr>
          </w:p>
        </w:tc>
        <w:tc>
          <w:tcPr>
            <w:tcW w:w="1145" w:type="dxa"/>
            <w:tcMar>
              <w:left w:w="11" w:type="dxa"/>
              <w:right w:w="11" w:type="dxa"/>
            </w:tcMar>
            <w:vAlign w:val="center"/>
          </w:tcPr>
          <w:p w:rsidR="00EC1292" w:rsidRPr="00F8795C" w:rsidRDefault="00EC1292" w:rsidP="00E30752">
            <w:pPr>
              <w:pStyle w:val="TablemiddlelineNo"/>
              <w:rPr>
                <w:rFonts w:ascii="Verdana" w:hAnsi="Verdana"/>
                <w:szCs w:val="14"/>
              </w:rPr>
            </w:pPr>
          </w:p>
        </w:tc>
      </w:tr>
      <w:tr w:rsidR="00EC1292" w:rsidRPr="00F8795C" w:rsidTr="00E30752">
        <w:trPr>
          <w:cantSplit/>
          <w:trHeight w:val="225"/>
          <w:tblCellSpacing w:w="20" w:type="dxa"/>
        </w:trPr>
        <w:tc>
          <w:tcPr>
            <w:tcW w:w="1925" w:type="dxa"/>
            <w:vAlign w:val="center"/>
          </w:tcPr>
          <w:p w:rsidR="00EC1292" w:rsidRPr="00F8795C" w:rsidRDefault="00EC1292" w:rsidP="00E30752">
            <w:pPr>
              <w:pStyle w:val="Tablemiddleline"/>
              <w:rPr>
                <w:rFonts w:ascii="Verdana" w:hAnsi="Verdana"/>
                <w:szCs w:val="14"/>
              </w:rPr>
            </w:pPr>
            <w:r w:rsidRPr="00F8795C">
              <w:rPr>
                <w:rFonts w:ascii="Verdana" w:hAnsi="Verdana"/>
                <w:szCs w:val="14"/>
              </w:rPr>
              <w:t>Rezervy na záväzky</w:t>
            </w:r>
          </w:p>
        </w:tc>
        <w:tc>
          <w:tcPr>
            <w:tcW w:w="1164" w:type="dxa"/>
            <w:tcMar>
              <w:left w:w="11" w:type="dxa"/>
              <w:right w:w="11" w:type="dxa"/>
            </w:tcMar>
            <w:vAlign w:val="center"/>
          </w:tcPr>
          <w:p w:rsidR="00EC1292" w:rsidRPr="00730AD3" w:rsidRDefault="00EC1292" w:rsidP="00E30752">
            <w:pPr>
              <w:pStyle w:val="TablemiddlelineNo"/>
              <w:rPr>
                <w:rFonts w:ascii="Verdana" w:hAnsi="Verdana"/>
                <w:szCs w:val="14"/>
              </w:rPr>
            </w:pPr>
            <w:r>
              <w:rPr>
                <w:rFonts w:ascii="Verdana" w:hAnsi="Verdana"/>
                <w:szCs w:val="14"/>
              </w:rPr>
              <w:t>2 041 113</w:t>
            </w:r>
          </w:p>
        </w:tc>
        <w:tc>
          <w:tcPr>
            <w:tcW w:w="1165" w:type="dxa"/>
            <w:tcMar>
              <w:left w:w="11" w:type="dxa"/>
              <w:right w:w="11" w:type="dxa"/>
            </w:tcMar>
            <w:vAlign w:val="center"/>
          </w:tcPr>
          <w:p w:rsidR="00EC1292" w:rsidRPr="00730AD3"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730AD3" w:rsidRDefault="00EC1292" w:rsidP="00E30752">
            <w:pPr>
              <w:pStyle w:val="TablemiddlelineNo"/>
              <w:rPr>
                <w:rFonts w:ascii="Verdana" w:hAnsi="Verdana"/>
                <w:szCs w:val="14"/>
              </w:rPr>
            </w:pPr>
            <w:r>
              <w:rPr>
                <w:rFonts w:ascii="Verdana" w:hAnsi="Verdana"/>
                <w:szCs w:val="14"/>
              </w:rPr>
              <w:t>62 232</w:t>
            </w:r>
          </w:p>
        </w:tc>
        <w:tc>
          <w:tcPr>
            <w:tcW w:w="1165" w:type="dxa"/>
            <w:tcMar>
              <w:left w:w="11" w:type="dxa"/>
              <w:right w:w="11" w:type="dxa"/>
            </w:tcMar>
            <w:vAlign w:val="center"/>
          </w:tcPr>
          <w:p w:rsidR="00EC1292" w:rsidRPr="00730AD3"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730AD3" w:rsidRDefault="00ED7746" w:rsidP="00E30752">
            <w:pPr>
              <w:pStyle w:val="TablemiddlelineNo"/>
              <w:rPr>
                <w:rFonts w:ascii="Verdana" w:hAnsi="Verdana"/>
                <w:szCs w:val="14"/>
              </w:rPr>
            </w:pPr>
            <w:r>
              <w:rPr>
                <w:rFonts w:ascii="Verdana" w:hAnsi="Verdana"/>
                <w:szCs w:val="14"/>
              </w:rPr>
              <w:t>74</w:t>
            </w:r>
            <w:r w:rsidR="00EC1292">
              <w:rPr>
                <w:rFonts w:ascii="Verdana" w:hAnsi="Verdana"/>
                <w:szCs w:val="14"/>
              </w:rPr>
              <w:t>1 197</w:t>
            </w:r>
          </w:p>
        </w:tc>
        <w:tc>
          <w:tcPr>
            <w:tcW w:w="1145" w:type="dxa"/>
            <w:tcMar>
              <w:left w:w="11" w:type="dxa"/>
              <w:right w:w="11" w:type="dxa"/>
            </w:tcMar>
            <w:vAlign w:val="center"/>
          </w:tcPr>
          <w:p w:rsidR="00EC1292" w:rsidRPr="00F8795C" w:rsidRDefault="00EC1292" w:rsidP="00EC1292">
            <w:pPr>
              <w:pStyle w:val="TableSubtotalNo"/>
              <w:rPr>
                <w:rFonts w:ascii="Verdana" w:hAnsi="Verdana"/>
                <w:szCs w:val="14"/>
              </w:rPr>
            </w:pPr>
            <w:r>
              <w:rPr>
                <w:rFonts w:ascii="Verdana" w:hAnsi="Verdana"/>
                <w:szCs w:val="14"/>
              </w:rPr>
              <w:t xml:space="preserve"> 2 844 542 </w:t>
            </w:r>
          </w:p>
        </w:tc>
      </w:tr>
      <w:tr w:rsidR="00EC1292" w:rsidRPr="00F8795C" w:rsidTr="00E30752">
        <w:trPr>
          <w:cantSplit/>
          <w:trHeight w:val="225"/>
          <w:tblCellSpacing w:w="20" w:type="dxa"/>
        </w:trPr>
        <w:tc>
          <w:tcPr>
            <w:tcW w:w="1925" w:type="dxa"/>
            <w:vAlign w:val="center"/>
          </w:tcPr>
          <w:p w:rsidR="00EC1292" w:rsidRPr="00F8795C" w:rsidRDefault="00EC1292" w:rsidP="00E30752">
            <w:pPr>
              <w:pStyle w:val="Tablemiddleline"/>
              <w:rPr>
                <w:rFonts w:ascii="Verdana" w:hAnsi="Verdana"/>
                <w:szCs w:val="14"/>
              </w:rPr>
            </w:pPr>
            <w:r w:rsidRPr="00F8795C">
              <w:rPr>
                <w:rFonts w:ascii="Verdana" w:hAnsi="Verdana"/>
                <w:szCs w:val="14"/>
              </w:rPr>
              <w:t>Záväzky z obchodného styku</w:t>
            </w:r>
          </w:p>
        </w:tc>
        <w:tc>
          <w:tcPr>
            <w:tcW w:w="1164"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6 360 754</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614 524</w:t>
            </w:r>
          </w:p>
        </w:tc>
        <w:tc>
          <w:tcPr>
            <w:tcW w:w="1145" w:type="dxa"/>
            <w:tcMar>
              <w:left w:w="11" w:type="dxa"/>
              <w:right w:w="11" w:type="dxa"/>
            </w:tcMar>
            <w:vAlign w:val="center"/>
          </w:tcPr>
          <w:p w:rsidR="00EC1292" w:rsidRPr="00F8795C" w:rsidRDefault="00EC1292" w:rsidP="00E30752">
            <w:pPr>
              <w:pStyle w:val="TableSubtotalNo"/>
              <w:rPr>
                <w:rFonts w:ascii="Verdana" w:hAnsi="Verdana"/>
                <w:szCs w:val="14"/>
              </w:rPr>
            </w:pPr>
            <w:r>
              <w:rPr>
                <w:rFonts w:ascii="Verdana" w:hAnsi="Verdana"/>
                <w:szCs w:val="14"/>
              </w:rPr>
              <w:t>6 975 278</w:t>
            </w:r>
          </w:p>
        </w:tc>
      </w:tr>
      <w:tr w:rsidR="00EC1292" w:rsidRPr="00F8795C" w:rsidTr="00E30752">
        <w:trPr>
          <w:cantSplit/>
          <w:trHeight w:val="225"/>
          <w:tblCellSpacing w:w="20" w:type="dxa"/>
        </w:trPr>
        <w:tc>
          <w:tcPr>
            <w:tcW w:w="1925" w:type="dxa"/>
            <w:vAlign w:val="center"/>
          </w:tcPr>
          <w:p w:rsidR="00EC1292" w:rsidRPr="00F8795C" w:rsidRDefault="00EC1292" w:rsidP="00E30752">
            <w:pPr>
              <w:pStyle w:val="Tablemiddleline"/>
              <w:rPr>
                <w:rFonts w:ascii="Verdana" w:hAnsi="Verdana"/>
                <w:szCs w:val="14"/>
              </w:rPr>
            </w:pPr>
            <w:r w:rsidRPr="00F8795C">
              <w:rPr>
                <w:rFonts w:ascii="Verdana" w:hAnsi="Verdana"/>
                <w:szCs w:val="14"/>
              </w:rPr>
              <w:t>Ostatné záväzky</w:t>
            </w:r>
          </w:p>
        </w:tc>
        <w:tc>
          <w:tcPr>
            <w:tcW w:w="1164"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3 681 767</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11 045 300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594 537</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107 500 885</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45" w:type="dxa"/>
            <w:tcMar>
              <w:left w:w="11" w:type="dxa"/>
              <w:right w:w="11" w:type="dxa"/>
            </w:tcMar>
            <w:vAlign w:val="center"/>
          </w:tcPr>
          <w:p w:rsidR="00EC1292" w:rsidRPr="00F8795C" w:rsidRDefault="00EC1292" w:rsidP="00E30752">
            <w:pPr>
              <w:pStyle w:val="TableSubtotalNo"/>
              <w:rPr>
                <w:rFonts w:ascii="Verdana" w:hAnsi="Verdana"/>
                <w:szCs w:val="14"/>
              </w:rPr>
            </w:pPr>
            <w:r>
              <w:rPr>
                <w:rFonts w:ascii="Verdana" w:hAnsi="Verdana"/>
                <w:szCs w:val="14"/>
              </w:rPr>
              <w:t>122 822 489</w:t>
            </w:r>
          </w:p>
        </w:tc>
      </w:tr>
      <w:tr w:rsidR="00EC1292" w:rsidRPr="00F8795C" w:rsidTr="00E30752">
        <w:trPr>
          <w:cantSplit/>
          <w:trHeight w:val="225"/>
          <w:tblCellSpacing w:w="20" w:type="dxa"/>
        </w:trPr>
        <w:tc>
          <w:tcPr>
            <w:tcW w:w="1925" w:type="dxa"/>
            <w:vAlign w:val="center"/>
          </w:tcPr>
          <w:p w:rsidR="00EC1292" w:rsidRPr="00F8795C" w:rsidRDefault="00EC1292" w:rsidP="00E30752">
            <w:pPr>
              <w:pStyle w:val="Tablemiddleline"/>
              <w:rPr>
                <w:rFonts w:ascii="Verdana" w:hAnsi="Verdana"/>
                <w:szCs w:val="14"/>
              </w:rPr>
            </w:pPr>
            <w:r w:rsidRPr="00F8795C">
              <w:rPr>
                <w:rFonts w:ascii="Verdana" w:hAnsi="Verdana"/>
                <w:szCs w:val="14"/>
              </w:rPr>
              <w:t>Podiely iných účtovných jednotiek</w:t>
            </w:r>
          </w:p>
        </w:tc>
        <w:tc>
          <w:tcPr>
            <w:tcW w:w="1164"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203 611</w:t>
            </w:r>
          </w:p>
        </w:tc>
        <w:tc>
          <w:tcPr>
            <w:tcW w:w="1145" w:type="dxa"/>
            <w:tcMar>
              <w:left w:w="11" w:type="dxa"/>
              <w:right w:w="11" w:type="dxa"/>
            </w:tcMar>
            <w:vAlign w:val="center"/>
          </w:tcPr>
          <w:p w:rsidR="00EC1292" w:rsidRPr="00F8795C" w:rsidRDefault="00EC1292" w:rsidP="00E30752">
            <w:pPr>
              <w:pStyle w:val="TableSubtotalNo"/>
              <w:rPr>
                <w:rFonts w:ascii="Verdana" w:hAnsi="Verdana"/>
                <w:szCs w:val="14"/>
              </w:rPr>
            </w:pPr>
            <w:r>
              <w:rPr>
                <w:rFonts w:ascii="Verdana" w:hAnsi="Verdana"/>
                <w:szCs w:val="14"/>
              </w:rPr>
              <w:t>203 611</w:t>
            </w:r>
          </w:p>
        </w:tc>
      </w:tr>
      <w:tr w:rsidR="00EC1292" w:rsidRPr="00F8795C" w:rsidTr="00E30752">
        <w:trPr>
          <w:cantSplit/>
          <w:trHeight w:val="225"/>
          <w:tblCellSpacing w:w="20" w:type="dxa"/>
        </w:trPr>
        <w:tc>
          <w:tcPr>
            <w:tcW w:w="1925" w:type="dxa"/>
            <w:vAlign w:val="center"/>
          </w:tcPr>
          <w:p w:rsidR="00EC1292" w:rsidRPr="00F8795C" w:rsidRDefault="00EC1292" w:rsidP="00E30752">
            <w:pPr>
              <w:pStyle w:val="Tablemiddleline"/>
              <w:rPr>
                <w:rFonts w:ascii="Verdana" w:hAnsi="Verdana"/>
                <w:szCs w:val="14"/>
              </w:rPr>
            </w:pPr>
            <w:r w:rsidRPr="00F8795C">
              <w:rPr>
                <w:rFonts w:ascii="Verdana" w:hAnsi="Verdana"/>
                <w:szCs w:val="14"/>
              </w:rPr>
              <w:t>Vlastné imanie (vrátane konsolidovaného zisku)</w:t>
            </w:r>
          </w:p>
        </w:tc>
        <w:tc>
          <w:tcPr>
            <w:tcW w:w="1164"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0</w:t>
            </w:r>
          </w:p>
        </w:tc>
        <w:tc>
          <w:tcPr>
            <w:tcW w:w="1165" w:type="dxa"/>
            <w:tcMar>
              <w:left w:w="11" w:type="dxa"/>
              <w:right w:w="11" w:type="dxa"/>
            </w:tcMar>
            <w:vAlign w:val="center"/>
          </w:tcPr>
          <w:p w:rsidR="00EC1292" w:rsidRPr="00F8795C" w:rsidRDefault="00EC1292" w:rsidP="00E30752">
            <w:pPr>
              <w:pStyle w:val="TablemiddlelineNo"/>
              <w:rPr>
                <w:rFonts w:ascii="Verdana" w:hAnsi="Verdana"/>
                <w:szCs w:val="14"/>
              </w:rPr>
            </w:pPr>
            <w:r>
              <w:rPr>
                <w:rFonts w:ascii="Verdana" w:hAnsi="Verdana"/>
                <w:szCs w:val="14"/>
              </w:rPr>
              <w:t>-72 263 402</w:t>
            </w:r>
          </w:p>
        </w:tc>
        <w:tc>
          <w:tcPr>
            <w:tcW w:w="1145" w:type="dxa"/>
            <w:tcMar>
              <w:left w:w="11" w:type="dxa"/>
              <w:right w:w="11" w:type="dxa"/>
            </w:tcMar>
            <w:vAlign w:val="center"/>
          </w:tcPr>
          <w:p w:rsidR="00EC1292" w:rsidRPr="00F8795C" w:rsidRDefault="00EC1292" w:rsidP="00E30752">
            <w:pPr>
              <w:pStyle w:val="TableSubtotalNo"/>
              <w:rPr>
                <w:rFonts w:ascii="Verdana" w:hAnsi="Verdana"/>
                <w:szCs w:val="14"/>
              </w:rPr>
            </w:pPr>
            <w:r>
              <w:rPr>
                <w:rFonts w:ascii="Verdana" w:hAnsi="Verdana"/>
                <w:szCs w:val="14"/>
              </w:rPr>
              <w:t>-72 263 402</w:t>
            </w:r>
          </w:p>
        </w:tc>
      </w:tr>
      <w:tr w:rsidR="00EC1292" w:rsidRPr="00F8795C" w:rsidTr="00E30752">
        <w:trPr>
          <w:cantSplit/>
          <w:tblCellSpacing w:w="20" w:type="dxa"/>
        </w:trPr>
        <w:tc>
          <w:tcPr>
            <w:tcW w:w="1925" w:type="dxa"/>
            <w:vAlign w:val="center"/>
          </w:tcPr>
          <w:p w:rsidR="00EC1292" w:rsidRPr="00F8795C" w:rsidRDefault="00EC1292" w:rsidP="00E30752">
            <w:pPr>
              <w:pStyle w:val="TableTotals"/>
              <w:rPr>
                <w:rFonts w:ascii="Verdana" w:hAnsi="Verdana"/>
                <w:szCs w:val="14"/>
              </w:rPr>
            </w:pPr>
            <w:r w:rsidRPr="00F8795C">
              <w:rPr>
                <w:rFonts w:ascii="Verdana" w:hAnsi="Verdana"/>
                <w:szCs w:val="14"/>
              </w:rPr>
              <w:t>Pasíva celkom</w:t>
            </w:r>
          </w:p>
        </w:tc>
        <w:tc>
          <w:tcPr>
            <w:tcW w:w="1164" w:type="dxa"/>
            <w:tcMar>
              <w:left w:w="11" w:type="dxa"/>
              <w:right w:w="11" w:type="dxa"/>
            </w:tcMar>
            <w:vAlign w:val="center"/>
          </w:tcPr>
          <w:p w:rsidR="00EC1292" w:rsidRPr="00F8795C" w:rsidRDefault="00EC1292" w:rsidP="00E30752">
            <w:pPr>
              <w:pStyle w:val="TableTotalsNo"/>
              <w:rPr>
                <w:rFonts w:ascii="Verdana" w:hAnsi="Verdana"/>
                <w:szCs w:val="14"/>
              </w:rPr>
            </w:pPr>
            <w:r>
              <w:rPr>
                <w:rFonts w:ascii="Verdana" w:hAnsi="Verdana"/>
                <w:szCs w:val="14"/>
              </w:rPr>
              <w:t>12 083 634</w:t>
            </w:r>
          </w:p>
        </w:tc>
        <w:tc>
          <w:tcPr>
            <w:tcW w:w="1165" w:type="dxa"/>
            <w:tcMar>
              <w:left w:w="11" w:type="dxa"/>
              <w:right w:w="11" w:type="dxa"/>
            </w:tcMar>
          </w:tcPr>
          <w:p w:rsidR="00EC1292" w:rsidRPr="00F8795C" w:rsidRDefault="00EC1292" w:rsidP="00E30752">
            <w:pPr>
              <w:pStyle w:val="TableTotalsNo"/>
              <w:rPr>
                <w:rFonts w:ascii="Verdana" w:hAnsi="Verdana"/>
                <w:szCs w:val="14"/>
              </w:rPr>
            </w:pPr>
            <w:r>
              <w:rPr>
                <w:rFonts w:ascii="Verdana" w:hAnsi="Verdana"/>
                <w:szCs w:val="14"/>
              </w:rPr>
              <w:t>11 045 300</w:t>
            </w:r>
          </w:p>
        </w:tc>
        <w:tc>
          <w:tcPr>
            <w:tcW w:w="1165" w:type="dxa"/>
            <w:tcMar>
              <w:left w:w="11" w:type="dxa"/>
              <w:right w:w="11" w:type="dxa"/>
            </w:tcMar>
          </w:tcPr>
          <w:p w:rsidR="00EC1292" w:rsidRPr="00F8795C" w:rsidRDefault="00EC1292" w:rsidP="00E30752">
            <w:pPr>
              <w:pStyle w:val="TableTotalsNo"/>
              <w:rPr>
                <w:rFonts w:ascii="Verdana" w:hAnsi="Verdana"/>
                <w:szCs w:val="14"/>
              </w:rPr>
            </w:pPr>
            <w:r>
              <w:rPr>
                <w:rFonts w:ascii="Verdana" w:hAnsi="Verdana"/>
                <w:szCs w:val="14"/>
              </w:rPr>
              <w:t>656 769</w:t>
            </w:r>
          </w:p>
        </w:tc>
        <w:tc>
          <w:tcPr>
            <w:tcW w:w="1165" w:type="dxa"/>
            <w:tcMar>
              <w:left w:w="11" w:type="dxa"/>
              <w:right w:w="11" w:type="dxa"/>
            </w:tcMar>
          </w:tcPr>
          <w:p w:rsidR="00EC1292" w:rsidRPr="00F8795C" w:rsidRDefault="00EC1292" w:rsidP="00E30752">
            <w:pPr>
              <w:pStyle w:val="TableTotalsNo"/>
              <w:rPr>
                <w:rFonts w:ascii="Verdana" w:hAnsi="Verdana"/>
                <w:szCs w:val="14"/>
              </w:rPr>
            </w:pPr>
            <w:r>
              <w:rPr>
                <w:rFonts w:ascii="Verdana" w:hAnsi="Verdana"/>
                <w:szCs w:val="14"/>
              </w:rPr>
              <w:t>107 500 885</w:t>
            </w:r>
          </w:p>
        </w:tc>
        <w:tc>
          <w:tcPr>
            <w:tcW w:w="1165" w:type="dxa"/>
            <w:tcMar>
              <w:left w:w="11" w:type="dxa"/>
              <w:right w:w="11" w:type="dxa"/>
            </w:tcMar>
          </w:tcPr>
          <w:p w:rsidR="00EC1292" w:rsidRPr="00F8795C" w:rsidRDefault="00EC1292" w:rsidP="00E30752">
            <w:pPr>
              <w:pStyle w:val="TableTotalsNo"/>
              <w:rPr>
                <w:rFonts w:ascii="Verdana" w:hAnsi="Verdana"/>
                <w:szCs w:val="14"/>
              </w:rPr>
            </w:pPr>
            <w:r>
              <w:rPr>
                <w:rFonts w:ascii="Verdana" w:hAnsi="Verdana"/>
                <w:szCs w:val="14"/>
              </w:rPr>
              <w:t>-70 704 070</w:t>
            </w:r>
          </w:p>
        </w:tc>
        <w:tc>
          <w:tcPr>
            <w:tcW w:w="1145" w:type="dxa"/>
            <w:tcMar>
              <w:left w:w="11" w:type="dxa"/>
              <w:right w:w="11" w:type="dxa"/>
            </w:tcMar>
            <w:vAlign w:val="center"/>
          </w:tcPr>
          <w:p w:rsidR="00EC1292" w:rsidRPr="00F8795C" w:rsidRDefault="00EC1292" w:rsidP="00E30752">
            <w:pPr>
              <w:pStyle w:val="TableTotalsNo"/>
              <w:rPr>
                <w:rFonts w:ascii="Verdana" w:hAnsi="Verdana"/>
                <w:szCs w:val="14"/>
              </w:rPr>
            </w:pPr>
            <w:r>
              <w:rPr>
                <w:rFonts w:ascii="Verdana" w:hAnsi="Verdana"/>
                <w:szCs w:val="14"/>
              </w:rPr>
              <w:t>60 582 518</w:t>
            </w:r>
          </w:p>
        </w:tc>
      </w:tr>
    </w:tbl>
    <w:p w:rsidR="00E30752" w:rsidRDefault="00E30752">
      <w:pPr>
        <w:pStyle w:val="Notetext"/>
        <w:rPr>
          <w:rFonts w:ascii="Verdana" w:hAnsi="Verdana"/>
          <w:sz w:val="16"/>
          <w:szCs w:val="16"/>
        </w:rPr>
      </w:pPr>
    </w:p>
    <w:p w:rsidR="00EF2806" w:rsidRPr="00EB1947" w:rsidRDefault="00681D8E" w:rsidP="00A4013A">
      <w:pPr>
        <w:pStyle w:val="Notetextbold"/>
        <w:outlineLvl w:val="0"/>
        <w:rPr>
          <w:rFonts w:ascii="Verdana" w:hAnsi="Verdana"/>
          <w:sz w:val="16"/>
          <w:szCs w:val="16"/>
          <w:lang w:val="sk-SK"/>
        </w:rPr>
      </w:pPr>
      <w:r>
        <w:rPr>
          <w:rFonts w:ascii="Verdana" w:hAnsi="Verdana"/>
          <w:sz w:val="16"/>
          <w:szCs w:val="16"/>
          <w:lang w:val="sk-SK"/>
        </w:rPr>
        <w:t>Vykázanie finančných nástrojov</w:t>
      </w:r>
      <w:r w:rsidR="00EF2806">
        <w:rPr>
          <w:rFonts w:ascii="Verdana" w:hAnsi="Verdana"/>
          <w:sz w:val="16"/>
          <w:szCs w:val="16"/>
          <w:lang w:val="sk-SK"/>
        </w:rPr>
        <w:t xml:space="preserve"> </w:t>
      </w:r>
    </w:p>
    <w:p w:rsidR="00EF2806" w:rsidRPr="00EB1947" w:rsidRDefault="00EF2806" w:rsidP="00A4013A">
      <w:pPr>
        <w:pStyle w:val="Notetext"/>
        <w:rPr>
          <w:rFonts w:ascii="Verdana" w:hAnsi="Verdana"/>
          <w:sz w:val="16"/>
          <w:szCs w:val="16"/>
        </w:rPr>
      </w:pPr>
      <w:r w:rsidRPr="00EB1947">
        <w:rPr>
          <w:rFonts w:ascii="Verdana" w:hAnsi="Verdana"/>
          <w:sz w:val="16"/>
          <w:szCs w:val="16"/>
        </w:rPr>
        <w:t>Porovnanie hodnôt finančných aktív a</w:t>
      </w:r>
      <w:r w:rsidR="00681D8E">
        <w:rPr>
          <w:rFonts w:ascii="Verdana" w:hAnsi="Verdana"/>
          <w:sz w:val="16"/>
          <w:szCs w:val="16"/>
        </w:rPr>
        <w:t xml:space="preserve"> finančných</w:t>
      </w:r>
      <w:r w:rsidRPr="00EB1947">
        <w:rPr>
          <w:rFonts w:ascii="Verdana" w:hAnsi="Verdana"/>
          <w:sz w:val="16"/>
          <w:szCs w:val="16"/>
        </w:rPr>
        <w:t> záväzkov k 31. decembru 20</w:t>
      </w:r>
      <w:r>
        <w:rPr>
          <w:rFonts w:ascii="Verdana" w:hAnsi="Verdana"/>
          <w:sz w:val="16"/>
          <w:szCs w:val="16"/>
        </w:rPr>
        <w:t>1</w:t>
      </w:r>
      <w:r w:rsidR="00330DB6">
        <w:rPr>
          <w:rFonts w:ascii="Verdana" w:hAnsi="Verdana"/>
          <w:sz w:val="16"/>
          <w:szCs w:val="16"/>
        </w:rPr>
        <w:t>4</w:t>
      </w:r>
      <w:r>
        <w:rPr>
          <w:rFonts w:ascii="Verdana" w:hAnsi="Verdana"/>
          <w:sz w:val="16"/>
          <w:szCs w:val="16"/>
        </w:rPr>
        <w:t xml:space="preserve"> a 31. decembru 201</w:t>
      </w:r>
      <w:r w:rsidR="00330DB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5305"/>
        <w:gridCol w:w="2109"/>
        <w:gridCol w:w="2106"/>
      </w:tblGrid>
      <w:tr w:rsidR="00681D8E" w:rsidRPr="00EB1947" w:rsidTr="00207EF2">
        <w:trPr>
          <w:cantSplit/>
          <w:trHeight w:val="227"/>
          <w:tblCellSpacing w:w="20" w:type="dxa"/>
        </w:trPr>
        <w:tc>
          <w:tcPr>
            <w:tcW w:w="2749" w:type="pct"/>
            <w:vAlign w:val="center"/>
          </w:tcPr>
          <w:p w:rsidR="00681D8E" w:rsidRPr="00EB1947" w:rsidRDefault="00681D8E" w:rsidP="00207EF2">
            <w:pPr>
              <w:pStyle w:val="TableHeader"/>
              <w:spacing w:before="60" w:after="60"/>
              <w:rPr>
                <w:rFonts w:ascii="Verdana" w:hAnsi="Verdana"/>
                <w:b w:val="0"/>
                <w:sz w:val="16"/>
                <w:szCs w:val="16"/>
              </w:rPr>
            </w:pPr>
          </w:p>
        </w:tc>
        <w:tc>
          <w:tcPr>
            <w:tcW w:w="1084" w:type="pct"/>
            <w:vAlign w:val="center"/>
          </w:tcPr>
          <w:p w:rsidR="00681D8E" w:rsidRPr="00EB1947" w:rsidRDefault="00681D8E" w:rsidP="00207EF2">
            <w:pPr>
              <w:pStyle w:val="TableHeader"/>
              <w:spacing w:before="60" w:after="60"/>
              <w:jc w:val="right"/>
              <w:rPr>
                <w:rFonts w:ascii="Verdana" w:hAnsi="Verdana" w:cs="Arial"/>
                <w:b w:val="0"/>
                <w:color w:val="000000"/>
                <w:sz w:val="16"/>
                <w:szCs w:val="16"/>
              </w:rPr>
            </w:pPr>
            <w:r w:rsidRPr="00EB1947">
              <w:rPr>
                <w:rFonts w:ascii="Verdana" w:hAnsi="Verdana" w:cs="Arial"/>
                <w:b w:val="0"/>
                <w:color w:val="000000"/>
                <w:sz w:val="16"/>
                <w:szCs w:val="16"/>
              </w:rPr>
              <w:t>31.12.20</w:t>
            </w:r>
            <w:r>
              <w:rPr>
                <w:rFonts w:ascii="Verdana" w:hAnsi="Verdana" w:cs="Arial"/>
                <w:b w:val="0"/>
                <w:color w:val="000000"/>
                <w:sz w:val="16"/>
                <w:szCs w:val="16"/>
              </w:rPr>
              <w:t>1</w:t>
            </w:r>
            <w:r w:rsidR="00330DB6">
              <w:rPr>
                <w:rFonts w:ascii="Verdana" w:hAnsi="Verdana" w:cs="Arial"/>
                <w:b w:val="0"/>
                <w:color w:val="000000"/>
                <w:sz w:val="16"/>
                <w:szCs w:val="16"/>
              </w:rPr>
              <w:t>4</w:t>
            </w:r>
          </w:p>
        </w:tc>
        <w:tc>
          <w:tcPr>
            <w:tcW w:w="1072" w:type="pct"/>
            <w:vAlign w:val="center"/>
          </w:tcPr>
          <w:p w:rsidR="00681D8E" w:rsidRPr="00EB1947" w:rsidRDefault="00681D8E" w:rsidP="00207EF2">
            <w:pPr>
              <w:pStyle w:val="TableHeader"/>
              <w:spacing w:before="60" w:after="60"/>
              <w:jc w:val="right"/>
              <w:rPr>
                <w:rFonts w:ascii="Verdana" w:hAnsi="Verdana" w:cs="Arial"/>
                <w:b w:val="0"/>
                <w:color w:val="000000"/>
                <w:sz w:val="16"/>
                <w:szCs w:val="16"/>
              </w:rPr>
            </w:pPr>
            <w:r>
              <w:rPr>
                <w:rFonts w:ascii="Verdana" w:hAnsi="Verdana" w:cs="Arial"/>
                <w:b w:val="0"/>
                <w:color w:val="000000"/>
                <w:sz w:val="16"/>
                <w:szCs w:val="16"/>
              </w:rPr>
              <w:t>31.12.201</w:t>
            </w:r>
            <w:r w:rsidR="00330DB6">
              <w:rPr>
                <w:rFonts w:ascii="Verdana" w:hAnsi="Verdana" w:cs="Arial"/>
                <w:b w:val="0"/>
                <w:color w:val="000000"/>
                <w:sz w:val="16"/>
                <w:szCs w:val="16"/>
              </w:rPr>
              <w:t>3</w:t>
            </w:r>
          </w:p>
        </w:tc>
      </w:tr>
      <w:tr w:rsidR="00681D8E" w:rsidRPr="00EB1947" w:rsidTr="00207EF2">
        <w:trPr>
          <w:cantSplit/>
          <w:trHeight w:val="227"/>
          <w:tblCellSpacing w:w="20" w:type="dxa"/>
        </w:trPr>
        <w:tc>
          <w:tcPr>
            <w:tcW w:w="2749" w:type="pct"/>
            <w:vAlign w:val="center"/>
          </w:tcPr>
          <w:p w:rsidR="00681D8E" w:rsidRPr="00EB1947" w:rsidRDefault="00681D8E">
            <w:pPr>
              <w:pStyle w:val="TableTotals"/>
              <w:spacing w:before="60"/>
              <w:ind w:right="74"/>
              <w:rPr>
                <w:rFonts w:ascii="Verdana" w:hAnsi="Verdana"/>
                <w:sz w:val="16"/>
                <w:szCs w:val="16"/>
              </w:rPr>
            </w:pPr>
            <w:r w:rsidRPr="00EB1947">
              <w:rPr>
                <w:rFonts w:ascii="Verdana" w:hAnsi="Verdana"/>
                <w:sz w:val="16"/>
                <w:szCs w:val="16"/>
              </w:rPr>
              <w:t>Finančné aktíva</w:t>
            </w:r>
          </w:p>
        </w:tc>
        <w:tc>
          <w:tcPr>
            <w:tcW w:w="1084" w:type="pct"/>
            <w:vAlign w:val="center"/>
          </w:tcPr>
          <w:p w:rsidR="00681D8E" w:rsidRPr="00EB1947" w:rsidRDefault="00681D8E">
            <w:pPr>
              <w:pStyle w:val="TableTotalsNo"/>
              <w:spacing w:before="60"/>
              <w:ind w:right="74"/>
              <w:rPr>
                <w:rFonts w:ascii="Verdana" w:hAnsi="Verdana"/>
                <w:sz w:val="16"/>
                <w:szCs w:val="16"/>
              </w:rPr>
            </w:pPr>
          </w:p>
        </w:tc>
        <w:tc>
          <w:tcPr>
            <w:tcW w:w="1072" w:type="pct"/>
            <w:vAlign w:val="center"/>
          </w:tcPr>
          <w:p w:rsidR="00681D8E" w:rsidRPr="00EB1947" w:rsidRDefault="00681D8E">
            <w:pPr>
              <w:pStyle w:val="TableTotalsNo"/>
              <w:spacing w:before="60"/>
              <w:ind w:right="74"/>
              <w:rPr>
                <w:rFonts w:ascii="Verdana" w:hAnsi="Verdana"/>
                <w:sz w:val="16"/>
                <w:szCs w:val="16"/>
              </w:rPr>
            </w:pPr>
          </w:p>
        </w:tc>
      </w:tr>
      <w:tr w:rsidR="00330DB6" w:rsidRPr="00EB1947" w:rsidTr="00207EF2">
        <w:trPr>
          <w:cantSplit/>
          <w:trHeight w:val="227"/>
          <w:tblCellSpacing w:w="20" w:type="dxa"/>
        </w:trPr>
        <w:tc>
          <w:tcPr>
            <w:tcW w:w="2749" w:type="pct"/>
            <w:vAlign w:val="center"/>
          </w:tcPr>
          <w:p w:rsidR="00330DB6" w:rsidRPr="00EB1947" w:rsidRDefault="00330DB6">
            <w:pPr>
              <w:pStyle w:val="Tablemiddleline"/>
              <w:rPr>
                <w:rFonts w:ascii="Verdana" w:hAnsi="Verdana"/>
                <w:sz w:val="16"/>
                <w:szCs w:val="16"/>
              </w:rPr>
            </w:pPr>
            <w:r>
              <w:rPr>
                <w:rFonts w:ascii="Verdana" w:hAnsi="Verdana"/>
                <w:sz w:val="16"/>
                <w:szCs w:val="16"/>
              </w:rPr>
              <w:t>Zmluvné pohľadávky dlhodobé</w:t>
            </w:r>
          </w:p>
        </w:tc>
        <w:tc>
          <w:tcPr>
            <w:tcW w:w="1084" w:type="pct"/>
            <w:vAlign w:val="center"/>
          </w:tcPr>
          <w:p w:rsidR="00330DB6" w:rsidRPr="00EB1947" w:rsidRDefault="00D213AF">
            <w:pPr>
              <w:pStyle w:val="TablemiddlelineNo"/>
              <w:rPr>
                <w:rFonts w:ascii="Verdana" w:hAnsi="Verdana"/>
                <w:sz w:val="16"/>
                <w:szCs w:val="16"/>
              </w:rPr>
            </w:pPr>
            <w:r>
              <w:rPr>
                <w:rFonts w:ascii="Verdana" w:hAnsi="Verdana"/>
                <w:sz w:val="16"/>
                <w:szCs w:val="16"/>
              </w:rPr>
              <w:t>125 228</w:t>
            </w:r>
          </w:p>
        </w:tc>
        <w:tc>
          <w:tcPr>
            <w:tcW w:w="1072" w:type="pct"/>
            <w:vAlign w:val="center"/>
          </w:tcPr>
          <w:p w:rsidR="00330DB6" w:rsidRPr="00EB1947" w:rsidRDefault="00330DB6">
            <w:pPr>
              <w:pStyle w:val="TablemiddlelineNo"/>
              <w:rPr>
                <w:rFonts w:ascii="Verdana" w:hAnsi="Verdana"/>
                <w:sz w:val="16"/>
                <w:szCs w:val="16"/>
              </w:rPr>
            </w:pPr>
            <w:r>
              <w:rPr>
                <w:rFonts w:ascii="Verdana" w:hAnsi="Verdana"/>
                <w:sz w:val="16"/>
                <w:szCs w:val="16"/>
              </w:rPr>
              <w:t>125 108</w:t>
            </w:r>
          </w:p>
        </w:tc>
      </w:tr>
      <w:tr w:rsidR="00330DB6" w:rsidRPr="00EB1947" w:rsidTr="00207EF2">
        <w:trPr>
          <w:cantSplit/>
          <w:trHeight w:val="227"/>
          <w:tblCellSpacing w:w="20" w:type="dxa"/>
        </w:trPr>
        <w:tc>
          <w:tcPr>
            <w:tcW w:w="2749" w:type="pct"/>
            <w:vAlign w:val="center"/>
          </w:tcPr>
          <w:p w:rsidR="00330DB6" w:rsidRPr="00EB1947" w:rsidRDefault="00330DB6">
            <w:pPr>
              <w:pStyle w:val="Tablemiddleline"/>
              <w:rPr>
                <w:rFonts w:ascii="Verdana" w:hAnsi="Verdana"/>
                <w:sz w:val="16"/>
                <w:szCs w:val="16"/>
              </w:rPr>
            </w:pPr>
            <w:r>
              <w:rPr>
                <w:rFonts w:ascii="Verdana" w:hAnsi="Verdana"/>
                <w:sz w:val="16"/>
                <w:szCs w:val="16"/>
              </w:rPr>
              <w:t>Zmluvné pohľadávky krátkodobé</w:t>
            </w:r>
          </w:p>
        </w:tc>
        <w:tc>
          <w:tcPr>
            <w:tcW w:w="1084" w:type="pct"/>
            <w:vAlign w:val="center"/>
          </w:tcPr>
          <w:p w:rsidR="00330DB6" w:rsidRDefault="00D213AF">
            <w:pPr>
              <w:pStyle w:val="TablemiddlelineNo"/>
              <w:rPr>
                <w:rFonts w:ascii="Verdana" w:hAnsi="Verdana"/>
                <w:sz w:val="16"/>
                <w:szCs w:val="16"/>
              </w:rPr>
            </w:pPr>
            <w:r>
              <w:rPr>
                <w:rFonts w:ascii="Verdana" w:hAnsi="Verdana"/>
                <w:sz w:val="16"/>
                <w:szCs w:val="16"/>
              </w:rPr>
              <w:t>954 440</w:t>
            </w:r>
          </w:p>
        </w:tc>
        <w:tc>
          <w:tcPr>
            <w:tcW w:w="1072" w:type="pct"/>
            <w:vAlign w:val="center"/>
          </w:tcPr>
          <w:p w:rsidR="00330DB6" w:rsidRDefault="00330DB6">
            <w:pPr>
              <w:pStyle w:val="TablemiddlelineNo"/>
              <w:rPr>
                <w:rFonts w:ascii="Verdana" w:hAnsi="Verdana"/>
                <w:sz w:val="16"/>
                <w:szCs w:val="16"/>
              </w:rPr>
            </w:pPr>
            <w:r>
              <w:rPr>
                <w:rFonts w:ascii="Verdana" w:hAnsi="Verdana"/>
                <w:sz w:val="16"/>
                <w:szCs w:val="16"/>
              </w:rPr>
              <w:t>608 261</w:t>
            </w:r>
          </w:p>
        </w:tc>
      </w:tr>
      <w:tr w:rsidR="00330DB6" w:rsidRPr="00EB1947" w:rsidTr="00207EF2">
        <w:trPr>
          <w:cantSplit/>
          <w:trHeight w:val="227"/>
          <w:tblCellSpacing w:w="20" w:type="dxa"/>
        </w:trPr>
        <w:tc>
          <w:tcPr>
            <w:tcW w:w="2749" w:type="pct"/>
            <w:vAlign w:val="center"/>
          </w:tcPr>
          <w:p w:rsidR="00330DB6" w:rsidRPr="00EB1947" w:rsidRDefault="00330DB6">
            <w:pPr>
              <w:pStyle w:val="Tablemiddleline"/>
              <w:rPr>
                <w:rFonts w:ascii="Verdana" w:hAnsi="Verdana"/>
                <w:sz w:val="16"/>
                <w:szCs w:val="16"/>
              </w:rPr>
            </w:pPr>
            <w:r>
              <w:rPr>
                <w:rFonts w:ascii="Verdana" w:hAnsi="Verdana"/>
                <w:sz w:val="16"/>
                <w:szCs w:val="16"/>
              </w:rPr>
              <w:t>Nástroje vlastného imania inej účtovnej jednotky</w:t>
            </w:r>
          </w:p>
        </w:tc>
        <w:tc>
          <w:tcPr>
            <w:tcW w:w="1084" w:type="pct"/>
            <w:vAlign w:val="center"/>
          </w:tcPr>
          <w:p w:rsidR="00330DB6" w:rsidRDefault="00D213AF">
            <w:pPr>
              <w:pStyle w:val="TablemiddlelineNo"/>
              <w:rPr>
                <w:rFonts w:ascii="Verdana" w:hAnsi="Verdana"/>
                <w:sz w:val="16"/>
                <w:szCs w:val="16"/>
              </w:rPr>
            </w:pPr>
            <w:r>
              <w:rPr>
                <w:rFonts w:ascii="Verdana" w:hAnsi="Verdana"/>
                <w:sz w:val="16"/>
                <w:szCs w:val="16"/>
              </w:rPr>
              <w:t>56 001</w:t>
            </w:r>
          </w:p>
        </w:tc>
        <w:tc>
          <w:tcPr>
            <w:tcW w:w="1072" w:type="pct"/>
            <w:vAlign w:val="center"/>
          </w:tcPr>
          <w:p w:rsidR="00330DB6" w:rsidRDefault="00330DB6">
            <w:pPr>
              <w:pStyle w:val="TablemiddlelineNo"/>
              <w:rPr>
                <w:rFonts w:ascii="Verdana" w:hAnsi="Verdana"/>
                <w:sz w:val="16"/>
                <w:szCs w:val="16"/>
              </w:rPr>
            </w:pPr>
            <w:r>
              <w:rPr>
                <w:rFonts w:ascii="Verdana" w:hAnsi="Verdana"/>
                <w:sz w:val="16"/>
                <w:szCs w:val="16"/>
              </w:rPr>
              <w:t>56 001</w:t>
            </w:r>
          </w:p>
        </w:tc>
      </w:tr>
      <w:tr w:rsidR="00330DB6" w:rsidRPr="00EB1947" w:rsidTr="00207EF2">
        <w:trPr>
          <w:cantSplit/>
          <w:trHeight w:val="227"/>
          <w:tblCellSpacing w:w="20" w:type="dxa"/>
        </w:trPr>
        <w:tc>
          <w:tcPr>
            <w:tcW w:w="2749" w:type="pct"/>
            <w:vAlign w:val="center"/>
          </w:tcPr>
          <w:p w:rsidR="00330DB6" w:rsidRPr="00EB1947" w:rsidRDefault="00330DB6">
            <w:pPr>
              <w:pStyle w:val="Tablemiddleline"/>
              <w:rPr>
                <w:rFonts w:ascii="Verdana" w:hAnsi="Verdana"/>
                <w:sz w:val="16"/>
                <w:szCs w:val="16"/>
              </w:rPr>
            </w:pPr>
            <w:r w:rsidRPr="00EB1947">
              <w:rPr>
                <w:rFonts w:ascii="Verdana" w:hAnsi="Verdana"/>
                <w:sz w:val="16"/>
                <w:szCs w:val="16"/>
              </w:rPr>
              <w:t>Peniaze a peňažné ekvivalenty</w:t>
            </w:r>
          </w:p>
        </w:tc>
        <w:tc>
          <w:tcPr>
            <w:tcW w:w="1084" w:type="pct"/>
            <w:vAlign w:val="center"/>
          </w:tcPr>
          <w:p w:rsidR="00330DB6" w:rsidRPr="00EB1947" w:rsidRDefault="00D213AF">
            <w:pPr>
              <w:pStyle w:val="TablemiddlelineNo"/>
              <w:rPr>
                <w:rFonts w:ascii="Verdana" w:hAnsi="Verdana"/>
                <w:sz w:val="16"/>
                <w:szCs w:val="16"/>
              </w:rPr>
            </w:pPr>
            <w:r>
              <w:rPr>
                <w:rFonts w:ascii="Verdana" w:hAnsi="Verdana"/>
                <w:sz w:val="16"/>
                <w:szCs w:val="16"/>
              </w:rPr>
              <w:t>596 301</w:t>
            </w:r>
          </w:p>
        </w:tc>
        <w:tc>
          <w:tcPr>
            <w:tcW w:w="1072" w:type="pct"/>
            <w:vAlign w:val="center"/>
          </w:tcPr>
          <w:p w:rsidR="00330DB6" w:rsidRPr="00EB1947" w:rsidRDefault="00330DB6">
            <w:pPr>
              <w:pStyle w:val="TablemiddlelineNo"/>
              <w:rPr>
                <w:rFonts w:ascii="Verdana" w:hAnsi="Verdana"/>
                <w:sz w:val="16"/>
                <w:szCs w:val="16"/>
              </w:rPr>
            </w:pPr>
            <w:r>
              <w:rPr>
                <w:rFonts w:ascii="Verdana" w:hAnsi="Verdana"/>
                <w:sz w:val="16"/>
                <w:szCs w:val="16"/>
              </w:rPr>
              <w:t>759 841</w:t>
            </w:r>
          </w:p>
        </w:tc>
      </w:tr>
      <w:tr w:rsidR="00330DB6" w:rsidRPr="00EB1947" w:rsidTr="00207EF2">
        <w:trPr>
          <w:cantSplit/>
          <w:trHeight w:val="227"/>
          <w:tblCellSpacing w:w="20" w:type="dxa"/>
        </w:trPr>
        <w:tc>
          <w:tcPr>
            <w:tcW w:w="2749" w:type="pct"/>
            <w:vAlign w:val="center"/>
          </w:tcPr>
          <w:p w:rsidR="00330DB6" w:rsidRPr="000955E5" w:rsidRDefault="00330DB6">
            <w:pPr>
              <w:pStyle w:val="TableTotals"/>
              <w:spacing w:before="60"/>
              <w:ind w:right="74"/>
              <w:rPr>
                <w:rFonts w:ascii="Verdana" w:hAnsi="Verdana"/>
                <w:sz w:val="16"/>
                <w:szCs w:val="16"/>
              </w:rPr>
            </w:pPr>
            <w:r w:rsidRPr="000955E5">
              <w:rPr>
                <w:rFonts w:ascii="Verdana" w:hAnsi="Verdana"/>
                <w:sz w:val="16"/>
                <w:szCs w:val="16"/>
              </w:rPr>
              <w:t>Finančné záväzky</w:t>
            </w:r>
          </w:p>
        </w:tc>
        <w:tc>
          <w:tcPr>
            <w:tcW w:w="1084" w:type="pct"/>
            <w:vAlign w:val="center"/>
          </w:tcPr>
          <w:p w:rsidR="00330DB6" w:rsidRPr="000955E5" w:rsidRDefault="00330DB6">
            <w:pPr>
              <w:pStyle w:val="TableTotalsNo"/>
              <w:spacing w:before="60"/>
              <w:ind w:right="74"/>
              <w:rPr>
                <w:rFonts w:ascii="Verdana" w:hAnsi="Verdana"/>
                <w:sz w:val="16"/>
                <w:szCs w:val="16"/>
              </w:rPr>
            </w:pPr>
          </w:p>
        </w:tc>
        <w:tc>
          <w:tcPr>
            <w:tcW w:w="1072" w:type="pct"/>
            <w:vAlign w:val="center"/>
          </w:tcPr>
          <w:p w:rsidR="00330DB6" w:rsidRPr="000955E5" w:rsidRDefault="00330DB6">
            <w:pPr>
              <w:pStyle w:val="TableTotalsNo"/>
              <w:spacing w:before="60"/>
              <w:ind w:right="74"/>
              <w:rPr>
                <w:rFonts w:ascii="Verdana" w:hAnsi="Verdana"/>
                <w:sz w:val="16"/>
                <w:szCs w:val="16"/>
              </w:rPr>
            </w:pPr>
          </w:p>
        </w:tc>
      </w:tr>
      <w:tr w:rsidR="00330DB6" w:rsidRPr="00EB1947" w:rsidTr="00207EF2">
        <w:trPr>
          <w:cantSplit/>
          <w:trHeight w:val="227"/>
          <w:tblCellSpacing w:w="20" w:type="dxa"/>
        </w:trPr>
        <w:tc>
          <w:tcPr>
            <w:tcW w:w="2749" w:type="pct"/>
            <w:vAlign w:val="center"/>
          </w:tcPr>
          <w:p w:rsidR="00330DB6" w:rsidRPr="000955E5" w:rsidRDefault="00330DB6">
            <w:pPr>
              <w:pStyle w:val="Tablemiddleline"/>
              <w:rPr>
                <w:rFonts w:ascii="Verdana" w:hAnsi="Verdana"/>
                <w:sz w:val="16"/>
                <w:szCs w:val="16"/>
              </w:rPr>
            </w:pPr>
            <w:r>
              <w:rPr>
                <w:rFonts w:ascii="Verdana" w:hAnsi="Verdana"/>
                <w:sz w:val="16"/>
                <w:szCs w:val="16"/>
              </w:rPr>
              <w:t>Zmluvné záväzky a úvery dlhodobé</w:t>
            </w:r>
          </w:p>
        </w:tc>
        <w:tc>
          <w:tcPr>
            <w:tcW w:w="1084" w:type="pct"/>
            <w:vAlign w:val="center"/>
          </w:tcPr>
          <w:p w:rsidR="00330DB6" w:rsidRPr="00207EF2" w:rsidRDefault="00D213AF">
            <w:pPr>
              <w:pStyle w:val="TablemiddlelineNo"/>
              <w:rPr>
                <w:rFonts w:ascii="Verdana" w:hAnsi="Verdana"/>
                <w:sz w:val="16"/>
                <w:szCs w:val="16"/>
              </w:rPr>
            </w:pPr>
            <w:r w:rsidRPr="00207EF2">
              <w:rPr>
                <w:rFonts w:ascii="Verdana" w:hAnsi="Verdana"/>
                <w:sz w:val="16"/>
                <w:szCs w:val="16"/>
              </w:rPr>
              <w:t>100 185 299</w:t>
            </w:r>
          </w:p>
        </w:tc>
        <w:tc>
          <w:tcPr>
            <w:tcW w:w="1072" w:type="pct"/>
            <w:vAlign w:val="center"/>
          </w:tcPr>
          <w:p w:rsidR="00330DB6" w:rsidRPr="000955E5" w:rsidRDefault="00330DB6">
            <w:pPr>
              <w:pStyle w:val="TablemiddlelineNo"/>
              <w:rPr>
                <w:rFonts w:ascii="Verdana" w:hAnsi="Verdana"/>
                <w:sz w:val="16"/>
                <w:szCs w:val="16"/>
              </w:rPr>
            </w:pPr>
            <w:r w:rsidRPr="006920E9">
              <w:rPr>
                <w:rFonts w:ascii="Verdana" w:hAnsi="Verdana"/>
                <w:sz w:val="16"/>
                <w:szCs w:val="16"/>
              </w:rPr>
              <w:t>107 971 668</w:t>
            </w:r>
          </w:p>
        </w:tc>
      </w:tr>
      <w:tr w:rsidR="00330DB6" w:rsidRPr="00EB1947" w:rsidTr="00207EF2">
        <w:trPr>
          <w:cantSplit/>
          <w:trHeight w:val="227"/>
          <w:tblCellSpacing w:w="20" w:type="dxa"/>
        </w:trPr>
        <w:tc>
          <w:tcPr>
            <w:tcW w:w="2749" w:type="pct"/>
            <w:vAlign w:val="center"/>
          </w:tcPr>
          <w:p w:rsidR="00330DB6" w:rsidRPr="000955E5" w:rsidRDefault="00330DB6">
            <w:pPr>
              <w:pStyle w:val="Tablemiddleline"/>
              <w:rPr>
                <w:rFonts w:ascii="Verdana" w:hAnsi="Verdana"/>
                <w:sz w:val="16"/>
                <w:szCs w:val="16"/>
              </w:rPr>
            </w:pPr>
            <w:r>
              <w:rPr>
                <w:rFonts w:ascii="Verdana" w:hAnsi="Verdana"/>
                <w:sz w:val="16"/>
                <w:szCs w:val="16"/>
              </w:rPr>
              <w:t>Zmluvné záväzky a úvery krátkodobé</w:t>
            </w:r>
          </w:p>
        </w:tc>
        <w:tc>
          <w:tcPr>
            <w:tcW w:w="1084" w:type="pct"/>
            <w:vAlign w:val="center"/>
          </w:tcPr>
          <w:p w:rsidR="00330DB6" w:rsidRPr="00D213AF" w:rsidRDefault="00D213AF">
            <w:pPr>
              <w:pStyle w:val="TablemiddlelineNo"/>
              <w:rPr>
                <w:rFonts w:ascii="Verdana" w:hAnsi="Verdana"/>
                <w:sz w:val="16"/>
                <w:szCs w:val="16"/>
              </w:rPr>
            </w:pPr>
            <w:r w:rsidRPr="00D213AF">
              <w:rPr>
                <w:rFonts w:ascii="Verdana" w:hAnsi="Verdana"/>
                <w:sz w:val="16"/>
                <w:szCs w:val="16"/>
              </w:rPr>
              <w:t>20 614 980</w:t>
            </w:r>
          </w:p>
        </w:tc>
        <w:tc>
          <w:tcPr>
            <w:tcW w:w="1072" w:type="pct"/>
            <w:vAlign w:val="center"/>
          </w:tcPr>
          <w:p w:rsidR="00330DB6" w:rsidRDefault="00330DB6">
            <w:pPr>
              <w:pStyle w:val="TablemiddlelineNo"/>
              <w:rPr>
                <w:rFonts w:ascii="Verdana" w:hAnsi="Verdana"/>
                <w:sz w:val="16"/>
                <w:szCs w:val="16"/>
              </w:rPr>
            </w:pPr>
            <w:r>
              <w:rPr>
                <w:rFonts w:ascii="Verdana" w:hAnsi="Verdana"/>
                <w:sz w:val="16"/>
                <w:szCs w:val="16"/>
              </w:rPr>
              <w:t>20 096 744</w:t>
            </w:r>
          </w:p>
        </w:tc>
      </w:tr>
    </w:tbl>
    <w:p w:rsidR="00D92A1F" w:rsidRDefault="00D92A1F" w:rsidP="00D92A1F">
      <w:pPr>
        <w:pStyle w:val="Notetext"/>
        <w:spacing w:after="0"/>
        <w:rPr>
          <w:rFonts w:ascii="Verdana" w:hAnsi="Verdana"/>
          <w:b/>
          <w:sz w:val="16"/>
          <w:szCs w:val="16"/>
        </w:rPr>
      </w:pPr>
    </w:p>
    <w:p w:rsidR="00E14930" w:rsidRDefault="00E14930" w:rsidP="00D92A1F">
      <w:pPr>
        <w:pStyle w:val="Notetext"/>
        <w:spacing w:after="0"/>
        <w:rPr>
          <w:rFonts w:ascii="Verdana" w:hAnsi="Verdana"/>
          <w:b/>
          <w:sz w:val="16"/>
          <w:szCs w:val="16"/>
        </w:rPr>
      </w:pPr>
    </w:p>
    <w:p w:rsidR="00EF2806" w:rsidRDefault="00681D8E" w:rsidP="00A4013A">
      <w:pPr>
        <w:pStyle w:val="Notetext"/>
        <w:rPr>
          <w:rFonts w:ascii="Verdana" w:hAnsi="Verdana"/>
          <w:sz w:val="16"/>
          <w:szCs w:val="16"/>
        </w:rPr>
      </w:pPr>
      <w:r>
        <w:rPr>
          <w:rFonts w:ascii="Verdana" w:hAnsi="Verdana"/>
          <w:sz w:val="16"/>
          <w:szCs w:val="16"/>
        </w:rPr>
        <w:t>Reálne hodnoty f</w:t>
      </w:r>
      <w:r w:rsidR="00EF2806" w:rsidRPr="00E440E6">
        <w:rPr>
          <w:rFonts w:ascii="Verdana" w:hAnsi="Verdana"/>
          <w:sz w:val="16"/>
          <w:szCs w:val="16"/>
        </w:rPr>
        <w:t>inančn</w:t>
      </w:r>
      <w:r>
        <w:rPr>
          <w:rFonts w:ascii="Verdana" w:hAnsi="Verdana"/>
          <w:sz w:val="16"/>
          <w:szCs w:val="16"/>
        </w:rPr>
        <w:t>ých</w:t>
      </w:r>
      <w:r w:rsidR="00EF2806" w:rsidRPr="00E440E6">
        <w:rPr>
          <w:rFonts w:ascii="Verdana" w:hAnsi="Verdana"/>
          <w:sz w:val="16"/>
          <w:szCs w:val="16"/>
        </w:rPr>
        <w:t xml:space="preserve"> aktív a pasív</w:t>
      </w:r>
      <w:r>
        <w:rPr>
          <w:rFonts w:ascii="Verdana" w:hAnsi="Verdana"/>
          <w:sz w:val="16"/>
          <w:szCs w:val="16"/>
        </w:rPr>
        <w:t xml:space="preserve"> sa ku dňu účtovnej závierky blížia k ich účtovnej hodnote.</w:t>
      </w:r>
      <w:r w:rsidR="00EF2806" w:rsidRPr="00E440E6">
        <w:rPr>
          <w:rFonts w:ascii="Verdana" w:hAnsi="Verdana"/>
          <w:sz w:val="16"/>
          <w:szCs w:val="16"/>
        </w:rPr>
        <w:t xml:space="preserve"> </w:t>
      </w:r>
    </w:p>
    <w:p w:rsidR="00EF2806" w:rsidRPr="003B59E4" w:rsidRDefault="00EF2806" w:rsidP="00A4013A">
      <w:pPr>
        <w:spacing w:line="240" w:lineRule="auto"/>
        <w:rPr>
          <w:rFonts w:ascii="Verdana" w:hAnsi="Verdana" w:cs="Arial"/>
          <w:color w:val="000000"/>
          <w:sz w:val="16"/>
          <w:szCs w:val="16"/>
          <w:lang w:val="sk-SK"/>
        </w:rPr>
      </w:pPr>
      <w:r w:rsidRPr="003B59E4">
        <w:rPr>
          <w:rFonts w:ascii="Verdana" w:hAnsi="Verdana" w:cs="Arial"/>
          <w:color w:val="000000"/>
          <w:sz w:val="16"/>
          <w:szCs w:val="16"/>
          <w:lang w:val="sk-SK"/>
        </w:rPr>
        <w:t xml:space="preserve">Zverejnenie významných výnosov a nákladov vyplývajúcich z finančných aktív a pasív. </w:t>
      </w:r>
    </w:p>
    <w:p w:rsidR="00EF2806" w:rsidRPr="003B59E4" w:rsidRDefault="00EF2806" w:rsidP="00A4013A">
      <w:pPr>
        <w:spacing w:line="240" w:lineRule="auto"/>
        <w:rPr>
          <w:rFonts w:ascii="Verdana" w:hAnsi="Verdana" w:cs="Arial"/>
          <w:color w:val="000000"/>
          <w:sz w:val="16"/>
          <w:szCs w:val="16"/>
          <w:lang w:val="sk-SK"/>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1E0" w:firstRow="1" w:lastRow="1" w:firstColumn="1" w:lastColumn="1" w:noHBand="0" w:noVBand="0"/>
      </w:tblPr>
      <w:tblGrid>
        <w:gridCol w:w="4425"/>
        <w:gridCol w:w="2285"/>
        <w:gridCol w:w="2810"/>
      </w:tblGrid>
      <w:tr w:rsidR="00EF2806" w:rsidRPr="00363314" w:rsidTr="00207EF2">
        <w:trPr>
          <w:trHeight w:val="227"/>
          <w:tblCellSpacing w:w="20" w:type="dxa"/>
        </w:trPr>
        <w:tc>
          <w:tcPr>
            <w:tcW w:w="2283" w:type="pct"/>
            <w:vAlign w:val="center"/>
          </w:tcPr>
          <w:p w:rsidR="00EF2806" w:rsidRPr="00363314" w:rsidRDefault="00EF2806" w:rsidP="00207EF2">
            <w:pPr>
              <w:spacing w:before="60" w:after="60" w:line="240" w:lineRule="auto"/>
              <w:rPr>
                <w:rFonts w:ascii="Verdana" w:hAnsi="Verdana" w:cs="Arial"/>
                <w:color w:val="000000"/>
                <w:sz w:val="16"/>
                <w:szCs w:val="16"/>
                <w:lang w:val="sk-SK"/>
              </w:rPr>
            </w:pPr>
            <w:r w:rsidRPr="00363314">
              <w:rPr>
                <w:rFonts w:ascii="Verdana" w:hAnsi="Verdana" w:cs="Arial"/>
                <w:color w:val="000000"/>
                <w:sz w:val="16"/>
                <w:szCs w:val="16"/>
                <w:lang w:val="sk-SK"/>
              </w:rPr>
              <w:t>Ostatné finančné záväzky</w:t>
            </w:r>
          </w:p>
        </w:tc>
        <w:tc>
          <w:tcPr>
            <w:tcW w:w="1174" w:type="pct"/>
            <w:vAlign w:val="center"/>
          </w:tcPr>
          <w:p w:rsidR="00EF2806" w:rsidRPr="00363314" w:rsidRDefault="00EF2806" w:rsidP="009D6A68">
            <w:pPr>
              <w:spacing w:before="60" w:after="60" w:line="240" w:lineRule="auto"/>
              <w:jc w:val="right"/>
              <w:rPr>
                <w:rFonts w:ascii="Verdana" w:hAnsi="Verdana" w:cs="Arial"/>
                <w:color w:val="000000"/>
                <w:sz w:val="16"/>
                <w:szCs w:val="16"/>
                <w:lang w:val="sk-SK"/>
              </w:rPr>
            </w:pPr>
            <w:r w:rsidRPr="00363314">
              <w:rPr>
                <w:rFonts w:ascii="Verdana" w:hAnsi="Verdana" w:cs="Arial"/>
                <w:color w:val="000000"/>
                <w:sz w:val="16"/>
                <w:szCs w:val="16"/>
                <w:lang w:val="sk-SK"/>
              </w:rPr>
              <w:t>K 31.12.20</w:t>
            </w:r>
            <w:r>
              <w:rPr>
                <w:rFonts w:ascii="Verdana" w:hAnsi="Verdana" w:cs="Arial"/>
                <w:color w:val="000000"/>
                <w:sz w:val="16"/>
                <w:szCs w:val="16"/>
                <w:lang w:val="sk-SK"/>
              </w:rPr>
              <w:t>1</w:t>
            </w:r>
            <w:r w:rsidR="00330DB6">
              <w:rPr>
                <w:rFonts w:ascii="Verdana" w:hAnsi="Verdana" w:cs="Arial"/>
                <w:color w:val="000000"/>
                <w:sz w:val="16"/>
                <w:szCs w:val="16"/>
                <w:lang w:val="sk-SK"/>
              </w:rPr>
              <w:t>4</w:t>
            </w:r>
          </w:p>
        </w:tc>
        <w:tc>
          <w:tcPr>
            <w:tcW w:w="1438" w:type="pct"/>
            <w:vAlign w:val="center"/>
          </w:tcPr>
          <w:p w:rsidR="00EF2806" w:rsidRPr="00363314" w:rsidRDefault="00EF2806">
            <w:pPr>
              <w:spacing w:before="60" w:after="60" w:line="240" w:lineRule="auto"/>
              <w:jc w:val="right"/>
              <w:rPr>
                <w:rFonts w:ascii="Verdana" w:hAnsi="Verdana" w:cs="Arial"/>
                <w:color w:val="000000"/>
                <w:sz w:val="16"/>
                <w:szCs w:val="16"/>
                <w:lang w:val="sk-SK"/>
              </w:rPr>
            </w:pPr>
            <w:r w:rsidRPr="00363314">
              <w:rPr>
                <w:rFonts w:ascii="Verdana" w:hAnsi="Verdana" w:cs="Arial"/>
                <w:color w:val="000000"/>
                <w:sz w:val="16"/>
                <w:szCs w:val="16"/>
                <w:lang w:val="sk-SK"/>
              </w:rPr>
              <w:t>K 31.12.20</w:t>
            </w:r>
            <w:r>
              <w:rPr>
                <w:rFonts w:ascii="Verdana" w:hAnsi="Verdana" w:cs="Arial"/>
                <w:color w:val="000000"/>
                <w:sz w:val="16"/>
                <w:szCs w:val="16"/>
                <w:lang w:val="sk-SK"/>
              </w:rPr>
              <w:t>1</w:t>
            </w:r>
            <w:r w:rsidR="00330DB6">
              <w:rPr>
                <w:rFonts w:ascii="Verdana" w:hAnsi="Verdana" w:cs="Arial"/>
                <w:color w:val="000000"/>
                <w:sz w:val="16"/>
                <w:szCs w:val="16"/>
                <w:lang w:val="sk-SK"/>
              </w:rPr>
              <w:t>3</w:t>
            </w:r>
          </w:p>
        </w:tc>
      </w:tr>
      <w:tr w:rsidR="00330DB6" w:rsidRPr="00363314" w:rsidTr="00207EF2">
        <w:trPr>
          <w:trHeight w:val="227"/>
          <w:tblCellSpacing w:w="20" w:type="dxa"/>
        </w:trPr>
        <w:tc>
          <w:tcPr>
            <w:tcW w:w="2283" w:type="pct"/>
            <w:vAlign w:val="center"/>
          </w:tcPr>
          <w:p w:rsidR="00330DB6" w:rsidRPr="00363314" w:rsidRDefault="00330DB6">
            <w:pPr>
              <w:spacing w:line="240" w:lineRule="auto"/>
              <w:rPr>
                <w:rFonts w:ascii="Verdana" w:hAnsi="Verdana" w:cs="Arial"/>
                <w:color w:val="000000"/>
                <w:sz w:val="16"/>
                <w:szCs w:val="16"/>
                <w:lang w:val="sk-SK"/>
              </w:rPr>
            </w:pPr>
            <w:bookmarkStart w:id="1" w:name="_Hlk255377001"/>
            <w:r w:rsidRPr="00363314">
              <w:rPr>
                <w:rFonts w:ascii="Verdana" w:hAnsi="Verdana" w:cs="Arial"/>
                <w:color w:val="000000"/>
                <w:sz w:val="16"/>
                <w:szCs w:val="16"/>
                <w:lang w:val="sk-SK"/>
              </w:rPr>
              <w:t>Nákladové úroky</w:t>
            </w:r>
          </w:p>
        </w:tc>
        <w:tc>
          <w:tcPr>
            <w:tcW w:w="1174" w:type="pct"/>
            <w:vAlign w:val="center"/>
          </w:tcPr>
          <w:p w:rsidR="00330DB6" w:rsidRPr="00363314" w:rsidRDefault="00FD6375" w:rsidP="00A4013A">
            <w:pPr>
              <w:tabs>
                <w:tab w:val="decimal" w:pos="1044"/>
              </w:tabs>
              <w:spacing w:line="240" w:lineRule="auto"/>
              <w:jc w:val="right"/>
              <w:rPr>
                <w:rFonts w:ascii="Verdana" w:hAnsi="Verdana" w:cs="Arial"/>
                <w:color w:val="000000"/>
                <w:sz w:val="16"/>
                <w:szCs w:val="16"/>
                <w:lang w:val="sk-SK"/>
              </w:rPr>
            </w:pPr>
            <w:r>
              <w:rPr>
                <w:rFonts w:ascii="Verdana" w:hAnsi="Verdana" w:cs="Arial"/>
                <w:color w:val="000000"/>
                <w:sz w:val="16"/>
                <w:szCs w:val="16"/>
                <w:lang w:val="sk-SK"/>
              </w:rPr>
              <w:t>11 186 214</w:t>
            </w:r>
          </w:p>
        </w:tc>
        <w:tc>
          <w:tcPr>
            <w:tcW w:w="1438" w:type="pct"/>
            <w:vAlign w:val="center"/>
          </w:tcPr>
          <w:p w:rsidR="00330DB6" w:rsidRPr="00363314" w:rsidRDefault="00330DB6" w:rsidP="00D03D93">
            <w:pPr>
              <w:tabs>
                <w:tab w:val="decimal" w:pos="1044"/>
              </w:tabs>
              <w:spacing w:line="240" w:lineRule="auto"/>
              <w:jc w:val="right"/>
              <w:rPr>
                <w:rFonts w:ascii="Verdana" w:hAnsi="Verdana" w:cs="Arial"/>
                <w:color w:val="000000"/>
                <w:sz w:val="16"/>
                <w:szCs w:val="16"/>
                <w:lang w:val="sk-SK"/>
              </w:rPr>
            </w:pPr>
            <w:r>
              <w:rPr>
                <w:rFonts w:ascii="Verdana" w:hAnsi="Verdana" w:cs="Arial"/>
                <w:color w:val="000000"/>
                <w:sz w:val="16"/>
                <w:szCs w:val="16"/>
                <w:lang w:val="sk-SK"/>
              </w:rPr>
              <w:t>11 949 910</w:t>
            </w:r>
          </w:p>
        </w:tc>
      </w:tr>
      <w:tr w:rsidR="00330DB6" w:rsidRPr="00363314" w:rsidTr="00207EF2">
        <w:trPr>
          <w:trHeight w:val="227"/>
          <w:tblCellSpacing w:w="20" w:type="dxa"/>
        </w:trPr>
        <w:tc>
          <w:tcPr>
            <w:tcW w:w="2283" w:type="pct"/>
            <w:vAlign w:val="center"/>
          </w:tcPr>
          <w:p w:rsidR="00330DB6" w:rsidRPr="00363314" w:rsidRDefault="00330DB6">
            <w:pPr>
              <w:spacing w:line="240" w:lineRule="auto"/>
              <w:rPr>
                <w:rFonts w:ascii="Verdana" w:hAnsi="Verdana" w:cs="Arial"/>
                <w:b/>
                <w:bCs/>
                <w:color w:val="000000"/>
                <w:sz w:val="16"/>
                <w:szCs w:val="16"/>
                <w:lang w:val="sk-SK"/>
              </w:rPr>
            </w:pPr>
            <w:r w:rsidRPr="00363314">
              <w:rPr>
                <w:rFonts w:ascii="Verdana" w:hAnsi="Verdana" w:cs="Arial"/>
                <w:b/>
                <w:bCs/>
                <w:color w:val="000000"/>
                <w:sz w:val="16"/>
                <w:szCs w:val="16"/>
                <w:lang w:val="sk-SK"/>
              </w:rPr>
              <w:t>Celkom</w:t>
            </w:r>
          </w:p>
        </w:tc>
        <w:tc>
          <w:tcPr>
            <w:tcW w:w="1174" w:type="pct"/>
            <w:vAlign w:val="center"/>
          </w:tcPr>
          <w:p w:rsidR="00330DB6" w:rsidRPr="00363314" w:rsidRDefault="00FD6375" w:rsidP="00A4013A">
            <w:pPr>
              <w:tabs>
                <w:tab w:val="decimal" w:pos="1044"/>
              </w:tabs>
              <w:spacing w:line="240" w:lineRule="auto"/>
              <w:jc w:val="right"/>
              <w:rPr>
                <w:rFonts w:ascii="Verdana" w:hAnsi="Verdana" w:cs="Arial"/>
                <w:b/>
                <w:bCs/>
                <w:color w:val="000000"/>
                <w:sz w:val="16"/>
                <w:szCs w:val="16"/>
                <w:lang w:val="sk-SK"/>
              </w:rPr>
            </w:pPr>
            <w:r>
              <w:rPr>
                <w:rFonts w:ascii="Verdana" w:hAnsi="Verdana" w:cs="Arial"/>
                <w:b/>
                <w:bCs/>
                <w:color w:val="000000"/>
                <w:sz w:val="16"/>
                <w:szCs w:val="16"/>
                <w:lang w:val="sk-SK"/>
              </w:rPr>
              <w:t>11 186 214</w:t>
            </w:r>
          </w:p>
        </w:tc>
        <w:tc>
          <w:tcPr>
            <w:tcW w:w="1438" w:type="pct"/>
            <w:vAlign w:val="center"/>
          </w:tcPr>
          <w:p w:rsidR="00330DB6" w:rsidRPr="00363314" w:rsidRDefault="00330DB6" w:rsidP="00D03D93">
            <w:pPr>
              <w:tabs>
                <w:tab w:val="decimal" w:pos="1044"/>
              </w:tabs>
              <w:spacing w:line="240" w:lineRule="auto"/>
              <w:jc w:val="right"/>
              <w:rPr>
                <w:rFonts w:ascii="Verdana" w:hAnsi="Verdana" w:cs="Arial"/>
                <w:b/>
                <w:bCs/>
                <w:color w:val="000000"/>
                <w:sz w:val="16"/>
                <w:szCs w:val="16"/>
                <w:lang w:val="sk-SK"/>
              </w:rPr>
            </w:pPr>
            <w:r>
              <w:rPr>
                <w:rFonts w:ascii="Verdana" w:hAnsi="Verdana" w:cs="Arial"/>
                <w:b/>
                <w:bCs/>
                <w:color w:val="000000"/>
                <w:sz w:val="16"/>
                <w:szCs w:val="16"/>
                <w:lang w:val="sk-SK"/>
              </w:rPr>
              <w:t>11 949 910</w:t>
            </w:r>
          </w:p>
        </w:tc>
      </w:tr>
      <w:bookmarkEnd w:id="1"/>
    </w:tbl>
    <w:p w:rsidR="00EA6915" w:rsidRDefault="00EA6915" w:rsidP="00A4013A">
      <w:pPr>
        <w:spacing w:line="240" w:lineRule="auto"/>
        <w:rPr>
          <w:rFonts w:ascii="Verdana" w:hAnsi="Verdana" w:cs="Arial"/>
          <w:color w:val="000000"/>
          <w:sz w:val="16"/>
          <w:szCs w:val="16"/>
          <w:highlight w:val="yellow"/>
          <w:lang w:val="sk-SK"/>
        </w:rPr>
      </w:pPr>
    </w:p>
    <w:p w:rsidR="00A1019A" w:rsidRDefault="00A1019A">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rPr>
          <w:rFonts w:ascii="Verdana" w:hAnsi="Verdana" w:cs="Arial"/>
          <w:color w:val="000000"/>
          <w:sz w:val="16"/>
          <w:szCs w:val="16"/>
          <w:highlight w:val="yellow"/>
          <w:lang w:val="sk-SK"/>
        </w:rPr>
      </w:pPr>
      <w:r>
        <w:rPr>
          <w:rFonts w:ascii="Verdana" w:hAnsi="Verdana" w:cs="Arial"/>
          <w:color w:val="000000"/>
          <w:sz w:val="16"/>
          <w:szCs w:val="16"/>
          <w:highlight w:val="yellow"/>
          <w:lang w:val="sk-SK"/>
        </w:rPr>
        <w:br w:type="page"/>
      </w:r>
    </w:p>
    <w:p w:rsidR="00C571E6" w:rsidRDefault="00C571E6" w:rsidP="00A4013A">
      <w:pPr>
        <w:spacing w:line="240" w:lineRule="auto"/>
        <w:rPr>
          <w:rFonts w:ascii="Verdana" w:hAnsi="Verdana" w:cs="Arial"/>
          <w:color w:val="000000"/>
          <w:sz w:val="16"/>
          <w:szCs w:val="16"/>
          <w:highlight w:val="yellow"/>
          <w:lang w:val="sk-SK"/>
        </w:rPr>
      </w:pPr>
    </w:p>
    <w:p w:rsidR="006C4E59" w:rsidRDefault="00EF2806" w:rsidP="00A4013A">
      <w:pPr>
        <w:pStyle w:val="ttulonmero"/>
        <w:numPr>
          <w:ilvl w:val="0"/>
          <w:numId w:val="31"/>
        </w:numPr>
        <w:tabs>
          <w:tab w:val="clear" w:pos="119"/>
          <w:tab w:val="left" w:pos="0"/>
        </w:tabs>
        <w:spacing w:before="0" w:after="0"/>
        <w:ind w:right="1701"/>
        <w:rPr>
          <w:rFonts w:ascii="Verdana" w:hAnsi="Verdana"/>
          <w:sz w:val="16"/>
          <w:szCs w:val="16"/>
          <w:lang w:val="sk-SK"/>
        </w:rPr>
      </w:pPr>
      <w:r w:rsidRPr="008B74CD">
        <w:rPr>
          <w:rFonts w:ascii="Verdana" w:hAnsi="Verdana"/>
          <w:sz w:val="16"/>
          <w:szCs w:val="16"/>
          <w:lang w:val="sk-SK"/>
        </w:rPr>
        <w:t>zostatky a transakcie so spriaznenými OSOBAMI</w:t>
      </w:r>
    </w:p>
    <w:p w:rsidR="008B74CD" w:rsidRPr="008B74CD" w:rsidRDefault="008B74CD" w:rsidP="008B74CD">
      <w:pPr>
        <w:rPr>
          <w:lang w:val="sk-SK" w:eastAsia="sk-SK"/>
        </w:rPr>
      </w:pPr>
    </w:p>
    <w:p w:rsidR="00EF2806" w:rsidRDefault="00EF2806" w:rsidP="00A4013A">
      <w:pPr>
        <w:pStyle w:val="Notetext"/>
        <w:rPr>
          <w:rFonts w:ascii="Verdana" w:hAnsi="Verdana"/>
          <w:sz w:val="16"/>
          <w:szCs w:val="16"/>
        </w:rPr>
      </w:pPr>
      <w:r w:rsidRPr="00EB1947">
        <w:rPr>
          <w:rFonts w:ascii="Verdana" w:hAnsi="Verdana"/>
          <w:sz w:val="16"/>
          <w:szCs w:val="16"/>
        </w:rPr>
        <w:t>Štruktúra pohľadávok a záväzkov voči podnikom v skupine a ostatným spriazneným osobám  k 31.decembru 20</w:t>
      </w:r>
      <w:r>
        <w:rPr>
          <w:rFonts w:ascii="Verdana" w:hAnsi="Verdana"/>
          <w:sz w:val="16"/>
          <w:szCs w:val="16"/>
        </w:rPr>
        <w:t>1</w:t>
      </w:r>
      <w:r w:rsidR="00330DB6">
        <w:rPr>
          <w:rFonts w:ascii="Verdana" w:hAnsi="Verdana"/>
          <w:sz w:val="16"/>
          <w:szCs w:val="16"/>
        </w:rPr>
        <w:t>4</w:t>
      </w:r>
      <w:r w:rsidRPr="00EB1947">
        <w:rPr>
          <w:rFonts w:ascii="Verdana" w:hAnsi="Verdana"/>
          <w:sz w:val="16"/>
          <w:szCs w:val="16"/>
        </w:rPr>
        <w:t xml:space="preserve"> a k 31. decembru 20</w:t>
      </w:r>
      <w:r>
        <w:rPr>
          <w:rFonts w:ascii="Verdana" w:hAnsi="Verdana"/>
          <w:sz w:val="16"/>
          <w:szCs w:val="16"/>
        </w:rPr>
        <w:t>1</w:t>
      </w:r>
      <w:r w:rsidR="00330DB6">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28" w:type="dxa"/>
          <w:left w:w="28" w:type="dxa"/>
          <w:bottom w:w="28" w:type="dxa"/>
          <w:right w:w="28" w:type="dxa"/>
        </w:tblCellMar>
        <w:tblLook w:val="00A0" w:firstRow="1" w:lastRow="0" w:firstColumn="1" w:lastColumn="0" w:noHBand="0" w:noVBand="0"/>
      </w:tblPr>
      <w:tblGrid>
        <w:gridCol w:w="2973"/>
        <w:gridCol w:w="1616"/>
        <w:gridCol w:w="1657"/>
        <w:gridCol w:w="1616"/>
        <w:gridCol w:w="1658"/>
      </w:tblGrid>
      <w:tr w:rsidR="00EF2806" w:rsidRPr="0075504C" w:rsidTr="00207EF2">
        <w:trPr>
          <w:trHeight w:val="227"/>
          <w:tblCellSpacing w:w="20" w:type="dxa"/>
        </w:trPr>
        <w:tc>
          <w:tcPr>
            <w:tcW w:w="1543" w:type="pct"/>
            <w:vAlign w:val="center"/>
          </w:tcPr>
          <w:p w:rsidR="00EF2806" w:rsidRPr="00660588" w:rsidRDefault="00EF2806" w:rsidP="005A61C2">
            <w:pPr>
              <w:pStyle w:val="Nadpis4"/>
              <w:spacing w:beforeLines="20" w:before="48" w:afterLines="20" w:after="48" w:line="240" w:lineRule="auto"/>
              <w:rPr>
                <w:rFonts w:ascii="Verdana" w:hAnsi="Verdana" w:cs="Arial"/>
                <w:b w:val="0"/>
                <w:bCs w:val="0"/>
                <w:sz w:val="16"/>
                <w:szCs w:val="16"/>
                <w:lang w:val="sk-SK"/>
              </w:rPr>
            </w:pPr>
            <w:r w:rsidRPr="00660588">
              <w:rPr>
                <w:rFonts w:ascii="Verdana" w:hAnsi="Verdana" w:cs="Arial"/>
                <w:b w:val="0"/>
                <w:bCs w:val="0"/>
                <w:sz w:val="16"/>
                <w:szCs w:val="16"/>
                <w:lang w:val="sk-SK"/>
              </w:rPr>
              <w:t>Spriaznená osoba</w:t>
            </w:r>
          </w:p>
        </w:tc>
        <w:tc>
          <w:tcPr>
            <w:tcW w:w="1691" w:type="pct"/>
            <w:gridSpan w:val="2"/>
            <w:vAlign w:val="center"/>
          </w:tcPr>
          <w:p w:rsidR="00EF2806" w:rsidRPr="00660588" w:rsidRDefault="00EF2806" w:rsidP="005A61C2">
            <w:pPr>
              <w:spacing w:beforeLines="20" w:before="48" w:afterLines="20" w:after="48" w:line="240" w:lineRule="auto"/>
              <w:jc w:val="center"/>
              <w:rPr>
                <w:rFonts w:ascii="Verdana" w:hAnsi="Verdana" w:cs="Arial"/>
                <w:bCs/>
                <w:sz w:val="16"/>
                <w:szCs w:val="16"/>
                <w:lang w:val="sk-SK"/>
              </w:rPr>
            </w:pPr>
            <w:r w:rsidRPr="00660588">
              <w:rPr>
                <w:rFonts w:ascii="Verdana" w:hAnsi="Verdana" w:cs="Arial"/>
                <w:bCs/>
                <w:sz w:val="16"/>
                <w:szCs w:val="16"/>
                <w:lang w:val="sk-SK"/>
              </w:rPr>
              <w:t>Pohľadávk</w:t>
            </w:r>
            <w:r w:rsidR="00FD6375">
              <w:rPr>
                <w:rFonts w:ascii="Verdana" w:hAnsi="Verdana" w:cs="Arial"/>
                <w:bCs/>
                <w:sz w:val="16"/>
                <w:szCs w:val="16"/>
                <w:lang w:val="sk-SK"/>
              </w:rPr>
              <w:t>y</w:t>
            </w:r>
          </w:p>
        </w:tc>
        <w:tc>
          <w:tcPr>
            <w:tcW w:w="1681" w:type="pct"/>
            <w:gridSpan w:val="2"/>
            <w:vAlign w:val="center"/>
          </w:tcPr>
          <w:p w:rsidR="00EF2806" w:rsidRPr="00660588" w:rsidRDefault="00FD6375" w:rsidP="005A61C2">
            <w:pPr>
              <w:spacing w:beforeLines="20" w:before="48" w:afterLines="20" w:after="48" w:line="240" w:lineRule="auto"/>
              <w:jc w:val="center"/>
              <w:rPr>
                <w:rFonts w:ascii="Verdana" w:hAnsi="Verdana" w:cs="Arial"/>
                <w:bCs/>
                <w:sz w:val="16"/>
                <w:szCs w:val="16"/>
                <w:lang w:val="sk-SK"/>
              </w:rPr>
            </w:pPr>
            <w:r>
              <w:rPr>
                <w:rFonts w:ascii="Verdana" w:hAnsi="Verdana" w:cs="Arial"/>
                <w:bCs/>
                <w:sz w:val="16"/>
                <w:szCs w:val="16"/>
                <w:lang w:val="sk-SK"/>
              </w:rPr>
              <w:t>Záväzky</w:t>
            </w:r>
            <w:r w:rsidR="00EF2806" w:rsidRPr="00660588">
              <w:rPr>
                <w:rFonts w:ascii="Verdana" w:hAnsi="Verdana" w:cs="Arial"/>
                <w:bCs/>
                <w:sz w:val="16"/>
                <w:szCs w:val="16"/>
                <w:lang w:val="sk-SK"/>
              </w:rPr>
              <w:t xml:space="preserve">/ </w:t>
            </w:r>
            <w:r>
              <w:rPr>
                <w:rFonts w:ascii="Verdana" w:hAnsi="Verdana" w:cs="Arial"/>
                <w:bCs/>
                <w:sz w:val="16"/>
                <w:szCs w:val="16"/>
                <w:lang w:val="sk-SK"/>
              </w:rPr>
              <w:t>Nevyfakturované dodávky</w:t>
            </w:r>
          </w:p>
        </w:tc>
      </w:tr>
      <w:tr w:rsidR="00EF2806" w:rsidRPr="0075504C" w:rsidTr="00207EF2">
        <w:trPr>
          <w:trHeight w:val="227"/>
          <w:tblCellSpacing w:w="20" w:type="dxa"/>
        </w:trPr>
        <w:tc>
          <w:tcPr>
            <w:tcW w:w="1543" w:type="pct"/>
            <w:vAlign w:val="center"/>
          </w:tcPr>
          <w:p w:rsidR="00EF2806" w:rsidRPr="00660588" w:rsidRDefault="00EF2806" w:rsidP="00207EF2">
            <w:pPr>
              <w:pStyle w:val="Nadpis4"/>
              <w:spacing w:before="0" w:after="0" w:line="240" w:lineRule="auto"/>
              <w:rPr>
                <w:rFonts w:ascii="Verdana" w:hAnsi="Verdana" w:cs="Arial"/>
                <w:b w:val="0"/>
                <w:bCs w:val="0"/>
                <w:sz w:val="16"/>
                <w:szCs w:val="16"/>
                <w:lang w:val="sk-SK"/>
              </w:rPr>
            </w:pPr>
          </w:p>
        </w:tc>
        <w:tc>
          <w:tcPr>
            <w:tcW w:w="835" w:type="pct"/>
            <w:vAlign w:val="center"/>
          </w:tcPr>
          <w:p w:rsidR="00EF2806" w:rsidRPr="00660588" w:rsidRDefault="00EF2806" w:rsidP="00207EF2">
            <w:pPr>
              <w:spacing w:line="240" w:lineRule="auto"/>
              <w:jc w:val="right"/>
              <w:rPr>
                <w:rFonts w:ascii="Verdana" w:hAnsi="Verdana" w:cs="Arial"/>
                <w:bCs/>
                <w:sz w:val="16"/>
                <w:szCs w:val="16"/>
                <w:lang w:val="sk-SK"/>
              </w:rPr>
            </w:pPr>
            <w:r w:rsidRPr="00660588">
              <w:rPr>
                <w:rFonts w:ascii="Verdana" w:hAnsi="Verdana" w:cs="Arial"/>
                <w:bCs/>
                <w:sz w:val="16"/>
                <w:szCs w:val="16"/>
                <w:lang w:val="sk-SK"/>
              </w:rPr>
              <w:t>20</w:t>
            </w:r>
            <w:r>
              <w:rPr>
                <w:rFonts w:ascii="Verdana" w:hAnsi="Verdana" w:cs="Arial"/>
                <w:bCs/>
                <w:sz w:val="16"/>
                <w:szCs w:val="16"/>
                <w:lang w:val="sk-SK"/>
              </w:rPr>
              <w:t>1</w:t>
            </w:r>
            <w:r w:rsidR="00330DB6">
              <w:rPr>
                <w:rFonts w:ascii="Verdana" w:hAnsi="Verdana" w:cs="Arial"/>
                <w:bCs/>
                <w:sz w:val="16"/>
                <w:szCs w:val="16"/>
                <w:lang w:val="sk-SK"/>
              </w:rPr>
              <w:t>4</w:t>
            </w:r>
          </w:p>
        </w:tc>
        <w:tc>
          <w:tcPr>
            <w:tcW w:w="835" w:type="pct"/>
            <w:vAlign w:val="center"/>
          </w:tcPr>
          <w:p w:rsidR="00EF2806" w:rsidRPr="00660588" w:rsidRDefault="00330DB6" w:rsidP="00207EF2">
            <w:pPr>
              <w:spacing w:line="240" w:lineRule="auto"/>
              <w:jc w:val="right"/>
              <w:rPr>
                <w:rFonts w:ascii="Verdana" w:hAnsi="Verdana" w:cs="Arial"/>
                <w:bCs/>
                <w:sz w:val="16"/>
                <w:szCs w:val="16"/>
                <w:lang w:val="sk-SK"/>
              </w:rPr>
            </w:pPr>
            <w:r>
              <w:rPr>
                <w:rFonts w:ascii="Verdana" w:hAnsi="Verdana" w:cs="Arial"/>
                <w:bCs/>
                <w:sz w:val="16"/>
                <w:szCs w:val="16"/>
                <w:lang w:val="sk-SK"/>
              </w:rPr>
              <w:t>2013</w:t>
            </w:r>
          </w:p>
        </w:tc>
        <w:tc>
          <w:tcPr>
            <w:tcW w:w="835" w:type="pct"/>
            <w:vAlign w:val="center"/>
          </w:tcPr>
          <w:p w:rsidR="00EF2806" w:rsidRPr="00660588" w:rsidRDefault="00330DB6" w:rsidP="00207EF2">
            <w:pPr>
              <w:spacing w:line="240" w:lineRule="auto"/>
              <w:jc w:val="right"/>
              <w:rPr>
                <w:rFonts w:ascii="Verdana" w:hAnsi="Verdana" w:cs="Arial"/>
                <w:bCs/>
                <w:sz w:val="16"/>
                <w:szCs w:val="16"/>
                <w:lang w:val="sk-SK"/>
              </w:rPr>
            </w:pPr>
            <w:r>
              <w:rPr>
                <w:rFonts w:ascii="Verdana" w:hAnsi="Verdana" w:cs="Arial"/>
                <w:bCs/>
                <w:sz w:val="16"/>
                <w:szCs w:val="16"/>
                <w:lang w:val="sk-SK"/>
              </w:rPr>
              <w:t>2014</w:t>
            </w:r>
          </w:p>
        </w:tc>
        <w:tc>
          <w:tcPr>
            <w:tcW w:w="825" w:type="pct"/>
            <w:vAlign w:val="center"/>
          </w:tcPr>
          <w:p w:rsidR="00EF2806" w:rsidRPr="00660588" w:rsidRDefault="00330DB6" w:rsidP="00207EF2">
            <w:pPr>
              <w:spacing w:line="240" w:lineRule="auto"/>
              <w:jc w:val="right"/>
              <w:rPr>
                <w:rFonts w:ascii="Verdana" w:hAnsi="Verdana" w:cs="Arial"/>
                <w:bCs/>
                <w:sz w:val="16"/>
                <w:szCs w:val="16"/>
                <w:lang w:val="sk-SK"/>
              </w:rPr>
            </w:pPr>
            <w:r>
              <w:rPr>
                <w:rFonts w:ascii="Verdana" w:hAnsi="Verdana" w:cs="Arial"/>
                <w:bCs/>
                <w:sz w:val="16"/>
                <w:szCs w:val="16"/>
                <w:lang w:val="sk-SK"/>
              </w:rPr>
              <w:t>2013</w:t>
            </w:r>
          </w:p>
        </w:tc>
      </w:tr>
      <w:tr w:rsidR="00330DB6" w:rsidRPr="0075504C" w:rsidTr="00207EF2">
        <w:trPr>
          <w:trHeight w:val="227"/>
          <w:tblCellSpacing w:w="20" w:type="dxa"/>
        </w:trPr>
        <w:tc>
          <w:tcPr>
            <w:tcW w:w="1543" w:type="pct"/>
            <w:vAlign w:val="center"/>
          </w:tcPr>
          <w:p w:rsidR="00330DB6" w:rsidRPr="00C26951" w:rsidRDefault="00330DB6">
            <w:pPr>
              <w:pStyle w:val="Hlavika"/>
              <w:tabs>
                <w:tab w:val="clear" w:pos="4536"/>
                <w:tab w:val="clear" w:pos="9072"/>
              </w:tabs>
              <w:spacing w:line="276" w:lineRule="auto"/>
              <w:rPr>
                <w:rFonts w:ascii="Verdana" w:hAnsi="Verdana" w:cs="Arial"/>
                <w:sz w:val="16"/>
                <w:szCs w:val="16"/>
              </w:rPr>
            </w:pPr>
            <w:r w:rsidRPr="00C26951">
              <w:rPr>
                <w:rFonts w:ascii="Verdana" w:hAnsi="Verdana" w:cs="Arial"/>
                <w:sz w:val="16"/>
                <w:szCs w:val="16"/>
              </w:rPr>
              <w:t xml:space="preserve">NL group </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2 500</w:t>
            </w:r>
          </w:p>
        </w:tc>
        <w:tc>
          <w:tcPr>
            <w:tcW w:w="83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24 629</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sidRPr="00207EF2">
              <w:rPr>
                <w:rFonts w:ascii="Verdana" w:hAnsi="Verdana" w:cs="Arial"/>
                <w:sz w:val="16"/>
                <w:szCs w:val="16"/>
                <w:lang w:val="sk-SK"/>
              </w:rPr>
              <w:t xml:space="preserve">116 </w:t>
            </w:r>
            <w:r w:rsidR="00D213AF" w:rsidRPr="00D213AF">
              <w:rPr>
                <w:rFonts w:ascii="Verdana" w:hAnsi="Verdana" w:cs="Arial"/>
                <w:sz w:val="16"/>
                <w:szCs w:val="16"/>
                <w:lang w:val="sk-SK"/>
              </w:rPr>
              <w:t>794 479</w:t>
            </w:r>
          </w:p>
        </w:tc>
        <w:tc>
          <w:tcPr>
            <w:tcW w:w="82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122 886 150</w:t>
            </w:r>
          </w:p>
        </w:tc>
      </w:tr>
      <w:tr w:rsidR="00330DB6" w:rsidRPr="0075504C" w:rsidTr="00207EF2">
        <w:trPr>
          <w:trHeight w:val="227"/>
          <w:tblCellSpacing w:w="20" w:type="dxa"/>
        </w:trPr>
        <w:tc>
          <w:tcPr>
            <w:tcW w:w="1543" w:type="pct"/>
            <w:vAlign w:val="center"/>
          </w:tcPr>
          <w:p w:rsidR="00330DB6" w:rsidRPr="00C26951" w:rsidRDefault="00FD6375">
            <w:pPr>
              <w:pStyle w:val="Hlavika"/>
              <w:tabs>
                <w:tab w:val="clear" w:pos="4536"/>
                <w:tab w:val="clear" w:pos="9072"/>
              </w:tabs>
              <w:spacing w:line="276" w:lineRule="auto"/>
              <w:rPr>
                <w:rFonts w:ascii="Verdana" w:hAnsi="Verdana" w:cs="Arial"/>
                <w:sz w:val="16"/>
                <w:szCs w:val="16"/>
              </w:rPr>
            </w:pPr>
            <w:r>
              <w:rPr>
                <w:rFonts w:ascii="Verdana" w:hAnsi="Verdana" w:cs="Arial"/>
                <w:sz w:val="16"/>
                <w:szCs w:val="16"/>
              </w:rPr>
              <w:t>MT</w:t>
            </w:r>
            <w:r w:rsidR="00330DB6" w:rsidRPr="00C26951">
              <w:rPr>
                <w:rFonts w:ascii="Verdana" w:hAnsi="Verdana" w:cs="Arial"/>
                <w:sz w:val="16"/>
                <w:szCs w:val="16"/>
              </w:rPr>
              <w:t xml:space="preserve"> group </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909</w:t>
            </w:r>
          </w:p>
        </w:tc>
        <w:tc>
          <w:tcPr>
            <w:tcW w:w="83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2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0</w:t>
            </w:r>
          </w:p>
        </w:tc>
      </w:tr>
      <w:tr w:rsidR="00330DB6" w:rsidRPr="0075504C" w:rsidTr="00207EF2">
        <w:trPr>
          <w:trHeight w:val="227"/>
          <w:tblCellSpacing w:w="20" w:type="dxa"/>
        </w:trPr>
        <w:tc>
          <w:tcPr>
            <w:tcW w:w="1543" w:type="pct"/>
            <w:vAlign w:val="center"/>
          </w:tcPr>
          <w:p w:rsidR="00330DB6" w:rsidRPr="00C26951" w:rsidRDefault="00330DB6">
            <w:pPr>
              <w:pStyle w:val="Hlavika"/>
              <w:tabs>
                <w:tab w:val="clear" w:pos="4536"/>
                <w:tab w:val="clear" w:pos="9072"/>
              </w:tabs>
              <w:spacing w:line="276" w:lineRule="auto"/>
              <w:rPr>
                <w:rFonts w:ascii="Verdana" w:hAnsi="Verdana" w:cs="Arial"/>
                <w:sz w:val="16"/>
                <w:szCs w:val="16"/>
              </w:rPr>
            </w:pPr>
            <w:r w:rsidRPr="00C26951">
              <w:rPr>
                <w:rFonts w:ascii="Verdana" w:hAnsi="Verdana" w:cs="Arial"/>
                <w:sz w:val="16"/>
                <w:szCs w:val="16"/>
              </w:rPr>
              <w:t xml:space="preserve">HU group </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26 593</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24 964</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2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176 003</w:t>
            </w:r>
          </w:p>
        </w:tc>
      </w:tr>
      <w:tr w:rsidR="00330DB6" w:rsidRPr="0075504C" w:rsidTr="00207EF2">
        <w:trPr>
          <w:trHeight w:val="227"/>
          <w:tblCellSpacing w:w="20" w:type="dxa"/>
        </w:trPr>
        <w:tc>
          <w:tcPr>
            <w:tcW w:w="1543" w:type="pct"/>
            <w:vAlign w:val="center"/>
          </w:tcPr>
          <w:p w:rsidR="00330DB6" w:rsidRPr="00C26951" w:rsidRDefault="00330DB6">
            <w:pPr>
              <w:pStyle w:val="Hlavika"/>
              <w:tabs>
                <w:tab w:val="clear" w:pos="4536"/>
                <w:tab w:val="clear" w:pos="9072"/>
              </w:tabs>
              <w:spacing w:line="276" w:lineRule="auto"/>
              <w:rPr>
                <w:rFonts w:ascii="Verdana" w:hAnsi="Verdana" w:cs="Arial"/>
                <w:sz w:val="16"/>
                <w:szCs w:val="16"/>
              </w:rPr>
            </w:pPr>
            <w:r w:rsidRPr="00C26951">
              <w:rPr>
                <w:rFonts w:ascii="Verdana" w:hAnsi="Verdana" w:cs="Arial"/>
                <w:sz w:val="16"/>
                <w:szCs w:val="16"/>
              </w:rPr>
              <w:t xml:space="preserve">UK group </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2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64 657</w:t>
            </w:r>
          </w:p>
        </w:tc>
      </w:tr>
      <w:tr w:rsidR="00330DB6" w:rsidRPr="0075504C" w:rsidTr="00207EF2">
        <w:trPr>
          <w:trHeight w:val="227"/>
          <w:tblCellSpacing w:w="20" w:type="dxa"/>
        </w:trPr>
        <w:tc>
          <w:tcPr>
            <w:tcW w:w="1543" w:type="pct"/>
            <w:vAlign w:val="center"/>
          </w:tcPr>
          <w:p w:rsidR="00330DB6" w:rsidRPr="00C26951" w:rsidRDefault="00330DB6">
            <w:pPr>
              <w:pStyle w:val="Hlavika"/>
              <w:tabs>
                <w:tab w:val="clear" w:pos="4536"/>
                <w:tab w:val="clear" w:pos="9072"/>
              </w:tabs>
              <w:spacing w:line="276" w:lineRule="auto"/>
              <w:rPr>
                <w:rFonts w:ascii="Verdana" w:hAnsi="Verdana" w:cs="Arial"/>
                <w:sz w:val="16"/>
                <w:szCs w:val="16"/>
              </w:rPr>
            </w:pPr>
            <w:r w:rsidRPr="00C26951">
              <w:rPr>
                <w:rFonts w:ascii="Verdana" w:hAnsi="Verdana" w:cs="Arial"/>
                <w:sz w:val="16"/>
                <w:szCs w:val="16"/>
              </w:rPr>
              <w:t xml:space="preserve">CZ group </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137</w:t>
            </w:r>
          </w:p>
        </w:tc>
        <w:tc>
          <w:tcPr>
            <w:tcW w:w="83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1 518</w:t>
            </w:r>
          </w:p>
        </w:tc>
        <w:tc>
          <w:tcPr>
            <w:tcW w:w="82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122 311</w:t>
            </w:r>
          </w:p>
        </w:tc>
      </w:tr>
      <w:tr w:rsidR="00330DB6" w:rsidRPr="0075504C" w:rsidTr="00207EF2">
        <w:trPr>
          <w:trHeight w:val="227"/>
          <w:tblCellSpacing w:w="20" w:type="dxa"/>
        </w:trPr>
        <w:tc>
          <w:tcPr>
            <w:tcW w:w="1543" w:type="pct"/>
            <w:vAlign w:val="center"/>
          </w:tcPr>
          <w:p w:rsidR="00330DB6" w:rsidRPr="00C26951" w:rsidRDefault="00330DB6">
            <w:pPr>
              <w:pStyle w:val="Hlavika"/>
              <w:tabs>
                <w:tab w:val="clear" w:pos="4536"/>
                <w:tab w:val="clear" w:pos="9072"/>
              </w:tabs>
              <w:spacing w:line="276" w:lineRule="auto"/>
              <w:rPr>
                <w:rFonts w:ascii="Verdana" w:hAnsi="Verdana" w:cs="Arial"/>
                <w:sz w:val="16"/>
                <w:szCs w:val="16"/>
              </w:rPr>
            </w:pPr>
            <w:r>
              <w:rPr>
                <w:rFonts w:ascii="Verdana" w:hAnsi="Verdana" w:cs="Arial"/>
                <w:sz w:val="16"/>
                <w:szCs w:val="16"/>
              </w:rPr>
              <w:t>DE group</w:t>
            </w:r>
          </w:p>
        </w:tc>
        <w:tc>
          <w:tcPr>
            <w:tcW w:w="835" w:type="pct"/>
            <w:vAlign w:val="center"/>
          </w:tcPr>
          <w:p w:rsidR="00330DB6" w:rsidRDefault="00FD6375">
            <w:pPr>
              <w:spacing w:line="276" w:lineRule="auto"/>
              <w:jc w:val="right"/>
              <w:rPr>
                <w:rFonts w:ascii="Verdana" w:hAnsi="Verdana" w:cs="Arial"/>
                <w:sz w:val="16"/>
                <w:szCs w:val="16"/>
                <w:lang w:val="sk-SK"/>
              </w:rPr>
            </w:pPr>
            <w:r>
              <w:rPr>
                <w:rFonts w:ascii="Verdana" w:hAnsi="Verdana" w:cs="Arial"/>
                <w:sz w:val="16"/>
                <w:szCs w:val="16"/>
                <w:lang w:val="sk-SK"/>
              </w:rPr>
              <w:t>5 235</w:t>
            </w:r>
          </w:p>
        </w:tc>
        <w:tc>
          <w:tcPr>
            <w:tcW w:w="835" w:type="pct"/>
            <w:vAlign w:val="center"/>
          </w:tcPr>
          <w:p w:rsidR="00330DB6" w:rsidRDefault="00FD6375">
            <w:pPr>
              <w:spacing w:line="276" w:lineRule="auto"/>
              <w:jc w:val="right"/>
              <w:rPr>
                <w:rFonts w:ascii="Verdana" w:hAnsi="Verdana" w:cs="Arial"/>
                <w:sz w:val="16"/>
                <w:szCs w:val="16"/>
                <w:lang w:val="sk-SK"/>
              </w:rPr>
            </w:pPr>
            <w:r>
              <w:rPr>
                <w:rFonts w:ascii="Verdana" w:hAnsi="Verdana" w:cs="Arial"/>
                <w:sz w:val="16"/>
                <w:szCs w:val="16"/>
                <w:lang w:val="sk-SK"/>
              </w:rPr>
              <w:t>14 815</w:t>
            </w:r>
          </w:p>
        </w:tc>
        <w:tc>
          <w:tcPr>
            <w:tcW w:w="835" w:type="pct"/>
            <w:vAlign w:val="center"/>
          </w:tcPr>
          <w:p w:rsidR="00330DB6" w:rsidRDefault="00FD6375">
            <w:pPr>
              <w:spacing w:line="276" w:lineRule="auto"/>
              <w:jc w:val="right"/>
              <w:rPr>
                <w:rFonts w:ascii="Verdana" w:hAnsi="Verdana" w:cs="Arial"/>
                <w:sz w:val="16"/>
                <w:szCs w:val="16"/>
                <w:lang w:val="sk-SK"/>
              </w:rPr>
            </w:pPr>
            <w:r>
              <w:rPr>
                <w:rFonts w:ascii="Verdana" w:hAnsi="Verdana" w:cs="Arial"/>
                <w:sz w:val="16"/>
                <w:szCs w:val="16"/>
                <w:lang w:val="sk-SK"/>
              </w:rPr>
              <w:t>470</w:t>
            </w:r>
          </w:p>
        </w:tc>
        <w:tc>
          <w:tcPr>
            <w:tcW w:w="825" w:type="pct"/>
            <w:vAlign w:val="center"/>
          </w:tcPr>
          <w:p w:rsidR="00330DB6" w:rsidRDefault="00330DB6">
            <w:pPr>
              <w:spacing w:line="276" w:lineRule="auto"/>
              <w:jc w:val="right"/>
              <w:rPr>
                <w:rFonts w:ascii="Verdana" w:hAnsi="Verdana" w:cs="Arial"/>
                <w:sz w:val="16"/>
                <w:szCs w:val="16"/>
                <w:lang w:val="sk-SK"/>
              </w:rPr>
            </w:pPr>
            <w:r>
              <w:rPr>
                <w:rFonts w:ascii="Verdana" w:hAnsi="Verdana" w:cs="Arial"/>
                <w:sz w:val="16"/>
                <w:szCs w:val="16"/>
                <w:lang w:val="sk-SK"/>
              </w:rPr>
              <w:t>172 644</w:t>
            </w:r>
          </w:p>
        </w:tc>
      </w:tr>
      <w:tr w:rsidR="00330DB6" w:rsidRPr="0075504C" w:rsidTr="00207EF2">
        <w:trPr>
          <w:trHeight w:val="227"/>
          <w:tblCellSpacing w:w="20" w:type="dxa"/>
        </w:trPr>
        <w:tc>
          <w:tcPr>
            <w:tcW w:w="1543" w:type="pct"/>
            <w:vAlign w:val="center"/>
          </w:tcPr>
          <w:p w:rsidR="00330DB6" w:rsidRPr="00C26951" w:rsidRDefault="00FD6375">
            <w:pPr>
              <w:pStyle w:val="Hlavika"/>
              <w:tabs>
                <w:tab w:val="clear" w:pos="4536"/>
                <w:tab w:val="clear" w:pos="9072"/>
              </w:tabs>
              <w:spacing w:line="276" w:lineRule="auto"/>
              <w:rPr>
                <w:rFonts w:ascii="Verdana" w:hAnsi="Verdana" w:cs="Arial"/>
                <w:sz w:val="16"/>
                <w:szCs w:val="16"/>
              </w:rPr>
            </w:pPr>
            <w:r>
              <w:rPr>
                <w:rFonts w:ascii="Verdana" w:hAnsi="Verdana" w:cs="Arial"/>
                <w:sz w:val="16"/>
                <w:szCs w:val="16"/>
              </w:rPr>
              <w:t>BE</w:t>
            </w:r>
            <w:r w:rsidR="00330DB6" w:rsidRPr="00C26951">
              <w:rPr>
                <w:rFonts w:ascii="Verdana" w:hAnsi="Verdana" w:cs="Arial"/>
                <w:sz w:val="16"/>
                <w:szCs w:val="16"/>
              </w:rPr>
              <w:t xml:space="preserve"> group </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4 996</w:t>
            </w:r>
          </w:p>
        </w:tc>
        <w:tc>
          <w:tcPr>
            <w:tcW w:w="83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5 450</w:t>
            </w:r>
          </w:p>
        </w:tc>
        <w:tc>
          <w:tcPr>
            <w:tcW w:w="82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0</w:t>
            </w:r>
          </w:p>
        </w:tc>
      </w:tr>
      <w:tr w:rsidR="00330DB6" w:rsidRPr="0075504C" w:rsidTr="00207EF2">
        <w:trPr>
          <w:trHeight w:val="227"/>
          <w:tblCellSpacing w:w="20" w:type="dxa"/>
        </w:trPr>
        <w:tc>
          <w:tcPr>
            <w:tcW w:w="1543" w:type="pct"/>
            <w:vAlign w:val="center"/>
          </w:tcPr>
          <w:p w:rsidR="00330DB6" w:rsidRPr="007855CC" w:rsidRDefault="00330DB6">
            <w:pPr>
              <w:pStyle w:val="Hlavika"/>
              <w:tabs>
                <w:tab w:val="clear" w:pos="4536"/>
                <w:tab w:val="clear" w:pos="9072"/>
              </w:tabs>
              <w:spacing w:line="276" w:lineRule="auto"/>
              <w:rPr>
                <w:rFonts w:ascii="Verdana" w:hAnsi="Verdana" w:cs="Arial"/>
                <w:sz w:val="16"/>
                <w:szCs w:val="16"/>
                <w:lang w:val="sk-SK"/>
              </w:rPr>
            </w:pPr>
            <w:r>
              <w:rPr>
                <w:rFonts w:ascii="Verdana" w:hAnsi="Verdana" w:cs="Arial"/>
                <w:sz w:val="16"/>
                <w:szCs w:val="16"/>
              </w:rPr>
              <w:t>CH</w:t>
            </w:r>
            <w:r w:rsidRPr="00C26951">
              <w:rPr>
                <w:rFonts w:ascii="Verdana" w:hAnsi="Verdana" w:cs="Arial"/>
                <w:sz w:val="16"/>
                <w:szCs w:val="16"/>
              </w:rPr>
              <w:t xml:space="preserve"> group </w:t>
            </w:r>
          </w:p>
        </w:tc>
        <w:tc>
          <w:tcPr>
            <w:tcW w:w="835" w:type="pct"/>
            <w:vAlign w:val="center"/>
          </w:tcPr>
          <w:p w:rsidR="00330DB6" w:rsidRDefault="00FD6375">
            <w:pPr>
              <w:spacing w:line="276" w:lineRule="auto"/>
              <w:jc w:val="right"/>
              <w:rPr>
                <w:rFonts w:ascii="Verdana" w:hAnsi="Verdana" w:cs="Arial"/>
                <w:sz w:val="16"/>
                <w:szCs w:val="16"/>
                <w:lang w:val="sk-SK"/>
              </w:rPr>
            </w:pPr>
            <w:r>
              <w:rPr>
                <w:rFonts w:ascii="Verdana" w:hAnsi="Verdana" w:cs="Arial"/>
                <w:sz w:val="16"/>
                <w:szCs w:val="16"/>
                <w:lang w:val="sk-SK"/>
              </w:rPr>
              <w:t>3 000</w:t>
            </w:r>
          </w:p>
        </w:tc>
        <w:tc>
          <w:tcPr>
            <w:tcW w:w="835" w:type="pct"/>
            <w:vAlign w:val="center"/>
          </w:tcPr>
          <w:p w:rsidR="00330DB6" w:rsidRDefault="00330DB6">
            <w:pPr>
              <w:spacing w:line="276" w:lineRule="auto"/>
              <w:jc w:val="right"/>
              <w:rPr>
                <w:rFonts w:ascii="Verdana" w:hAnsi="Verdana" w:cs="Arial"/>
                <w:sz w:val="16"/>
                <w:szCs w:val="16"/>
                <w:lang w:val="sk-SK"/>
              </w:rPr>
            </w:pPr>
            <w:r>
              <w:rPr>
                <w:rFonts w:ascii="Verdana" w:hAnsi="Verdana" w:cs="Arial"/>
                <w:sz w:val="16"/>
                <w:szCs w:val="16"/>
                <w:lang w:val="sk-SK"/>
              </w:rPr>
              <w:t>3 000</w:t>
            </w:r>
          </w:p>
        </w:tc>
        <w:tc>
          <w:tcPr>
            <w:tcW w:w="835" w:type="pct"/>
            <w:vAlign w:val="center"/>
          </w:tcPr>
          <w:p w:rsidR="00330DB6" w:rsidRDefault="00FD6375">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25" w:type="pct"/>
            <w:vAlign w:val="center"/>
          </w:tcPr>
          <w:p w:rsidR="00330DB6" w:rsidRDefault="00330DB6">
            <w:pPr>
              <w:spacing w:line="276" w:lineRule="auto"/>
              <w:jc w:val="right"/>
              <w:rPr>
                <w:rFonts w:ascii="Verdana" w:hAnsi="Verdana" w:cs="Arial"/>
                <w:sz w:val="16"/>
                <w:szCs w:val="16"/>
                <w:lang w:val="sk-SK"/>
              </w:rPr>
            </w:pPr>
            <w:r>
              <w:rPr>
                <w:rFonts w:ascii="Verdana" w:hAnsi="Verdana" w:cs="Arial"/>
                <w:sz w:val="16"/>
                <w:szCs w:val="16"/>
                <w:lang w:val="sk-SK"/>
              </w:rPr>
              <w:t>0</w:t>
            </w:r>
          </w:p>
        </w:tc>
      </w:tr>
      <w:tr w:rsidR="00330DB6" w:rsidRPr="0075504C" w:rsidTr="00207EF2">
        <w:trPr>
          <w:trHeight w:val="227"/>
          <w:tblCellSpacing w:w="20" w:type="dxa"/>
        </w:trPr>
        <w:tc>
          <w:tcPr>
            <w:tcW w:w="1543" w:type="pct"/>
            <w:vAlign w:val="center"/>
          </w:tcPr>
          <w:p w:rsidR="00330DB6" w:rsidRPr="00660588" w:rsidRDefault="00330DB6">
            <w:pPr>
              <w:pStyle w:val="Hlavika"/>
              <w:tabs>
                <w:tab w:val="clear" w:pos="4536"/>
                <w:tab w:val="clear" w:pos="9072"/>
              </w:tabs>
              <w:spacing w:line="276" w:lineRule="auto"/>
              <w:rPr>
                <w:rFonts w:ascii="Verdana" w:hAnsi="Verdana" w:cs="Arial"/>
                <w:sz w:val="16"/>
                <w:szCs w:val="16"/>
                <w:lang w:val="sk-SK"/>
              </w:rPr>
            </w:pPr>
            <w:r w:rsidRPr="007855CC">
              <w:rPr>
                <w:rFonts w:ascii="Verdana" w:hAnsi="Verdana" w:cs="Arial"/>
                <w:sz w:val="16"/>
                <w:szCs w:val="16"/>
                <w:lang w:val="sk-SK"/>
              </w:rPr>
              <w:t xml:space="preserve">PL group </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3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0</w:t>
            </w:r>
          </w:p>
        </w:tc>
        <w:tc>
          <w:tcPr>
            <w:tcW w:w="835" w:type="pct"/>
            <w:vAlign w:val="center"/>
          </w:tcPr>
          <w:p w:rsidR="00330DB6" w:rsidRPr="00660588" w:rsidRDefault="00FD6375">
            <w:pPr>
              <w:spacing w:line="276" w:lineRule="auto"/>
              <w:jc w:val="right"/>
              <w:rPr>
                <w:rFonts w:ascii="Verdana" w:hAnsi="Verdana" w:cs="Arial"/>
                <w:sz w:val="16"/>
                <w:szCs w:val="16"/>
                <w:lang w:val="sk-SK"/>
              </w:rPr>
            </w:pPr>
            <w:r>
              <w:rPr>
                <w:rFonts w:ascii="Verdana" w:hAnsi="Verdana" w:cs="Arial"/>
                <w:sz w:val="16"/>
                <w:szCs w:val="16"/>
                <w:lang w:val="sk-SK"/>
              </w:rPr>
              <w:t>10 980</w:t>
            </w:r>
          </w:p>
        </w:tc>
        <w:tc>
          <w:tcPr>
            <w:tcW w:w="825" w:type="pct"/>
            <w:vAlign w:val="center"/>
          </w:tcPr>
          <w:p w:rsidR="00330DB6" w:rsidRPr="00660588" w:rsidRDefault="00330DB6">
            <w:pPr>
              <w:spacing w:line="276" w:lineRule="auto"/>
              <w:jc w:val="right"/>
              <w:rPr>
                <w:rFonts w:ascii="Verdana" w:hAnsi="Verdana" w:cs="Arial"/>
                <w:sz w:val="16"/>
                <w:szCs w:val="16"/>
                <w:lang w:val="sk-SK"/>
              </w:rPr>
            </w:pPr>
            <w:r>
              <w:rPr>
                <w:rFonts w:ascii="Verdana" w:hAnsi="Verdana" w:cs="Arial"/>
                <w:sz w:val="16"/>
                <w:szCs w:val="16"/>
                <w:lang w:val="sk-SK"/>
              </w:rPr>
              <w:t>6 629</w:t>
            </w:r>
          </w:p>
        </w:tc>
      </w:tr>
      <w:tr w:rsidR="00330DB6" w:rsidRPr="00F06EF0" w:rsidTr="00207EF2">
        <w:trPr>
          <w:trHeight w:val="227"/>
          <w:tblCellSpacing w:w="20" w:type="dxa"/>
        </w:trPr>
        <w:tc>
          <w:tcPr>
            <w:tcW w:w="1543" w:type="pct"/>
            <w:vAlign w:val="center"/>
          </w:tcPr>
          <w:p w:rsidR="00330DB6" w:rsidRPr="00660588" w:rsidRDefault="00330DB6">
            <w:pPr>
              <w:pStyle w:val="Hlavika"/>
              <w:tabs>
                <w:tab w:val="clear" w:pos="4536"/>
                <w:tab w:val="clear" w:pos="9072"/>
              </w:tabs>
              <w:spacing w:line="276" w:lineRule="auto"/>
              <w:rPr>
                <w:rFonts w:ascii="Verdana" w:hAnsi="Verdana" w:cs="Arial"/>
                <w:b/>
                <w:sz w:val="16"/>
                <w:szCs w:val="16"/>
                <w:lang w:val="sk-SK"/>
              </w:rPr>
            </w:pPr>
            <w:r w:rsidRPr="00660588">
              <w:rPr>
                <w:rFonts w:ascii="Verdana" w:hAnsi="Verdana" w:cs="Arial"/>
                <w:b/>
                <w:sz w:val="16"/>
                <w:szCs w:val="16"/>
                <w:lang w:val="sk-SK"/>
              </w:rPr>
              <w:t>Spolu</w:t>
            </w:r>
          </w:p>
        </w:tc>
        <w:tc>
          <w:tcPr>
            <w:tcW w:w="835" w:type="pct"/>
            <w:vAlign w:val="center"/>
          </w:tcPr>
          <w:p w:rsidR="00330DB6" w:rsidRPr="00660588" w:rsidRDefault="00FD6375">
            <w:pPr>
              <w:spacing w:line="276" w:lineRule="auto"/>
              <w:jc w:val="right"/>
              <w:rPr>
                <w:rFonts w:ascii="Verdana" w:hAnsi="Verdana" w:cs="Arial"/>
                <w:b/>
                <w:sz w:val="16"/>
                <w:szCs w:val="16"/>
                <w:lang w:val="sk-SK"/>
              </w:rPr>
            </w:pPr>
            <w:r>
              <w:rPr>
                <w:rFonts w:ascii="Verdana" w:hAnsi="Verdana" w:cs="Arial"/>
                <w:b/>
                <w:sz w:val="16"/>
                <w:szCs w:val="16"/>
                <w:lang w:val="sk-SK"/>
              </w:rPr>
              <w:t>43 370</w:t>
            </w:r>
          </w:p>
        </w:tc>
        <w:tc>
          <w:tcPr>
            <w:tcW w:w="835" w:type="pct"/>
            <w:vAlign w:val="center"/>
          </w:tcPr>
          <w:p w:rsidR="00330DB6" w:rsidRPr="00660588" w:rsidRDefault="00FD6375">
            <w:pPr>
              <w:spacing w:line="276" w:lineRule="auto"/>
              <w:jc w:val="right"/>
              <w:rPr>
                <w:rFonts w:ascii="Verdana" w:hAnsi="Verdana" w:cs="Arial"/>
                <w:b/>
                <w:sz w:val="16"/>
                <w:szCs w:val="16"/>
                <w:lang w:val="sk-SK"/>
              </w:rPr>
            </w:pPr>
            <w:r>
              <w:rPr>
                <w:rFonts w:ascii="Verdana" w:hAnsi="Verdana" w:cs="Arial"/>
                <w:b/>
                <w:sz w:val="16"/>
                <w:szCs w:val="16"/>
                <w:lang w:val="sk-SK"/>
              </w:rPr>
              <w:t>67 408</w:t>
            </w:r>
          </w:p>
        </w:tc>
        <w:tc>
          <w:tcPr>
            <w:tcW w:w="835" w:type="pct"/>
            <w:vAlign w:val="center"/>
          </w:tcPr>
          <w:p w:rsidR="00330DB6" w:rsidRPr="00660588" w:rsidRDefault="00D213AF">
            <w:pPr>
              <w:spacing w:line="276" w:lineRule="auto"/>
              <w:jc w:val="right"/>
              <w:rPr>
                <w:rFonts w:ascii="Verdana" w:hAnsi="Verdana" w:cs="Arial"/>
                <w:b/>
                <w:sz w:val="16"/>
                <w:szCs w:val="16"/>
                <w:lang w:val="sk-SK"/>
              </w:rPr>
            </w:pPr>
            <w:r>
              <w:rPr>
                <w:rFonts w:ascii="Verdana" w:hAnsi="Verdana" w:cs="Arial"/>
                <w:b/>
                <w:sz w:val="16"/>
                <w:szCs w:val="16"/>
                <w:lang w:val="sk-SK"/>
              </w:rPr>
              <w:t>116 812 897</w:t>
            </w:r>
          </w:p>
        </w:tc>
        <w:tc>
          <w:tcPr>
            <w:tcW w:w="825" w:type="pct"/>
            <w:vAlign w:val="center"/>
          </w:tcPr>
          <w:p w:rsidR="00330DB6" w:rsidRPr="00660588" w:rsidRDefault="00330DB6">
            <w:pPr>
              <w:spacing w:line="276" w:lineRule="auto"/>
              <w:jc w:val="right"/>
              <w:rPr>
                <w:rFonts w:ascii="Verdana" w:hAnsi="Verdana" w:cs="Arial"/>
                <w:b/>
                <w:sz w:val="16"/>
                <w:szCs w:val="16"/>
                <w:lang w:val="sk-SK"/>
              </w:rPr>
            </w:pPr>
            <w:r w:rsidRPr="00130B7C">
              <w:rPr>
                <w:rFonts w:ascii="Verdana" w:hAnsi="Verdana" w:cs="Arial"/>
                <w:b/>
                <w:sz w:val="16"/>
                <w:szCs w:val="16"/>
                <w:lang w:val="sk-SK"/>
              </w:rPr>
              <w:t>123</w:t>
            </w:r>
            <w:r>
              <w:rPr>
                <w:rFonts w:ascii="Verdana" w:hAnsi="Verdana" w:cs="Arial"/>
                <w:b/>
                <w:sz w:val="16"/>
                <w:szCs w:val="16"/>
                <w:lang w:val="sk-SK"/>
              </w:rPr>
              <w:t> </w:t>
            </w:r>
            <w:r w:rsidRPr="00130B7C">
              <w:rPr>
                <w:rFonts w:ascii="Verdana" w:hAnsi="Verdana" w:cs="Arial"/>
                <w:b/>
                <w:sz w:val="16"/>
                <w:szCs w:val="16"/>
                <w:lang w:val="sk-SK"/>
              </w:rPr>
              <w:t>428</w:t>
            </w:r>
            <w:r>
              <w:rPr>
                <w:rFonts w:ascii="Verdana" w:hAnsi="Verdana" w:cs="Arial"/>
                <w:b/>
                <w:sz w:val="16"/>
                <w:szCs w:val="16"/>
                <w:lang w:val="sk-SK"/>
              </w:rPr>
              <w:t xml:space="preserve"> </w:t>
            </w:r>
            <w:r w:rsidRPr="00130B7C">
              <w:rPr>
                <w:rFonts w:ascii="Verdana" w:hAnsi="Verdana" w:cs="Arial"/>
                <w:b/>
                <w:sz w:val="16"/>
                <w:szCs w:val="16"/>
                <w:lang w:val="sk-SK"/>
              </w:rPr>
              <w:t>394</w:t>
            </w:r>
          </w:p>
        </w:tc>
      </w:tr>
    </w:tbl>
    <w:p w:rsidR="00A1019A" w:rsidRDefault="00A1019A" w:rsidP="006C4E59">
      <w:pPr>
        <w:pStyle w:val="Notetext"/>
        <w:rPr>
          <w:rFonts w:ascii="Verdana" w:hAnsi="Verdana"/>
          <w:sz w:val="16"/>
          <w:szCs w:val="16"/>
        </w:rPr>
      </w:pPr>
    </w:p>
    <w:p w:rsidR="00C3560B" w:rsidRPr="00C3560B" w:rsidRDefault="00EF2806" w:rsidP="006C4E59">
      <w:pPr>
        <w:pStyle w:val="Notetext"/>
        <w:rPr>
          <w:rFonts w:ascii="Verdana" w:hAnsi="Verdana"/>
          <w:sz w:val="16"/>
          <w:szCs w:val="16"/>
        </w:rPr>
      </w:pPr>
      <w:r w:rsidRPr="00EB1947">
        <w:rPr>
          <w:rFonts w:ascii="Verdana" w:hAnsi="Verdana"/>
          <w:sz w:val="16"/>
          <w:szCs w:val="16"/>
        </w:rPr>
        <w:t>Súhrn transakcií spoločnosti voči podnikom v skupine a ostatnými spri</w:t>
      </w:r>
      <w:r>
        <w:rPr>
          <w:rFonts w:ascii="Verdana" w:hAnsi="Verdana"/>
          <w:sz w:val="16"/>
          <w:szCs w:val="16"/>
        </w:rPr>
        <w:t>aznenými osobami počas roka 201</w:t>
      </w:r>
      <w:r w:rsidR="00FD6375">
        <w:rPr>
          <w:rFonts w:ascii="Verdana" w:hAnsi="Verdana"/>
          <w:sz w:val="16"/>
          <w:szCs w:val="16"/>
        </w:rPr>
        <w:t>4</w:t>
      </w:r>
      <w:r w:rsidRPr="00EB1947">
        <w:rPr>
          <w:rFonts w:ascii="Verdana" w:hAnsi="Verdana"/>
          <w:sz w:val="16"/>
          <w:szCs w:val="16"/>
        </w:rPr>
        <w:t xml:space="preserve"> a 20</w:t>
      </w:r>
      <w:r>
        <w:rPr>
          <w:rFonts w:ascii="Verdana" w:hAnsi="Verdana"/>
          <w:sz w:val="16"/>
          <w:szCs w:val="16"/>
        </w:rPr>
        <w:t>1</w:t>
      </w:r>
      <w:r w:rsidR="00FD6375">
        <w:rPr>
          <w:rFonts w:ascii="Verdana" w:hAnsi="Verdana"/>
          <w:sz w:val="16"/>
          <w:szCs w:val="16"/>
        </w:rPr>
        <w:t>3</w:t>
      </w:r>
      <w:r w:rsidRPr="00EB1947">
        <w:rPr>
          <w:rFonts w:ascii="Verdana" w:hAnsi="Verdana"/>
          <w:sz w:val="16"/>
          <w:szCs w:val="16"/>
        </w:rPr>
        <w:t>:</w:t>
      </w: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28" w:type="dxa"/>
          <w:left w:w="28" w:type="dxa"/>
          <w:bottom w:w="28" w:type="dxa"/>
          <w:right w:w="28" w:type="dxa"/>
        </w:tblCellMar>
        <w:tblLook w:val="00E0" w:firstRow="1" w:lastRow="1" w:firstColumn="1" w:lastColumn="0" w:noHBand="0" w:noVBand="0"/>
      </w:tblPr>
      <w:tblGrid>
        <w:gridCol w:w="3863"/>
        <w:gridCol w:w="1393"/>
        <w:gridCol w:w="1436"/>
        <w:gridCol w:w="1393"/>
        <w:gridCol w:w="1435"/>
      </w:tblGrid>
      <w:tr w:rsidR="00EF2806" w:rsidRPr="00EB1947" w:rsidTr="00207EF2">
        <w:trPr>
          <w:cantSplit/>
          <w:trHeight w:val="227"/>
          <w:tblCellSpacing w:w="20" w:type="dxa"/>
        </w:trPr>
        <w:tc>
          <w:tcPr>
            <w:tcW w:w="2014" w:type="pct"/>
            <w:vAlign w:val="center"/>
          </w:tcPr>
          <w:p w:rsidR="00EF2806" w:rsidRPr="00DA12A2" w:rsidRDefault="006C4E59">
            <w:pPr>
              <w:pStyle w:val="TableHeader"/>
              <w:spacing w:before="0" w:after="0" w:line="276" w:lineRule="auto"/>
              <w:rPr>
                <w:rFonts w:ascii="Verdana" w:hAnsi="Verdana"/>
                <w:b w:val="0"/>
                <w:sz w:val="16"/>
                <w:szCs w:val="16"/>
              </w:rPr>
            </w:pPr>
            <w:r w:rsidRPr="00DA12A2">
              <w:rPr>
                <w:rFonts w:ascii="Verdana" w:hAnsi="Verdana"/>
                <w:b w:val="0"/>
                <w:sz w:val="16"/>
                <w:szCs w:val="16"/>
              </w:rPr>
              <w:t>Spriaznená osoba</w:t>
            </w:r>
          </w:p>
        </w:tc>
        <w:tc>
          <w:tcPr>
            <w:tcW w:w="717" w:type="pct"/>
            <w:vAlign w:val="center"/>
          </w:tcPr>
          <w:p w:rsidR="00EF2806" w:rsidRPr="00DA12A2" w:rsidRDefault="00330DB6" w:rsidP="00207EF2">
            <w:pPr>
              <w:pStyle w:val="TableHeaderRight"/>
              <w:jc w:val="right"/>
            </w:pPr>
            <w:r>
              <w:t>2014</w:t>
            </w:r>
          </w:p>
        </w:tc>
        <w:tc>
          <w:tcPr>
            <w:tcW w:w="717" w:type="pct"/>
            <w:vAlign w:val="center"/>
          </w:tcPr>
          <w:p w:rsidR="00EF2806" w:rsidRPr="00DA12A2" w:rsidRDefault="00330DB6" w:rsidP="00207EF2">
            <w:pPr>
              <w:pStyle w:val="TableHeaderRight"/>
              <w:jc w:val="right"/>
            </w:pPr>
            <w:r>
              <w:t>2013</w:t>
            </w:r>
          </w:p>
        </w:tc>
        <w:tc>
          <w:tcPr>
            <w:tcW w:w="717" w:type="pct"/>
            <w:vAlign w:val="center"/>
          </w:tcPr>
          <w:p w:rsidR="00EF2806" w:rsidRPr="00DA12A2" w:rsidRDefault="00330DB6" w:rsidP="00207EF2">
            <w:pPr>
              <w:pStyle w:val="TableHeaderRight"/>
              <w:jc w:val="right"/>
            </w:pPr>
            <w:r>
              <w:t>2014</w:t>
            </w:r>
          </w:p>
        </w:tc>
        <w:tc>
          <w:tcPr>
            <w:tcW w:w="706" w:type="pct"/>
            <w:vAlign w:val="center"/>
          </w:tcPr>
          <w:p w:rsidR="00EF2806" w:rsidRPr="00DA12A2" w:rsidRDefault="00330DB6" w:rsidP="00207EF2">
            <w:pPr>
              <w:pStyle w:val="TableHeaderRight"/>
              <w:jc w:val="right"/>
            </w:pPr>
            <w:r>
              <w:t>2013</w:t>
            </w:r>
          </w:p>
        </w:tc>
      </w:tr>
      <w:tr w:rsidR="006C4E59" w:rsidRPr="00EB1947" w:rsidTr="00207EF2">
        <w:trPr>
          <w:cantSplit/>
          <w:trHeight w:val="227"/>
          <w:tblCellSpacing w:w="20" w:type="dxa"/>
        </w:trPr>
        <w:tc>
          <w:tcPr>
            <w:tcW w:w="2014" w:type="pct"/>
            <w:vAlign w:val="center"/>
          </w:tcPr>
          <w:p w:rsidR="006C4E59" w:rsidRPr="00DA12A2" w:rsidRDefault="006C4E59">
            <w:pPr>
              <w:pStyle w:val="Hlavika"/>
              <w:tabs>
                <w:tab w:val="clear" w:pos="4536"/>
                <w:tab w:val="clear" w:pos="9072"/>
              </w:tabs>
              <w:spacing w:line="276" w:lineRule="auto"/>
              <w:rPr>
                <w:rFonts w:ascii="Verdana" w:hAnsi="Verdana" w:cs="Arial"/>
                <w:sz w:val="16"/>
                <w:szCs w:val="16"/>
              </w:rPr>
            </w:pPr>
            <w:r w:rsidRPr="00DA12A2">
              <w:rPr>
                <w:rFonts w:ascii="Verdana" w:hAnsi="Verdana" w:cs="Arial"/>
                <w:b/>
                <w:sz w:val="16"/>
                <w:szCs w:val="16"/>
                <w:lang w:val="pl-PL"/>
              </w:rPr>
              <w:t xml:space="preserve">Prevádzkové náklady a výnosy </w:t>
            </w:r>
          </w:p>
        </w:tc>
        <w:tc>
          <w:tcPr>
            <w:tcW w:w="1456" w:type="pct"/>
            <w:gridSpan w:val="2"/>
            <w:vAlign w:val="center"/>
          </w:tcPr>
          <w:p w:rsidR="006C4E59" w:rsidRPr="00DA12A2" w:rsidRDefault="006C4E59" w:rsidP="008B74CD">
            <w:pPr>
              <w:spacing w:line="276" w:lineRule="auto"/>
              <w:jc w:val="center"/>
              <w:rPr>
                <w:rFonts w:ascii="Verdana" w:hAnsi="Verdana" w:cs="Arial"/>
                <w:sz w:val="16"/>
                <w:szCs w:val="16"/>
              </w:rPr>
            </w:pPr>
            <w:r w:rsidRPr="00DA12A2">
              <w:rPr>
                <w:rFonts w:ascii="Verdana" w:hAnsi="Verdana"/>
                <w:sz w:val="16"/>
                <w:szCs w:val="16"/>
              </w:rPr>
              <w:t>Výnosy</w:t>
            </w:r>
          </w:p>
        </w:tc>
        <w:tc>
          <w:tcPr>
            <w:tcW w:w="1445" w:type="pct"/>
            <w:gridSpan w:val="2"/>
            <w:vAlign w:val="center"/>
          </w:tcPr>
          <w:p w:rsidR="006C4E59" w:rsidRPr="00DA12A2" w:rsidRDefault="006C4E59" w:rsidP="008B74CD">
            <w:pPr>
              <w:spacing w:line="276" w:lineRule="auto"/>
              <w:jc w:val="center"/>
              <w:rPr>
                <w:rFonts w:ascii="Verdana" w:hAnsi="Verdana" w:cs="Arial"/>
                <w:sz w:val="16"/>
                <w:szCs w:val="16"/>
              </w:rPr>
            </w:pPr>
            <w:r w:rsidRPr="00DA12A2">
              <w:rPr>
                <w:rFonts w:ascii="Verdana" w:hAnsi="Verdana"/>
                <w:sz w:val="16"/>
                <w:szCs w:val="16"/>
              </w:rPr>
              <w:t>Náklady</w:t>
            </w:r>
          </w:p>
        </w:tc>
      </w:tr>
      <w:tr w:rsidR="00330DB6" w:rsidRPr="00EB1947" w:rsidTr="00207EF2">
        <w:trPr>
          <w:cantSplit/>
          <w:trHeight w:val="227"/>
          <w:tblCellSpacing w:w="20" w:type="dxa"/>
        </w:trPr>
        <w:tc>
          <w:tcPr>
            <w:tcW w:w="2014" w:type="pct"/>
            <w:vAlign w:val="center"/>
          </w:tcPr>
          <w:p w:rsidR="00330DB6" w:rsidRPr="00DA12A2" w:rsidDel="00C26951" w:rsidRDefault="00330DB6">
            <w:pPr>
              <w:pStyle w:val="Hlavika"/>
              <w:tabs>
                <w:tab w:val="clear" w:pos="4536"/>
                <w:tab w:val="clear" w:pos="9072"/>
              </w:tabs>
              <w:spacing w:line="276" w:lineRule="auto"/>
              <w:rPr>
                <w:rFonts w:ascii="Verdana" w:hAnsi="Verdana" w:cs="Arial"/>
                <w:szCs w:val="18"/>
              </w:rPr>
            </w:pPr>
            <w:r w:rsidRPr="00DA12A2">
              <w:rPr>
                <w:rFonts w:ascii="Verdana" w:hAnsi="Verdana" w:cs="Arial"/>
                <w:sz w:val="16"/>
                <w:szCs w:val="16"/>
              </w:rPr>
              <w:t xml:space="preserve">NL group </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30 000</w:t>
            </w:r>
          </w:p>
        </w:tc>
        <w:tc>
          <w:tcPr>
            <w:tcW w:w="717"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13 419</w:t>
            </w:r>
          </w:p>
        </w:tc>
        <w:tc>
          <w:tcPr>
            <w:tcW w:w="717" w:type="pct"/>
            <w:vAlign w:val="center"/>
          </w:tcPr>
          <w:p w:rsidR="00330DB6" w:rsidRPr="00DA12A2" w:rsidRDefault="00FD6375" w:rsidP="00ED7746">
            <w:pPr>
              <w:spacing w:line="276" w:lineRule="auto"/>
              <w:jc w:val="right"/>
              <w:rPr>
                <w:rFonts w:ascii="Verdana" w:hAnsi="Verdana" w:cs="Arial"/>
                <w:sz w:val="16"/>
                <w:szCs w:val="16"/>
              </w:rPr>
            </w:pPr>
            <w:r>
              <w:rPr>
                <w:rFonts w:ascii="Verdana" w:hAnsi="Verdana" w:cs="Arial"/>
                <w:sz w:val="16"/>
                <w:szCs w:val="16"/>
              </w:rPr>
              <w:t xml:space="preserve">15 195 </w:t>
            </w:r>
            <w:r w:rsidR="00ED7746">
              <w:rPr>
                <w:rFonts w:ascii="Verdana" w:hAnsi="Verdana" w:cs="Arial"/>
                <w:sz w:val="16"/>
                <w:szCs w:val="16"/>
              </w:rPr>
              <w:t>695</w:t>
            </w:r>
          </w:p>
        </w:tc>
        <w:tc>
          <w:tcPr>
            <w:tcW w:w="706"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19 593 780</w:t>
            </w:r>
          </w:p>
        </w:tc>
      </w:tr>
      <w:tr w:rsidR="00330DB6" w:rsidRPr="00EB1947" w:rsidTr="00207EF2">
        <w:trPr>
          <w:cantSplit/>
          <w:trHeight w:val="227"/>
          <w:tblCellSpacing w:w="20" w:type="dxa"/>
        </w:trPr>
        <w:tc>
          <w:tcPr>
            <w:tcW w:w="2014" w:type="pct"/>
            <w:vAlign w:val="center"/>
          </w:tcPr>
          <w:p w:rsidR="00330DB6" w:rsidRPr="00DA12A2" w:rsidDel="00C26951" w:rsidRDefault="00FD6375">
            <w:pPr>
              <w:pStyle w:val="Hlavika"/>
              <w:tabs>
                <w:tab w:val="clear" w:pos="4536"/>
                <w:tab w:val="clear" w:pos="9072"/>
              </w:tabs>
              <w:spacing w:line="276" w:lineRule="auto"/>
              <w:rPr>
                <w:rFonts w:ascii="Verdana" w:hAnsi="Verdana" w:cs="Arial"/>
                <w:szCs w:val="18"/>
              </w:rPr>
            </w:pPr>
            <w:r>
              <w:rPr>
                <w:rFonts w:ascii="Verdana" w:hAnsi="Verdana" w:cs="Arial"/>
                <w:sz w:val="16"/>
                <w:szCs w:val="16"/>
              </w:rPr>
              <w:t>MT</w:t>
            </w:r>
            <w:r w:rsidR="00330DB6" w:rsidRPr="00DA12A2">
              <w:rPr>
                <w:rFonts w:ascii="Verdana" w:hAnsi="Verdana" w:cs="Arial"/>
                <w:sz w:val="16"/>
                <w:szCs w:val="16"/>
              </w:rPr>
              <w:t xml:space="preserve"> group </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0</w:t>
            </w:r>
          </w:p>
        </w:tc>
        <w:tc>
          <w:tcPr>
            <w:tcW w:w="717"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1 272</w:t>
            </w:r>
          </w:p>
        </w:tc>
        <w:tc>
          <w:tcPr>
            <w:tcW w:w="706"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0</w:t>
            </w:r>
          </w:p>
        </w:tc>
      </w:tr>
      <w:tr w:rsidR="00330DB6" w:rsidRPr="00EB1947" w:rsidTr="00207EF2">
        <w:trPr>
          <w:cantSplit/>
          <w:trHeight w:val="227"/>
          <w:tblCellSpacing w:w="20" w:type="dxa"/>
        </w:trPr>
        <w:tc>
          <w:tcPr>
            <w:tcW w:w="2014" w:type="pct"/>
            <w:vAlign w:val="center"/>
          </w:tcPr>
          <w:p w:rsidR="00330DB6" w:rsidRPr="00DA12A2" w:rsidDel="00C26951" w:rsidRDefault="00330DB6">
            <w:pPr>
              <w:pStyle w:val="Hlavika"/>
              <w:tabs>
                <w:tab w:val="clear" w:pos="4536"/>
                <w:tab w:val="clear" w:pos="9072"/>
              </w:tabs>
              <w:spacing w:line="276" w:lineRule="auto"/>
              <w:rPr>
                <w:rFonts w:ascii="Verdana" w:hAnsi="Verdana" w:cs="Arial"/>
                <w:szCs w:val="18"/>
              </w:rPr>
            </w:pPr>
            <w:r w:rsidRPr="00DA12A2">
              <w:rPr>
                <w:rFonts w:ascii="Verdana" w:hAnsi="Verdana" w:cs="Arial"/>
                <w:sz w:val="16"/>
                <w:szCs w:val="16"/>
              </w:rPr>
              <w:t xml:space="preserve">HU group </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6 000</w:t>
            </w:r>
          </w:p>
        </w:tc>
        <w:tc>
          <w:tcPr>
            <w:tcW w:w="717"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8 100</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179 310</w:t>
            </w:r>
          </w:p>
        </w:tc>
        <w:tc>
          <w:tcPr>
            <w:tcW w:w="706"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848 552</w:t>
            </w:r>
          </w:p>
        </w:tc>
      </w:tr>
      <w:tr w:rsidR="00330DB6" w:rsidRPr="00EB1947" w:rsidTr="00207EF2">
        <w:trPr>
          <w:cantSplit/>
          <w:trHeight w:val="227"/>
          <w:tblCellSpacing w:w="20" w:type="dxa"/>
        </w:trPr>
        <w:tc>
          <w:tcPr>
            <w:tcW w:w="2014" w:type="pct"/>
            <w:vAlign w:val="center"/>
          </w:tcPr>
          <w:p w:rsidR="00330DB6" w:rsidRPr="00DA12A2" w:rsidDel="00C26951" w:rsidRDefault="00330DB6">
            <w:pPr>
              <w:pStyle w:val="Hlavika"/>
              <w:tabs>
                <w:tab w:val="clear" w:pos="4536"/>
                <w:tab w:val="clear" w:pos="9072"/>
              </w:tabs>
              <w:spacing w:line="276" w:lineRule="auto"/>
              <w:rPr>
                <w:rFonts w:ascii="Verdana" w:hAnsi="Verdana" w:cs="Arial"/>
                <w:szCs w:val="18"/>
              </w:rPr>
            </w:pPr>
            <w:r w:rsidRPr="00DA12A2">
              <w:rPr>
                <w:rFonts w:ascii="Verdana" w:hAnsi="Verdana" w:cs="Arial"/>
                <w:sz w:val="16"/>
                <w:szCs w:val="16"/>
              </w:rPr>
              <w:t xml:space="preserve">UK group </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0</w:t>
            </w:r>
          </w:p>
        </w:tc>
        <w:tc>
          <w:tcPr>
            <w:tcW w:w="717"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33 047</w:t>
            </w:r>
          </w:p>
        </w:tc>
        <w:tc>
          <w:tcPr>
            <w:tcW w:w="706"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411 530</w:t>
            </w:r>
          </w:p>
        </w:tc>
      </w:tr>
      <w:tr w:rsidR="00330DB6" w:rsidRPr="00EB1947" w:rsidTr="00207EF2">
        <w:trPr>
          <w:cantSplit/>
          <w:trHeight w:val="227"/>
          <w:tblCellSpacing w:w="20" w:type="dxa"/>
        </w:trPr>
        <w:tc>
          <w:tcPr>
            <w:tcW w:w="2014" w:type="pct"/>
            <w:vAlign w:val="center"/>
          </w:tcPr>
          <w:p w:rsidR="00330DB6" w:rsidRPr="00DA12A2" w:rsidRDefault="00330DB6">
            <w:pPr>
              <w:pStyle w:val="Hlavika"/>
              <w:tabs>
                <w:tab w:val="clear" w:pos="4536"/>
                <w:tab w:val="clear" w:pos="9072"/>
              </w:tabs>
              <w:spacing w:line="276" w:lineRule="auto"/>
              <w:rPr>
                <w:rFonts w:ascii="Verdana" w:hAnsi="Verdana" w:cs="Arial"/>
                <w:sz w:val="16"/>
                <w:szCs w:val="16"/>
              </w:rPr>
            </w:pPr>
            <w:r w:rsidRPr="00DA12A2">
              <w:rPr>
                <w:rFonts w:ascii="Verdana" w:hAnsi="Verdana" w:cs="Arial"/>
                <w:sz w:val="16"/>
                <w:szCs w:val="16"/>
              </w:rPr>
              <w:t>DE group</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0</w:t>
            </w:r>
          </w:p>
        </w:tc>
        <w:tc>
          <w:tcPr>
            <w:tcW w:w="717"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26 036</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-59</w:t>
            </w:r>
          </w:p>
        </w:tc>
        <w:tc>
          <w:tcPr>
            <w:tcW w:w="706"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3 659</w:t>
            </w:r>
          </w:p>
        </w:tc>
      </w:tr>
      <w:tr w:rsidR="00330DB6" w:rsidRPr="00EB1947" w:rsidTr="00207EF2">
        <w:trPr>
          <w:cantSplit/>
          <w:trHeight w:val="227"/>
          <w:tblCellSpacing w:w="20" w:type="dxa"/>
        </w:trPr>
        <w:tc>
          <w:tcPr>
            <w:tcW w:w="2014" w:type="pct"/>
            <w:vAlign w:val="center"/>
          </w:tcPr>
          <w:p w:rsidR="00330DB6" w:rsidRPr="00DA12A2" w:rsidRDefault="00330DB6">
            <w:pPr>
              <w:pStyle w:val="Hlavika"/>
              <w:tabs>
                <w:tab w:val="clear" w:pos="4536"/>
                <w:tab w:val="clear" w:pos="9072"/>
              </w:tabs>
              <w:spacing w:line="276" w:lineRule="auto"/>
              <w:rPr>
                <w:rFonts w:ascii="Verdana" w:hAnsi="Verdana" w:cs="Arial"/>
                <w:sz w:val="16"/>
                <w:szCs w:val="16"/>
              </w:rPr>
            </w:pPr>
            <w:r w:rsidRPr="00DA12A2">
              <w:rPr>
                <w:rFonts w:ascii="Verdana" w:hAnsi="Verdana" w:cs="Arial"/>
                <w:sz w:val="16"/>
                <w:szCs w:val="16"/>
              </w:rPr>
              <w:t>CH group</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36 000</w:t>
            </w:r>
          </w:p>
        </w:tc>
        <w:tc>
          <w:tcPr>
            <w:tcW w:w="717"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36 000</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0</w:t>
            </w:r>
          </w:p>
        </w:tc>
        <w:tc>
          <w:tcPr>
            <w:tcW w:w="706"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0</w:t>
            </w:r>
          </w:p>
        </w:tc>
      </w:tr>
      <w:tr w:rsidR="00330DB6" w:rsidRPr="00EB1947" w:rsidTr="00207EF2">
        <w:trPr>
          <w:cantSplit/>
          <w:trHeight w:val="227"/>
          <w:tblCellSpacing w:w="20" w:type="dxa"/>
        </w:trPr>
        <w:tc>
          <w:tcPr>
            <w:tcW w:w="2014" w:type="pct"/>
            <w:vAlign w:val="center"/>
          </w:tcPr>
          <w:p w:rsidR="00330DB6" w:rsidRPr="00DA12A2" w:rsidDel="00C26951" w:rsidRDefault="00330DB6">
            <w:pPr>
              <w:pStyle w:val="Hlavika"/>
              <w:tabs>
                <w:tab w:val="clear" w:pos="4536"/>
                <w:tab w:val="clear" w:pos="9072"/>
              </w:tabs>
              <w:spacing w:line="276" w:lineRule="auto"/>
              <w:rPr>
                <w:rFonts w:ascii="Verdana" w:hAnsi="Verdana" w:cs="Arial"/>
                <w:szCs w:val="18"/>
              </w:rPr>
            </w:pPr>
            <w:r w:rsidRPr="00DA12A2">
              <w:rPr>
                <w:rFonts w:ascii="Verdana" w:hAnsi="Verdana" w:cs="Arial"/>
                <w:sz w:val="16"/>
                <w:szCs w:val="16"/>
              </w:rPr>
              <w:t xml:space="preserve">CZ group </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14 870</w:t>
            </w:r>
          </w:p>
        </w:tc>
        <w:tc>
          <w:tcPr>
            <w:tcW w:w="717"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7 644</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87 755</w:t>
            </w:r>
          </w:p>
        </w:tc>
        <w:tc>
          <w:tcPr>
            <w:tcW w:w="706"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701 377</w:t>
            </w:r>
          </w:p>
        </w:tc>
      </w:tr>
      <w:tr w:rsidR="00330DB6" w:rsidRPr="00EB1947" w:rsidTr="00207EF2">
        <w:trPr>
          <w:cantSplit/>
          <w:trHeight w:val="227"/>
          <w:tblCellSpacing w:w="20" w:type="dxa"/>
        </w:trPr>
        <w:tc>
          <w:tcPr>
            <w:tcW w:w="2014" w:type="pct"/>
            <w:vAlign w:val="center"/>
          </w:tcPr>
          <w:p w:rsidR="00330DB6" w:rsidRPr="00DA12A2" w:rsidDel="00C26951" w:rsidRDefault="00330DB6">
            <w:pPr>
              <w:pStyle w:val="Hlavika"/>
              <w:tabs>
                <w:tab w:val="clear" w:pos="4536"/>
                <w:tab w:val="clear" w:pos="9072"/>
              </w:tabs>
              <w:spacing w:line="276" w:lineRule="auto"/>
              <w:rPr>
                <w:rFonts w:ascii="Verdana" w:hAnsi="Verdana" w:cs="Arial"/>
                <w:szCs w:val="18"/>
              </w:rPr>
            </w:pPr>
            <w:r w:rsidRPr="00DA12A2">
              <w:rPr>
                <w:rFonts w:ascii="Verdana" w:hAnsi="Verdana" w:cs="Arial"/>
                <w:sz w:val="16"/>
                <w:szCs w:val="16"/>
              </w:rPr>
              <w:t xml:space="preserve">US group </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0</w:t>
            </w:r>
          </w:p>
        </w:tc>
        <w:tc>
          <w:tcPr>
            <w:tcW w:w="717"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0</w:t>
            </w:r>
          </w:p>
        </w:tc>
        <w:tc>
          <w:tcPr>
            <w:tcW w:w="706"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52 796</w:t>
            </w:r>
          </w:p>
        </w:tc>
      </w:tr>
      <w:tr w:rsidR="00330DB6" w:rsidRPr="00EB1947" w:rsidTr="00207EF2">
        <w:trPr>
          <w:cantSplit/>
          <w:trHeight w:val="227"/>
          <w:tblCellSpacing w:w="20" w:type="dxa"/>
        </w:trPr>
        <w:tc>
          <w:tcPr>
            <w:tcW w:w="2014" w:type="pct"/>
            <w:vAlign w:val="center"/>
          </w:tcPr>
          <w:p w:rsidR="00330DB6" w:rsidRPr="00DA12A2" w:rsidDel="00C26951" w:rsidRDefault="00330DB6">
            <w:pPr>
              <w:pStyle w:val="Hlavika"/>
              <w:tabs>
                <w:tab w:val="clear" w:pos="4536"/>
                <w:tab w:val="clear" w:pos="9072"/>
              </w:tabs>
              <w:spacing w:line="276" w:lineRule="auto"/>
              <w:rPr>
                <w:rFonts w:ascii="Verdana" w:hAnsi="Verdana" w:cs="Arial"/>
                <w:szCs w:val="18"/>
              </w:rPr>
            </w:pPr>
            <w:r w:rsidRPr="00DA12A2">
              <w:rPr>
                <w:rFonts w:ascii="Verdana" w:hAnsi="Verdana" w:cs="Arial"/>
                <w:sz w:val="16"/>
                <w:szCs w:val="16"/>
              </w:rPr>
              <w:t xml:space="preserve">BE group </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10 111</w:t>
            </w:r>
          </w:p>
        </w:tc>
        <w:tc>
          <w:tcPr>
            <w:tcW w:w="717"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8 400</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454</w:t>
            </w:r>
          </w:p>
        </w:tc>
        <w:tc>
          <w:tcPr>
            <w:tcW w:w="706"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0</w:t>
            </w:r>
          </w:p>
        </w:tc>
      </w:tr>
      <w:tr w:rsidR="00330DB6" w:rsidRPr="00EB1947" w:rsidTr="00207EF2">
        <w:trPr>
          <w:cantSplit/>
          <w:trHeight w:val="227"/>
          <w:tblCellSpacing w:w="20" w:type="dxa"/>
        </w:trPr>
        <w:tc>
          <w:tcPr>
            <w:tcW w:w="2014" w:type="pct"/>
            <w:vAlign w:val="center"/>
          </w:tcPr>
          <w:p w:rsidR="00330DB6" w:rsidRPr="00DA12A2" w:rsidRDefault="00330DB6">
            <w:pPr>
              <w:pStyle w:val="Hlavika"/>
              <w:tabs>
                <w:tab w:val="clear" w:pos="4536"/>
                <w:tab w:val="clear" w:pos="9072"/>
              </w:tabs>
              <w:spacing w:line="276" w:lineRule="auto"/>
              <w:rPr>
                <w:rFonts w:ascii="Verdana" w:hAnsi="Verdana" w:cs="Arial"/>
                <w:sz w:val="16"/>
                <w:szCs w:val="16"/>
                <w:lang w:val="pl-PL"/>
              </w:rPr>
            </w:pPr>
            <w:r w:rsidRPr="00DA12A2">
              <w:rPr>
                <w:rFonts w:ascii="Verdana" w:hAnsi="Verdana" w:cs="Arial"/>
                <w:sz w:val="16"/>
                <w:szCs w:val="16"/>
                <w:lang w:val="sk-SK"/>
              </w:rPr>
              <w:t xml:space="preserve">PL group </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0</w:t>
            </w:r>
          </w:p>
        </w:tc>
        <w:tc>
          <w:tcPr>
            <w:tcW w:w="717"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FD6375">
            <w:pPr>
              <w:spacing w:line="276" w:lineRule="auto"/>
              <w:jc w:val="right"/>
              <w:rPr>
                <w:rFonts w:ascii="Verdana" w:hAnsi="Verdana" w:cs="Arial"/>
                <w:sz w:val="16"/>
                <w:szCs w:val="16"/>
              </w:rPr>
            </w:pPr>
            <w:r>
              <w:rPr>
                <w:rFonts w:ascii="Verdana" w:hAnsi="Verdana" w:cs="Arial"/>
                <w:sz w:val="16"/>
                <w:szCs w:val="16"/>
              </w:rPr>
              <w:t>128 413</w:t>
            </w:r>
          </w:p>
        </w:tc>
        <w:tc>
          <w:tcPr>
            <w:tcW w:w="706" w:type="pct"/>
            <w:vAlign w:val="center"/>
          </w:tcPr>
          <w:p w:rsidR="00330DB6" w:rsidRPr="00DA12A2" w:rsidRDefault="00330DB6">
            <w:pPr>
              <w:spacing w:line="276" w:lineRule="auto"/>
              <w:jc w:val="right"/>
              <w:rPr>
                <w:rFonts w:ascii="Verdana" w:hAnsi="Verdana" w:cs="Arial"/>
                <w:sz w:val="16"/>
                <w:szCs w:val="16"/>
              </w:rPr>
            </w:pPr>
            <w:r w:rsidRPr="00DA12A2">
              <w:rPr>
                <w:rFonts w:ascii="Verdana" w:hAnsi="Verdana" w:cs="Arial"/>
                <w:sz w:val="16"/>
                <w:szCs w:val="16"/>
              </w:rPr>
              <w:t>103 734</w:t>
            </w:r>
          </w:p>
        </w:tc>
      </w:tr>
      <w:tr w:rsidR="00330DB6" w:rsidRPr="00EB1947" w:rsidTr="00207EF2">
        <w:trPr>
          <w:cantSplit/>
          <w:trHeight w:val="227"/>
          <w:tblCellSpacing w:w="20" w:type="dxa"/>
        </w:trPr>
        <w:tc>
          <w:tcPr>
            <w:tcW w:w="2014" w:type="pct"/>
            <w:vAlign w:val="center"/>
          </w:tcPr>
          <w:p w:rsidR="00330DB6" w:rsidRPr="00DA12A2" w:rsidRDefault="00330DB6">
            <w:pPr>
              <w:pStyle w:val="Hlavika"/>
              <w:tabs>
                <w:tab w:val="clear" w:pos="4536"/>
                <w:tab w:val="clear" w:pos="9072"/>
              </w:tabs>
              <w:spacing w:line="276" w:lineRule="auto"/>
              <w:rPr>
                <w:rFonts w:ascii="Verdana" w:hAnsi="Verdana" w:cs="Arial"/>
                <w:b/>
                <w:sz w:val="16"/>
                <w:szCs w:val="16"/>
                <w:lang w:val="pl-PL"/>
              </w:rPr>
            </w:pPr>
            <w:r w:rsidRPr="00DA12A2">
              <w:rPr>
                <w:rFonts w:ascii="Verdana" w:hAnsi="Verdana" w:cs="Arial"/>
                <w:b/>
                <w:sz w:val="16"/>
                <w:szCs w:val="16"/>
                <w:lang w:val="pl-PL"/>
              </w:rPr>
              <w:t>Prevádzkové náklady a výnosy spolu</w:t>
            </w:r>
          </w:p>
        </w:tc>
        <w:tc>
          <w:tcPr>
            <w:tcW w:w="717" w:type="pct"/>
            <w:vAlign w:val="center"/>
          </w:tcPr>
          <w:p w:rsidR="00330DB6" w:rsidRPr="00DA12A2" w:rsidRDefault="00FD6375">
            <w:pPr>
              <w:spacing w:line="276" w:lineRule="auto"/>
              <w:jc w:val="right"/>
              <w:rPr>
                <w:rFonts w:ascii="Verdana" w:hAnsi="Verdana" w:cs="Arial"/>
                <w:b/>
                <w:sz w:val="16"/>
                <w:szCs w:val="16"/>
              </w:rPr>
            </w:pPr>
            <w:r>
              <w:rPr>
                <w:rFonts w:ascii="Verdana" w:hAnsi="Verdana" w:cs="Arial"/>
                <w:b/>
                <w:sz w:val="16"/>
                <w:szCs w:val="16"/>
              </w:rPr>
              <w:t>96 981</w:t>
            </w:r>
          </w:p>
        </w:tc>
        <w:tc>
          <w:tcPr>
            <w:tcW w:w="717" w:type="pct"/>
            <w:vAlign w:val="center"/>
          </w:tcPr>
          <w:p w:rsidR="00330DB6" w:rsidRPr="00DA12A2" w:rsidRDefault="00330DB6">
            <w:pPr>
              <w:spacing w:line="276" w:lineRule="auto"/>
              <w:jc w:val="right"/>
              <w:rPr>
                <w:rFonts w:ascii="Verdana" w:hAnsi="Verdana" w:cs="Arial"/>
                <w:b/>
                <w:sz w:val="16"/>
                <w:szCs w:val="16"/>
              </w:rPr>
            </w:pPr>
            <w:r w:rsidRPr="00DA12A2">
              <w:rPr>
                <w:rFonts w:ascii="Verdana" w:hAnsi="Verdana" w:cs="Arial"/>
                <w:b/>
                <w:sz w:val="16"/>
                <w:szCs w:val="16"/>
              </w:rPr>
              <w:t>99 599</w:t>
            </w:r>
          </w:p>
        </w:tc>
        <w:tc>
          <w:tcPr>
            <w:tcW w:w="717" w:type="pct"/>
            <w:vAlign w:val="center"/>
          </w:tcPr>
          <w:p w:rsidR="00330DB6" w:rsidRPr="00DA12A2" w:rsidRDefault="00FD6375">
            <w:pPr>
              <w:spacing w:line="276" w:lineRule="auto"/>
              <w:jc w:val="right"/>
              <w:rPr>
                <w:rFonts w:ascii="Verdana" w:hAnsi="Verdana" w:cs="Arial"/>
                <w:b/>
                <w:sz w:val="16"/>
                <w:szCs w:val="16"/>
              </w:rPr>
            </w:pPr>
            <w:r>
              <w:rPr>
                <w:rFonts w:ascii="Verdana" w:hAnsi="Verdana" w:cs="Arial"/>
                <w:b/>
                <w:sz w:val="16"/>
                <w:szCs w:val="16"/>
              </w:rPr>
              <w:t xml:space="preserve">15 625 </w:t>
            </w:r>
            <w:r w:rsidR="00ED7746">
              <w:rPr>
                <w:rFonts w:ascii="Verdana" w:hAnsi="Verdana" w:cs="Arial"/>
                <w:b/>
                <w:sz w:val="16"/>
                <w:szCs w:val="16"/>
              </w:rPr>
              <w:t>887</w:t>
            </w:r>
          </w:p>
        </w:tc>
        <w:tc>
          <w:tcPr>
            <w:tcW w:w="706" w:type="pct"/>
            <w:vAlign w:val="center"/>
          </w:tcPr>
          <w:p w:rsidR="00330DB6" w:rsidRPr="00DA12A2" w:rsidRDefault="00330DB6">
            <w:pPr>
              <w:spacing w:line="276" w:lineRule="auto"/>
              <w:jc w:val="right"/>
              <w:rPr>
                <w:rFonts w:ascii="Verdana" w:hAnsi="Verdana" w:cs="Arial"/>
                <w:b/>
                <w:sz w:val="16"/>
                <w:szCs w:val="16"/>
              </w:rPr>
            </w:pPr>
            <w:r w:rsidRPr="00DA12A2">
              <w:rPr>
                <w:rFonts w:ascii="Verdana" w:hAnsi="Verdana" w:cs="Arial"/>
                <w:b/>
                <w:sz w:val="16"/>
                <w:szCs w:val="16"/>
              </w:rPr>
              <w:t>21 715 428</w:t>
            </w:r>
          </w:p>
        </w:tc>
      </w:tr>
      <w:tr w:rsidR="006C4E59" w:rsidRPr="00EB1947" w:rsidTr="00207EF2">
        <w:trPr>
          <w:cantSplit/>
          <w:trHeight w:val="227"/>
          <w:tblCellSpacing w:w="20" w:type="dxa"/>
        </w:trPr>
        <w:tc>
          <w:tcPr>
            <w:tcW w:w="2014" w:type="pct"/>
            <w:vAlign w:val="center"/>
          </w:tcPr>
          <w:p w:rsidR="006C4E59" w:rsidRPr="00DA12A2" w:rsidRDefault="006C4E59">
            <w:pPr>
              <w:pStyle w:val="Hlavika"/>
              <w:tabs>
                <w:tab w:val="clear" w:pos="4536"/>
                <w:tab w:val="clear" w:pos="9072"/>
              </w:tabs>
              <w:spacing w:line="276" w:lineRule="auto"/>
              <w:rPr>
                <w:rFonts w:ascii="Verdana" w:hAnsi="Verdana" w:cs="Arial"/>
                <w:b/>
                <w:sz w:val="16"/>
                <w:szCs w:val="16"/>
                <w:lang w:val="pl-PL"/>
              </w:rPr>
            </w:pPr>
            <w:r w:rsidRPr="00DA12A2">
              <w:rPr>
                <w:rFonts w:ascii="Verdana" w:hAnsi="Verdana" w:cs="Arial"/>
                <w:b/>
                <w:sz w:val="16"/>
                <w:szCs w:val="16"/>
                <w:lang w:val="pl-PL"/>
              </w:rPr>
              <w:t>Zásoby a investičný majetok</w:t>
            </w:r>
          </w:p>
        </w:tc>
        <w:tc>
          <w:tcPr>
            <w:tcW w:w="1456" w:type="pct"/>
            <w:gridSpan w:val="2"/>
            <w:vAlign w:val="center"/>
          </w:tcPr>
          <w:p w:rsidR="006C4E59" w:rsidRPr="00DA12A2" w:rsidRDefault="006C4E59" w:rsidP="008B74CD">
            <w:pPr>
              <w:spacing w:line="276" w:lineRule="auto"/>
              <w:jc w:val="center"/>
              <w:rPr>
                <w:rFonts w:ascii="Verdana" w:hAnsi="Verdana" w:cs="Arial"/>
                <w:sz w:val="16"/>
                <w:szCs w:val="16"/>
              </w:rPr>
            </w:pPr>
            <w:r w:rsidRPr="00DA12A2">
              <w:rPr>
                <w:rFonts w:ascii="Verdana" w:hAnsi="Verdana" w:cs="Arial"/>
                <w:sz w:val="16"/>
                <w:szCs w:val="16"/>
              </w:rPr>
              <w:t>Predaj</w:t>
            </w:r>
          </w:p>
        </w:tc>
        <w:tc>
          <w:tcPr>
            <w:tcW w:w="1445" w:type="pct"/>
            <w:gridSpan w:val="2"/>
            <w:vAlign w:val="center"/>
          </w:tcPr>
          <w:p w:rsidR="006C4E59" w:rsidRPr="00DA12A2" w:rsidRDefault="006C4E59" w:rsidP="008B74CD">
            <w:pPr>
              <w:spacing w:line="276" w:lineRule="auto"/>
              <w:jc w:val="center"/>
              <w:rPr>
                <w:rFonts w:ascii="Verdana" w:hAnsi="Verdana" w:cs="Arial"/>
                <w:sz w:val="16"/>
                <w:szCs w:val="16"/>
              </w:rPr>
            </w:pPr>
            <w:r w:rsidRPr="00DA12A2">
              <w:rPr>
                <w:rFonts w:ascii="Verdana" w:hAnsi="Verdana" w:cs="Arial"/>
                <w:sz w:val="16"/>
                <w:szCs w:val="16"/>
              </w:rPr>
              <w:t>Obstaranie</w:t>
            </w:r>
          </w:p>
        </w:tc>
      </w:tr>
      <w:tr w:rsidR="00330DB6" w:rsidRPr="00EB1947" w:rsidTr="00207EF2">
        <w:trPr>
          <w:cantSplit/>
          <w:trHeight w:val="227"/>
          <w:tblCellSpacing w:w="20" w:type="dxa"/>
        </w:trPr>
        <w:tc>
          <w:tcPr>
            <w:tcW w:w="2014" w:type="pct"/>
            <w:vAlign w:val="center"/>
          </w:tcPr>
          <w:p w:rsidR="00330DB6" w:rsidRPr="00DA12A2" w:rsidRDefault="00330DB6">
            <w:pPr>
              <w:pStyle w:val="Hlavika"/>
              <w:tabs>
                <w:tab w:val="clear" w:pos="4536"/>
                <w:tab w:val="clear" w:pos="9072"/>
              </w:tabs>
              <w:spacing w:line="276" w:lineRule="auto"/>
              <w:rPr>
                <w:rFonts w:ascii="Verdana" w:hAnsi="Verdana" w:cs="Arial"/>
                <w:sz w:val="16"/>
                <w:szCs w:val="16"/>
                <w:lang w:val="pl-PL"/>
              </w:rPr>
            </w:pPr>
            <w:r w:rsidRPr="00DA12A2">
              <w:rPr>
                <w:rFonts w:ascii="Verdana" w:hAnsi="Verdana" w:cs="Arial"/>
                <w:sz w:val="16"/>
                <w:szCs w:val="16"/>
              </w:rPr>
              <w:t xml:space="preserve">CZ group </w:t>
            </w:r>
          </w:p>
        </w:tc>
        <w:tc>
          <w:tcPr>
            <w:tcW w:w="717" w:type="pct"/>
            <w:vAlign w:val="center"/>
          </w:tcPr>
          <w:p w:rsidR="00330DB6" w:rsidRPr="00DA12A2" w:rsidRDefault="00330DB6" w:rsidP="008B74CD">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330DB6" w:rsidP="007C4F4C">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FD6375" w:rsidP="008B74CD">
            <w:pPr>
              <w:spacing w:line="276" w:lineRule="auto"/>
              <w:jc w:val="right"/>
              <w:rPr>
                <w:rFonts w:ascii="Verdana" w:hAnsi="Verdana" w:cs="Arial"/>
                <w:sz w:val="16"/>
                <w:szCs w:val="16"/>
              </w:rPr>
            </w:pPr>
            <w:r>
              <w:rPr>
                <w:rFonts w:ascii="Verdana" w:hAnsi="Verdana" w:cs="Arial"/>
                <w:sz w:val="16"/>
                <w:szCs w:val="16"/>
              </w:rPr>
              <w:t>34 350</w:t>
            </w:r>
          </w:p>
        </w:tc>
        <w:tc>
          <w:tcPr>
            <w:tcW w:w="706" w:type="pct"/>
            <w:vAlign w:val="center"/>
          </w:tcPr>
          <w:p w:rsidR="00330DB6" w:rsidRPr="00DA12A2" w:rsidRDefault="00330DB6" w:rsidP="00D03D93">
            <w:pPr>
              <w:spacing w:line="276" w:lineRule="auto"/>
              <w:jc w:val="right"/>
              <w:rPr>
                <w:rFonts w:ascii="Verdana" w:hAnsi="Verdana" w:cs="Arial"/>
                <w:sz w:val="16"/>
                <w:szCs w:val="16"/>
              </w:rPr>
            </w:pPr>
            <w:r w:rsidRPr="00DA12A2">
              <w:rPr>
                <w:rFonts w:ascii="Verdana" w:hAnsi="Verdana" w:cs="Arial"/>
                <w:sz w:val="16"/>
                <w:szCs w:val="16"/>
              </w:rPr>
              <w:t>25 100</w:t>
            </w:r>
          </w:p>
        </w:tc>
      </w:tr>
      <w:tr w:rsidR="00330DB6" w:rsidRPr="00EB1947" w:rsidTr="00207EF2">
        <w:trPr>
          <w:cantSplit/>
          <w:trHeight w:val="227"/>
          <w:tblCellSpacing w:w="20" w:type="dxa"/>
        </w:trPr>
        <w:tc>
          <w:tcPr>
            <w:tcW w:w="2014" w:type="pct"/>
            <w:vAlign w:val="center"/>
          </w:tcPr>
          <w:p w:rsidR="00330DB6" w:rsidRPr="00DA12A2" w:rsidRDefault="00330DB6">
            <w:pPr>
              <w:pStyle w:val="Hlavika"/>
              <w:tabs>
                <w:tab w:val="clear" w:pos="4536"/>
                <w:tab w:val="clear" w:pos="9072"/>
              </w:tabs>
              <w:spacing w:line="276" w:lineRule="auto"/>
              <w:rPr>
                <w:rFonts w:ascii="Verdana" w:hAnsi="Verdana" w:cs="Arial"/>
                <w:sz w:val="16"/>
                <w:szCs w:val="16"/>
                <w:lang w:val="pl-PL"/>
              </w:rPr>
            </w:pPr>
            <w:r w:rsidRPr="00DA12A2">
              <w:rPr>
                <w:rFonts w:ascii="Verdana" w:hAnsi="Verdana" w:cs="Arial"/>
                <w:sz w:val="16"/>
                <w:szCs w:val="16"/>
              </w:rPr>
              <w:t xml:space="preserve">DE group </w:t>
            </w:r>
          </w:p>
        </w:tc>
        <w:tc>
          <w:tcPr>
            <w:tcW w:w="717" w:type="pct"/>
            <w:vAlign w:val="center"/>
          </w:tcPr>
          <w:p w:rsidR="00330DB6" w:rsidRPr="00DA12A2" w:rsidRDefault="00330DB6" w:rsidP="008B74CD">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330DB6" w:rsidP="007C4F4C">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FD6375" w:rsidP="008B74CD">
            <w:pPr>
              <w:spacing w:line="276" w:lineRule="auto"/>
              <w:jc w:val="right"/>
              <w:rPr>
                <w:rFonts w:ascii="Verdana" w:hAnsi="Verdana" w:cs="Arial"/>
                <w:sz w:val="16"/>
                <w:szCs w:val="16"/>
              </w:rPr>
            </w:pPr>
            <w:r>
              <w:rPr>
                <w:rFonts w:ascii="Verdana" w:hAnsi="Verdana" w:cs="Arial"/>
                <w:sz w:val="16"/>
                <w:szCs w:val="16"/>
              </w:rPr>
              <w:t>85 787</w:t>
            </w:r>
          </w:p>
        </w:tc>
        <w:tc>
          <w:tcPr>
            <w:tcW w:w="706" w:type="pct"/>
            <w:vAlign w:val="center"/>
          </w:tcPr>
          <w:p w:rsidR="00330DB6" w:rsidRPr="00DA12A2" w:rsidRDefault="00330DB6" w:rsidP="00D03D93">
            <w:pPr>
              <w:spacing w:line="276" w:lineRule="auto"/>
              <w:jc w:val="right"/>
              <w:rPr>
                <w:rFonts w:ascii="Verdana" w:hAnsi="Verdana" w:cs="Arial"/>
                <w:sz w:val="16"/>
                <w:szCs w:val="16"/>
              </w:rPr>
            </w:pPr>
            <w:r w:rsidRPr="00DA12A2">
              <w:rPr>
                <w:rFonts w:ascii="Verdana" w:hAnsi="Verdana" w:cs="Arial"/>
                <w:sz w:val="16"/>
                <w:szCs w:val="16"/>
              </w:rPr>
              <w:t>171 574</w:t>
            </w:r>
          </w:p>
        </w:tc>
      </w:tr>
      <w:tr w:rsidR="00330DB6" w:rsidRPr="00EB1947" w:rsidTr="00207EF2">
        <w:trPr>
          <w:cantSplit/>
          <w:trHeight w:val="227"/>
          <w:tblCellSpacing w:w="20" w:type="dxa"/>
        </w:trPr>
        <w:tc>
          <w:tcPr>
            <w:tcW w:w="2014" w:type="pct"/>
            <w:vAlign w:val="center"/>
          </w:tcPr>
          <w:p w:rsidR="00330DB6" w:rsidRPr="00DA12A2" w:rsidRDefault="00330DB6">
            <w:pPr>
              <w:pStyle w:val="Hlavika"/>
              <w:tabs>
                <w:tab w:val="clear" w:pos="4536"/>
                <w:tab w:val="clear" w:pos="9072"/>
              </w:tabs>
              <w:spacing w:line="276" w:lineRule="auto"/>
              <w:rPr>
                <w:rFonts w:ascii="Verdana" w:hAnsi="Verdana" w:cs="Arial"/>
                <w:sz w:val="16"/>
                <w:szCs w:val="16"/>
                <w:lang w:val="pl-PL"/>
              </w:rPr>
            </w:pPr>
            <w:r w:rsidRPr="00DA12A2">
              <w:rPr>
                <w:rFonts w:ascii="Verdana" w:hAnsi="Verdana" w:cs="Arial"/>
                <w:sz w:val="16"/>
                <w:szCs w:val="16"/>
              </w:rPr>
              <w:t xml:space="preserve">NL group </w:t>
            </w:r>
          </w:p>
        </w:tc>
        <w:tc>
          <w:tcPr>
            <w:tcW w:w="717" w:type="pct"/>
            <w:vAlign w:val="center"/>
          </w:tcPr>
          <w:p w:rsidR="00330DB6" w:rsidRPr="00DA12A2" w:rsidRDefault="00330DB6" w:rsidP="008B74CD">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330DB6" w:rsidP="007C4F4C">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FD6375" w:rsidP="008B74CD">
            <w:pPr>
              <w:spacing w:line="276" w:lineRule="auto"/>
              <w:jc w:val="right"/>
              <w:rPr>
                <w:rFonts w:ascii="Verdana" w:hAnsi="Verdana" w:cs="Arial"/>
                <w:sz w:val="16"/>
                <w:szCs w:val="16"/>
              </w:rPr>
            </w:pPr>
            <w:r>
              <w:rPr>
                <w:rFonts w:ascii="Verdana" w:hAnsi="Verdana" w:cs="Arial"/>
                <w:sz w:val="16"/>
                <w:szCs w:val="16"/>
              </w:rPr>
              <w:t>1 584 523</w:t>
            </w:r>
          </w:p>
        </w:tc>
        <w:tc>
          <w:tcPr>
            <w:tcW w:w="706" w:type="pct"/>
            <w:vAlign w:val="center"/>
          </w:tcPr>
          <w:p w:rsidR="00330DB6" w:rsidRPr="00DA12A2" w:rsidRDefault="00330DB6" w:rsidP="00D03D93">
            <w:pPr>
              <w:spacing w:line="276" w:lineRule="auto"/>
              <w:jc w:val="right"/>
              <w:rPr>
                <w:rFonts w:ascii="Verdana" w:hAnsi="Verdana" w:cs="Arial"/>
                <w:sz w:val="16"/>
                <w:szCs w:val="16"/>
              </w:rPr>
            </w:pPr>
            <w:r>
              <w:rPr>
                <w:rFonts w:ascii="Verdana" w:hAnsi="Verdana" w:cs="Arial"/>
                <w:sz w:val="16"/>
                <w:szCs w:val="16"/>
              </w:rPr>
              <w:t>2 076 590</w:t>
            </w:r>
          </w:p>
        </w:tc>
      </w:tr>
      <w:tr w:rsidR="00330DB6" w:rsidRPr="00EB1947" w:rsidTr="00207EF2">
        <w:trPr>
          <w:cantSplit/>
          <w:trHeight w:val="227"/>
          <w:tblCellSpacing w:w="20" w:type="dxa"/>
        </w:trPr>
        <w:tc>
          <w:tcPr>
            <w:tcW w:w="2014" w:type="pct"/>
            <w:vAlign w:val="center"/>
          </w:tcPr>
          <w:p w:rsidR="00330DB6" w:rsidRPr="00DA12A2" w:rsidRDefault="00FD6375">
            <w:pPr>
              <w:pStyle w:val="Hlavika"/>
              <w:tabs>
                <w:tab w:val="clear" w:pos="4536"/>
                <w:tab w:val="clear" w:pos="9072"/>
              </w:tabs>
              <w:spacing w:line="276" w:lineRule="auto"/>
              <w:rPr>
                <w:rFonts w:ascii="Verdana" w:hAnsi="Verdana" w:cs="Arial"/>
                <w:sz w:val="16"/>
                <w:szCs w:val="16"/>
                <w:lang w:val="pl-PL"/>
              </w:rPr>
            </w:pPr>
            <w:r>
              <w:rPr>
                <w:rFonts w:ascii="Verdana" w:hAnsi="Verdana" w:cs="Arial"/>
                <w:sz w:val="16"/>
                <w:szCs w:val="16"/>
              </w:rPr>
              <w:t>BE</w:t>
            </w:r>
            <w:r w:rsidR="00330DB6" w:rsidRPr="00DA12A2">
              <w:rPr>
                <w:rFonts w:ascii="Verdana" w:hAnsi="Verdana" w:cs="Arial"/>
                <w:sz w:val="16"/>
                <w:szCs w:val="16"/>
              </w:rPr>
              <w:t xml:space="preserve"> group </w:t>
            </w:r>
          </w:p>
        </w:tc>
        <w:tc>
          <w:tcPr>
            <w:tcW w:w="717" w:type="pct"/>
            <w:vAlign w:val="center"/>
          </w:tcPr>
          <w:p w:rsidR="00330DB6" w:rsidRPr="00DA12A2" w:rsidRDefault="00330DB6" w:rsidP="008B74CD">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330DB6" w:rsidP="007C4F4C">
            <w:pPr>
              <w:spacing w:line="276" w:lineRule="auto"/>
              <w:jc w:val="right"/>
              <w:rPr>
                <w:rFonts w:ascii="Verdana" w:hAnsi="Verdana" w:cs="Arial"/>
                <w:sz w:val="16"/>
                <w:szCs w:val="16"/>
              </w:rPr>
            </w:pPr>
            <w:r w:rsidRPr="00DA12A2">
              <w:rPr>
                <w:rFonts w:ascii="Verdana" w:hAnsi="Verdana" w:cs="Arial"/>
                <w:sz w:val="16"/>
                <w:szCs w:val="16"/>
              </w:rPr>
              <w:t>0</w:t>
            </w:r>
          </w:p>
        </w:tc>
        <w:tc>
          <w:tcPr>
            <w:tcW w:w="717" w:type="pct"/>
            <w:vAlign w:val="center"/>
          </w:tcPr>
          <w:p w:rsidR="00330DB6" w:rsidRPr="00DA12A2" w:rsidRDefault="00FD6375" w:rsidP="008B74CD">
            <w:pPr>
              <w:spacing w:line="276" w:lineRule="auto"/>
              <w:jc w:val="right"/>
              <w:rPr>
                <w:rFonts w:ascii="Verdana" w:hAnsi="Verdana" w:cs="Arial"/>
                <w:sz w:val="16"/>
                <w:szCs w:val="16"/>
              </w:rPr>
            </w:pPr>
            <w:r>
              <w:rPr>
                <w:rFonts w:ascii="Verdana" w:hAnsi="Verdana" w:cs="Arial"/>
                <w:sz w:val="16"/>
                <w:szCs w:val="16"/>
              </w:rPr>
              <w:t>22 359</w:t>
            </w:r>
          </w:p>
        </w:tc>
        <w:tc>
          <w:tcPr>
            <w:tcW w:w="706" w:type="pct"/>
            <w:vAlign w:val="center"/>
          </w:tcPr>
          <w:p w:rsidR="00330DB6" w:rsidRPr="00DA12A2" w:rsidRDefault="00330DB6" w:rsidP="00D03D93">
            <w:pPr>
              <w:spacing w:line="276" w:lineRule="auto"/>
              <w:jc w:val="right"/>
              <w:rPr>
                <w:rFonts w:ascii="Verdana" w:hAnsi="Verdana" w:cs="Arial"/>
                <w:sz w:val="16"/>
                <w:szCs w:val="16"/>
              </w:rPr>
            </w:pPr>
            <w:r w:rsidRPr="00DA12A2">
              <w:rPr>
                <w:rFonts w:ascii="Verdana" w:hAnsi="Verdana" w:cs="Arial"/>
                <w:sz w:val="16"/>
                <w:szCs w:val="16"/>
              </w:rPr>
              <w:t>0</w:t>
            </w:r>
          </w:p>
        </w:tc>
      </w:tr>
      <w:tr w:rsidR="00330DB6" w:rsidRPr="00EB1947" w:rsidTr="00207EF2">
        <w:trPr>
          <w:cantSplit/>
          <w:trHeight w:val="227"/>
          <w:tblCellSpacing w:w="20" w:type="dxa"/>
        </w:trPr>
        <w:tc>
          <w:tcPr>
            <w:tcW w:w="2014" w:type="pct"/>
            <w:vAlign w:val="center"/>
          </w:tcPr>
          <w:p w:rsidR="00330DB6" w:rsidRPr="00DA12A2" w:rsidRDefault="00330DB6">
            <w:pPr>
              <w:pStyle w:val="Hlavika"/>
              <w:tabs>
                <w:tab w:val="clear" w:pos="4536"/>
                <w:tab w:val="clear" w:pos="9072"/>
              </w:tabs>
              <w:spacing w:line="276" w:lineRule="auto"/>
              <w:rPr>
                <w:rFonts w:ascii="Verdana" w:hAnsi="Verdana" w:cs="Arial"/>
                <w:b/>
                <w:sz w:val="16"/>
                <w:szCs w:val="16"/>
                <w:lang w:val="pl-PL"/>
              </w:rPr>
            </w:pPr>
            <w:r w:rsidRPr="00DA12A2">
              <w:rPr>
                <w:rFonts w:ascii="Verdana" w:hAnsi="Verdana" w:cs="Arial"/>
                <w:b/>
                <w:sz w:val="16"/>
                <w:szCs w:val="16"/>
                <w:lang w:val="pl-PL"/>
              </w:rPr>
              <w:t>Zásoby a investičný majetok spolu</w:t>
            </w:r>
          </w:p>
        </w:tc>
        <w:tc>
          <w:tcPr>
            <w:tcW w:w="717" w:type="pct"/>
            <w:vAlign w:val="center"/>
          </w:tcPr>
          <w:p w:rsidR="00330DB6" w:rsidRPr="00DA12A2" w:rsidRDefault="00330DB6" w:rsidP="008B74CD">
            <w:pPr>
              <w:spacing w:line="276" w:lineRule="auto"/>
              <w:jc w:val="right"/>
              <w:rPr>
                <w:rFonts w:ascii="Verdana" w:hAnsi="Verdana" w:cs="Arial"/>
                <w:b/>
                <w:sz w:val="16"/>
                <w:szCs w:val="16"/>
              </w:rPr>
            </w:pPr>
            <w:r w:rsidRPr="00DA12A2">
              <w:rPr>
                <w:rFonts w:ascii="Verdana" w:hAnsi="Verdana" w:cs="Arial"/>
                <w:b/>
                <w:sz w:val="16"/>
                <w:szCs w:val="16"/>
              </w:rPr>
              <w:t>0</w:t>
            </w:r>
          </w:p>
        </w:tc>
        <w:tc>
          <w:tcPr>
            <w:tcW w:w="717" w:type="pct"/>
            <w:vAlign w:val="center"/>
          </w:tcPr>
          <w:p w:rsidR="00330DB6" w:rsidRPr="00DA12A2" w:rsidRDefault="00330DB6" w:rsidP="007C4F4C">
            <w:pPr>
              <w:spacing w:line="276" w:lineRule="auto"/>
              <w:jc w:val="right"/>
              <w:rPr>
                <w:rFonts w:ascii="Verdana" w:hAnsi="Verdana" w:cs="Arial"/>
                <w:b/>
                <w:sz w:val="16"/>
                <w:szCs w:val="16"/>
              </w:rPr>
            </w:pPr>
            <w:r w:rsidRPr="00DA12A2">
              <w:rPr>
                <w:rFonts w:ascii="Verdana" w:hAnsi="Verdana" w:cs="Arial"/>
                <w:b/>
                <w:sz w:val="16"/>
                <w:szCs w:val="16"/>
              </w:rPr>
              <w:t>0</w:t>
            </w:r>
          </w:p>
        </w:tc>
        <w:tc>
          <w:tcPr>
            <w:tcW w:w="717" w:type="pct"/>
            <w:vAlign w:val="center"/>
          </w:tcPr>
          <w:p w:rsidR="00330DB6" w:rsidRPr="00DA12A2" w:rsidRDefault="00FD6375">
            <w:pPr>
              <w:spacing w:line="276" w:lineRule="auto"/>
              <w:jc w:val="right"/>
              <w:rPr>
                <w:rFonts w:ascii="Verdana" w:hAnsi="Verdana" w:cs="Arial"/>
                <w:b/>
                <w:sz w:val="16"/>
                <w:szCs w:val="16"/>
              </w:rPr>
            </w:pPr>
            <w:r>
              <w:rPr>
                <w:rFonts w:ascii="Verdana" w:hAnsi="Verdana" w:cs="Arial"/>
                <w:b/>
                <w:sz w:val="16"/>
                <w:szCs w:val="16"/>
              </w:rPr>
              <w:t>1 727 019</w:t>
            </w:r>
          </w:p>
        </w:tc>
        <w:tc>
          <w:tcPr>
            <w:tcW w:w="706" w:type="pct"/>
            <w:vAlign w:val="center"/>
          </w:tcPr>
          <w:p w:rsidR="00330DB6" w:rsidRPr="00DA12A2" w:rsidRDefault="00330DB6" w:rsidP="00D03D93">
            <w:pPr>
              <w:spacing w:line="276" w:lineRule="auto"/>
              <w:jc w:val="right"/>
              <w:rPr>
                <w:rFonts w:ascii="Verdana" w:hAnsi="Verdana" w:cs="Arial"/>
                <w:b/>
                <w:sz w:val="16"/>
                <w:szCs w:val="16"/>
              </w:rPr>
            </w:pPr>
            <w:r w:rsidRPr="00DA12A2">
              <w:rPr>
                <w:rFonts w:ascii="Verdana" w:hAnsi="Verdana" w:cs="Arial"/>
                <w:b/>
                <w:sz w:val="16"/>
                <w:szCs w:val="16"/>
              </w:rPr>
              <w:t>2 </w:t>
            </w:r>
            <w:r>
              <w:rPr>
                <w:rFonts w:ascii="Verdana" w:hAnsi="Verdana" w:cs="Arial"/>
                <w:b/>
                <w:sz w:val="16"/>
                <w:szCs w:val="16"/>
              </w:rPr>
              <w:t>273 264</w:t>
            </w:r>
          </w:p>
        </w:tc>
      </w:tr>
      <w:tr w:rsidR="00330DB6" w:rsidRPr="00EB1947" w:rsidTr="00207EF2">
        <w:trPr>
          <w:cantSplit/>
          <w:trHeight w:val="227"/>
          <w:tblCellSpacing w:w="20" w:type="dxa"/>
        </w:trPr>
        <w:tc>
          <w:tcPr>
            <w:tcW w:w="2014" w:type="pct"/>
            <w:vAlign w:val="center"/>
          </w:tcPr>
          <w:p w:rsidR="00330DB6" w:rsidRPr="00DA12A2" w:rsidRDefault="00330DB6">
            <w:pPr>
              <w:pStyle w:val="TableTotals"/>
              <w:spacing w:line="276" w:lineRule="auto"/>
              <w:rPr>
                <w:rFonts w:ascii="Verdana" w:hAnsi="Verdana"/>
                <w:sz w:val="16"/>
                <w:szCs w:val="16"/>
              </w:rPr>
            </w:pPr>
            <w:r w:rsidRPr="00DA12A2">
              <w:rPr>
                <w:rFonts w:ascii="Verdana" w:hAnsi="Verdana"/>
                <w:sz w:val="16"/>
                <w:szCs w:val="16"/>
              </w:rPr>
              <w:t xml:space="preserve">Celkom </w:t>
            </w:r>
          </w:p>
        </w:tc>
        <w:tc>
          <w:tcPr>
            <w:tcW w:w="717" w:type="pct"/>
            <w:vAlign w:val="center"/>
          </w:tcPr>
          <w:p w:rsidR="00330DB6" w:rsidRPr="00DA12A2" w:rsidRDefault="00FD6375" w:rsidP="008B74CD">
            <w:pPr>
              <w:pStyle w:val="TableTotalsNo"/>
              <w:spacing w:line="276" w:lineRule="auto"/>
              <w:rPr>
                <w:rFonts w:ascii="Verdana" w:hAnsi="Verdana"/>
                <w:sz w:val="16"/>
                <w:szCs w:val="16"/>
              </w:rPr>
            </w:pPr>
            <w:r>
              <w:rPr>
                <w:rFonts w:ascii="Verdana" w:hAnsi="Verdana"/>
                <w:sz w:val="16"/>
                <w:szCs w:val="16"/>
              </w:rPr>
              <w:t>96 981</w:t>
            </w:r>
          </w:p>
        </w:tc>
        <w:tc>
          <w:tcPr>
            <w:tcW w:w="717" w:type="pct"/>
            <w:vAlign w:val="center"/>
          </w:tcPr>
          <w:p w:rsidR="00330DB6" w:rsidRPr="00DA12A2" w:rsidRDefault="00330DB6" w:rsidP="007C4F4C">
            <w:pPr>
              <w:pStyle w:val="TableTotalsNo"/>
              <w:spacing w:line="276" w:lineRule="auto"/>
              <w:rPr>
                <w:rFonts w:ascii="Verdana" w:hAnsi="Verdana"/>
                <w:sz w:val="16"/>
                <w:szCs w:val="16"/>
              </w:rPr>
            </w:pPr>
            <w:r w:rsidRPr="00DA12A2">
              <w:rPr>
                <w:rFonts w:ascii="Verdana" w:hAnsi="Verdana"/>
                <w:sz w:val="16"/>
                <w:szCs w:val="16"/>
              </w:rPr>
              <w:t>99 599</w:t>
            </w:r>
          </w:p>
        </w:tc>
        <w:tc>
          <w:tcPr>
            <w:tcW w:w="717" w:type="pct"/>
            <w:vAlign w:val="center"/>
          </w:tcPr>
          <w:p w:rsidR="00330DB6" w:rsidRPr="00DA12A2" w:rsidRDefault="00FD6375" w:rsidP="008B74CD">
            <w:pPr>
              <w:pStyle w:val="TableTotalsNo"/>
              <w:spacing w:line="276" w:lineRule="auto"/>
              <w:rPr>
                <w:rFonts w:ascii="Verdana" w:hAnsi="Verdana"/>
                <w:sz w:val="16"/>
                <w:szCs w:val="16"/>
              </w:rPr>
            </w:pPr>
            <w:r>
              <w:rPr>
                <w:rFonts w:ascii="Verdana" w:hAnsi="Verdana"/>
                <w:sz w:val="16"/>
                <w:szCs w:val="16"/>
              </w:rPr>
              <w:t>17 352 996</w:t>
            </w:r>
          </w:p>
        </w:tc>
        <w:tc>
          <w:tcPr>
            <w:tcW w:w="706" w:type="pct"/>
            <w:vAlign w:val="center"/>
          </w:tcPr>
          <w:p w:rsidR="00330DB6" w:rsidRPr="00DA12A2" w:rsidRDefault="00330DB6" w:rsidP="00D03D93">
            <w:pPr>
              <w:pStyle w:val="TableTotalsNo"/>
              <w:spacing w:line="276" w:lineRule="auto"/>
              <w:rPr>
                <w:rFonts w:ascii="Verdana" w:hAnsi="Verdana"/>
                <w:sz w:val="16"/>
                <w:szCs w:val="16"/>
              </w:rPr>
            </w:pPr>
            <w:r w:rsidRPr="00DA12A2">
              <w:rPr>
                <w:rFonts w:ascii="Verdana" w:hAnsi="Verdana"/>
                <w:sz w:val="16"/>
                <w:szCs w:val="16"/>
              </w:rPr>
              <w:t>23 988 692</w:t>
            </w:r>
          </w:p>
        </w:tc>
      </w:tr>
    </w:tbl>
    <w:p w:rsidR="00EF2806" w:rsidRDefault="00EF2806" w:rsidP="00A4013A">
      <w:pPr>
        <w:pStyle w:val="Notetotable"/>
        <w:tabs>
          <w:tab w:val="left" w:pos="0"/>
        </w:tabs>
        <w:spacing w:line="240" w:lineRule="auto"/>
        <w:ind w:left="0" w:firstLine="0"/>
        <w:rPr>
          <w:rFonts w:ascii="Verdana" w:hAnsi="Verdana"/>
          <w:color w:val="auto"/>
          <w:sz w:val="16"/>
          <w:szCs w:val="16"/>
          <w:lang w:val="sk-SK"/>
        </w:rPr>
      </w:pPr>
    </w:p>
    <w:p w:rsidR="00A1019A" w:rsidRDefault="00A1019A" w:rsidP="00A4013A">
      <w:pPr>
        <w:pStyle w:val="Notetotable"/>
        <w:tabs>
          <w:tab w:val="left" w:pos="0"/>
        </w:tabs>
        <w:spacing w:line="240" w:lineRule="auto"/>
        <w:ind w:left="0" w:firstLine="0"/>
        <w:rPr>
          <w:rFonts w:ascii="Verdana" w:hAnsi="Verdana"/>
          <w:color w:val="auto"/>
          <w:sz w:val="16"/>
          <w:szCs w:val="16"/>
          <w:lang w:val="sk-SK"/>
        </w:rPr>
      </w:pPr>
    </w:p>
    <w:p w:rsidR="00A1019A" w:rsidRDefault="00A1019A" w:rsidP="00A4013A">
      <w:pPr>
        <w:pStyle w:val="Notetotable"/>
        <w:tabs>
          <w:tab w:val="left" w:pos="0"/>
        </w:tabs>
        <w:spacing w:line="240" w:lineRule="auto"/>
        <w:ind w:left="0" w:firstLine="0"/>
        <w:rPr>
          <w:rFonts w:ascii="Verdana" w:hAnsi="Verdana"/>
          <w:color w:val="auto"/>
          <w:sz w:val="16"/>
          <w:szCs w:val="16"/>
          <w:lang w:val="sk-SK"/>
        </w:rPr>
      </w:pPr>
    </w:p>
    <w:p w:rsidR="00A1019A" w:rsidRDefault="00A1019A" w:rsidP="00A4013A">
      <w:pPr>
        <w:pStyle w:val="Notetotable"/>
        <w:tabs>
          <w:tab w:val="left" w:pos="0"/>
        </w:tabs>
        <w:spacing w:line="240" w:lineRule="auto"/>
        <w:ind w:left="0" w:firstLine="0"/>
        <w:rPr>
          <w:rFonts w:ascii="Verdana" w:hAnsi="Verdana"/>
          <w:color w:val="auto"/>
          <w:sz w:val="16"/>
          <w:szCs w:val="16"/>
          <w:lang w:val="sk-SK"/>
        </w:rPr>
      </w:pPr>
    </w:p>
    <w:p w:rsidR="00EF2806" w:rsidRDefault="00EF2806" w:rsidP="00B957D7">
      <w:pPr>
        <w:pStyle w:val="Notetitle"/>
      </w:pPr>
      <w:r w:rsidRPr="00822628">
        <w:rPr>
          <w:lang w:eastAsia="sk-SK"/>
        </w:rPr>
        <w:t>Ukončené činnosti</w:t>
      </w:r>
    </w:p>
    <w:p w:rsidR="00BC07B0" w:rsidRPr="008B74CD" w:rsidRDefault="00BC07B0" w:rsidP="00BC07B0">
      <w:pPr>
        <w:rPr>
          <w:lang w:val="sk-SK" w:eastAsia="sk-SK"/>
        </w:rPr>
      </w:pPr>
    </w:p>
    <w:p w:rsidR="00EF2806" w:rsidRDefault="00335B91" w:rsidP="00175A7E">
      <w:pPr>
        <w:pStyle w:val="Notetext"/>
        <w:rPr>
          <w:rFonts w:ascii="Verdana" w:hAnsi="Verdana"/>
          <w:sz w:val="16"/>
          <w:szCs w:val="16"/>
        </w:rPr>
      </w:pPr>
      <w:r>
        <w:rPr>
          <w:rFonts w:ascii="Verdana" w:hAnsi="Verdana"/>
          <w:sz w:val="16"/>
          <w:szCs w:val="16"/>
        </w:rPr>
        <w:t>Skupina neeviduje ukončené činnosti</w:t>
      </w:r>
      <w:r w:rsidR="00E14F7C">
        <w:rPr>
          <w:rFonts w:ascii="Verdana" w:hAnsi="Verdana"/>
          <w:sz w:val="16"/>
          <w:szCs w:val="16"/>
        </w:rPr>
        <w:t>, ktoré by sa mali podľa štandardov vykazovať v účtovnej závierke</w:t>
      </w:r>
      <w:r>
        <w:rPr>
          <w:rFonts w:ascii="Verdana" w:hAnsi="Verdana"/>
          <w:sz w:val="16"/>
          <w:szCs w:val="16"/>
        </w:rPr>
        <w:t>.</w:t>
      </w:r>
    </w:p>
    <w:p w:rsidR="000B2CF1" w:rsidRDefault="000B2CF1" w:rsidP="00175A7E">
      <w:pPr>
        <w:pStyle w:val="Notetext"/>
        <w:rPr>
          <w:rFonts w:ascii="Verdana" w:hAnsi="Verdana"/>
          <w:sz w:val="16"/>
          <w:szCs w:val="16"/>
        </w:rPr>
      </w:pPr>
    </w:p>
    <w:p w:rsidR="00EF2806" w:rsidRPr="00EB1947" w:rsidRDefault="00EF2806" w:rsidP="00B957D7">
      <w:pPr>
        <w:pStyle w:val="Notetitle"/>
      </w:pPr>
      <w:r>
        <w:rPr>
          <w:bCs/>
          <w:lang w:eastAsia="sk-SK"/>
        </w:rPr>
        <w:t>i</w:t>
      </w:r>
      <w:r w:rsidRPr="00EB1947">
        <w:rPr>
          <w:bCs/>
          <w:lang w:eastAsia="sk-SK"/>
        </w:rPr>
        <w:t>NFORMáCIE O SKUTOčNOSTIACH, KTORé NASTALI PO DNI, KU KTORéMU SA ZOSTAVUJE</w:t>
      </w:r>
      <w:r w:rsidRPr="00EB1947">
        <w:t xml:space="preserve"> KONSOLIDOVANÁ účTOVNá ZáVIERKA, DO DňA ZOSTAVENIA KONSOLIDOVANEJ účTOVNEJ ZáVIERKY</w:t>
      </w:r>
    </w:p>
    <w:p w:rsidR="00EF2806" w:rsidRDefault="00EF2806" w:rsidP="00822628">
      <w:pPr>
        <w:pStyle w:val="Notetext"/>
        <w:rPr>
          <w:rFonts w:ascii="Verdana" w:hAnsi="Verdana"/>
          <w:sz w:val="16"/>
          <w:szCs w:val="16"/>
        </w:rPr>
      </w:pPr>
    </w:p>
    <w:p w:rsidR="00EF2806" w:rsidRPr="00EB1947" w:rsidRDefault="00EF2806" w:rsidP="00822628">
      <w:pPr>
        <w:pStyle w:val="Notetext"/>
        <w:rPr>
          <w:rFonts w:ascii="Verdana" w:hAnsi="Verdana"/>
          <w:sz w:val="16"/>
          <w:szCs w:val="16"/>
        </w:rPr>
      </w:pPr>
      <w:r w:rsidRPr="00EB1947">
        <w:rPr>
          <w:rFonts w:ascii="Verdana" w:hAnsi="Verdana"/>
          <w:sz w:val="16"/>
          <w:szCs w:val="16"/>
        </w:rPr>
        <w:t>Skupine nie sú známe žiadne iné skutočnosti, ktoré vznikli po dni, ku ktorému je zostavená konsolidovaná účtovná závierka, ktoré by významnejším spôsobom menili výsledky konsolidova</w:t>
      </w:r>
      <w:r w:rsidR="00E14F7C">
        <w:rPr>
          <w:rFonts w:ascii="Verdana" w:hAnsi="Verdana"/>
          <w:sz w:val="16"/>
          <w:szCs w:val="16"/>
        </w:rPr>
        <w:t>nej účtovnej závierky za rok 201</w:t>
      </w:r>
      <w:r w:rsidR="00D725D7">
        <w:rPr>
          <w:rFonts w:ascii="Verdana" w:hAnsi="Verdana"/>
          <w:sz w:val="16"/>
          <w:szCs w:val="16"/>
        </w:rPr>
        <w:t>4</w:t>
      </w:r>
      <w:r w:rsidRPr="00EB1947">
        <w:rPr>
          <w:rFonts w:ascii="Verdana" w:hAnsi="Verdana"/>
          <w:sz w:val="16"/>
          <w:szCs w:val="16"/>
        </w:rPr>
        <w:t>, resp. by významnejším spôsobom ovplyvnili činnosť skupiny v nasledujúcich účtovných obdobiach</w:t>
      </w:r>
      <w:r>
        <w:rPr>
          <w:rFonts w:ascii="Verdana" w:hAnsi="Verdana"/>
          <w:sz w:val="16"/>
          <w:szCs w:val="16"/>
        </w:rPr>
        <w:t>.</w:t>
      </w:r>
    </w:p>
    <w:p w:rsidR="00EF2806" w:rsidRPr="00EB1947" w:rsidRDefault="00EF2806" w:rsidP="00FE1DBE">
      <w:pPr>
        <w:tabs>
          <w:tab w:val="left" w:pos="0"/>
        </w:tabs>
        <w:spacing w:after="240"/>
        <w:jc w:val="center"/>
        <w:rPr>
          <w:rFonts w:ascii="Verdana" w:hAnsi="Verdana"/>
          <w:sz w:val="16"/>
          <w:szCs w:val="16"/>
          <w:lang w:val="sk-SK"/>
        </w:rPr>
      </w:pPr>
      <w:r w:rsidRPr="00EB1947">
        <w:rPr>
          <w:rFonts w:ascii="Verdana" w:hAnsi="Verdana"/>
          <w:sz w:val="16"/>
          <w:szCs w:val="16"/>
          <w:lang w:val="sk-SK"/>
        </w:rPr>
        <w:t>*</w:t>
      </w:r>
      <w:r w:rsidRPr="00EB1947">
        <w:rPr>
          <w:rFonts w:ascii="Verdana" w:hAnsi="Verdana"/>
          <w:sz w:val="16"/>
          <w:szCs w:val="16"/>
          <w:lang w:val="sk-SK"/>
        </w:rPr>
        <w:tab/>
        <w:t>*</w:t>
      </w:r>
      <w:r w:rsidRPr="00EB1947">
        <w:rPr>
          <w:rFonts w:ascii="Verdana" w:hAnsi="Verdana"/>
          <w:sz w:val="16"/>
          <w:szCs w:val="16"/>
          <w:lang w:val="sk-SK"/>
        </w:rPr>
        <w:tab/>
        <w:t>*</w:t>
      </w:r>
      <w:r w:rsidRPr="00EB1947">
        <w:rPr>
          <w:rFonts w:ascii="Verdana" w:hAnsi="Verdana"/>
          <w:sz w:val="16"/>
          <w:szCs w:val="16"/>
          <w:lang w:val="sk-SK"/>
        </w:rPr>
        <w:tab/>
        <w:t>*</w:t>
      </w:r>
      <w:r w:rsidRPr="00EB1947">
        <w:rPr>
          <w:rFonts w:ascii="Verdana" w:hAnsi="Verdana"/>
          <w:sz w:val="16"/>
          <w:szCs w:val="16"/>
          <w:lang w:val="sk-SK"/>
        </w:rPr>
        <w:tab/>
        <w:t xml:space="preserve">* </w:t>
      </w:r>
    </w:p>
    <w:p w:rsidR="00EF2806" w:rsidRPr="00EB1947" w:rsidRDefault="00EF2806" w:rsidP="00FE1DBE">
      <w:pPr>
        <w:pStyle w:val="Notetext"/>
        <w:rPr>
          <w:rFonts w:ascii="Verdana" w:hAnsi="Verdana"/>
          <w:sz w:val="16"/>
          <w:szCs w:val="16"/>
        </w:rPr>
      </w:pPr>
      <w:r w:rsidRPr="00EB1947">
        <w:rPr>
          <w:rFonts w:ascii="Verdana" w:hAnsi="Verdana"/>
          <w:sz w:val="16"/>
          <w:szCs w:val="16"/>
        </w:rPr>
        <w:t xml:space="preserve">Táto konsolidovaná účtovná závierka bola pripravená </w:t>
      </w:r>
      <w:r w:rsidRPr="004C1166">
        <w:rPr>
          <w:rFonts w:ascii="Verdana" w:hAnsi="Verdana"/>
          <w:sz w:val="16"/>
          <w:szCs w:val="16"/>
        </w:rPr>
        <w:t xml:space="preserve">dňa </w:t>
      </w:r>
      <w:r w:rsidRPr="006920E9">
        <w:rPr>
          <w:rFonts w:ascii="Verdana" w:hAnsi="Verdana"/>
          <w:sz w:val="16"/>
          <w:szCs w:val="16"/>
        </w:rPr>
        <w:t>2</w:t>
      </w:r>
      <w:r w:rsidR="00237835" w:rsidRPr="006920E9">
        <w:rPr>
          <w:rFonts w:ascii="Verdana" w:hAnsi="Verdana"/>
          <w:sz w:val="16"/>
          <w:szCs w:val="16"/>
        </w:rPr>
        <w:t>1</w:t>
      </w:r>
      <w:r w:rsidRPr="006920E9">
        <w:rPr>
          <w:rFonts w:ascii="Verdana" w:hAnsi="Verdana"/>
          <w:sz w:val="16"/>
          <w:szCs w:val="16"/>
        </w:rPr>
        <w:t>.6.201</w:t>
      </w:r>
      <w:r w:rsidR="00330DB6">
        <w:rPr>
          <w:rFonts w:ascii="Verdana" w:hAnsi="Verdana"/>
          <w:sz w:val="16"/>
          <w:szCs w:val="16"/>
        </w:rPr>
        <w:t>5</w:t>
      </w:r>
      <w:r w:rsidRPr="00B60937">
        <w:rPr>
          <w:rFonts w:ascii="Verdana" w:hAnsi="Verdana"/>
          <w:sz w:val="16"/>
          <w:szCs w:val="16"/>
        </w:rPr>
        <w:t xml:space="preserve"> na adrese</w:t>
      </w:r>
      <w:r w:rsidRPr="00EB1947">
        <w:rPr>
          <w:rFonts w:ascii="Verdana" w:hAnsi="Verdana"/>
          <w:sz w:val="16"/>
          <w:szCs w:val="16"/>
        </w:rPr>
        <w:t xml:space="preserve"> Ševčenkova 36, Bratislava, Slovenská republika.</w:t>
      </w:r>
    </w:p>
    <w:p w:rsidR="00EF2806" w:rsidRDefault="00EF2806" w:rsidP="00FE1DBE">
      <w:pPr>
        <w:pStyle w:val="Notetext"/>
        <w:rPr>
          <w:rFonts w:ascii="Verdana" w:hAnsi="Verdana"/>
          <w:sz w:val="16"/>
          <w:szCs w:val="16"/>
        </w:rPr>
      </w:pPr>
    </w:p>
    <w:p w:rsidR="00A1019A" w:rsidRPr="00EB1947" w:rsidRDefault="00A1019A" w:rsidP="00FE1DBE">
      <w:pPr>
        <w:pStyle w:val="Notetext"/>
        <w:rPr>
          <w:rFonts w:ascii="Verdana" w:hAnsi="Verdana"/>
          <w:sz w:val="16"/>
          <w:szCs w:val="16"/>
        </w:rPr>
      </w:pPr>
    </w:p>
    <w:tbl>
      <w:tblPr>
        <w:tblW w:w="0" w:type="auto"/>
        <w:tblInd w:w="694" w:type="dxa"/>
        <w:tblLayout w:type="fixed"/>
        <w:tblCellMar>
          <w:left w:w="7" w:type="dxa"/>
          <w:right w:w="7" w:type="dxa"/>
        </w:tblCellMar>
        <w:tblLook w:val="00E0" w:firstRow="1" w:lastRow="1" w:firstColumn="1" w:lastColumn="0" w:noHBand="0" w:noVBand="0"/>
      </w:tblPr>
      <w:tblGrid>
        <w:gridCol w:w="3566"/>
        <w:gridCol w:w="868"/>
        <w:gridCol w:w="3326"/>
      </w:tblGrid>
      <w:tr w:rsidR="00EF2806" w:rsidRPr="001F73B5" w:rsidTr="00511674">
        <w:trPr>
          <w:trHeight w:val="576"/>
        </w:trPr>
        <w:tc>
          <w:tcPr>
            <w:tcW w:w="3566" w:type="dxa"/>
            <w:tcBorders>
              <w:top w:val="single" w:sz="4" w:space="0" w:color="auto"/>
            </w:tcBorders>
          </w:tcPr>
          <w:p w:rsidR="00EF2806" w:rsidRPr="00EB1947" w:rsidRDefault="00EF2806" w:rsidP="00EF4054">
            <w:pPr>
              <w:pStyle w:val="Notetext"/>
              <w:jc w:val="center"/>
              <w:rPr>
                <w:rFonts w:ascii="Verdana" w:hAnsi="Verdana"/>
                <w:sz w:val="16"/>
                <w:szCs w:val="16"/>
              </w:rPr>
            </w:pPr>
            <w:r w:rsidRPr="00EB1947">
              <w:rPr>
                <w:rFonts w:ascii="Verdana" w:hAnsi="Verdana"/>
                <w:sz w:val="16"/>
                <w:szCs w:val="16"/>
              </w:rPr>
              <w:t>JUDr. Martin M</w:t>
            </w:r>
            <w:r>
              <w:rPr>
                <w:rFonts w:ascii="Verdana" w:hAnsi="Verdana"/>
                <w:sz w:val="16"/>
                <w:szCs w:val="16"/>
              </w:rPr>
              <w:t>iller</w:t>
            </w:r>
            <w:r w:rsidRPr="00EB1947">
              <w:rPr>
                <w:rFonts w:ascii="Verdana" w:hAnsi="Verdana"/>
                <w:sz w:val="16"/>
                <w:szCs w:val="16"/>
              </w:rPr>
              <w:t xml:space="preserve"> (konateľ)</w:t>
            </w:r>
          </w:p>
        </w:tc>
        <w:tc>
          <w:tcPr>
            <w:tcW w:w="868" w:type="dxa"/>
          </w:tcPr>
          <w:p w:rsidR="00EF2806" w:rsidRPr="00EB1947" w:rsidRDefault="00EF2806" w:rsidP="00F61708">
            <w:pPr>
              <w:tabs>
                <w:tab w:val="left" w:pos="0"/>
              </w:tabs>
              <w:jc w:val="center"/>
              <w:rPr>
                <w:rFonts w:ascii="Verdana" w:hAnsi="Verdana"/>
                <w:sz w:val="16"/>
                <w:szCs w:val="16"/>
                <w:lang w:val="sk-SK"/>
              </w:rPr>
            </w:pPr>
          </w:p>
        </w:tc>
        <w:tc>
          <w:tcPr>
            <w:tcW w:w="3326" w:type="dxa"/>
            <w:tcBorders>
              <w:top w:val="single" w:sz="4" w:space="0" w:color="auto"/>
            </w:tcBorders>
          </w:tcPr>
          <w:p w:rsidR="00EF2806" w:rsidRPr="00EB1947" w:rsidRDefault="00EF2806" w:rsidP="00F61708">
            <w:pPr>
              <w:tabs>
                <w:tab w:val="left" w:pos="0"/>
              </w:tabs>
              <w:jc w:val="center"/>
              <w:rPr>
                <w:rFonts w:ascii="Verdana" w:hAnsi="Verdana"/>
                <w:sz w:val="16"/>
                <w:szCs w:val="16"/>
                <w:lang w:val="sk-SK"/>
              </w:rPr>
            </w:pPr>
            <w:r w:rsidRPr="00EB1947">
              <w:rPr>
                <w:rFonts w:ascii="Verdana" w:hAnsi="Verdana"/>
                <w:sz w:val="16"/>
                <w:szCs w:val="16"/>
                <w:lang w:val="sk-SK"/>
              </w:rPr>
              <w:t>Ing. Jan</w:t>
            </w:r>
            <w:r>
              <w:rPr>
                <w:rFonts w:ascii="Verdana" w:hAnsi="Verdana"/>
                <w:sz w:val="16"/>
                <w:szCs w:val="16"/>
                <w:lang w:val="sk-SK"/>
              </w:rPr>
              <w:t>k</w:t>
            </w:r>
            <w:r w:rsidRPr="00EB1947">
              <w:rPr>
                <w:rFonts w:ascii="Verdana" w:hAnsi="Verdana"/>
                <w:sz w:val="16"/>
                <w:szCs w:val="16"/>
                <w:lang w:val="sk-SK"/>
              </w:rPr>
              <w:t>a Reháková (finančný riaditeľ)</w:t>
            </w:r>
          </w:p>
        </w:tc>
      </w:tr>
    </w:tbl>
    <w:p w:rsidR="00EF2806" w:rsidRPr="00500E9E" w:rsidRDefault="00EF2806" w:rsidP="00F20022">
      <w:pPr>
        <w:pStyle w:val="Lettertext"/>
        <w:tabs>
          <w:tab w:val="left" w:pos="0"/>
        </w:tabs>
        <w:ind w:left="0"/>
        <w:rPr>
          <w:rFonts w:ascii="Verdana" w:hAnsi="Verdana"/>
        </w:rPr>
      </w:pPr>
    </w:p>
    <w:sectPr w:rsidR="00EF2806" w:rsidRPr="00500E9E" w:rsidSect="000955E5">
      <w:headerReference w:type="default" r:id="rId10"/>
      <w:footerReference w:type="default" r:id="rId11"/>
      <w:pgSz w:w="11906" w:h="16838" w:code="9"/>
      <w:pgMar w:top="1418" w:right="851" w:bottom="851" w:left="1701" w:header="340" w:footer="380"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6B5D" w:rsidRDefault="00A56B5D">
      <w:r>
        <w:separator/>
      </w:r>
    </w:p>
  </w:endnote>
  <w:endnote w:type="continuationSeparator" w:id="0">
    <w:p w:rsidR="00A56B5D" w:rsidRDefault="00A56B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Verdana">
    <w:panose1 w:val="020B0604030504040204"/>
    <w:charset w:val="EE"/>
    <w:family w:val="swiss"/>
    <w:pitch w:val="variable"/>
    <w:sig w:usb0="A10006FF" w:usb1="4000205B" w:usb2="00000010" w:usb3="00000000" w:csb0="0000019F"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6B5D" w:rsidRPr="00EB1947" w:rsidRDefault="00A56B5D">
    <w:pPr>
      <w:pStyle w:val="Pta"/>
      <w:framePr w:wrap="around" w:vAnchor="text" w:hAnchor="margin" w:xAlign="center" w:y="1"/>
      <w:rPr>
        <w:rStyle w:val="slostrany"/>
        <w:rFonts w:ascii="Verdana" w:hAnsi="Verdana"/>
      </w:rPr>
    </w:pPr>
    <w:r>
      <w:rPr>
        <w:rStyle w:val="slostrany"/>
      </w:rPr>
      <w:fldChar w:fldCharType="begin"/>
    </w:r>
    <w:r>
      <w:rPr>
        <w:rStyle w:val="slostrany"/>
      </w:rPr>
      <w:instrText xml:space="preserve">PAGE  </w:instrText>
    </w:r>
    <w:r>
      <w:rPr>
        <w:rStyle w:val="slostrany"/>
      </w:rPr>
      <w:fldChar w:fldCharType="separate"/>
    </w:r>
    <w:r w:rsidR="005A61C2">
      <w:rPr>
        <w:rStyle w:val="slostrany"/>
        <w:noProof/>
      </w:rPr>
      <w:t>3</w:t>
    </w:r>
    <w:r>
      <w:rPr>
        <w:rStyle w:val="slostrany"/>
      </w:rPr>
      <w:fldChar w:fldCharType="end"/>
    </w:r>
  </w:p>
  <w:p w:rsidR="00A56B5D" w:rsidRDefault="00A56B5D">
    <w:pPr>
      <w:rPr>
        <w:b/>
        <w:lang w:val="nl-N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6B5D" w:rsidRDefault="00A56B5D">
      <w:r>
        <w:separator/>
      </w:r>
    </w:p>
  </w:footnote>
  <w:footnote w:type="continuationSeparator" w:id="0">
    <w:p w:rsidR="00A56B5D" w:rsidRDefault="00A56B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6B5D" w:rsidRPr="0080159A" w:rsidRDefault="00A56B5D">
    <w:pPr>
      <w:pStyle w:val="FootnotesTitle"/>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rPr>
        <w:rFonts w:ascii="Verdana" w:hAnsi="Verdana"/>
        <w:color w:val="0053E4"/>
        <w:sz w:val="22"/>
        <w:szCs w:val="22"/>
      </w:rPr>
    </w:pPr>
    <w:r w:rsidRPr="0080159A">
      <w:rPr>
        <w:rFonts w:ascii="Verdana" w:hAnsi="Verdana"/>
        <w:color w:val="0053E4"/>
        <w:sz w:val="22"/>
        <w:szCs w:val="22"/>
      </w:rPr>
      <w:t>UPC BROADBAND SLOVAKIA, s. r. o.</w:t>
    </w:r>
  </w:p>
  <w:p w:rsidR="00A56B5D" w:rsidRPr="00EB1947" w:rsidRDefault="00A56B5D">
    <w:pPr>
      <w:pStyle w:val="FootnotesTitle"/>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rPr>
        <w:rFonts w:ascii="Verdana" w:hAnsi="Verdana"/>
        <w:color w:val="808080"/>
        <w:sz w:val="22"/>
        <w:szCs w:val="22"/>
      </w:rPr>
    </w:pPr>
  </w:p>
  <w:p w:rsidR="00A56B5D" w:rsidRPr="00EB1947" w:rsidRDefault="00A56B5D">
    <w:pPr>
      <w:pStyle w:val="FootnotesTitle"/>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rPr>
        <w:rFonts w:ascii="Verdana" w:hAnsi="Verdana"/>
        <w:color w:val="808080"/>
        <w:sz w:val="22"/>
        <w:szCs w:val="22"/>
      </w:rPr>
    </w:pPr>
    <w:r w:rsidRPr="00EB1947">
      <w:rPr>
        <w:rFonts w:ascii="Verdana" w:hAnsi="Verdana"/>
        <w:color w:val="808080"/>
        <w:sz w:val="22"/>
        <w:szCs w:val="22"/>
      </w:rPr>
      <w:t>KONSOLIDOVANÁ ÚČTOVNÁ ZÁVIERKA k 31.12.20</w:t>
    </w:r>
    <w:r>
      <w:rPr>
        <w:rFonts w:ascii="Verdana" w:hAnsi="Verdana"/>
        <w:color w:val="808080"/>
        <w:sz w:val="22"/>
        <w:szCs w:val="22"/>
      </w:rPr>
      <w:t>14</w:t>
    </w:r>
  </w:p>
  <w:p w:rsidR="00A56B5D" w:rsidRPr="00EB1947" w:rsidRDefault="00A56B5D">
    <w:pPr>
      <w:pStyle w:val="FootnotesTitle"/>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rPr>
        <w:rFonts w:ascii="Verdana" w:hAnsi="Verdana"/>
        <w:sz w:val="22"/>
        <w:szCs w:val="22"/>
      </w:rPr>
    </w:pPr>
    <w:r w:rsidRPr="00EB1947">
      <w:rPr>
        <w:rFonts w:ascii="Verdana" w:hAnsi="Verdana"/>
        <w:sz w:val="22"/>
        <w:szCs w:val="22"/>
      </w:rPr>
      <w:t xml:space="preserve"> </w:t>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r w:rsidRPr="00EB1947">
      <w:rPr>
        <w:rFonts w:ascii="Verdana" w:hAnsi="Verdana"/>
        <w:sz w:val="22"/>
        <w:szCs w:val="22"/>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12ADAB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8B68966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B0402F8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8092EFB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4A5406E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9D865F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3A4E6A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07E0949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009CAD7C"/>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C750FB0C"/>
    <w:lvl w:ilvl="0">
      <w:start w:val="1"/>
      <w:numFmt w:val="bullet"/>
      <w:lvlText w:val=""/>
      <w:lvlJc w:val="left"/>
      <w:pPr>
        <w:tabs>
          <w:tab w:val="num" w:pos="360"/>
        </w:tabs>
        <w:ind w:left="360" w:hanging="360"/>
      </w:pPr>
      <w:rPr>
        <w:rFonts w:ascii="Symbol" w:hAnsi="Symbol" w:hint="default"/>
      </w:rPr>
    </w:lvl>
  </w:abstractNum>
  <w:abstractNum w:abstractNumId="10">
    <w:nsid w:val="00000004"/>
    <w:multiLevelType w:val="singleLevel"/>
    <w:tmpl w:val="00000004"/>
    <w:name w:val="WW8Num2"/>
    <w:lvl w:ilvl="0">
      <w:start w:val="1"/>
      <w:numFmt w:val="bullet"/>
      <w:lvlText w:val=""/>
      <w:lvlJc w:val="left"/>
      <w:pPr>
        <w:tabs>
          <w:tab w:val="num" w:pos="720"/>
        </w:tabs>
        <w:ind w:left="720" w:hanging="360"/>
      </w:pPr>
      <w:rPr>
        <w:rFonts w:ascii="Symbol" w:hAnsi="Symbol"/>
      </w:rPr>
    </w:lvl>
  </w:abstractNum>
  <w:abstractNum w:abstractNumId="11">
    <w:nsid w:val="18B218DF"/>
    <w:multiLevelType w:val="hybridMultilevel"/>
    <w:tmpl w:val="4782CB0A"/>
    <w:lvl w:ilvl="0" w:tplc="BE685296">
      <w:start w:val="1"/>
      <w:numFmt w:val="decimal"/>
      <w:pStyle w:val="Notetitle"/>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12">
    <w:nsid w:val="2BA33D54"/>
    <w:multiLevelType w:val="hybridMultilevel"/>
    <w:tmpl w:val="1ED42920"/>
    <w:lvl w:ilvl="0" w:tplc="F904BE3A">
      <w:start w:val="4"/>
      <w:numFmt w:val="lowerLetter"/>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nsid w:val="330A5009"/>
    <w:multiLevelType w:val="multilevel"/>
    <w:tmpl w:val="E488CD3C"/>
    <w:lvl w:ilvl="0">
      <w:start w:val="1"/>
      <w:numFmt w:val="decimal"/>
      <w:pStyle w:val="Nadpis1"/>
      <w:lvlText w:val="%1"/>
      <w:lvlJc w:val="left"/>
      <w:pPr>
        <w:tabs>
          <w:tab w:val="num" w:pos="283"/>
        </w:tabs>
        <w:ind w:left="283" w:hanging="283"/>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440"/>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4">
    <w:nsid w:val="5F6D2B75"/>
    <w:multiLevelType w:val="hybridMultilevel"/>
    <w:tmpl w:val="CAA84BA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3E20539"/>
    <w:multiLevelType w:val="singleLevel"/>
    <w:tmpl w:val="A930475A"/>
    <w:lvl w:ilvl="0">
      <w:start w:val="1"/>
      <w:numFmt w:val="lowerLetter"/>
      <w:lvlText w:val="%1)"/>
      <w:lvlJc w:val="left"/>
      <w:pPr>
        <w:tabs>
          <w:tab w:val="num" w:pos="360"/>
        </w:tabs>
        <w:ind w:left="360" w:hanging="360"/>
      </w:pPr>
      <w:rPr>
        <w:rFonts w:cs="Times New Roman"/>
        <w:b/>
        <w:i w:val="0"/>
      </w:rPr>
    </w:lvl>
  </w:abstractNum>
  <w:abstractNum w:abstractNumId="16">
    <w:nsid w:val="7F3A3564"/>
    <w:multiLevelType w:val="hybridMultilevel"/>
    <w:tmpl w:val="31E696DA"/>
    <w:lvl w:ilvl="0" w:tplc="041B0001">
      <w:start w:val="1"/>
      <w:numFmt w:val="bullet"/>
      <w:lvlText w:val=""/>
      <w:lvlJc w:val="left"/>
      <w:pPr>
        <w:ind w:left="774" w:hanging="360"/>
      </w:pPr>
      <w:rPr>
        <w:rFonts w:ascii="Symbol" w:hAnsi="Symbol" w:hint="default"/>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8"/>
  </w:num>
  <w:num w:numId="6">
    <w:abstractNumId w:val="3"/>
  </w:num>
  <w:num w:numId="7">
    <w:abstractNumId w:val="2"/>
  </w:num>
  <w:num w:numId="8">
    <w:abstractNumId w:val="0"/>
  </w:num>
  <w:num w:numId="9">
    <w:abstractNumId w:val="1"/>
  </w:num>
  <w:num w:numId="10">
    <w:abstractNumId w:val="4"/>
  </w:num>
  <w:num w:numId="11">
    <w:abstractNumId w:val="9"/>
  </w:num>
  <w:num w:numId="12">
    <w:abstractNumId w:val="7"/>
  </w:num>
  <w:num w:numId="13">
    <w:abstractNumId w:val="6"/>
  </w:num>
  <w:num w:numId="14">
    <w:abstractNumId w:val="5"/>
  </w:num>
  <w:num w:numId="15">
    <w:abstractNumId w:val="8"/>
  </w:num>
  <w:num w:numId="16">
    <w:abstractNumId w:val="3"/>
  </w:num>
  <w:num w:numId="17">
    <w:abstractNumId w:val="2"/>
  </w:num>
  <w:num w:numId="18">
    <w:abstractNumId w:val="0"/>
  </w:num>
  <w:num w:numId="19">
    <w:abstractNumId w:val="1"/>
  </w:num>
  <w:num w:numId="20">
    <w:abstractNumId w:val="4"/>
  </w:num>
  <w:num w:numId="21">
    <w:abstractNumId w:val="9"/>
  </w:num>
  <w:num w:numId="22">
    <w:abstractNumId w:val="7"/>
  </w:num>
  <w:num w:numId="23">
    <w:abstractNumId w:val="6"/>
  </w:num>
  <w:num w:numId="24">
    <w:abstractNumId w:val="5"/>
  </w:num>
  <w:num w:numId="25">
    <w:abstractNumId w:val="8"/>
  </w:num>
  <w:num w:numId="26">
    <w:abstractNumId w:val="3"/>
  </w:num>
  <w:num w:numId="27">
    <w:abstractNumId w:val="2"/>
  </w:num>
  <w:num w:numId="28">
    <w:abstractNumId w:val="0"/>
  </w:num>
  <w:num w:numId="29">
    <w:abstractNumId w:val="1"/>
  </w:num>
  <w:num w:numId="30">
    <w:abstractNumId w:val="4"/>
  </w:num>
  <w:num w:numId="31">
    <w:abstractNumId w:val="11"/>
  </w:num>
  <w:num w:numId="32">
    <w:abstractNumId w:val="12"/>
  </w:num>
  <w:num w:numId="33">
    <w:abstractNumId w:val="15"/>
  </w:num>
  <w:num w:numId="34">
    <w:abstractNumId w:val="13"/>
  </w:num>
  <w:num w:numId="35">
    <w:abstractNumId w:val="10"/>
  </w:num>
  <w:num w:numId="36">
    <w:abstractNumId w:val="14"/>
  </w:num>
  <w:num w:numId="37">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0A8"/>
    <w:rsid w:val="00003EEF"/>
    <w:rsid w:val="00005938"/>
    <w:rsid w:val="0000719B"/>
    <w:rsid w:val="00023DD7"/>
    <w:rsid w:val="000253EA"/>
    <w:rsid w:val="000337C3"/>
    <w:rsid w:val="00035F9A"/>
    <w:rsid w:val="00036718"/>
    <w:rsid w:val="00041928"/>
    <w:rsid w:val="000420B8"/>
    <w:rsid w:val="00057062"/>
    <w:rsid w:val="00057E70"/>
    <w:rsid w:val="00060FA8"/>
    <w:rsid w:val="000653B0"/>
    <w:rsid w:val="000656AF"/>
    <w:rsid w:val="00065AC4"/>
    <w:rsid w:val="00070E95"/>
    <w:rsid w:val="00070EED"/>
    <w:rsid w:val="00071F45"/>
    <w:rsid w:val="00081A70"/>
    <w:rsid w:val="00082625"/>
    <w:rsid w:val="00082D68"/>
    <w:rsid w:val="00083A18"/>
    <w:rsid w:val="0008455B"/>
    <w:rsid w:val="000862B5"/>
    <w:rsid w:val="00093C60"/>
    <w:rsid w:val="000955E5"/>
    <w:rsid w:val="0009593B"/>
    <w:rsid w:val="000A046C"/>
    <w:rsid w:val="000A14C9"/>
    <w:rsid w:val="000A21D1"/>
    <w:rsid w:val="000A3F47"/>
    <w:rsid w:val="000B2799"/>
    <w:rsid w:val="000B2CF1"/>
    <w:rsid w:val="000B36BA"/>
    <w:rsid w:val="000B5E73"/>
    <w:rsid w:val="000C09C8"/>
    <w:rsid w:val="000C1D5B"/>
    <w:rsid w:val="000C2A48"/>
    <w:rsid w:val="000C3151"/>
    <w:rsid w:val="000C357D"/>
    <w:rsid w:val="000C50E6"/>
    <w:rsid w:val="000C63D4"/>
    <w:rsid w:val="000C6D89"/>
    <w:rsid w:val="000D0473"/>
    <w:rsid w:val="000D51A4"/>
    <w:rsid w:val="000E5250"/>
    <w:rsid w:val="000E5E7F"/>
    <w:rsid w:val="000E6775"/>
    <w:rsid w:val="000E7664"/>
    <w:rsid w:val="000F21DE"/>
    <w:rsid w:val="000F7478"/>
    <w:rsid w:val="00102D3E"/>
    <w:rsid w:val="00105272"/>
    <w:rsid w:val="0011704F"/>
    <w:rsid w:val="00121121"/>
    <w:rsid w:val="001257F9"/>
    <w:rsid w:val="00127AF4"/>
    <w:rsid w:val="00130B7C"/>
    <w:rsid w:val="00131515"/>
    <w:rsid w:val="00137A02"/>
    <w:rsid w:val="0014104D"/>
    <w:rsid w:val="00141314"/>
    <w:rsid w:val="001419EA"/>
    <w:rsid w:val="001431FC"/>
    <w:rsid w:val="00146BB5"/>
    <w:rsid w:val="0015210B"/>
    <w:rsid w:val="00155194"/>
    <w:rsid w:val="00156115"/>
    <w:rsid w:val="00164BFA"/>
    <w:rsid w:val="0017028A"/>
    <w:rsid w:val="00171F59"/>
    <w:rsid w:val="00175A7E"/>
    <w:rsid w:val="00180198"/>
    <w:rsid w:val="001807D3"/>
    <w:rsid w:val="00180E48"/>
    <w:rsid w:val="00182269"/>
    <w:rsid w:val="0018649F"/>
    <w:rsid w:val="00190594"/>
    <w:rsid w:val="001965C8"/>
    <w:rsid w:val="001A17C7"/>
    <w:rsid w:val="001A25A5"/>
    <w:rsid w:val="001A2A86"/>
    <w:rsid w:val="001A2C14"/>
    <w:rsid w:val="001B2558"/>
    <w:rsid w:val="001B460C"/>
    <w:rsid w:val="001B637B"/>
    <w:rsid w:val="001D2880"/>
    <w:rsid w:val="001D587C"/>
    <w:rsid w:val="001E3449"/>
    <w:rsid w:val="001E5415"/>
    <w:rsid w:val="001E629B"/>
    <w:rsid w:val="001F04A0"/>
    <w:rsid w:val="001F70AF"/>
    <w:rsid w:val="001F7295"/>
    <w:rsid w:val="001F73B5"/>
    <w:rsid w:val="002072AC"/>
    <w:rsid w:val="00207B94"/>
    <w:rsid w:val="00207EF2"/>
    <w:rsid w:val="00225765"/>
    <w:rsid w:val="00230561"/>
    <w:rsid w:val="00231A64"/>
    <w:rsid w:val="00235D27"/>
    <w:rsid w:val="00237835"/>
    <w:rsid w:val="00237E99"/>
    <w:rsid w:val="002420CC"/>
    <w:rsid w:val="00244FB5"/>
    <w:rsid w:val="00251D09"/>
    <w:rsid w:val="00260ED5"/>
    <w:rsid w:val="00262442"/>
    <w:rsid w:val="00266C83"/>
    <w:rsid w:val="00267A11"/>
    <w:rsid w:val="002713A9"/>
    <w:rsid w:val="00275B38"/>
    <w:rsid w:val="00276942"/>
    <w:rsid w:val="0028355C"/>
    <w:rsid w:val="002851A5"/>
    <w:rsid w:val="0028674E"/>
    <w:rsid w:val="00286887"/>
    <w:rsid w:val="002912C4"/>
    <w:rsid w:val="002942E5"/>
    <w:rsid w:val="002943E8"/>
    <w:rsid w:val="00294598"/>
    <w:rsid w:val="00295AE8"/>
    <w:rsid w:val="002A299F"/>
    <w:rsid w:val="002A451A"/>
    <w:rsid w:val="002A7F59"/>
    <w:rsid w:val="002B0AB0"/>
    <w:rsid w:val="002B4380"/>
    <w:rsid w:val="002B49EA"/>
    <w:rsid w:val="002B5B4F"/>
    <w:rsid w:val="002C010E"/>
    <w:rsid w:val="002C47A3"/>
    <w:rsid w:val="002D1096"/>
    <w:rsid w:val="002D47C0"/>
    <w:rsid w:val="002D5113"/>
    <w:rsid w:val="002E1AAE"/>
    <w:rsid w:val="002E1B53"/>
    <w:rsid w:val="002F0D15"/>
    <w:rsid w:val="002F4EC7"/>
    <w:rsid w:val="00307F85"/>
    <w:rsid w:val="003119BE"/>
    <w:rsid w:val="00313B86"/>
    <w:rsid w:val="00313F0C"/>
    <w:rsid w:val="0031568B"/>
    <w:rsid w:val="003165E0"/>
    <w:rsid w:val="00317CC3"/>
    <w:rsid w:val="003302EC"/>
    <w:rsid w:val="00330DB6"/>
    <w:rsid w:val="003323A6"/>
    <w:rsid w:val="00333D84"/>
    <w:rsid w:val="00334012"/>
    <w:rsid w:val="00335B91"/>
    <w:rsid w:val="00336736"/>
    <w:rsid w:val="00340E61"/>
    <w:rsid w:val="00341F7A"/>
    <w:rsid w:val="00344FDA"/>
    <w:rsid w:val="00345FDF"/>
    <w:rsid w:val="0034621E"/>
    <w:rsid w:val="003526FC"/>
    <w:rsid w:val="00352DEC"/>
    <w:rsid w:val="0036082B"/>
    <w:rsid w:val="00362341"/>
    <w:rsid w:val="00363108"/>
    <w:rsid w:val="00363314"/>
    <w:rsid w:val="00363C9E"/>
    <w:rsid w:val="0036682D"/>
    <w:rsid w:val="00374064"/>
    <w:rsid w:val="0037686F"/>
    <w:rsid w:val="00380E6A"/>
    <w:rsid w:val="00381451"/>
    <w:rsid w:val="00391E9A"/>
    <w:rsid w:val="003926F0"/>
    <w:rsid w:val="00393724"/>
    <w:rsid w:val="003A4AFC"/>
    <w:rsid w:val="003A4BAC"/>
    <w:rsid w:val="003B1468"/>
    <w:rsid w:val="003B29AC"/>
    <w:rsid w:val="003B4E92"/>
    <w:rsid w:val="003B5043"/>
    <w:rsid w:val="003B57B6"/>
    <w:rsid w:val="003B59E4"/>
    <w:rsid w:val="003B7124"/>
    <w:rsid w:val="003D1C72"/>
    <w:rsid w:val="003D25D4"/>
    <w:rsid w:val="003D354D"/>
    <w:rsid w:val="003D3B78"/>
    <w:rsid w:val="003E5C9C"/>
    <w:rsid w:val="003E78CF"/>
    <w:rsid w:val="003F3F4C"/>
    <w:rsid w:val="003F638C"/>
    <w:rsid w:val="0040027E"/>
    <w:rsid w:val="004011D0"/>
    <w:rsid w:val="004020E0"/>
    <w:rsid w:val="004049E7"/>
    <w:rsid w:val="004057C6"/>
    <w:rsid w:val="00410244"/>
    <w:rsid w:val="004103DA"/>
    <w:rsid w:val="00416667"/>
    <w:rsid w:val="00420957"/>
    <w:rsid w:val="00421044"/>
    <w:rsid w:val="00421E8A"/>
    <w:rsid w:val="00430343"/>
    <w:rsid w:val="0043139E"/>
    <w:rsid w:val="00431F45"/>
    <w:rsid w:val="0044151D"/>
    <w:rsid w:val="004448C0"/>
    <w:rsid w:val="00445E01"/>
    <w:rsid w:val="00446D9C"/>
    <w:rsid w:val="00451E0C"/>
    <w:rsid w:val="00454001"/>
    <w:rsid w:val="00466442"/>
    <w:rsid w:val="00466FBA"/>
    <w:rsid w:val="00471A99"/>
    <w:rsid w:val="0047292A"/>
    <w:rsid w:val="00473BD2"/>
    <w:rsid w:val="00475D3E"/>
    <w:rsid w:val="004921FA"/>
    <w:rsid w:val="00495504"/>
    <w:rsid w:val="00495C3B"/>
    <w:rsid w:val="00497AA3"/>
    <w:rsid w:val="004A2049"/>
    <w:rsid w:val="004A4EB8"/>
    <w:rsid w:val="004B2576"/>
    <w:rsid w:val="004B4606"/>
    <w:rsid w:val="004B5CE6"/>
    <w:rsid w:val="004C0293"/>
    <w:rsid w:val="004C1166"/>
    <w:rsid w:val="004C219A"/>
    <w:rsid w:val="004C22FA"/>
    <w:rsid w:val="004C2701"/>
    <w:rsid w:val="004C65BA"/>
    <w:rsid w:val="004C7C17"/>
    <w:rsid w:val="004D4B37"/>
    <w:rsid w:val="004E0D0F"/>
    <w:rsid w:val="004E2750"/>
    <w:rsid w:val="004E2BF2"/>
    <w:rsid w:val="004E5A5B"/>
    <w:rsid w:val="004E5F96"/>
    <w:rsid w:val="004E7AE7"/>
    <w:rsid w:val="00500452"/>
    <w:rsid w:val="00500E9E"/>
    <w:rsid w:val="00501755"/>
    <w:rsid w:val="005033A3"/>
    <w:rsid w:val="005060EC"/>
    <w:rsid w:val="005064DE"/>
    <w:rsid w:val="00511674"/>
    <w:rsid w:val="005122C0"/>
    <w:rsid w:val="00513F81"/>
    <w:rsid w:val="00522D01"/>
    <w:rsid w:val="005231DC"/>
    <w:rsid w:val="00524026"/>
    <w:rsid w:val="00525DD5"/>
    <w:rsid w:val="00531877"/>
    <w:rsid w:val="00535983"/>
    <w:rsid w:val="0053646D"/>
    <w:rsid w:val="00542318"/>
    <w:rsid w:val="0054438F"/>
    <w:rsid w:val="00562693"/>
    <w:rsid w:val="00562765"/>
    <w:rsid w:val="00564CD2"/>
    <w:rsid w:val="0057050C"/>
    <w:rsid w:val="00571630"/>
    <w:rsid w:val="00572ADF"/>
    <w:rsid w:val="0057445A"/>
    <w:rsid w:val="005808CD"/>
    <w:rsid w:val="005815D3"/>
    <w:rsid w:val="00586623"/>
    <w:rsid w:val="005919E8"/>
    <w:rsid w:val="00594AA3"/>
    <w:rsid w:val="005A1ED8"/>
    <w:rsid w:val="005A2BDE"/>
    <w:rsid w:val="005A61C2"/>
    <w:rsid w:val="005A6AE8"/>
    <w:rsid w:val="005A7ED0"/>
    <w:rsid w:val="005B124A"/>
    <w:rsid w:val="005C0FE6"/>
    <w:rsid w:val="005C14AB"/>
    <w:rsid w:val="005C2DE4"/>
    <w:rsid w:val="005C5387"/>
    <w:rsid w:val="005D15B7"/>
    <w:rsid w:val="005D29F1"/>
    <w:rsid w:val="005D47AD"/>
    <w:rsid w:val="005D55AE"/>
    <w:rsid w:val="005D564D"/>
    <w:rsid w:val="005D72A3"/>
    <w:rsid w:val="005E013F"/>
    <w:rsid w:val="005F52B0"/>
    <w:rsid w:val="00600A1B"/>
    <w:rsid w:val="006055FD"/>
    <w:rsid w:val="006056DB"/>
    <w:rsid w:val="006077BB"/>
    <w:rsid w:val="00611934"/>
    <w:rsid w:val="006121CA"/>
    <w:rsid w:val="00615868"/>
    <w:rsid w:val="00616B61"/>
    <w:rsid w:val="006206F0"/>
    <w:rsid w:val="006214C1"/>
    <w:rsid w:val="00625603"/>
    <w:rsid w:val="00625826"/>
    <w:rsid w:val="0063013C"/>
    <w:rsid w:val="006365A8"/>
    <w:rsid w:val="00640D3F"/>
    <w:rsid w:val="00641742"/>
    <w:rsid w:val="00643DC3"/>
    <w:rsid w:val="00644BC0"/>
    <w:rsid w:val="00644C65"/>
    <w:rsid w:val="00647C85"/>
    <w:rsid w:val="00650771"/>
    <w:rsid w:val="00650A81"/>
    <w:rsid w:val="0065307E"/>
    <w:rsid w:val="00654060"/>
    <w:rsid w:val="006563E9"/>
    <w:rsid w:val="006571B1"/>
    <w:rsid w:val="00660588"/>
    <w:rsid w:val="00661461"/>
    <w:rsid w:val="006637CE"/>
    <w:rsid w:val="00665761"/>
    <w:rsid w:val="00666EE0"/>
    <w:rsid w:val="006675D6"/>
    <w:rsid w:val="00670A2E"/>
    <w:rsid w:val="00675EB7"/>
    <w:rsid w:val="00677C84"/>
    <w:rsid w:val="00681D8E"/>
    <w:rsid w:val="00687612"/>
    <w:rsid w:val="006903FD"/>
    <w:rsid w:val="00691263"/>
    <w:rsid w:val="0069207C"/>
    <w:rsid w:val="006920E9"/>
    <w:rsid w:val="006A0DB3"/>
    <w:rsid w:val="006A28E0"/>
    <w:rsid w:val="006A51CA"/>
    <w:rsid w:val="006B2D79"/>
    <w:rsid w:val="006C2633"/>
    <w:rsid w:val="006C2935"/>
    <w:rsid w:val="006C34B3"/>
    <w:rsid w:val="006C4E59"/>
    <w:rsid w:val="006D0151"/>
    <w:rsid w:val="006D3F8D"/>
    <w:rsid w:val="006D4D27"/>
    <w:rsid w:val="006D4DC3"/>
    <w:rsid w:val="006D578B"/>
    <w:rsid w:val="006E1E85"/>
    <w:rsid w:val="006E3A9E"/>
    <w:rsid w:val="006E6411"/>
    <w:rsid w:val="006E6521"/>
    <w:rsid w:val="006F5159"/>
    <w:rsid w:val="00700115"/>
    <w:rsid w:val="0070296B"/>
    <w:rsid w:val="0070444D"/>
    <w:rsid w:val="007074DC"/>
    <w:rsid w:val="00711C42"/>
    <w:rsid w:val="0071566E"/>
    <w:rsid w:val="007202C1"/>
    <w:rsid w:val="007203CF"/>
    <w:rsid w:val="007264C7"/>
    <w:rsid w:val="00727E1D"/>
    <w:rsid w:val="00730AD3"/>
    <w:rsid w:val="007364F3"/>
    <w:rsid w:val="007415A3"/>
    <w:rsid w:val="007415C2"/>
    <w:rsid w:val="0074529A"/>
    <w:rsid w:val="00745D50"/>
    <w:rsid w:val="00751B1B"/>
    <w:rsid w:val="00754BFF"/>
    <w:rsid w:val="0075504C"/>
    <w:rsid w:val="00771C23"/>
    <w:rsid w:val="007750BF"/>
    <w:rsid w:val="0078276E"/>
    <w:rsid w:val="0078365B"/>
    <w:rsid w:val="007855CC"/>
    <w:rsid w:val="007912F1"/>
    <w:rsid w:val="007963F9"/>
    <w:rsid w:val="007A58E9"/>
    <w:rsid w:val="007A77E9"/>
    <w:rsid w:val="007B2C8A"/>
    <w:rsid w:val="007C20D1"/>
    <w:rsid w:val="007C3833"/>
    <w:rsid w:val="007C4F4C"/>
    <w:rsid w:val="007C5149"/>
    <w:rsid w:val="007C7301"/>
    <w:rsid w:val="007C7C18"/>
    <w:rsid w:val="007D0AAD"/>
    <w:rsid w:val="007D3AF1"/>
    <w:rsid w:val="007D6677"/>
    <w:rsid w:val="007E2BC7"/>
    <w:rsid w:val="007E47E8"/>
    <w:rsid w:val="007E607F"/>
    <w:rsid w:val="007F06F9"/>
    <w:rsid w:val="007F0F95"/>
    <w:rsid w:val="007F1ED4"/>
    <w:rsid w:val="007F47EB"/>
    <w:rsid w:val="007F4932"/>
    <w:rsid w:val="007F5A1A"/>
    <w:rsid w:val="007F5E81"/>
    <w:rsid w:val="0080159A"/>
    <w:rsid w:val="00802F72"/>
    <w:rsid w:val="008078A0"/>
    <w:rsid w:val="008102E8"/>
    <w:rsid w:val="0081290B"/>
    <w:rsid w:val="0081454E"/>
    <w:rsid w:val="0081655D"/>
    <w:rsid w:val="008167B4"/>
    <w:rsid w:val="00817823"/>
    <w:rsid w:val="00820072"/>
    <w:rsid w:val="008202D6"/>
    <w:rsid w:val="0082041C"/>
    <w:rsid w:val="00822628"/>
    <w:rsid w:val="00822F96"/>
    <w:rsid w:val="008276F8"/>
    <w:rsid w:val="008326BC"/>
    <w:rsid w:val="00834825"/>
    <w:rsid w:val="00836919"/>
    <w:rsid w:val="00842096"/>
    <w:rsid w:val="008434A2"/>
    <w:rsid w:val="00844F7E"/>
    <w:rsid w:val="00845F9F"/>
    <w:rsid w:val="008477B5"/>
    <w:rsid w:val="00852289"/>
    <w:rsid w:val="0085483B"/>
    <w:rsid w:val="00857296"/>
    <w:rsid w:val="00861412"/>
    <w:rsid w:val="00862DCD"/>
    <w:rsid w:val="0087317D"/>
    <w:rsid w:val="00876CD9"/>
    <w:rsid w:val="008772FA"/>
    <w:rsid w:val="00880EDB"/>
    <w:rsid w:val="008829CE"/>
    <w:rsid w:val="008853C1"/>
    <w:rsid w:val="00886247"/>
    <w:rsid w:val="00887DC4"/>
    <w:rsid w:val="008902DD"/>
    <w:rsid w:val="008902FE"/>
    <w:rsid w:val="00890E90"/>
    <w:rsid w:val="008961AC"/>
    <w:rsid w:val="008A4A3D"/>
    <w:rsid w:val="008A55B1"/>
    <w:rsid w:val="008A7C20"/>
    <w:rsid w:val="008B24BB"/>
    <w:rsid w:val="008B5473"/>
    <w:rsid w:val="008B56BB"/>
    <w:rsid w:val="008B6154"/>
    <w:rsid w:val="008B68E6"/>
    <w:rsid w:val="008B74CD"/>
    <w:rsid w:val="008C03A9"/>
    <w:rsid w:val="008C2286"/>
    <w:rsid w:val="008C37F3"/>
    <w:rsid w:val="008D6165"/>
    <w:rsid w:val="008E3029"/>
    <w:rsid w:val="008F018F"/>
    <w:rsid w:val="008F157A"/>
    <w:rsid w:val="008F4883"/>
    <w:rsid w:val="008F5CFD"/>
    <w:rsid w:val="009022C1"/>
    <w:rsid w:val="00911190"/>
    <w:rsid w:val="00911DEE"/>
    <w:rsid w:val="009178F6"/>
    <w:rsid w:val="00922050"/>
    <w:rsid w:val="00922B24"/>
    <w:rsid w:val="00924FF7"/>
    <w:rsid w:val="00925F36"/>
    <w:rsid w:val="00927616"/>
    <w:rsid w:val="00932C57"/>
    <w:rsid w:val="0094077E"/>
    <w:rsid w:val="0095357D"/>
    <w:rsid w:val="00954417"/>
    <w:rsid w:val="00954D05"/>
    <w:rsid w:val="00956EAD"/>
    <w:rsid w:val="00957DE5"/>
    <w:rsid w:val="0096009B"/>
    <w:rsid w:val="00964F22"/>
    <w:rsid w:val="00974267"/>
    <w:rsid w:val="00977AF0"/>
    <w:rsid w:val="009802B7"/>
    <w:rsid w:val="00980575"/>
    <w:rsid w:val="009853F7"/>
    <w:rsid w:val="0098773F"/>
    <w:rsid w:val="00987998"/>
    <w:rsid w:val="00990EF3"/>
    <w:rsid w:val="00992D61"/>
    <w:rsid w:val="00993EA2"/>
    <w:rsid w:val="00994E46"/>
    <w:rsid w:val="009B05BF"/>
    <w:rsid w:val="009B24E5"/>
    <w:rsid w:val="009B2940"/>
    <w:rsid w:val="009B3D92"/>
    <w:rsid w:val="009B6A3C"/>
    <w:rsid w:val="009C2063"/>
    <w:rsid w:val="009C2AE2"/>
    <w:rsid w:val="009C365A"/>
    <w:rsid w:val="009D068B"/>
    <w:rsid w:val="009D39D8"/>
    <w:rsid w:val="009D5C83"/>
    <w:rsid w:val="009D5F1D"/>
    <w:rsid w:val="009D6A68"/>
    <w:rsid w:val="009D6D48"/>
    <w:rsid w:val="009E079A"/>
    <w:rsid w:val="009F1EA2"/>
    <w:rsid w:val="009F592C"/>
    <w:rsid w:val="009F70C2"/>
    <w:rsid w:val="009F751C"/>
    <w:rsid w:val="00A00A6E"/>
    <w:rsid w:val="00A1019A"/>
    <w:rsid w:val="00A158C7"/>
    <w:rsid w:val="00A172D7"/>
    <w:rsid w:val="00A20090"/>
    <w:rsid w:val="00A2324E"/>
    <w:rsid w:val="00A32900"/>
    <w:rsid w:val="00A32C03"/>
    <w:rsid w:val="00A4013A"/>
    <w:rsid w:val="00A50E27"/>
    <w:rsid w:val="00A510B8"/>
    <w:rsid w:val="00A53251"/>
    <w:rsid w:val="00A55B58"/>
    <w:rsid w:val="00A56B5D"/>
    <w:rsid w:val="00A6151B"/>
    <w:rsid w:val="00A623BA"/>
    <w:rsid w:val="00A63172"/>
    <w:rsid w:val="00A652F0"/>
    <w:rsid w:val="00A71D23"/>
    <w:rsid w:val="00A74019"/>
    <w:rsid w:val="00A82898"/>
    <w:rsid w:val="00A839AF"/>
    <w:rsid w:val="00A865EC"/>
    <w:rsid w:val="00A9273A"/>
    <w:rsid w:val="00A94F50"/>
    <w:rsid w:val="00AA0E75"/>
    <w:rsid w:val="00AA157D"/>
    <w:rsid w:val="00AA6354"/>
    <w:rsid w:val="00AA6AEE"/>
    <w:rsid w:val="00AB0145"/>
    <w:rsid w:val="00AB1BEA"/>
    <w:rsid w:val="00AB25C2"/>
    <w:rsid w:val="00AB67D4"/>
    <w:rsid w:val="00AD43AE"/>
    <w:rsid w:val="00AE6A69"/>
    <w:rsid w:val="00AF2441"/>
    <w:rsid w:val="00AF53C4"/>
    <w:rsid w:val="00AF56A4"/>
    <w:rsid w:val="00B01C80"/>
    <w:rsid w:val="00B02BB9"/>
    <w:rsid w:val="00B03B91"/>
    <w:rsid w:val="00B058C9"/>
    <w:rsid w:val="00B15C87"/>
    <w:rsid w:val="00B21674"/>
    <w:rsid w:val="00B21F9E"/>
    <w:rsid w:val="00B31A94"/>
    <w:rsid w:val="00B352CF"/>
    <w:rsid w:val="00B35433"/>
    <w:rsid w:val="00B41511"/>
    <w:rsid w:val="00B45437"/>
    <w:rsid w:val="00B45EAC"/>
    <w:rsid w:val="00B60937"/>
    <w:rsid w:val="00B62802"/>
    <w:rsid w:val="00B64AF2"/>
    <w:rsid w:val="00B724F1"/>
    <w:rsid w:val="00B73FB2"/>
    <w:rsid w:val="00B80384"/>
    <w:rsid w:val="00B812D6"/>
    <w:rsid w:val="00B94488"/>
    <w:rsid w:val="00B957D7"/>
    <w:rsid w:val="00BA01C9"/>
    <w:rsid w:val="00BA54C9"/>
    <w:rsid w:val="00BA75D2"/>
    <w:rsid w:val="00BA77E6"/>
    <w:rsid w:val="00BB0999"/>
    <w:rsid w:val="00BB4636"/>
    <w:rsid w:val="00BC07B0"/>
    <w:rsid w:val="00BC1801"/>
    <w:rsid w:val="00BD1197"/>
    <w:rsid w:val="00BD2EDA"/>
    <w:rsid w:val="00BD33BE"/>
    <w:rsid w:val="00BE1B55"/>
    <w:rsid w:val="00BE7C98"/>
    <w:rsid w:val="00BF636D"/>
    <w:rsid w:val="00BF7342"/>
    <w:rsid w:val="00BF7610"/>
    <w:rsid w:val="00C0366B"/>
    <w:rsid w:val="00C07038"/>
    <w:rsid w:val="00C11C7A"/>
    <w:rsid w:val="00C13301"/>
    <w:rsid w:val="00C13413"/>
    <w:rsid w:val="00C135C9"/>
    <w:rsid w:val="00C20F54"/>
    <w:rsid w:val="00C24762"/>
    <w:rsid w:val="00C26951"/>
    <w:rsid w:val="00C26B40"/>
    <w:rsid w:val="00C26BD9"/>
    <w:rsid w:val="00C33C65"/>
    <w:rsid w:val="00C3560B"/>
    <w:rsid w:val="00C41777"/>
    <w:rsid w:val="00C423CF"/>
    <w:rsid w:val="00C45755"/>
    <w:rsid w:val="00C519B3"/>
    <w:rsid w:val="00C560D5"/>
    <w:rsid w:val="00C56209"/>
    <w:rsid w:val="00C57104"/>
    <w:rsid w:val="00C571E6"/>
    <w:rsid w:val="00C62B28"/>
    <w:rsid w:val="00C664B7"/>
    <w:rsid w:val="00C733E6"/>
    <w:rsid w:val="00C74D22"/>
    <w:rsid w:val="00C7611D"/>
    <w:rsid w:val="00C94319"/>
    <w:rsid w:val="00CA2A8F"/>
    <w:rsid w:val="00CA4450"/>
    <w:rsid w:val="00CB6969"/>
    <w:rsid w:val="00CC1EAB"/>
    <w:rsid w:val="00CC51BA"/>
    <w:rsid w:val="00CC5702"/>
    <w:rsid w:val="00CC6E82"/>
    <w:rsid w:val="00CC77FD"/>
    <w:rsid w:val="00CD07B5"/>
    <w:rsid w:val="00CD10CE"/>
    <w:rsid w:val="00CD5945"/>
    <w:rsid w:val="00CD659B"/>
    <w:rsid w:val="00CD6BBF"/>
    <w:rsid w:val="00CE49B3"/>
    <w:rsid w:val="00CE52CA"/>
    <w:rsid w:val="00CF278B"/>
    <w:rsid w:val="00CF3E99"/>
    <w:rsid w:val="00D03D93"/>
    <w:rsid w:val="00D078A7"/>
    <w:rsid w:val="00D11CDF"/>
    <w:rsid w:val="00D12598"/>
    <w:rsid w:val="00D14013"/>
    <w:rsid w:val="00D17426"/>
    <w:rsid w:val="00D20DED"/>
    <w:rsid w:val="00D213AF"/>
    <w:rsid w:val="00D21952"/>
    <w:rsid w:val="00D229D5"/>
    <w:rsid w:val="00D26659"/>
    <w:rsid w:val="00D344CA"/>
    <w:rsid w:val="00D53589"/>
    <w:rsid w:val="00D566DA"/>
    <w:rsid w:val="00D67927"/>
    <w:rsid w:val="00D722D8"/>
    <w:rsid w:val="00D725D7"/>
    <w:rsid w:val="00D7485D"/>
    <w:rsid w:val="00D801D9"/>
    <w:rsid w:val="00D82E01"/>
    <w:rsid w:val="00D854FB"/>
    <w:rsid w:val="00D85ED0"/>
    <w:rsid w:val="00D92A1F"/>
    <w:rsid w:val="00DA010D"/>
    <w:rsid w:val="00DA12A2"/>
    <w:rsid w:val="00DA2B97"/>
    <w:rsid w:val="00DA3E20"/>
    <w:rsid w:val="00DB06D8"/>
    <w:rsid w:val="00DB06E7"/>
    <w:rsid w:val="00DB50D4"/>
    <w:rsid w:val="00DC0A4B"/>
    <w:rsid w:val="00DC1C88"/>
    <w:rsid w:val="00DC291B"/>
    <w:rsid w:val="00DC315B"/>
    <w:rsid w:val="00DC5D39"/>
    <w:rsid w:val="00DC6CE5"/>
    <w:rsid w:val="00DC7DB8"/>
    <w:rsid w:val="00DD0775"/>
    <w:rsid w:val="00DD25B6"/>
    <w:rsid w:val="00DD6ADB"/>
    <w:rsid w:val="00DE4FBD"/>
    <w:rsid w:val="00DE5C68"/>
    <w:rsid w:val="00DE67A7"/>
    <w:rsid w:val="00DE6BD4"/>
    <w:rsid w:val="00DF133F"/>
    <w:rsid w:val="00DF561B"/>
    <w:rsid w:val="00DF570D"/>
    <w:rsid w:val="00DF6B13"/>
    <w:rsid w:val="00E02173"/>
    <w:rsid w:val="00E02745"/>
    <w:rsid w:val="00E02F6C"/>
    <w:rsid w:val="00E07BC7"/>
    <w:rsid w:val="00E14930"/>
    <w:rsid w:val="00E14F7C"/>
    <w:rsid w:val="00E2219E"/>
    <w:rsid w:val="00E23C70"/>
    <w:rsid w:val="00E25140"/>
    <w:rsid w:val="00E30752"/>
    <w:rsid w:val="00E440E6"/>
    <w:rsid w:val="00E46033"/>
    <w:rsid w:val="00E645DF"/>
    <w:rsid w:val="00E672C3"/>
    <w:rsid w:val="00E67472"/>
    <w:rsid w:val="00E67DC8"/>
    <w:rsid w:val="00E70605"/>
    <w:rsid w:val="00E7286B"/>
    <w:rsid w:val="00E7352D"/>
    <w:rsid w:val="00E81C6C"/>
    <w:rsid w:val="00E86EF2"/>
    <w:rsid w:val="00E935A0"/>
    <w:rsid w:val="00E9372F"/>
    <w:rsid w:val="00E94EC0"/>
    <w:rsid w:val="00E96E1E"/>
    <w:rsid w:val="00EA389C"/>
    <w:rsid w:val="00EA4C68"/>
    <w:rsid w:val="00EA6915"/>
    <w:rsid w:val="00EB1947"/>
    <w:rsid w:val="00EB392F"/>
    <w:rsid w:val="00EB5570"/>
    <w:rsid w:val="00EC03A4"/>
    <w:rsid w:val="00EC1292"/>
    <w:rsid w:val="00EC6CCF"/>
    <w:rsid w:val="00ED6E0A"/>
    <w:rsid w:val="00ED7746"/>
    <w:rsid w:val="00EE01C3"/>
    <w:rsid w:val="00EE1C3B"/>
    <w:rsid w:val="00EE7DA0"/>
    <w:rsid w:val="00EF0750"/>
    <w:rsid w:val="00EF108F"/>
    <w:rsid w:val="00EF173C"/>
    <w:rsid w:val="00EF2806"/>
    <w:rsid w:val="00EF34F2"/>
    <w:rsid w:val="00EF4054"/>
    <w:rsid w:val="00EF50A8"/>
    <w:rsid w:val="00F00FEF"/>
    <w:rsid w:val="00F06EF0"/>
    <w:rsid w:val="00F1093B"/>
    <w:rsid w:val="00F20022"/>
    <w:rsid w:val="00F25161"/>
    <w:rsid w:val="00F31E80"/>
    <w:rsid w:val="00F31EC5"/>
    <w:rsid w:val="00F3695D"/>
    <w:rsid w:val="00F534AC"/>
    <w:rsid w:val="00F54248"/>
    <w:rsid w:val="00F5519D"/>
    <w:rsid w:val="00F553EB"/>
    <w:rsid w:val="00F61708"/>
    <w:rsid w:val="00F62C8E"/>
    <w:rsid w:val="00F64B9C"/>
    <w:rsid w:val="00F70C14"/>
    <w:rsid w:val="00F70FD9"/>
    <w:rsid w:val="00F71449"/>
    <w:rsid w:val="00F84064"/>
    <w:rsid w:val="00F8795C"/>
    <w:rsid w:val="00F91C47"/>
    <w:rsid w:val="00F94043"/>
    <w:rsid w:val="00F95023"/>
    <w:rsid w:val="00FB188F"/>
    <w:rsid w:val="00FB1E13"/>
    <w:rsid w:val="00FB3E65"/>
    <w:rsid w:val="00FB5AF4"/>
    <w:rsid w:val="00FB65A5"/>
    <w:rsid w:val="00FC0E2F"/>
    <w:rsid w:val="00FC21CF"/>
    <w:rsid w:val="00FC6E88"/>
    <w:rsid w:val="00FD189C"/>
    <w:rsid w:val="00FD6375"/>
    <w:rsid w:val="00FE1DBE"/>
    <w:rsid w:val="00FE210B"/>
    <w:rsid w:val="00FE22BF"/>
    <w:rsid w:val="00FE3ED6"/>
    <w:rsid w:val="00FE4A75"/>
    <w:rsid w:val="00FE7B1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Title" w:locked="1" w:qFormat="1"/>
    <w:lsdException w:name="Default Paragraph Font" w:locked="1"/>
    <w:lsdException w:name="Subtitle" w:locked="1" w:qFormat="1"/>
    <w:lsdException w:name="Strong" w:locked="1" w:qFormat="1"/>
    <w:lsdException w:name="Emphasis" w:locked="1" w:qFormat="1"/>
    <w:lsdException w:name="Table Web 1" w:uiPriority="99"/>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5357D"/>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rPr>
      <w:rFonts w:ascii="Arial" w:hAnsi="Arial"/>
      <w:sz w:val="18"/>
      <w:lang w:val="en-US" w:eastAsia="en-US"/>
    </w:rPr>
  </w:style>
  <w:style w:type="paragraph" w:styleId="Nadpis1">
    <w:name w:val="heading 1"/>
    <w:basedOn w:val="Normlny"/>
    <w:next w:val="Normlny"/>
    <w:link w:val="Nadpis1Char"/>
    <w:qFormat/>
    <w:rsid w:val="00DD0775"/>
    <w:pPr>
      <w:keepNext/>
      <w:numPr>
        <w:numId w:val="34"/>
      </w:numPr>
      <w:shd w:val="solid" w:color="FFFFFF" w:fill="FFFFFF"/>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0"/>
    </w:pPr>
    <w:rPr>
      <w:b/>
      <w:u w:val="single"/>
    </w:rPr>
  </w:style>
  <w:style w:type="paragraph" w:styleId="Nadpis2">
    <w:name w:val="heading 2"/>
    <w:basedOn w:val="Normlny"/>
    <w:next w:val="Normlny"/>
    <w:link w:val="Nadpis2Char"/>
    <w:qFormat/>
    <w:rsid w:val="00DD0775"/>
    <w:pPr>
      <w:keepNext/>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1"/>
    </w:pPr>
    <w:rPr>
      <w:b/>
    </w:rPr>
  </w:style>
  <w:style w:type="paragraph" w:styleId="Nadpis3">
    <w:name w:val="heading 3"/>
    <w:basedOn w:val="Normlny"/>
    <w:next w:val="Normlny"/>
    <w:link w:val="Nadpis3Char"/>
    <w:qFormat/>
    <w:rsid w:val="00DD0775"/>
    <w:pPr>
      <w:keepNext/>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2"/>
    </w:pPr>
    <w:rPr>
      <w:i/>
    </w:rPr>
  </w:style>
  <w:style w:type="paragraph" w:styleId="Nadpis4">
    <w:name w:val="heading 4"/>
    <w:basedOn w:val="Normlny"/>
    <w:next w:val="Normlny"/>
    <w:link w:val="Nadpis4Char"/>
    <w:qFormat/>
    <w:rsid w:val="00DD0775"/>
    <w:pPr>
      <w:keepNext/>
      <w:spacing w:before="240" w:after="60"/>
      <w:outlineLvl w:val="3"/>
    </w:pPr>
    <w:rPr>
      <w:rFonts w:ascii="Times New Roman" w:hAnsi="Times New Roman"/>
      <w:b/>
      <w:bCs/>
      <w:sz w:val="28"/>
      <w:szCs w:val="28"/>
    </w:rPr>
  </w:style>
  <w:style w:type="paragraph" w:styleId="Nadpis5">
    <w:name w:val="heading 5"/>
    <w:basedOn w:val="Normlny"/>
    <w:next w:val="Normlny"/>
    <w:link w:val="Nadpis5Char"/>
    <w:qFormat/>
    <w:rsid w:val="00DD0775"/>
    <w:pPr>
      <w:spacing w:before="240" w:after="60"/>
      <w:outlineLvl w:val="4"/>
    </w:pPr>
    <w:rPr>
      <w:b/>
      <w:bCs/>
      <w:i/>
      <w:iCs/>
      <w:sz w:val="26"/>
      <w:szCs w:val="26"/>
    </w:rPr>
  </w:style>
  <w:style w:type="paragraph" w:styleId="Nadpis6">
    <w:name w:val="heading 6"/>
    <w:basedOn w:val="Normlny"/>
    <w:next w:val="Normlny"/>
    <w:link w:val="Nadpis6Char"/>
    <w:qFormat/>
    <w:rsid w:val="00DD0775"/>
    <w:pPr>
      <w:spacing w:before="240" w:after="60"/>
      <w:outlineLvl w:val="5"/>
    </w:pPr>
    <w:rPr>
      <w:rFonts w:ascii="Calibri" w:hAnsi="Calibri"/>
      <w:b/>
      <w:bCs/>
      <w:sz w:val="22"/>
      <w:szCs w:val="22"/>
    </w:rPr>
  </w:style>
  <w:style w:type="paragraph" w:styleId="Nadpis7">
    <w:name w:val="heading 7"/>
    <w:basedOn w:val="Normlny"/>
    <w:next w:val="Normlny"/>
    <w:link w:val="Nadpis7Char"/>
    <w:qFormat/>
    <w:rsid w:val="00DD0775"/>
    <w:pPr>
      <w:spacing w:before="240" w:after="60"/>
      <w:outlineLvl w:val="6"/>
    </w:pPr>
    <w:rPr>
      <w:rFonts w:ascii="Calibri" w:hAnsi="Calibri"/>
      <w:sz w:val="24"/>
      <w:szCs w:val="24"/>
    </w:rPr>
  </w:style>
  <w:style w:type="paragraph" w:styleId="Nadpis8">
    <w:name w:val="heading 8"/>
    <w:basedOn w:val="Normlny"/>
    <w:next w:val="Normlny"/>
    <w:link w:val="Nadpis8Char"/>
    <w:qFormat/>
    <w:rsid w:val="00DD0775"/>
    <w:pPr>
      <w:spacing w:before="120"/>
      <w:outlineLvl w:val="7"/>
    </w:pPr>
    <w:rPr>
      <w:rFonts w:ascii="Times New Roman" w:hAnsi="Times New Roman"/>
      <w:i/>
      <w:iCs/>
      <w:sz w:val="24"/>
      <w:szCs w:val="24"/>
    </w:rPr>
  </w:style>
  <w:style w:type="paragraph" w:styleId="Nadpis9">
    <w:name w:val="heading 9"/>
    <w:basedOn w:val="Normlny"/>
    <w:next w:val="Normlny"/>
    <w:link w:val="Nadpis9Char"/>
    <w:qFormat/>
    <w:rsid w:val="00DD0775"/>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DD0775"/>
    <w:rPr>
      <w:rFonts w:ascii="Arial" w:hAnsi="Arial"/>
      <w:b/>
      <w:sz w:val="18"/>
      <w:u w:val="single"/>
      <w:lang w:val="en-US" w:eastAsia="en-US" w:bidi="ar-SA"/>
    </w:rPr>
  </w:style>
  <w:style w:type="character" w:customStyle="1" w:styleId="Nadpis2Char">
    <w:name w:val="Nadpis 2 Char"/>
    <w:link w:val="Nadpis2"/>
    <w:locked/>
    <w:rsid w:val="00DD0775"/>
    <w:rPr>
      <w:rFonts w:ascii="Arial" w:hAnsi="Arial" w:cs="Times New Roman"/>
      <w:b/>
      <w:sz w:val="18"/>
      <w:lang w:val="en-US" w:eastAsia="en-US"/>
    </w:rPr>
  </w:style>
  <w:style w:type="character" w:customStyle="1" w:styleId="Nadpis3Char">
    <w:name w:val="Nadpis 3 Char"/>
    <w:link w:val="Nadpis3"/>
    <w:locked/>
    <w:rsid w:val="00DD0775"/>
    <w:rPr>
      <w:rFonts w:ascii="Arial" w:hAnsi="Arial" w:cs="Times New Roman"/>
      <w:i/>
      <w:sz w:val="18"/>
      <w:lang w:val="en-US" w:eastAsia="en-US"/>
    </w:rPr>
  </w:style>
  <w:style w:type="character" w:customStyle="1" w:styleId="Nadpis4Char">
    <w:name w:val="Nadpis 4 Char"/>
    <w:link w:val="Nadpis4"/>
    <w:locked/>
    <w:rsid w:val="00DD0775"/>
    <w:rPr>
      <w:rFonts w:cs="Times New Roman"/>
      <w:b/>
      <w:bCs/>
      <w:sz w:val="28"/>
      <w:szCs w:val="28"/>
      <w:lang w:val="en-US" w:eastAsia="en-US"/>
    </w:rPr>
  </w:style>
  <w:style w:type="character" w:customStyle="1" w:styleId="Nadpis5Char">
    <w:name w:val="Nadpis 5 Char"/>
    <w:link w:val="Nadpis5"/>
    <w:locked/>
    <w:rsid w:val="00DD0775"/>
    <w:rPr>
      <w:rFonts w:ascii="Arial" w:hAnsi="Arial" w:cs="Times New Roman"/>
      <w:b/>
      <w:bCs/>
      <w:i/>
      <w:iCs/>
      <w:sz w:val="26"/>
      <w:szCs w:val="26"/>
      <w:lang w:val="en-US" w:eastAsia="en-US"/>
    </w:rPr>
  </w:style>
  <w:style w:type="character" w:customStyle="1" w:styleId="Nadpis6Char">
    <w:name w:val="Nadpis 6 Char"/>
    <w:link w:val="Nadpis6"/>
    <w:locked/>
    <w:rsid w:val="00DD0775"/>
    <w:rPr>
      <w:rFonts w:ascii="Calibri" w:hAnsi="Calibri" w:cs="Times New Roman"/>
      <w:b/>
      <w:bCs/>
      <w:sz w:val="22"/>
      <w:szCs w:val="22"/>
      <w:lang w:val="en-US" w:eastAsia="en-US"/>
    </w:rPr>
  </w:style>
  <w:style w:type="character" w:customStyle="1" w:styleId="Nadpis7Char">
    <w:name w:val="Nadpis 7 Char"/>
    <w:link w:val="Nadpis7"/>
    <w:semiHidden/>
    <w:locked/>
    <w:rsid w:val="00DD0775"/>
    <w:rPr>
      <w:rFonts w:ascii="Calibri" w:hAnsi="Calibri" w:cs="Times New Roman"/>
      <w:sz w:val="24"/>
      <w:szCs w:val="24"/>
      <w:lang w:val="en-US" w:eastAsia="en-US"/>
    </w:rPr>
  </w:style>
  <w:style w:type="character" w:customStyle="1" w:styleId="Nadpis8Char">
    <w:name w:val="Nadpis 8 Char"/>
    <w:link w:val="Nadpis8"/>
    <w:locked/>
    <w:rsid w:val="00DD0775"/>
    <w:rPr>
      <w:rFonts w:cs="Times New Roman"/>
      <w:i/>
      <w:iCs/>
      <w:sz w:val="24"/>
      <w:szCs w:val="24"/>
      <w:lang w:val="en-US" w:eastAsia="en-US"/>
    </w:rPr>
  </w:style>
  <w:style w:type="character" w:customStyle="1" w:styleId="Nadpis9Char">
    <w:name w:val="Nadpis 9 Char"/>
    <w:link w:val="Nadpis9"/>
    <w:semiHidden/>
    <w:locked/>
    <w:rsid w:val="00DD0775"/>
    <w:rPr>
      <w:rFonts w:ascii="Cambria" w:hAnsi="Cambria" w:cs="Times New Roman"/>
      <w:sz w:val="22"/>
      <w:szCs w:val="22"/>
      <w:lang w:val="en-US" w:eastAsia="en-US"/>
    </w:rPr>
  </w:style>
  <w:style w:type="paragraph" w:styleId="Hlavika">
    <w:name w:val="header"/>
    <w:basedOn w:val="Normlny"/>
    <w:link w:val="HlavikaChar"/>
    <w:rsid w:val="00F20022"/>
    <w:pPr>
      <w:tabs>
        <w:tab w:val="center" w:pos="4536"/>
        <w:tab w:val="right" w:pos="9072"/>
      </w:tabs>
    </w:pPr>
  </w:style>
  <w:style w:type="character" w:customStyle="1" w:styleId="HlavikaChar">
    <w:name w:val="Hlavička Char"/>
    <w:link w:val="Hlavika"/>
    <w:locked/>
    <w:rsid w:val="002E1B53"/>
    <w:rPr>
      <w:rFonts w:ascii="Arial" w:hAnsi="Arial" w:cs="Times New Roman"/>
      <w:sz w:val="18"/>
      <w:lang w:val="en-US" w:eastAsia="en-US"/>
    </w:rPr>
  </w:style>
  <w:style w:type="paragraph" w:styleId="Pta">
    <w:name w:val="footer"/>
    <w:basedOn w:val="Normlny"/>
    <w:link w:val="PtaChar"/>
    <w:rsid w:val="00F20022"/>
    <w:pPr>
      <w:tabs>
        <w:tab w:val="center" w:pos="4536"/>
        <w:tab w:val="right" w:pos="9072"/>
      </w:tabs>
    </w:pPr>
  </w:style>
  <w:style w:type="character" w:customStyle="1" w:styleId="PtaChar">
    <w:name w:val="Päta Char"/>
    <w:link w:val="Pta"/>
    <w:semiHidden/>
    <w:locked/>
    <w:rPr>
      <w:rFonts w:ascii="Arial" w:hAnsi="Arial" w:cs="Times New Roman"/>
      <w:sz w:val="20"/>
      <w:szCs w:val="20"/>
      <w:lang w:val="en-US" w:eastAsia="en-US"/>
    </w:rPr>
  </w:style>
  <w:style w:type="paragraph" w:styleId="Popis">
    <w:name w:val="caption"/>
    <w:basedOn w:val="Normlny"/>
    <w:next w:val="Normlny"/>
    <w:qFormat/>
    <w:rsid w:val="00DD0775"/>
    <w:rPr>
      <w:b/>
    </w:rPr>
  </w:style>
  <w:style w:type="paragraph" w:styleId="Zoznamsodrkami">
    <w:name w:val="List Bullet"/>
    <w:basedOn w:val="Normlny"/>
    <w:rsid w:val="00F20022"/>
    <w:pPr>
      <w:tabs>
        <w:tab w:val="left" w:pos="284"/>
        <w:tab w:val="num" w:pos="360"/>
      </w:tabs>
      <w:ind w:left="360" w:hanging="360"/>
    </w:pPr>
  </w:style>
  <w:style w:type="paragraph" w:styleId="Zoznamsodrkami2">
    <w:name w:val="List Bullet 2"/>
    <w:basedOn w:val="Normlny"/>
    <w:rsid w:val="00F20022"/>
    <w:pPr>
      <w:tabs>
        <w:tab w:val="left" w:pos="567"/>
      </w:tabs>
      <w:ind w:left="851" w:hanging="284"/>
    </w:pPr>
  </w:style>
  <w:style w:type="paragraph" w:styleId="Zoznamsodrkami3">
    <w:name w:val="List Bullet 3"/>
    <w:basedOn w:val="Normlny"/>
    <w:rsid w:val="00F20022"/>
    <w:pPr>
      <w:tabs>
        <w:tab w:val="clear" w:pos="907"/>
        <w:tab w:val="left" w:pos="851"/>
      </w:tabs>
      <w:ind w:left="1135" w:hanging="284"/>
    </w:pPr>
  </w:style>
  <w:style w:type="paragraph" w:styleId="Zoznamsodrkami4">
    <w:name w:val="List Bullet 4"/>
    <w:basedOn w:val="Normlny"/>
    <w:rsid w:val="00F20022"/>
    <w:pPr>
      <w:tabs>
        <w:tab w:val="left" w:pos="1134"/>
      </w:tabs>
      <w:ind w:left="1418" w:hanging="284"/>
    </w:pPr>
  </w:style>
  <w:style w:type="paragraph" w:styleId="slovanzoznam">
    <w:name w:val="List Number"/>
    <w:basedOn w:val="Normlny"/>
    <w:rsid w:val="00F20022"/>
    <w:pPr>
      <w:tabs>
        <w:tab w:val="left" w:pos="284"/>
      </w:tabs>
      <w:ind w:left="284" w:hanging="284"/>
    </w:pPr>
  </w:style>
  <w:style w:type="paragraph" w:styleId="slovanzoznam2">
    <w:name w:val="List Number 2"/>
    <w:basedOn w:val="Normlny"/>
    <w:rsid w:val="00F20022"/>
    <w:pPr>
      <w:tabs>
        <w:tab w:val="left" w:pos="567"/>
      </w:tabs>
      <w:ind w:left="851" w:hanging="284"/>
    </w:pPr>
  </w:style>
  <w:style w:type="paragraph" w:styleId="slovanzoznam3">
    <w:name w:val="List Number 3"/>
    <w:basedOn w:val="Normlny"/>
    <w:rsid w:val="00F20022"/>
    <w:pPr>
      <w:tabs>
        <w:tab w:val="clear" w:pos="907"/>
        <w:tab w:val="left" w:pos="851"/>
      </w:tabs>
      <w:ind w:left="1135" w:hanging="284"/>
    </w:pPr>
  </w:style>
  <w:style w:type="paragraph" w:styleId="slovanzoznam5">
    <w:name w:val="List Number 5"/>
    <w:basedOn w:val="Normlny"/>
    <w:rsid w:val="00F20022"/>
    <w:pPr>
      <w:tabs>
        <w:tab w:val="left" w:pos="1418"/>
      </w:tabs>
      <w:ind w:left="1418" w:hanging="284"/>
    </w:pPr>
  </w:style>
  <w:style w:type="paragraph" w:styleId="slovanzoznam4">
    <w:name w:val="List Number 4"/>
    <w:basedOn w:val="Normlny"/>
    <w:rsid w:val="00F20022"/>
    <w:pPr>
      <w:tabs>
        <w:tab w:val="left" w:pos="1418"/>
      </w:tabs>
      <w:ind w:left="1209" w:hanging="360"/>
    </w:pPr>
  </w:style>
  <w:style w:type="paragraph" w:styleId="Zoznamsodrkami5">
    <w:name w:val="List Bullet 5"/>
    <w:basedOn w:val="Normlny"/>
    <w:rsid w:val="00F20022"/>
    <w:pPr>
      <w:tabs>
        <w:tab w:val="left" w:pos="1418"/>
      </w:tabs>
      <w:ind w:left="1702" w:hanging="284"/>
    </w:pPr>
  </w:style>
  <w:style w:type="paragraph" w:styleId="Zkladntext">
    <w:name w:val="Body Text"/>
    <w:basedOn w:val="Normlny"/>
    <w:link w:val="ZkladntextChar"/>
    <w:rsid w:val="00F20022"/>
    <w:pPr>
      <w:spacing w:after="120"/>
    </w:pPr>
  </w:style>
  <w:style w:type="character" w:customStyle="1" w:styleId="ZkladntextChar">
    <w:name w:val="Základný text Char"/>
    <w:link w:val="Zkladntext"/>
    <w:semiHidden/>
    <w:locked/>
    <w:rPr>
      <w:rFonts w:ascii="Arial" w:hAnsi="Arial" w:cs="Times New Roman"/>
      <w:sz w:val="20"/>
      <w:szCs w:val="20"/>
      <w:lang w:val="en-US" w:eastAsia="en-US"/>
    </w:rPr>
  </w:style>
  <w:style w:type="paragraph" w:customStyle="1" w:styleId="AA1stlevelbullet">
    <w:name w:val="AA 1st level bullet"/>
    <w:basedOn w:val="Normlny"/>
    <w:rsid w:val="00F20022"/>
    <w:pPr>
      <w:tabs>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ind w:left="227" w:hanging="227"/>
    </w:pPr>
  </w:style>
  <w:style w:type="paragraph" w:customStyle="1" w:styleId="AA2ndlevelbullet">
    <w:name w:val="AA 2nd level bullet"/>
    <w:basedOn w:val="AA1stlevelbullet"/>
    <w:rsid w:val="00F20022"/>
    <w:pPr>
      <w:tabs>
        <w:tab w:val="clear" w:pos="227"/>
        <w:tab w:val="left" w:pos="454"/>
        <w:tab w:val="left" w:pos="680"/>
        <w:tab w:val="left" w:pos="907"/>
      </w:tabs>
      <w:ind w:left="454"/>
    </w:pPr>
  </w:style>
  <w:style w:type="paragraph" w:customStyle="1" w:styleId="AANumbering">
    <w:name w:val="AA Numbering"/>
    <w:basedOn w:val="Normlny"/>
    <w:rsid w:val="00F200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811" w:hanging="357"/>
      <w:jc w:val="both"/>
    </w:pPr>
  </w:style>
  <w:style w:type="paragraph" w:customStyle="1" w:styleId="Reportparagraph">
    <w:name w:val="Report paragraph"/>
    <w:basedOn w:val="Normlny"/>
    <w:autoRedefine/>
    <w:rsid w:val="00F200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360"/>
      </w:tabs>
      <w:spacing w:after="240" w:line="240" w:lineRule="auto"/>
      <w:ind w:left="360" w:hanging="360"/>
    </w:pPr>
    <w:rPr>
      <w:rFonts w:ascii="Times New Roman" w:hAnsi="Times New Roman"/>
      <w:sz w:val="22"/>
      <w:lang w:val="en-GB"/>
    </w:rPr>
  </w:style>
  <w:style w:type="paragraph" w:customStyle="1" w:styleId="ParagraphNumbering">
    <w:name w:val="Paragraph Numbering"/>
    <w:basedOn w:val="Hlavika"/>
    <w:rsid w:val="00F200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536"/>
        <w:tab w:val="clear" w:pos="4678"/>
        <w:tab w:val="clear" w:pos="5387"/>
        <w:tab w:val="clear" w:pos="5613"/>
        <w:tab w:val="clear" w:pos="6322"/>
        <w:tab w:val="clear" w:pos="6549"/>
        <w:tab w:val="clear" w:pos="9072"/>
        <w:tab w:val="left" w:pos="284"/>
      </w:tabs>
    </w:pPr>
  </w:style>
  <w:style w:type="character" w:styleId="slostrany">
    <w:name w:val="page number"/>
    <w:rsid w:val="00F20022"/>
    <w:rPr>
      <w:rFonts w:cs="Times New Roman"/>
      <w:sz w:val="18"/>
    </w:rPr>
  </w:style>
  <w:style w:type="paragraph" w:customStyle="1" w:styleId="FootnotesTitle">
    <w:name w:val="Footnotes Title"/>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b/>
      <w:lang w:val="en-GB"/>
    </w:rPr>
  </w:style>
  <w:style w:type="paragraph" w:customStyle="1" w:styleId="Notetitle">
    <w:name w:val="Note title"/>
    <w:basedOn w:val="Normlny"/>
    <w:autoRedefine/>
    <w:rsid w:val="00B957D7"/>
    <w:pPr>
      <w:widowControl w:val="0"/>
      <w:numPr>
        <w:numId w:val="31"/>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s>
      <w:spacing w:before="120" w:after="120" w:line="240" w:lineRule="auto"/>
    </w:pPr>
    <w:rPr>
      <w:b/>
      <w:caps/>
      <w:lang w:val="sk-SK"/>
    </w:rPr>
  </w:style>
  <w:style w:type="paragraph" w:customStyle="1" w:styleId="Notetext">
    <w:name w:val="Note text"/>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s>
      <w:spacing w:after="240" w:line="240" w:lineRule="auto"/>
      <w:jc w:val="both"/>
    </w:pPr>
    <w:rPr>
      <w:lang w:val="sk-SK"/>
    </w:rPr>
  </w:style>
  <w:style w:type="paragraph" w:customStyle="1" w:styleId="TableHeader">
    <w:name w:val="Table Header"/>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120" w:after="120" w:line="240" w:lineRule="auto"/>
      <w:ind w:right="74"/>
    </w:pPr>
    <w:rPr>
      <w:b/>
      <w:sz w:val="14"/>
      <w:lang w:val="sk-SK"/>
    </w:rPr>
  </w:style>
  <w:style w:type="paragraph" w:customStyle="1" w:styleId="Tablemiddleline">
    <w:name w:val="Table middle line"/>
    <w:basedOn w:val="Normlny"/>
    <w:autoRedefine/>
    <w:rsid w:val="0018649F"/>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sz w:val="14"/>
      <w:lang w:val="sk-SK"/>
    </w:rPr>
  </w:style>
  <w:style w:type="paragraph" w:customStyle="1" w:styleId="Lineaftertables">
    <w:name w:val="Line after tables"/>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562"/>
    </w:pPr>
    <w:rPr>
      <w:sz w:val="20"/>
      <w:lang w:val="en-GB"/>
    </w:rPr>
  </w:style>
  <w:style w:type="paragraph" w:customStyle="1" w:styleId="TableTotals">
    <w:name w:val="Table Totals"/>
    <w:basedOn w:val="Normlny"/>
    <w:autoRedefine/>
    <w:rsid w:val="000C2A48"/>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s>
      <w:spacing w:before="120" w:after="60" w:line="240" w:lineRule="auto"/>
      <w:ind w:right="72"/>
    </w:pPr>
    <w:rPr>
      <w:b/>
      <w:bCs/>
      <w:sz w:val="14"/>
      <w:lang w:val="sk-SK"/>
    </w:rPr>
  </w:style>
  <w:style w:type="paragraph" w:customStyle="1" w:styleId="lettertitle">
    <w:name w:val="letter title"/>
    <w:basedOn w:val="Normlny"/>
    <w:rsid w:val="00F20022"/>
    <w:pPr>
      <w:widowControl w:val="0"/>
      <w:tabs>
        <w:tab w:val="clear" w:pos="227"/>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454"/>
      </w:tabs>
      <w:spacing w:before="120" w:after="240" w:line="240" w:lineRule="auto"/>
      <w:ind w:left="454" w:hanging="454"/>
    </w:pPr>
    <w:rPr>
      <w:b/>
      <w:i/>
      <w:lang w:val="sk-SK"/>
    </w:rPr>
  </w:style>
  <w:style w:type="paragraph" w:customStyle="1" w:styleId="Lettertext">
    <w:name w:val="Letter text"/>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567"/>
      </w:tabs>
      <w:spacing w:after="240" w:line="240" w:lineRule="auto"/>
      <w:ind w:left="454"/>
      <w:jc w:val="both"/>
    </w:pPr>
    <w:rPr>
      <w:lang w:val="sk-SK"/>
    </w:rPr>
  </w:style>
  <w:style w:type="paragraph" w:customStyle="1" w:styleId="Notetotable">
    <w:name w:val="Note to table"/>
    <w:basedOn w:val="Normlny"/>
    <w:rsid w:val="00F200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357" w:hanging="357"/>
    </w:pPr>
    <w:rPr>
      <w:color w:val="FF0000"/>
      <w:sz w:val="13"/>
    </w:rPr>
  </w:style>
  <w:style w:type="paragraph" w:customStyle="1" w:styleId="TableFirstLine">
    <w:name w:val="Table First Line"/>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828"/>
      </w:tabs>
      <w:spacing w:before="60" w:line="240" w:lineRule="auto"/>
    </w:pPr>
    <w:rPr>
      <w:sz w:val="14"/>
      <w:lang w:val="en-GB"/>
    </w:rPr>
  </w:style>
  <w:style w:type="paragraph" w:customStyle="1" w:styleId="TableLastLine">
    <w:name w:val="Table Last Line"/>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60" w:line="240" w:lineRule="auto"/>
      <w:ind w:right="72"/>
    </w:pPr>
    <w:rPr>
      <w:sz w:val="14"/>
      <w:lang w:val="en-GB"/>
    </w:rPr>
  </w:style>
  <w:style w:type="paragraph" w:customStyle="1" w:styleId="TableSubtotal">
    <w:name w:val="Table Subtotal"/>
    <w:basedOn w:val="Normlny"/>
    <w:autoRedefine/>
    <w:rsid w:val="00431F45"/>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s>
      <w:spacing w:before="60" w:after="60" w:line="240" w:lineRule="auto"/>
      <w:ind w:right="69"/>
    </w:pPr>
    <w:rPr>
      <w:b/>
      <w:sz w:val="14"/>
      <w:lang w:val="sk-SK"/>
    </w:rPr>
  </w:style>
  <w:style w:type="paragraph" w:customStyle="1" w:styleId="TablefirstlineNo">
    <w:name w:val="Table first line No"/>
    <w:basedOn w:val="TableFirstLine"/>
    <w:rsid w:val="00F20022"/>
    <w:pPr>
      <w:ind w:right="72"/>
      <w:jc w:val="right"/>
    </w:pPr>
  </w:style>
  <w:style w:type="paragraph" w:customStyle="1" w:styleId="TablelastlineNo">
    <w:name w:val="Table last line No"/>
    <w:basedOn w:val="TableLastLine"/>
    <w:rsid w:val="00F20022"/>
    <w:pPr>
      <w:jc w:val="right"/>
    </w:pPr>
  </w:style>
  <w:style w:type="paragraph" w:customStyle="1" w:styleId="TablemiddlelineNo">
    <w:name w:val="Table middle line No"/>
    <w:basedOn w:val="Tablemiddleline"/>
    <w:rsid w:val="00F20022"/>
    <w:pPr>
      <w:ind w:left="142" w:right="74" w:hanging="142"/>
      <w:jc w:val="right"/>
    </w:pPr>
  </w:style>
  <w:style w:type="paragraph" w:customStyle="1" w:styleId="TableSubtotalNo">
    <w:name w:val="Table Subtotal No"/>
    <w:basedOn w:val="TableSubtotal"/>
    <w:rsid w:val="00F20022"/>
    <w:pPr>
      <w:jc w:val="right"/>
    </w:pPr>
  </w:style>
  <w:style w:type="paragraph" w:customStyle="1" w:styleId="TableTotalsNo">
    <w:name w:val="Table Totals No"/>
    <w:basedOn w:val="TableTotals"/>
    <w:rsid w:val="00F20022"/>
    <w:pPr>
      <w:jc w:val="right"/>
    </w:pPr>
  </w:style>
  <w:style w:type="paragraph" w:customStyle="1" w:styleId="Lettertextbold">
    <w:name w:val="Letter text bold"/>
    <w:basedOn w:val="Lettertext"/>
    <w:rsid w:val="00F20022"/>
    <w:rPr>
      <w:b/>
    </w:rPr>
  </w:style>
  <w:style w:type="paragraph" w:customStyle="1" w:styleId="Notetextbold">
    <w:name w:val="Note text bold"/>
    <w:basedOn w:val="Notetext"/>
    <w:rsid w:val="00F20022"/>
    <w:rPr>
      <w:b/>
      <w:lang w:val="en-GB"/>
    </w:rPr>
  </w:style>
  <w:style w:type="paragraph" w:customStyle="1" w:styleId="TableSubtotalCapital">
    <w:name w:val="Table Subtotal Capital"/>
    <w:basedOn w:val="TableSubtotal"/>
    <w:rsid w:val="00F20022"/>
    <w:rPr>
      <w:caps/>
    </w:rPr>
  </w:style>
  <w:style w:type="paragraph" w:customStyle="1" w:styleId="TableHeaderRight">
    <w:name w:val="Table Header Right"/>
    <w:basedOn w:val="TableHeader"/>
    <w:autoRedefine/>
    <w:rsid w:val="00260ED5"/>
    <w:pPr>
      <w:tabs>
        <w:tab w:val="left" w:pos="0"/>
      </w:tabs>
      <w:spacing w:before="60" w:after="60"/>
      <w:jc w:val="center"/>
    </w:pPr>
    <w:rPr>
      <w:rFonts w:ascii="Verdana" w:hAnsi="Verdana"/>
      <w:b w:val="0"/>
      <w:szCs w:val="14"/>
    </w:rPr>
  </w:style>
  <w:style w:type="paragraph" w:customStyle="1" w:styleId="TableHeaderCenter">
    <w:name w:val="Table Header Center"/>
    <w:basedOn w:val="TableHeaderRight"/>
    <w:rsid w:val="00F20022"/>
  </w:style>
  <w:style w:type="paragraph" w:customStyle="1" w:styleId="accionistas">
    <w:name w:val="accionistas"/>
    <w:basedOn w:val="Normlny"/>
    <w:rsid w:val="00EB557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613"/>
        <w:tab w:val="clear" w:pos="6322"/>
        <w:tab w:val="clear" w:pos="6549"/>
      </w:tabs>
      <w:spacing w:after="480" w:line="240" w:lineRule="auto"/>
    </w:pPr>
    <w:rPr>
      <w:rFonts w:ascii="Times New Roman" w:hAnsi="Times New Roman"/>
      <w:sz w:val="22"/>
      <w:szCs w:val="22"/>
      <w:lang w:val="es-ES_tradnl" w:eastAsia="sk-SK"/>
    </w:rPr>
  </w:style>
  <w:style w:type="paragraph" w:customStyle="1" w:styleId="opinincn">
    <w:name w:val="opinión c/n"/>
    <w:basedOn w:val="Normlny"/>
    <w:rsid w:val="00EB557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340" w:hanging="340"/>
      <w:jc w:val="both"/>
    </w:pPr>
    <w:rPr>
      <w:rFonts w:ascii="Book Antiqua" w:hAnsi="Book Antiqua"/>
      <w:sz w:val="22"/>
      <w:szCs w:val="22"/>
      <w:lang w:val="es-ES_tradnl" w:eastAsia="sk-SK"/>
    </w:rPr>
  </w:style>
  <w:style w:type="paragraph" w:customStyle="1" w:styleId="limpieza">
    <w:name w:val="limpieza"/>
    <w:basedOn w:val="Normlny"/>
    <w:rsid w:val="00EB557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rFonts w:ascii="Times New Roman" w:hAnsi="Times New Roman"/>
      <w:sz w:val="22"/>
      <w:szCs w:val="22"/>
      <w:lang w:val="es-ES_tradnl" w:eastAsia="sk-SK"/>
    </w:rPr>
  </w:style>
  <w:style w:type="table" w:styleId="Klasicktabuka1">
    <w:name w:val="Table Classic 1"/>
    <w:basedOn w:val="Normlnatabuka"/>
    <w:rsid w:val="00EB5570"/>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ttulonmero">
    <w:name w:val="título número"/>
    <w:basedOn w:val="opinincn"/>
    <w:next w:val="Normlny"/>
    <w:rsid w:val="001B637B"/>
    <w:pPr>
      <w:tabs>
        <w:tab w:val="left" w:pos="119"/>
      </w:tabs>
      <w:spacing w:before="360"/>
      <w:ind w:left="540" w:right="2549" w:hanging="540"/>
      <w:jc w:val="left"/>
    </w:pPr>
    <w:rPr>
      <w:b/>
      <w:bCs/>
      <w:caps/>
      <w:lang w:val="en-GB"/>
    </w:rPr>
  </w:style>
  <w:style w:type="paragraph" w:customStyle="1" w:styleId="textoletra">
    <w:name w:val="texto letra"/>
    <w:basedOn w:val="opinincn"/>
    <w:rsid w:val="001B637B"/>
    <w:pPr>
      <w:ind w:left="907" w:firstLine="0"/>
    </w:pPr>
  </w:style>
  <w:style w:type="paragraph" w:customStyle="1" w:styleId="textonormal">
    <w:name w:val="texto normal"/>
    <w:basedOn w:val="opinincn"/>
    <w:rsid w:val="004103DA"/>
    <w:pPr>
      <w:ind w:left="540" w:firstLine="0"/>
    </w:pPr>
    <w:rPr>
      <w:lang w:val="en-US"/>
    </w:rPr>
  </w:style>
  <w:style w:type="paragraph" w:customStyle="1" w:styleId="ttuloletra">
    <w:name w:val="título letra"/>
    <w:basedOn w:val="opinincn"/>
    <w:next w:val="textoletra"/>
    <w:rsid w:val="004103DA"/>
    <w:pPr>
      <w:ind w:left="908" w:right="3773" w:hanging="346"/>
      <w:jc w:val="left"/>
    </w:pPr>
    <w:rPr>
      <w:b/>
      <w:bCs/>
      <w:i/>
      <w:iCs/>
      <w:lang w:val="en-GB"/>
    </w:rPr>
  </w:style>
  <w:style w:type="character" w:customStyle="1" w:styleId="AAAddress">
    <w:name w:val="AA Address"/>
    <w:rsid w:val="00FE1DBE"/>
    <w:rPr>
      <w:rFonts w:ascii="Arial" w:hAnsi="Arial" w:cs="Times New Roman"/>
      <w:color w:val="auto"/>
      <w:spacing w:val="0"/>
      <w:w w:val="100"/>
      <w:position w:val="0"/>
      <w:sz w:val="14"/>
      <w:u w:val="none"/>
      <w:vertAlign w:val="baseline"/>
      <w:lang w:val="en-US" w:eastAsia="x-none"/>
    </w:rPr>
  </w:style>
  <w:style w:type="character" w:customStyle="1" w:styleId="AAReference">
    <w:name w:val="AA Reference"/>
    <w:rsid w:val="00FE1DBE"/>
    <w:rPr>
      <w:rFonts w:ascii="Arial" w:hAnsi="Arial" w:cs="Times New Roman"/>
      <w:color w:val="auto"/>
      <w:spacing w:val="0"/>
      <w:w w:val="100"/>
      <w:position w:val="0"/>
      <w:sz w:val="14"/>
      <w:vertAlign w:val="baseline"/>
      <w:lang w:val="en-US" w:eastAsia="x-none"/>
    </w:rPr>
  </w:style>
  <w:style w:type="paragraph" w:styleId="Normlnysozarkami">
    <w:name w:val="Normal Indent"/>
    <w:basedOn w:val="Normlny"/>
    <w:rsid w:val="00FE1DBE"/>
    <w:pPr>
      <w:ind w:left="284"/>
    </w:pPr>
  </w:style>
  <w:style w:type="paragraph" w:customStyle="1" w:styleId="AAFrameAddress">
    <w:name w:val="AA Frame Address"/>
    <w:basedOn w:val="Nadpis1"/>
    <w:rsid w:val="00FE1DBE"/>
    <w:pPr>
      <w:framePr w:w="2812" w:h="1701" w:hSpace="142" w:vSpace="142" w:wrap="around" w:vAnchor="page" w:hAnchor="page" w:x="8024" w:y="2723"/>
      <w:shd w:val="clear" w:color="FFFFFF" w:fill="auto"/>
      <w:spacing w:after="90" w:line="240" w:lineRule="auto"/>
    </w:pPr>
    <w:rPr>
      <w:noProof/>
    </w:rPr>
  </w:style>
  <w:style w:type="paragraph" w:styleId="Prvzarkazkladnhotextu">
    <w:name w:val="Body Text First Indent"/>
    <w:basedOn w:val="Zkladntext"/>
    <w:link w:val="PrvzarkazkladnhotextuChar"/>
    <w:rsid w:val="00FE1DBE"/>
    <w:pPr>
      <w:ind w:firstLine="284"/>
    </w:pPr>
  </w:style>
  <w:style w:type="character" w:customStyle="1" w:styleId="PrvzarkazkladnhotextuChar">
    <w:name w:val="Prvá zarážka základného textu Char"/>
    <w:basedOn w:val="ZkladntextChar"/>
    <w:link w:val="Prvzarkazkladnhotextu"/>
    <w:semiHidden/>
    <w:locked/>
    <w:rPr>
      <w:rFonts w:ascii="Arial" w:hAnsi="Arial" w:cs="Times New Roman"/>
      <w:sz w:val="20"/>
      <w:szCs w:val="20"/>
      <w:lang w:val="en-US" w:eastAsia="en-US"/>
    </w:rPr>
  </w:style>
  <w:style w:type="paragraph" w:styleId="Zarkazkladnhotextu">
    <w:name w:val="Body Text Indent"/>
    <w:basedOn w:val="Normlny"/>
    <w:link w:val="ZarkazkladnhotextuChar"/>
    <w:rsid w:val="00FE1DBE"/>
    <w:pPr>
      <w:spacing w:after="120"/>
      <w:ind w:left="283"/>
    </w:pPr>
  </w:style>
  <w:style w:type="character" w:customStyle="1" w:styleId="ZarkazkladnhotextuChar">
    <w:name w:val="Zarážka základného textu Char"/>
    <w:link w:val="Zarkazkladnhotextu"/>
    <w:semiHidden/>
    <w:locked/>
    <w:rPr>
      <w:rFonts w:ascii="Arial" w:hAnsi="Arial" w:cs="Times New Roman"/>
      <w:sz w:val="20"/>
      <w:szCs w:val="20"/>
      <w:lang w:val="en-US" w:eastAsia="en-US"/>
    </w:rPr>
  </w:style>
  <w:style w:type="paragraph" w:styleId="Prvzarkazkladnhotextu2">
    <w:name w:val="Body Text First Indent 2"/>
    <w:basedOn w:val="Zarkazkladnhotextu"/>
    <w:link w:val="Prvzarkazkladnhotextu2Char"/>
    <w:rsid w:val="00FE1DBE"/>
    <w:pPr>
      <w:ind w:left="284" w:firstLine="284"/>
    </w:pPr>
  </w:style>
  <w:style w:type="character" w:customStyle="1" w:styleId="Prvzarkazkladnhotextu2Char">
    <w:name w:val="Prvá zarážka základného textu 2 Char"/>
    <w:basedOn w:val="ZarkazkladnhotextuChar"/>
    <w:link w:val="Prvzarkazkladnhotextu2"/>
    <w:semiHidden/>
    <w:locked/>
    <w:rPr>
      <w:rFonts w:ascii="Arial" w:hAnsi="Arial" w:cs="Times New Roman"/>
      <w:sz w:val="20"/>
      <w:szCs w:val="20"/>
      <w:lang w:val="en-US" w:eastAsia="en-US"/>
    </w:rPr>
  </w:style>
  <w:style w:type="character" w:styleId="Siln">
    <w:name w:val="Strong"/>
    <w:qFormat/>
    <w:rsid w:val="00DD0775"/>
    <w:rPr>
      <w:rFonts w:cs="Times New Roman"/>
      <w:b/>
    </w:rPr>
  </w:style>
  <w:style w:type="paragraph" w:customStyle="1" w:styleId="AAFrameLogo">
    <w:name w:val="AA Frame Logo"/>
    <w:basedOn w:val="Normlny"/>
    <w:rsid w:val="00FE1DBE"/>
    <w:pPr>
      <w:framePr w:w="4253" w:h="1418" w:hRule="exact" w:hSpace="142" w:vSpace="142" w:wrap="around" w:vAnchor="page" w:hAnchor="page" w:x="7457" w:y="568"/>
    </w:pPr>
  </w:style>
  <w:style w:type="character" w:customStyle="1" w:styleId="AACopyright">
    <w:name w:val="AA Copyright"/>
    <w:rsid w:val="00FE1DBE"/>
    <w:rPr>
      <w:rFonts w:ascii="Arial" w:hAnsi="Arial" w:cs="Times New Roman"/>
      <w:sz w:val="13"/>
    </w:rPr>
  </w:style>
  <w:style w:type="paragraph" w:customStyle="1" w:styleId="ReportMenuBar">
    <w:name w:val="ReportMenuBar"/>
    <w:basedOn w:val="Normlny"/>
    <w:rsid w:val="00FE1DBE"/>
    <w:pPr>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pPr>
    <w:rPr>
      <w:b/>
      <w:color w:val="FFFFFF"/>
      <w:sz w:val="30"/>
    </w:rPr>
  </w:style>
  <w:style w:type="paragraph" w:customStyle="1" w:styleId="ReportHeading1">
    <w:name w:val="ReportHeading1"/>
    <w:basedOn w:val="Normlny"/>
    <w:rsid w:val="00FE1DBE"/>
    <w:pPr>
      <w:framePr w:w="6521" w:h="1055" w:hSpace="142" w:wrap="around" w:vAnchor="page" w:hAnchor="page" w:x="1441" w:y="4452"/>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300" w:lineRule="atLeast"/>
    </w:pPr>
    <w:rPr>
      <w:b/>
      <w:sz w:val="24"/>
    </w:rPr>
  </w:style>
  <w:style w:type="paragraph" w:customStyle="1" w:styleId="ReportHeading2">
    <w:name w:val="ReportHeading2"/>
    <w:basedOn w:val="ReportHeading1"/>
    <w:rsid w:val="00FE1DBE"/>
    <w:pPr>
      <w:framePr w:h="1054" w:wrap="around" w:y="5920"/>
    </w:pPr>
    <w:rPr>
      <w:b w:val="0"/>
    </w:rPr>
  </w:style>
  <w:style w:type="paragraph" w:customStyle="1" w:styleId="ReportHeading3">
    <w:name w:val="ReportHeading3"/>
    <w:basedOn w:val="ReportHeading2"/>
    <w:rsid w:val="00FE1DBE"/>
    <w:pPr>
      <w:framePr w:h="443" w:wrap="around" w:y="8223"/>
    </w:pPr>
  </w:style>
  <w:style w:type="paragraph" w:customStyle="1" w:styleId="PictureInText">
    <w:name w:val="PictureInText"/>
    <w:basedOn w:val="Normlny"/>
    <w:next w:val="Normlny"/>
    <w:rsid w:val="00FE1DBE"/>
    <w:pPr>
      <w:framePr w:w="6973" w:h="1134" w:hSpace="180" w:vSpace="180" w:wrap="notBeside" w:vAnchor="text" w:hAnchor="margin" w:x="1" w:y="7"/>
      <w:spacing w:after="240"/>
    </w:pPr>
  </w:style>
  <w:style w:type="paragraph" w:customStyle="1" w:styleId="PictureLeft">
    <w:name w:val="PictureLeft"/>
    <w:basedOn w:val="Normlny"/>
    <w:rsid w:val="00FE1DBE"/>
    <w:pPr>
      <w:framePr w:w="2603" w:h="1134" w:hSpace="142" w:wrap="around" w:vAnchor="text" w:hAnchor="page" w:x="1526" w:y="6"/>
      <w:spacing w:before="240"/>
    </w:pPr>
  </w:style>
  <w:style w:type="paragraph" w:customStyle="1" w:styleId="PicturteLeftFullLength">
    <w:name w:val="PicturteLeftFullLength"/>
    <w:basedOn w:val="PictureLeft"/>
    <w:rsid w:val="00FE1DBE"/>
    <w:pPr>
      <w:framePr w:w="9808" w:hSpace="180" w:vSpace="180" w:wrap="around" w:y="7"/>
    </w:pPr>
  </w:style>
  <w:style w:type="paragraph" w:customStyle="1" w:styleId="AAheadingwocontents">
    <w:name w:val="AA heading wo contents"/>
    <w:basedOn w:val="Normlny"/>
    <w:autoRedefine/>
    <w:rsid w:val="00FE1DBE"/>
    <w:pPr>
      <w:spacing w:after="240" w:line="240" w:lineRule="auto"/>
    </w:pPr>
    <w:rPr>
      <w:rFonts w:ascii="Times New Roman" w:hAnsi="Times New Roman"/>
      <w:b/>
      <w:sz w:val="22"/>
    </w:rPr>
  </w:style>
  <w:style w:type="paragraph" w:customStyle="1" w:styleId="StandaardOpinion">
    <w:name w:val="StandaardOpinion"/>
    <w:basedOn w:val="Normlny"/>
    <w:rsid w:val="00FE1DBE"/>
    <w:pPr>
      <w:spacing w:line="280" w:lineRule="atLeast"/>
    </w:pPr>
    <w:rPr>
      <w:rFonts w:ascii="Times New Roman" w:hAnsi="Times New Roman"/>
      <w:sz w:val="22"/>
    </w:rPr>
  </w:style>
  <w:style w:type="paragraph" w:customStyle="1" w:styleId="ReportSignature">
    <w:name w:val="Report Signature"/>
    <w:basedOn w:val="Normlny"/>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1620"/>
        <w:tab w:val="center" w:pos="6930"/>
      </w:tabs>
      <w:spacing w:before="960" w:line="240" w:lineRule="auto"/>
      <w:jc w:val="center"/>
    </w:pPr>
    <w:rPr>
      <w:rFonts w:ascii="Times New Roman" w:hAnsi="Times New Roman"/>
      <w:b/>
      <w:sz w:val="22"/>
      <w:lang w:val="en-GB"/>
    </w:rPr>
  </w:style>
  <w:style w:type="paragraph" w:customStyle="1" w:styleId="Reportlicence">
    <w:name w:val="Report licence"/>
    <w:basedOn w:val="Normlny"/>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1710"/>
        <w:tab w:val="center" w:pos="6930"/>
      </w:tabs>
      <w:spacing w:after="1200" w:line="240" w:lineRule="auto"/>
      <w:jc w:val="center"/>
    </w:pPr>
    <w:rPr>
      <w:rFonts w:ascii="Times New Roman" w:hAnsi="Times New Roman"/>
      <w:color w:val="FF0000"/>
      <w:sz w:val="22"/>
      <w:lang w:val="en-GB"/>
    </w:rPr>
  </w:style>
  <w:style w:type="paragraph" w:customStyle="1" w:styleId="ReportDate">
    <w:name w:val="Report Date"/>
    <w:basedOn w:val="Normlny"/>
    <w:autoRedefine/>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imes New Roman" w:hAnsi="Times New Roman"/>
      <w:sz w:val="22"/>
      <w:lang w:val="en-GB"/>
    </w:rPr>
  </w:style>
  <w:style w:type="paragraph" w:customStyle="1" w:styleId="fOOTNOTES">
    <w:name w:val="fOOTNOTES"/>
    <w:basedOn w:val="Normlny"/>
    <w:rsid w:val="00FE1DBE"/>
    <w:rPr>
      <w:rFonts w:ascii="Times New Roman" w:hAnsi="Times New Roman"/>
      <w:sz w:val="22"/>
    </w:rPr>
  </w:style>
  <w:style w:type="paragraph" w:customStyle="1" w:styleId="CurrencyNote">
    <w:name w:val="Currency Note"/>
    <w:basedOn w:val="Normlny"/>
    <w:rsid w:val="00FE1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center"/>
    </w:pPr>
    <w:rPr>
      <w:sz w:val="14"/>
      <w:lang w:val="en-GB"/>
    </w:rPr>
  </w:style>
  <w:style w:type="paragraph" w:customStyle="1" w:styleId="NotetextIndent">
    <w:name w:val="Note text Indent"/>
    <w:basedOn w:val="Normlny"/>
    <w:rsid w:val="00FE1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pPr>
    <w:rPr>
      <w:color w:val="0000FF"/>
      <w:lang w:val="en-GB"/>
    </w:rPr>
  </w:style>
  <w:style w:type="paragraph" w:customStyle="1" w:styleId="LettertextIndent">
    <w:name w:val="Letter text Indent"/>
    <w:basedOn w:val="Normlny"/>
    <w:autoRedefine/>
    <w:rsid w:val="00FE1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992"/>
      </w:tabs>
      <w:spacing w:after="240" w:line="240" w:lineRule="auto"/>
      <w:ind w:left="992" w:hanging="283"/>
      <w:jc w:val="both"/>
    </w:pPr>
    <w:rPr>
      <w:lang w:val="en-GB"/>
    </w:rPr>
  </w:style>
  <w:style w:type="paragraph" w:customStyle="1" w:styleId="Normaltext">
    <w:name w:val="Normal text"/>
    <w:basedOn w:val="Normlny"/>
    <w:autoRedefine/>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450"/>
      <w:jc w:val="both"/>
    </w:pPr>
    <w:rPr>
      <w:color w:val="FF0000"/>
      <w:lang w:val="sk-SK"/>
    </w:rPr>
  </w:style>
  <w:style w:type="paragraph" w:styleId="truktradokumentu">
    <w:name w:val="Document Map"/>
    <w:basedOn w:val="Normlny"/>
    <w:link w:val="truktradokumentuChar"/>
    <w:semiHidden/>
    <w:rsid w:val="00FE1DBE"/>
    <w:pPr>
      <w:shd w:val="clear" w:color="auto" w:fill="000080"/>
    </w:pPr>
    <w:rPr>
      <w:rFonts w:ascii="Tahoma" w:hAnsi="Tahoma"/>
    </w:rPr>
  </w:style>
  <w:style w:type="character" w:customStyle="1" w:styleId="truktradokumentuChar">
    <w:name w:val="Štruktúra dokumentu Char"/>
    <w:link w:val="truktradokumentu"/>
    <w:semiHidden/>
    <w:locked/>
    <w:rPr>
      <w:rFonts w:cs="Times New Roman"/>
      <w:sz w:val="2"/>
      <w:lang w:val="en-US" w:eastAsia="en-US"/>
    </w:rPr>
  </w:style>
  <w:style w:type="paragraph" w:customStyle="1" w:styleId="ReportAddress">
    <w:name w:val="Report Address"/>
    <w:basedOn w:val="Normlny"/>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pPr>
    <w:rPr>
      <w:rFonts w:ascii="Times New Roman" w:hAnsi="Times New Roman"/>
      <w:sz w:val="22"/>
    </w:rPr>
  </w:style>
  <w:style w:type="paragraph" w:customStyle="1" w:styleId="Letterindenttext">
    <w:name w:val="Letter indent text"/>
    <w:basedOn w:val="Normlny"/>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1260" w:hanging="360"/>
    </w:pPr>
    <w:rPr>
      <w:rFonts w:ascii="Book Antiqua" w:hAnsi="Book Antiqua"/>
      <w:sz w:val="20"/>
      <w:lang w:val="es-ES_tradnl"/>
    </w:rPr>
  </w:style>
  <w:style w:type="paragraph" w:styleId="Zkladntext2">
    <w:name w:val="Body Text 2"/>
    <w:basedOn w:val="Normlny"/>
    <w:link w:val="Zkladntext2Char"/>
    <w:rsid w:val="00FE1DBE"/>
    <w:pPr>
      <w:spacing w:after="240"/>
    </w:pPr>
    <w:rPr>
      <w:i/>
      <w:color w:val="FF0000"/>
      <w:lang w:val="sk-SK"/>
    </w:rPr>
  </w:style>
  <w:style w:type="character" w:customStyle="1" w:styleId="Zkladntext2Char">
    <w:name w:val="Základný text 2 Char"/>
    <w:link w:val="Zkladntext2"/>
    <w:semiHidden/>
    <w:locked/>
    <w:rPr>
      <w:rFonts w:ascii="Arial" w:hAnsi="Arial" w:cs="Times New Roman"/>
      <w:sz w:val="20"/>
      <w:szCs w:val="20"/>
      <w:lang w:val="en-US" w:eastAsia="en-US"/>
    </w:rPr>
  </w:style>
  <w:style w:type="paragraph" w:customStyle="1" w:styleId="ReportAddressKosice1">
    <w:name w:val="Report Address Kosice1"/>
    <w:basedOn w:val="ReportAddress"/>
    <w:rsid w:val="00FE1DBE"/>
    <w:pPr>
      <w:spacing w:after="0"/>
      <w:jc w:val="center"/>
    </w:pPr>
    <w:rPr>
      <w:b/>
      <w:color w:val="FF0000"/>
    </w:rPr>
  </w:style>
  <w:style w:type="paragraph" w:customStyle="1" w:styleId="Normlnatabuka1">
    <w:name w:val="Normálna tabuľka1"/>
    <w:basedOn w:val="Normlny"/>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60" w:line="240" w:lineRule="auto"/>
      <w:jc w:val="right"/>
    </w:pPr>
    <w:rPr>
      <w:sz w:val="14"/>
      <w:lang w:val="en-GB"/>
    </w:rPr>
  </w:style>
  <w:style w:type="table" w:styleId="Webovtabuka1">
    <w:name w:val="Table Web 1"/>
    <w:aliases w:val="test 2"/>
    <w:basedOn w:val="Normlnatabuka"/>
    <w:uiPriority w:val="99"/>
    <w:rsid w:val="00FE1DBE"/>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Mriekatabuky">
    <w:name w:val="Table Grid"/>
    <w:basedOn w:val="Normlnatabuka"/>
    <w:rsid w:val="007C7C18"/>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semiHidden/>
    <w:rsid w:val="0057445A"/>
    <w:rPr>
      <w:rFonts w:ascii="Tahoma" w:hAnsi="Tahoma" w:cs="Tahoma"/>
      <w:sz w:val="16"/>
      <w:szCs w:val="16"/>
    </w:rPr>
  </w:style>
  <w:style w:type="character" w:customStyle="1" w:styleId="TextbublinyChar">
    <w:name w:val="Text bubliny Char"/>
    <w:link w:val="Textbubliny"/>
    <w:semiHidden/>
    <w:locked/>
    <w:rPr>
      <w:rFonts w:cs="Times New Roman"/>
      <w:sz w:val="2"/>
      <w:lang w:val="en-US" w:eastAsia="en-US"/>
    </w:rPr>
  </w:style>
  <w:style w:type="table" w:styleId="Mriekatabuky1">
    <w:name w:val="Table Grid 1"/>
    <w:basedOn w:val="Normlnatabuka"/>
    <w:rsid w:val="005B124A"/>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tlLettertextVavo0cm">
    <w:name w:val="Štýl Letter text + Vľavo:  0 cm"/>
    <w:basedOn w:val="Lettertext"/>
    <w:rsid w:val="002E1AAE"/>
    <w:pPr>
      <w:spacing w:after="200"/>
      <w:ind w:left="0"/>
    </w:pPr>
  </w:style>
  <w:style w:type="paragraph" w:customStyle="1" w:styleId="TT">
    <w:name w:val="TT"/>
    <w:basedOn w:val="Normlny"/>
    <w:rsid w:val="004020E0"/>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301" w:lineRule="exact"/>
      <w:jc w:val="both"/>
    </w:pPr>
    <w:rPr>
      <w:rFonts w:ascii="Book Antiqua" w:hAnsi="Book Antiqua"/>
      <w:sz w:val="19"/>
      <w:lang w:val="cs-CZ"/>
    </w:rPr>
  </w:style>
  <w:style w:type="paragraph" w:styleId="Obsah1">
    <w:name w:val="toc 1"/>
    <w:basedOn w:val="Normlny"/>
    <w:next w:val="Normlny"/>
    <w:autoRedefine/>
    <w:rsid w:val="009853F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imes New Roman" w:hAnsi="Times New Roman"/>
      <w:b/>
      <w:sz w:val="20"/>
      <w:lang w:val="sk-SK" w:eastAsia="sk-SK"/>
    </w:rPr>
  </w:style>
  <w:style w:type="paragraph" w:styleId="Obsah4">
    <w:name w:val="toc 4"/>
    <w:basedOn w:val="Normlny"/>
    <w:next w:val="Normlny"/>
    <w:autoRedefine/>
    <w:semiHidden/>
    <w:rsid w:val="0031568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540"/>
    </w:pPr>
  </w:style>
  <w:style w:type="paragraph" w:styleId="Nzov">
    <w:name w:val="Title"/>
    <w:basedOn w:val="Normlny"/>
    <w:link w:val="NzovChar"/>
    <w:qFormat/>
    <w:rsid w:val="00DD0775"/>
    <w:pPr>
      <w:spacing w:before="240" w:after="60"/>
      <w:jc w:val="center"/>
      <w:outlineLvl w:val="0"/>
    </w:pPr>
    <w:rPr>
      <w:rFonts w:ascii="Cambria" w:hAnsi="Cambria"/>
      <w:b/>
      <w:bCs/>
      <w:kern w:val="28"/>
      <w:sz w:val="32"/>
      <w:szCs w:val="32"/>
    </w:rPr>
  </w:style>
  <w:style w:type="character" w:customStyle="1" w:styleId="NzovChar">
    <w:name w:val="Názov Char"/>
    <w:link w:val="Nzov"/>
    <w:locked/>
    <w:rsid w:val="00DD0775"/>
    <w:rPr>
      <w:rFonts w:ascii="Cambria" w:hAnsi="Cambria" w:cs="Times New Roman"/>
      <w:b/>
      <w:bCs/>
      <w:kern w:val="28"/>
      <w:sz w:val="32"/>
      <w:szCs w:val="32"/>
      <w:lang w:val="en-US" w:eastAsia="en-US"/>
    </w:rPr>
  </w:style>
  <w:style w:type="paragraph" w:styleId="Podtitul">
    <w:name w:val="Subtitle"/>
    <w:basedOn w:val="Normlny"/>
    <w:link w:val="PodtitulChar"/>
    <w:qFormat/>
    <w:rsid w:val="00DD0775"/>
    <w:pPr>
      <w:spacing w:after="60"/>
      <w:jc w:val="center"/>
      <w:outlineLvl w:val="1"/>
    </w:pPr>
    <w:rPr>
      <w:rFonts w:ascii="Cambria" w:hAnsi="Cambria"/>
      <w:sz w:val="24"/>
      <w:szCs w:val="24"/>
    </w:rPr>
  </w:style>
  <w:style w:type="character" w:customStyle="1" w:styleId="PodtitulChar">
    <w:name w:val="Podtitul Char"/>
    <w:link w:val="Podtitul"/>
    <w:locked/>
    <w:rsid w:val="00DD0775"/>
    <w:rPr>
      <w:rFonts w:ascii="Cambria" w:hAnsi="Cambria" w:cs="Times New Roman"/>
      <w:sz w:val="24"/>
      <w:szCs w:val="24"/>
      <w:lang w:val="en-US" w:eastAsia="en-US"/>
    </w:rPr>
  </w:style>
  <w:style w:type="table" w:customStyle="1" w:styleId="test21">
    <w:name w:val="test 21"/>
    <w:rsid w:val="00313F0C"/>
    <w:pPr>
      <w:suppressAutoHyphens/>
      <w:jc w:val="center"/>
    </w:pPr>
    <w:rPr>
      <w:rFonts w:ascii="Verdana" w:hAnsi="Verdana"/>
      <w:sz w:val="16"/>
    </w:rPr>
    <w:tblPr>
      <w:tblCellSpacing w:w="20" w:type="dxa"/>
      <w:tblInd w:w="0" w:type="dxa"/>
      <w:tblBorders>
        <w:top w:val="outset" w:sz="4" w:space="0" w:color="auto"/>
        <w:left w:val="outset" w:sz="4" w:space="0" w:color="auto"/>
        <w:bottom w:val="outset" w:sz="4" w:space="0" w:color="auto"/>
        <w:right w:val="outset" w:sz="4" w:space="0" w:color="auto"/>
        <w:insideH w:val="outset" w:sz="4" w:space="0" w:color="auto"/>
        <w:insideV w:val="outset" w:sz="4" w:space="0" w:color="auto"/>
      </w:tblBorders>
      <w:tblCellMar>
        <w:top w:w="17" w:type="dxa"/>
        <w:left w:w="85" w:type="dxa"/>
        <w:bottom w:w="17" w:type="dxa"/>
        <w:right w:w="85" w:type="dxa"/>
      </w:tblCellMar>
    </w:tblPr>
    <w:trPr>
      <w:tblCellSpacing w:w="20" w:type="dxa"/>
    </w:trPr>
  </w:style>
  <w:style w:type="paragraph" w:customStyle="1" w:styleId="TopHeader">
    <w:name w:val="Top Header"/>
    <w:basedOn w:val="Normlny"/>
    <w:rsid w:val="00307F85"/>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pPr>
    <w:rPr>
      <w:rFonts w:ascii="Arial Narrow" w:hAnsi="Arial Narrow"/>
      <w:b/>
      <w:bCs/>
      <w:sz w:val="22"/>
      <w:szCs w:val="22"/>
      <w:lang w:val="sk-SK"/>
    </w:rPr>
  </w:style>
  <w:style w:type="paragraph" w:styleId="Odsekzoznamu">
    <w:name w:val="List Paragraph"/>
    <w:basedOn w:val="Normlny"/>
    <w:uiPriority w:val="34"/>
    <w:qFormat/>
    <w:rsid w:val="00644BC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720"/>
      <w:contextualSpacing/>
    </w:pPr>
    <w:rPr>
      <w:rFonts w:ascii="Times New Roman" w:hAnsi="Times New Roman"/>
      <w:sz w:val="20"/>
      <w:lang w:val="sk-SK" w:eastAsia="sk-SK"/>
    </w:rPr>
  </w:style>
  <w:style w:type="paragraph" w:customStyle="1" w:styleId="Default">
    <w:name w:val="Default"/>
    <w:rsid w:val="004C0293"/>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1F73B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Title" w:locked="1" w:qFormat="1"/>
    <w:lsdException w:name="Default Paragraph Font" w:locked="1"/>
    <w:lsdException w:name="Subtitle" w:locked="1" w:qFormat="1"/>
    <w:lsdException w:name="Strong" w:locked="1" w:qFormat="1"/>
    <w:lsdException w:name="Emphasis" w:locked="1" w:qFormat="1"/>
    <w:lsdException w:name="Table Web 1" w:uiPriority="99"/>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5357D"/>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rPr>
      <w:rFonts w:ascii="Arial" w:hAnsi="Arial"/>
      <w:sz w:val="18"/>
      <w:lang w:val="en-US" w:eastAsia="en-US"/>
    </w:rPr>
  </w:style>
  <w:style w:type="paragraph" w:styleId="Nadpis1">
    <w:name w:val="heading 1"/>
    <w:basedOn w:val="Normlny"/>
    <w:next w:val="Normlny"/>
    <w:link w:val="Nadpis1Char"/>
    <w:qFormat/>
    <w:rsid w:val="00DD0775"/>
    <w:pPr>
      <w:keepNext/>
      <w:numPr>
        <w:numId w:val="34"/>
      </w:numPr>
      <w:shd w:val="solid" w:color="FFFFFF" w:fill="FFFFFF"/>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0"/>
    </w:pPr>
    <w:rPr>
      <w:b/>
      <w:u w:val="single"/>
    </w:rPr>
  </w:style>
  <w:style w:type="paragraph" w:styleId="Nadpis2">
    <w:name w:val="heading 2"/>
    <w:basedOn w:val="Normlny"/>
    <w:next w:val="Normlny"/>
    <w:link w:val="Nadpis2Char"/>
    <w:qFormat/>
    <w:rsid w:val="00DD0775"/>
    <w:pPr>
      <w:keepNext/>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1"/>
    </w:pPr>
    <w:rPr>
      <w:b/>
    </w:rPr>
  </w:style>
  <w:style w:type="paragraph" w:styleId="Nadpis3">
    <w:name w:val="heading 3"/>
    <w:basedOn w:val="Normlny"/>
    <w:next w:val="Normlny"/>
    <w:link w:val="Nadpis3Char"/>
    <w:qFormat/>
    <w:rsid w:val="00DD0775"/>
    <w:pPr>
      <w:keepNext/>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outlineLvl w:val="2"/>
    </w:pPr>
    <w:rPr>
      <w:i/>
    </w:rPr>
  </w:style>
  <w:style w:type="paragraph" w:styleId="Nadpis4">
    <w:name w:val="heading 4"/>
    <w:basedOn w:val="Normlny"/>
    <w:next w:val="Normlny"/>
    <w:link w:val="Nadpis4Char"/>
    <w:qFormat/>
    <w:rsid w:val="00DD0775"/>
    <w:pPr>
      <w:keepNext/>
      <w:spacing w:before="240" w:after="60"/>
      <w:outlineLvl w:val="3"/>
    </w:pPr>
    <w:rPr>
      <w:rFonts w:ascii="Times New Roman" w:hAnsi="Times New Roman"/>
      <w:b/>
      <w:bCs/>
      <w:sz w:val="28"/>
      <w:szCs w:val="28"/>
    </w:rPr>
  </w:style>
  <w:style w:type="paragraph" w:styleId="Nadpis5">
    <w:name w:val="heading 5"/>
    <w:basedOn w:val="Normlny"/>
    <w:next w:val="Normlny"/>
    <w:link w:val="Nadpis5Char"/>
    <w:qFormat/>
    <w:rsid w:val="00DD0775"/>
    <w:pPr>
      <w:spacing w:before="240" w:after="60"/>
      <w:outlineLvl w:val="4"/>
    </w:pPr>
    <w:rPr>
      <w:b/>
      <w:bCs/>
      <w:i/>
      <w:iCs/>
      <w:sz w:val="26"/>
      <w:szCs w:val="26"/>
    </w:rPr>
  </w:style>
  <w:style w:type="paragraph" w:styleId="Nadpis6">
    <w:name w:val="heading 6"/>
    <w:basedOn w:val="Normlny"/>
    <w:next w:val="Normlny"/>
    <w:link w:val="Nadpis6Char"/>
    <w:qFormat/>
    <w:rsid w:val="00DD0775"/>
    <w:pPr>
      <w:spacing w:before="240" w:after="60"/>
      <w:outlineLvl w:val="5"/>
    </w:pPr>
    <w:rPr>
      <w:rFonts w:ascii="Calibri" w:hAnsi="Calibri"/>
      <w:b/>
      <w:bCs/>
      <w:sz w:val="22"/>
      <w:szCs w:val="22"/>
    </w:rPr>
  </w:style>
  <w:style w:type="paragraph" w:styleId="Nadpis7">
    <w:name w:val="heading 7"/>
    <w:basedOn w:val="Normlny"/>
    <w:next w:val="Normlny"/>
    <w:link w:val="Nadpis7Char"/>
    <w:qFormat/>
    <w:rsid w:val="00DD0775"/>
    <w:pPr>
      <w:spacing w:before="240" w:after="60"/>
      <w:outlineLvl w:val="6"/>
    </w:pPr>
    <w:rPr>
      <w:rFonts w:ascii="Calibri" w:hAnsi="Calibri"/>
      <w:sz w:val="24"/>
      <w:szCs w:val="24"/>
    </w:rPr>
  </w:style>
  <w:style w:type="paragraph" w:styleId="Nadpis8">
    <w:name w:val="heading 8"/>
    <w:basedOn w:val="Normlny"/>
    <w:next w:val="Normlny"/>
    <w:link w:val="Nadpis8Char"/>
    <w:qFormat/>
    <w:rsid w:val="00DD0775"/>
    <w:pPr>
      <w:spacing w:before="120"/>
      <w:outlineLvl w:val="7"/>
    </w:pPr>
    <w:rPr>
      <w:rFonts w:ascii="Times New Roman" w:hAnsi="Times New Roman"/>
      <w:i/>
      <w:iCs/>
      <w:sz w:val="24"/>
      <w:szCs w:val="24"/>
    </w:rPr>
  </w:style>
  <w:style w:type="paragraph" w:styleId="Nadpis9">
    <w:name w:val="heading 9"/>
    <w:basedOn w:val="Normlny"/>
    <w:next w:val="Normlny"/>
    <w:link w:val="Nadpis9Char"/>
    <w:qFormat/>
    <w:rsid w:val="00DD0775"/>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DD0775"/>
    <w:rPr>
      <w:rFonts w:ascii="Arial" w:hAnsi="Arial"/>
      <w:b/>
      <w:sz w:val="18"/>
      <w:u w:val="single"/>
      <w:lang w:val="en-US" w:eastAsia="en-US" w:bidi="ar-SA"/>
    </w:rPr>
  </w:style>
  <w:style w:type="character" w:customStyle="1" w:styleId="Nadpis2Char">
    <w:name w:val="Nadpis 2 Char"/>
    <w:link w:val="Nadpis2"/>
    <w:locked/>
    <w:rsid w:val="00DD0775"/>
    <w:rPr>
      <w:rFonts w:ascii="Arial" w:hAnsi="Arial" w:cs="Times New Roman"/>
      <w:b/>
      <w:sz w:val="18"/>
      <w:lang w:val="en-US" w:eastAsia="en-US"/>
    </w:rPr>
  </w:style>
  <w:style w:type="character" w:customStyle="1" w:styleId="Nadpis3Char">
    <w:name w:val="Nadpis 3 Char"/>
    <w:link w:val="Nadpis3"/>
    <w:locked/>
    <w:rsid w:val="00DD0775"/>
    <w:rPr>
      <w:rFonts w:ascii="Arial" w:hAnsi="Arial" w:cs="Times New Roman"/>
      <w:i/>
      <w:sz w:val="18"/>
      <w:lang w:val="en-US" w:eastAsia="en-US"/>
    </w:rPr>
  </w:style>
  <w:style w:type="character" w:customStyle="1" w:styleId="Nadpis4Char">
    <w:name w:val="Nadpis 4 Char"/>
    <w:link w:val="Nadpis4"/>
    <w:locked/>
    <w:rsid w:val="00DD0775"/>
    <w:rPr>
      <w:rFonts w:cs="Times New Roman"/>
      <w:b/>
      <w:bCs/>
      <w:sz w:val="28"/>
      <w:szCs w:val="28"/>
      <w:lang w:val="en-US" w:eastAsia="en-US"/>
    </w:rPr>
  </w:style>
  <w:style w:type="character" w:customStyle="1" w:styleId="Nadpis5Char">
    <w:name w:val="Nadpis 5 Char"/>
    <w:link w:val="Nadpis5"/>
    <w:locked/>
    <w:rsid w:val="00DD0775"/>
    <w:rPr>
      <w:rFonts w:ascii="Arial" w:hAnsi="Arial" w:cs="Times New Roman"/>
      <w:b/>
      <w:bCs/>
      <w:i/>
      <w:iCs/>
      <w:sz w:val="26"/>
      <w:szCs w:val="26"/>
      <w:lang w:val="en-US" w:eastAsia="en-US"/>
    </w:rPr>
  </w:style>
  <w:style w:type="character" w:customStyle="1" w:styleId="Nadpis6Char">
    <w:name w:val="Nadpis 6 Char"/>
    <w:link w:val="Nadpis6"/>
    <w:locked/>
    <w:rsid w:val="00DD0775"/>
    <w:rPr>
      <w:rFonts w:ascii="Calibri" w:hAnsi="Calibri" w:cs="Times New Roman"/>
      <w:b/>
      <w:bCs/>
      <w:sz w:val="22"/>
      <w:szCs w:val="22"/>
      <w:lang w:val="en-US" w:eastAsia="en-US"/>
    </w:rPr>
  </w:style>
  <w:style w:type="character" w:customStyle="1" w:styleId="Nadpis7Char">
    <w:name w:val="Nadpis 7 Char"/>
    <w:link w:val="Nadpis7"/>
    <w:semiHidden/>
    <w:locked/>
    <w:rsid w:val="00DD0775"/>
    <w:rPr>
      <w:rFonts w:ascii="Calibri" w:hAnsi="Calibri" w:cs="Times New Roman"/>
      <w:sz w:val="24"/>
      <w:szCs w:val="24"/>
      <w:lang w:val="en-US" w:eastAsia="en-US"/>
    </w:rPr>
  </w:style>
  <w:style w:type="character" w:customStyle="1" w:styleId="Nadpis8Char">
    <w:name w:val="Nadpis 8 Char"/>
    <w:link w:val="Nadpis8"/>
    <w:locked/>
    <w:rsid w:val="00DD0775"/>
    <w:rPr>
      <w:rFonts w:cs="Times New Roman"/>
      <w:i/>
      <w:iCs/>
      <w:sz w:val="24"/>
      <w:szCs w:val="24"/>
      <w:lang w:val="en-US" w:eastAsia="en-US"/>
    </w:rPr>
  </w:style>
  <w:style w:type="character" w:customStyle="1" w:styleId="Nadpis9Char">
    <w:name w:val="Nadpis 9 Char"/>
    <w:link w:val="Nadpis9"/>
    <w:semiHidden/>
    <w:locked/>
    <w:rsid w:val="00DD0775"/>
    <w:rPr>
      <w:rFonts w:ascii="Cambria" w:hAnsi="Cambria" w:cs="Times New Roman"/>
      <w:sz w:val="22"/>
      <w:szCs w:val="22"/>
      <w:lang w:val="en-US" w:eastAsia="en-US"/>
    </w:rPr>
  </w:style>
  <w:style w:type="paragraph" w:styleId="Hlavika">
    <w:name w:val="header"/>
    <w:basedOn w:val="Normlny"/>
    <w:link w:val="HlavikaChar"/>
    <w:rsid w:val="00F20022"/>
    <w:pPr>
      <w:tabs>
        <w:tab w:val="center" w:pos="4536"/>
        <w:tab w:val="right" w:pos="9072"/>
      </w:tabs>
    </w:pPr>
  </w:style>
  <w:style w:type="character" w:customStyle="1" w:styleId="HlavikaChar">
    <w:name w:val="Hlavička Char"/>
    <w:link w:val="Hlavika"/>
    <w:locked/>
    <w:rsid w:val="002E1B53"/>
    <w:rPr>
      <w:rFonts w:ascii="Arial" w:hAnsi="Arial" w:cs="Times New Roman"/>
      <w:sz w:val="18"/>
      <w:lang w:val="en-US" w:eastAsia="en-US"/>
    </w:rPr>
  </w:style>
  <w:style w:type="paragraph" w:styleId="Pta">
    <w:name w:val="footer"/>
    <w:basedOn w:val="Normlny"/>
    <w:link w:val="PtaChar"/>
    <w:rsid w:val="00F20022"/>
    <w:pPr>
      <w:tabs>
        <w:tab w:val="center" w:pos="4536"/>
        <w:tab w:val="right" w:pos="9072"/>
      </w:tabs>
    </w:pPr>
  </w:style>
  <w:style w:type="character" w:customStyle="1" w:styleId="PtaChar">
    <w:name w:val="Päta Char"/>
    <w:link w:val="Pta"/>
    <w:semiHidden/>
    <w:locked/>
    <w:rPr>
      <w:rFonts w:ascii="Arial" w:hAnsi="Arial" w:cs="Times New Roman"/>
      <w:sz w:val="20"/>
      <w:szCs w:val="20"/>
      <w:lang w:val="en-US" w:eastAsia="en-US"/>
    </w:rPr>
  </w:style>
  <w:style w:type="paragraph" w:styleId="Popis">
    <w:name w:val="caption"/>
    <w:basedOn w:val="Normlny"/>
    <w:next w:val="Normlny"/>
    <w:qFormat/>
    <w:rsid w:val="00DD0775"/>
    <w:rPr>
      <w:b/>
    </w:rPr>
  </w:style>
  <w:style w:type="paragraph" w:styleId="Zoznamsodrkami">
    <w:name w:val="List Bullet"/>
    <w:basedOn w:val="Normlny"/>
    <w:rsid w:val="00F20022"/>
    <w:pPr>
      <w:tabs>
        <w:tab w:val="left" w:pos="284"/>
        <w:tab w:val="num" w:pos="360"/>
      </w:tabs>
      <w:ind w:left="360" w:hanging="360"/>
    </w:pPr>
  </w:style>
  <w:style w:type="paragraph" w:styleId="Zoznamsodrkami2">
    <w:name w:val="List Bullet 2"/>
    <w:basedOn w:val="Normlny"/>
    <w:rsid w:val="00F20022"/>
    <w:pPr>
      <w:tabs>
        <w:tab w:val="left" w:pos="567"/>
      </w:tabs>
      <w:ind w:left="851" w:hanging="284"/>
    </w:pPr>
  </w:style>
  <w:style w:type="paragraph" w:styleId="Zoznamsodrkami3">
    <w:name w:val="List Bullet 3"/>
    <w:basedOn w:val="Normlny"/>
    <w:rsid w:val="00F20022"/>
    <w:pPr>
      <w:tabs>
        <w:tab w:val="clear" w:pos="907"/>
        <w:tab w:val="left" w:pos="851"/>
      </w:tabs>
      <w:ind w:left="1135" w:hanging="284"/>
    </w:pPr>
  </w:style>
  <w:style w:type="paragraph" w:styleId="Zoznamsodrkami4">
    <w:name w:val="List Bullet 4"/>
    <w:basedOn w:val="Normlny"/>
    <w:rsid w:val="00F20022"/>
    <w:pPr>
      <w:tabs>
        <w:tab w:val="left" w:pos="1134"/>
      </w:tabs>
      <w:ind w:left="1418" w:hanging="284"/>
    </w:pPr>
  </w:style>
  <w:style w:type="paragraph" w:styleId="slovanzoznam">
    <w:name w:val="List Number"/>
    <w:basedOn w:val="Normlny"/>
    <w:rsid w:val="00F20022"/>
    <w:pPr>
      <w:tabs>
        <w:tab w:val="left" w:pos="284"/>
      </w:tabs>
      <w:ind w:left="284" w:hanging="284"/>
    </w:pPr>
  </w:style>
  <w:style w:type="paragraph" w:styleId="slovanzoznam2">
    <w:name w:val="List Number 2"/>
    <w:basedOn w:val="Normlny"/>
    <w:rsid w:val="00F20022"/>
    <w:pPr>
      <w:tabs>
        <w:tab w:val="left" w:pos="567"/>
      </w:tabs>
      <w:ind w:left="851" w:hanging="284"/>
    </w:pPr>
  </w:style>
  <w:style w:type="paragraph" w:styleId="slovanzoznam3">
    <w:name w:val="List Number 3"/>
    <w:basedOn w:val="Normlny"/>
    <w:rsid w:val="00F20022"/>
    <w:pPr>
      <w:tabs>
        <w:tab w:val="clear" w:pos="907"/>
        <w:tab w:val="left" w:pos="851"/>
      </w:tabs>
      <w:ind w:left="1135" w:hanging="284"/>
    </w:pPr>
  </w:style>
  <w:style w:type="paragraph" w:styleId="slovanzoznam5">
    <w:name w:val="List Number 5"/>
    <w:basedOn w:val="Normlny"/>
    <w:rsid w:val="00F20022"/>
    <w:pPr>
      <w:tabs>
        <w:tab w:val="left" w:pos="1418"/>
      </w:tabs>
      <w:ind w:left="1418" w:hanging="284"/>
    </w:pPr>
  </w:style>
  <w:style w:type="paragraph" w:styleId="slovanzoznam4">
    <w:name w:val="List Number 4"/>
    <w:basedOn w:val="Normlny"/>
    <w:rsid w:val="00F20022"/>
    <w:pPr>
      <w:tabs>
        <w:tab w:val="left" w:pos="1418"/>
      </w:tabs>
      <w:ind w:left="1209" w:hanging="360"/>
    </w:pPr>
  </w:style>
  <w:style w:type="paragraph" w:styleId="Zoznamsodrkami5">
    <w:name w:val="List Bullet 5"/>
    <w:basedOn w:val="Normlny"/>
    <w:rsid w:val="00F20022"/>
    <w:pPr>
      <w:tabs>
        <w:tab w:val="left" w:pos="1418"/>
      </w:tabs>
      <w:ind w:left="1702" w:hanging="284"/>
    </w:pPr>
  </w:style>
  <w:style w:type="paragraph" w:styleId="Zkladntext">
    <w:name w:val="Body Text"/>
    <w:basedOn w:val="Normlny"/>
    <w:link w:val="ZkladntextChar"/>
    <w:rsid w:val="00F20022"/>
    <w:pPr>
      <w:spacing w:after="120"/>
    </w:pPr>
  </w:style>
  <w:style w:type="character" w:customStyle="1" w:styleId="ZkladntextChar">
    <w:name w:val="Základný text Char"/>
    <w:link w:val="Zkladntext"/>
    <w:semiHidden/>
    <w:locked/>
    <w:rPr>
      <w:rFonts w:ascii="Arial" w:hAnsi="Arial" w:cs="Times New Roman"/>
      <w:sz w:val="20"/>
      <w:szCs w:val="20"/>
      <w:lang w:val="en-US" w:eastAsia="en-US"/>
    </w:rPr>
  </w:style>
  <w:style w:type="paragraph" w:customStyle="1" w:styleId="AA1stlevelbullet">
    <w:name w:val="AA 1st level bullet"/>
    <w:basedOn w:val="Normlny"/>
    <w:rsid w:val="00F20022"/>
    <w:pPr>
      <w:tabs>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ind w:left="227" w:hanging="227"/>
    </w:pPr>
  </w:style>
  <w:style w:type="paragraph" w:customStyle="1" w:styleId="AA2ndlevelbullet">
    <w:name w:val="AA 2nd level bullet"/>
    <w:basedOn w:val="AA1stlevelbullet"/>
    <w:rsid w:val="00F20022"/>
    <w:pPr>
      <w:tabs>
        <w:tab w:val="clear" w:pos="227"/>
        <w:tab w:val="left" w:pos="454"/>
        <w:tab w:val="left" w:pos="680"/>
        <w:tab w:val="left" w:pos="907"/>
      </w:tabs>
      <w:ind w:left="454"/>
    </w:pPr>
  </w:style>
  <w:style w:type="paragraph" w:customStyle="1" w:styleId="AANumbering">
    <w:name w:val="AA Numbering"/>
    <w:basedOn w:val="Normlny"/>
    <w:rsid w:val="00F200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811" w:hanging="357"/>
      <w:jc w:val="both"/>
    </w:pPr>
  </w:style>
  <w:style w:type="paragraph" w:customStyle="1" w:styleId="Reportparagraph">
    <w:name w:val="Report paragraph"/>
    <w:basedOn w:val="Normlny"/>
    <w:autoRedefine/>
    <w:rsid w:val="00F200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360"/>
      </w:tabs>
      <w:spacing w:after="240" w:line="240" w:lineRule="auto"/>
      <w:ind w:left="360" w:hanging="360"/>
    </w:pPr>
    <w:rPr>
      <w:rFonts w:ascii="Times New Roman" w:hAnsi="Times New Roman"/>
      <w:sz w:val="22"/>
      <w:lang w:val="en-GB"/>
    </w:rPr>
  </w:style>
  <w:style w:type="paragraph" w:customStyle="1" w:styleId="ParagraphNumbering">
    <w:name w:val="Paragraph Numbering"/>
    <w:basedOn w:val="Hlavika"/>
    <w:rsid w:val="00F200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536"/>
        <w:tab w:val="clear" w:pos="4678"/>
        <w:tab w:val="clear" w:pos="5387"/>
        <w:tab w:val="clear" w:pos="5613"/>
        <w:tab w:val="clear" w:pos="6322"/>
        <w:tab w:val="clear" w:pos="6549"/>
        <w:tab w:val="clear" w:pos="9072"/>
        <w:tab w:val="left" w:pos="284"/>
      </w:tabs>
    </w:pPr>
  </w:style>
  <w:style w:type="character" w:styleId="slostrany">
    <w:name w:val="page number"/>
    <w:rsid w:val="00F20022"/>
    <w:rPr>
      <w:rFonts w:cs="Times New Roman"/>
      <w:sz w:val="18"/>
    </w:rPr>
  </w:style>
  <w:style w:type="paragraph" w:customStyle="1" w:styleId="FootnotesTitle">
    <w:name w:val="Footnotes Title"/>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b/>
      <w:lang w:val="en-GB"/>
    </w:rPr>
  </w:style>
  <w:style w:type="paragraph" w:customStyle="1" w:styleId="Notetitle">
    <w:name w:val="Note title"/>
    <w:basedOn w:val="Normlny"/>
    <w:autoRedefine/>
    <w:rsid w:val="00B957D7"/>
    <w:pPr>
      <w:widowControl w:val="0"/>
      <w:numPr>
        <w:numId w:val="31"/>
      </w:num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s>
      <w:spacing w:before="120" w:after="120" w:line="240" w:lineRule="auto"/>
    </w:pPr>
    <w:rPr>
      <w:b/>
      <w:caps/>
      <w:lang w:val="sk-SK"/>
    </w:rPr>
  </w:style>
  <w:style w:type="paragraph" w:customStyle="1" w:styleId="Notetext">
    <w:name w:val="Note text"/>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s>
      <w:spacing w:after="240" w:line="240" w:lineRule="auto"/>
      <w:jc w:val="both"/>
    </w:pPr>
    <w:rPr>
      <w:lang w:val="sk-SK"/>
    </w:rPr>
  </w:style>
  <w:style w:type="paragraph" w:customStyle="1" w:styleId="TableHeader">
    <w:name w:val="Table Header"/>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120" w:after="120" w:line="240" w:lineRule="auto"/>
      <w:ind w:right="74"/>
    </w:pPr>
    <w:rPr>
      <w:b/>
      <w:sz w:val="14"/>
      <w:lang w:val="sk-SK"/>
    </w:rPr>
  </w:style>
  <w:style w:type="paragraph" w:customStyle="1" w:styleId="Tablemiddleline">
    <w:name w:val="Table middle line"/>
    <w:basedOn w:val="Normlny"/>
    <w:autoRedefine/>
    <w:rsid w:val="0018649F"/>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sz w:val="14"/>
      <w:lang w:val="sk-SK"/>
    </w:rPr>
  </w:style>
  <w:style w:type="paragraph" w:customStyle="1" w:styleId="Lineaftertables">
    <w:name w:val="Line after tables"/>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562"/>
    </w:pPr>
    <w:rPr>
      <w:sz w:val="20"/>
      <w:lang w:val="en-GB"/>
    </w:rPr>
  </w:style>
  <w:style w:type="paragraph" w:customStyle="1" w:styleId="TableTotals">
    <w:name w:val="Table Totals"/>
    <w:basedOn w:val="Normlny"/>
    <w:autoRedefine/>
    <w:rsid w:val="000C2A48"/>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s>
      <w:spacing w:before="120" w:after="60" w:line="240" w:lineRule="auto"/>
      <w:ind w:right="72"/>
    </w:pPr>
    <w:rPr>
      <w:b/>
      <w:bCs/>
      <w:sz w:val="14"/>
      <w:lang w:val="sk-SK"/>
    </w:rPr>
  </w:style>
  <w:style w:type="paragraph" w:customStyle="1" w:styleId="lettertitle">
    <w:name w:val="letter title"/>
    <w:basedOn w:val="Normlny"/>
    <w:rsid w:val="00F20022"/>
    <w:pPr>
      <w:widowControl w:val="0"/>
      <w:tabs>
        <w:tab w:val="clear" w:pos="227"/>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454"/>
      </w:tabs>
      <w:spacing w:before="120" w:after="240" w:line="240" w:lineRule="auto"/>
      <w:ind w:left="454" w:hanging="454"/>
    </w:pPr>
    <w:rPr>
      <w:b/>
      <w:i/>
      <w:lang w:val="sk-SK"/>
    </w:rPr>
  </w:style>
  <w:style w:type="paragraph" w:customStyle="1" w:styleId="Lettertext">
    <w:name w:val="Letter text"/>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567"/>
      </w:tabs>
      <w:spacing w:after="240" w:line="240" w:lineRule="auto"/>
      <w:ind w:left="454"/>
      <w:jc w:val="both"/>
    </w:pPr>
    <w:rPr>
      <w:lang w:val="sk-SK"/>
    </w:rPr>
  </w:style>
  <w:style w:type="paragraph" w:customStyle="1" w:styleId="Notetotable">
    <w:name w:val="Note to table"/>
    <w:basedOn w:val="Normlny"/>
    <w:rsid w:val="00F20022"/>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357" w:hanging="357"/>
    </w:pPr>
    <w:rPr>
      <w:color w:val="FF0000"/>
      <w:sz w:val="13"/>
    </w:rPr>
  </w:style>
  <w:style w:type="paragraph" w:customStyle="1" w:styleId="TableFirstLine">
    <w:name w:val="Table First Line"/>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right" w:pos="828"/>
      </w:tabs>
      <w:spacing w:before="60" w:line="240" w:lineRule="auto"/>
    </w:pPr>
    <w:rPr>
      <w:sz w:val="14"/>
      <w:lang w:val="en-GB"/>
    </w:rPr>
  </w:style>
  <w:style w:type="paragraph" w:customStyle="1" w:styleId="TableLastLine">
    <w:name w:val="Table Last Line"/>
    <w:basedOn w:val="Normlny"/>
    <w:rsid w:val="00F20022"/>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60" w:line="240" w:lineRule="auto"/>
      <w:ind w:right="72"/>
    </w:pPr>
    <w:rPr>
      <w:sz w:val="14"/>
      <w:lang w:val="en-GB"/>
    </w:rPr>
  </w:style>
  <w:style w:type="paragraph" w:customStyle="1" w:styleId="TableSubtotal">
    <w:name w:val="Table Subtotal"/>
    <w:basedOn w:val="Normlny"/>
    <w:autoRedefine/>
    <w:rsid w:val="00431F45"/>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left" w:pos="0"/>
      </w:tabs>
      <w:spacing w:before="60" w:after="60" w:line="240" w:lineRule="auto"/>
      <w:ind w:right="69"/>
    </w:pPr>
    <w:rPr>
      <w:b/>
      <w:sz w:val="14"/>
      <w:lang w:val="sk-SK"/>
    </w:rPr>
  </w:style>
  <w:style w:type="paragraph" w:customStyle="1" w:styleId="TablefirstlineNo">
    <w:name w:val="Table first line No"/>
    <w:basedOn w:val="TableFirstLine"/>
    <w:rsid w:val="00F20022"/>
    <w:pPr>
      <w:ind w:right="72"/>
      <w:jc w:val="right"/>
    </w:pPr>
  </w:style>
  <w:style w:type="paragraph" w:customStyle="1" w:styleId="TablelastlineNo">
    <w:name w:val="Table last line No"/>
    <w:basedOn w:val="TableLastLine"/>
    <w:rsid w:val="00F20022"/>
    <w:pPr>
      <w:jc w:val="right"/>
    </w:pPr>
  </w:style>
  <w:style w:type="paragraph" w:customStyle="1" w:styleId="TablemiddlelineNo">
    <w:name w:val="Table middle line No"/>
    <w:basedOn w:val="Tablemiddleline"/>
    <w:rsid w:val="00F20022"/>
    <w:pPr>
      <w:ind w:left="142" w:right="74" w:hanging="142"/>
      <w:jc w:val="right"/>
    </w:pPr>
  </w:style>
  <w:style w:type="paragraph" w:customStyle="1" w:styleId="TableSubtotalNo">
    <w:name w:val="Table Subtotal No"/>
    <w:basedOn w:val="TableSubtotal"/>
    <w:rsid w:val="00F20022"/>
    <w:pPr>
      <w:jc w:val="right"/>
    </w:pPr>
  </w:style>
  <w:style w:type="paragraph" w:customStyle="1" w:styleId="TableTotalsNo">
    <w:name w:val="Table Totals No"/>
    <w:basedOn w:val="TableTotals"/>
    <w:rsid w:val="00F20022"/>
    <w:pPr>
      <w:jc w:val="right"/>
    </w:pPr>
  </w:style>
  <w:style w:type="paragraph" w:customStyle="1" w:styleId="Lettertextbold">
    <w:name w:val="Letter text bold"/>
    <w:basedOn w:val="Lettertext"/>
    <w:rsid w:val="00F20022"/>
    <w:rPr>
      <w:b/>
    </w:rPr>
  </w:style>
  <w:style w:type="paragraph" w:customStyle="1" w:styleId="Notetextbold">
    <w:name w:val="Note text bold"/>
    <w:basedOn w:val="Notetext"/>
    <w:rsid w:val="00F20022"/>
    <w:rPr>
      <w:b/>
      <w:lang w:val="en-GB"/>
    </w:rPr>
  </w:style>
  <w:style w:type="paragraph" w:customStyle="1" w:styleId="TableSubtotalCapital">
    <w:name w:val="Table Subtotal Capital"/>
    <w:basedOn w:val="TableSubtotal"/>
    <w:rsid w:val="00F20022"/>
    <w:rPr>
      <w:caps/>
    </w:rPr>
  </w:style>
  <w:style w:type="paragraph" w:customStyle="1" w:styleId="TableHeaderRight">
    <w:name w:val="Table Header Right"/>
    <w:basedOn w:val="TableHeader"/>
    <w:autoRedefine/>
    <w:rsid w:val="00260ED5"/>
    <w:pPr>
      <w:tabs>
        <w:tab w:val="left" w:pos="0"/>
      </w:tabs>
      <w:spacing w:before="60" w:after="60"/>
      <w:jc w:val="center"/>
    </w:pPr>
    <w:rPr>
      <w:rFonts w:ascii="Verdana" w:hAnsi="Verdana"/>
      <w:b w:val="0"/>
      <w:szCs w:val="14"/>
    </w:rPr>
  </w:style>
  <w:style w:type="paragraph" w:customStyle="1" w:styleId="TableHeaderCenter">
    <w:name w:val="Table Header Center"/>
    <w:basedOn w:val="TableHeaderRight"/>
    <w:rsid w:val="00F20022"/>
  </w:style>
  <w:style w:type="paragraph" w:customStyle="1" w:styleId="accionistas">
    <w:name w:val="accionistas"/>
    <w:basedOn w:val="Normlny"/>
    <w:rsid w:val="00EB557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613"/>
        <w:tab w:val="clear" w:pos="6322"/>
        <w:tab w:val="clear" w:pos="6549"/>
      </w:tabs>
      <w:spacing w:after="480" w:line="240" w:lineRule="auto"/>
    </w:pPr>
    <w:rPr>
      <w:rFonts w:ascii="Times New Roman" w:hAnsi="Times New Roman"/>
      <w:sz w:val="22"/>
      <w:szCs w:val="22"/>
      <w:lang w:val="es-ES_tradnl" w:eastAsia="sk-SK"/>
    </w:rPr>
  </w:style>
  <w:style w:type="paragraph" w:customStyle="1" w:styleId="opinincn">
    <w:name w:val="opinión c/n"/>
    <w:basedOn w:val="Normlny"/>
    <w:rsid w:val="00EB557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340" w:hanging="340"/>
      <w:jc w:val="both"/>
    </w:pPr>
    <w:rPr>
      <w:rFonts w:ascii="Book Antiqua" w:hAnsi="Book Antiqua"/>
      <w:sz w:val="22"/>
      <w:szCs w:val="22"/>
      <w:lang w:val="es-ES_tradnl" w:eastAsia="sk-SK"/>
    </w:rPr>
  </w:style>
  <w:style w:type="paragraph" w:customStyle="1" w:styleId="limpieza">
    <w:name w:val="limpieza"/>
    <w:basedOn w:val="Normlny"/>
    <w:rsid w:val="00EB557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both"/>
    </w:pPr>
    <w:rPr>
      <w:rFonts w:ascii="Times New Roman" w:hAnsi="Times New Roman"/>
      <w:sz w:val="22"/>
      <w:szCs w:val="22"/>
      <w:lang w:val="es-ES_tradnl" w:eastAsia="sk-SK"/>
    </w:rPr>
  </w:style>
  <w:style w:type="table" w:styleId="Klasicktabuka1">
    <w:name w:val="Table Classic 1"/>
    <w:basedOn w:val="Normlnatabuka"/>
    <w:rsid w:val="00EB5570"/>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ttulonmero">
    <w:name w:val="título número"/>
    <w:basedOn w:val="opinincn"/>
    <w:next w:val="Normlny"/>
    <w:rsid w:val="001B637B"/>
    <w:pPr>
      <w:tabs>
        <w:tab w:val="left" w:pos="119"/>
      </w:tabs>
      <w:spacing w:before="360"/>
      <w:ind w:left="540" w:right="2549" w:hanging="540"/>
      <w:jc w:val="left"/>
    </w:pPr>
    <w:rPr>
      <w:b/>
      <w:bCs/>
      <w:caps/>
      <w:lang w:val="en-GB"/>
    </w:rPr>
  </w:style>
  <w:style w:type="paragraph" w:customStyle="1" w:styleId="textoletra">
    <w:name w:val="texto letra"/>
    <w:basedOn w:val="opinincn"/>
    <w:rsid w:val="001B637B"/>
    <w:pPr>
      <w:ind w:left="907" w:firstLine="0"/>
    </w:pPr>
  </w:style>
  <w:style w:type="paragraph" w:customStyle="1" w:styleId="textonormal">
    <w:name w:val="texto normal"/>
    <w:basedOn w:val="opinincn"/>
    <w:rsid w:val="004103DA"/>
    <w:pPr>
      <w:ind w:left="540" w:firstLine="0"/>
    </w:pPr>
    <w:rPr>
      <w:lang w:val="en-US"/>
    </w:rPr>
  </w:style>
  <w:style w:type="paragraph" w:customStyle="1" w:styleId="ttuloletra">
    <w:name w:val="título letra"/>
    <w:basedOn w:val="opinincn"/>
    <w:next w:val="textoletra"/>
    <w:rsid w:val="004103DA"/>
    <w:pPr>
      <w:ind w:left="908" w:right="3773" w:hanging="346"/>
      <w:jc w:val="left"/>
    </w:pPr>
    <w:rPr>
      <w:b/>
      <w:bCs/>
      <w:i/>
      <w:iCs/>
      <w:lang w:val="en-GB"/>
    </w:rPr>
  </w:style>
  <w:style w:type="character" w:customStyle="1" w:styleId="AAAddress">
    <w:name w:val="AA Address"/>
    <w:rsid w:val="00FE1DBE"/>
    <w:rPr>
      <w:rFonts w:ascii="Arial" w:hAnsi="Arial" w:cs="Times New Roman"/>
      <w:color w:val="auto"/>
      <w:spacing w:val="0"/>
      <w:w w:val="100"/>
      <w:position w:val="0"/>
      <w:sz w:val="14"/>
      <w:u w:val="none"/>
      <w:vertAlign w:val="baseline"/>
      <w:lang w:val="en-US" w:eastAsia="x-none"/>
    </w:rPr>
  </w:style>
  <w:style w:type="character" w:customStyle="1" w:styleId="AAReference">
    <w:name w:val="AA Reference"/>
    <w:rsid w:val="00FE1DBE"/>
    <w:rPr>
      <w:rFonts w:ascii="Arial" w:hAnsi="Arial" w:cs="Times New Roman"/>
      <w:color w:val="auto"/>
      <w:spacing w:val="0"/>
      <w:w w:val="100"/>
      <w:position w:val="0"/>
      <w:sz w:val="14"/>
      <w:vertAlign w:val="baseline"/>
      <w:lang w:val="en-US" w:eastAsia="x-none"/>
    </w:rPr>
  </w:style>
  <w:style w:type="paragraph" w:styleId="Normlnysozarkami">
    <w:name w:val="Normal Indent"/>
    <w:basedOn w:val="Normlny"/>
    <w:rsid w:val="00FE1DBE"/>
    <w:pPr>
      <w:ind w:left="284"/>
    </w:pPr>
  </w:style>
  <w:style w:type="paragraph" w:customStyle="1" w:styleId="AAFrameAddress">
    <w:name w:val="AA Frame Address"/>
    <w:basedOn w:val="Nadpis1"/>
    <w:rsid w:val="00FE1DBE"/>
    <w:pPr>
      <w:framePr w:w="2812" w:h="1701" w:hSpace="142" w:vSpace="142" w:wrap="around" w:vAnchor="page" w:hAnchor="page" w:x="8024" w:y="2723"/>
      <w:shd w:val="clear" w:color="FFFFFF" w:fill="auto"/>
      <w:spacing w:after="90" w:line="240" w:lineRule="auto"/>
    </w:pPr>
    <w:rPr>
      <w:noProof/>
    </w:rPr>
  </w:style>
  <w:style w:type="paragraph" w:styleId="Prvzarkazkladnhotextu">
    <w:name w:val="Body Text First Indent"/>
    <w:basedOn w:val="Zkladntext"/>
    <w:link w:val="PrvzarkazkladnhotextuChar"/>
    <w:rsid w:val="00FE1DBE"/>
    <w:pPr>
      <w:ind w:firstLine="284"/>
    </w:pPr>
  </w:style>
  <w:style w:type="character" w:customStyle="1" w:styleId="PrvzarkazkladnhotextuChar">
    <w:name w:val="Prvá zarážka základného textu Char"/>
    <w:basedOn w:val="ZkladntextChar"/>
    <w:link w:val="Prvzarkazkladnhotextu"/>
    <w:semiHidden/>
    <w:locked/>
    <w:rPr>
      <w:rFonts w:ascii="Arial" w:hAnsi="Arial" w:cs="Times New Roman"/>
      <w:sz w:val="20"/>
      <w:szCs w:val="20"/>
      <w:lang w:val="en-US" w:eastAsia="en-US"/>
    </w:rPr>
  </w:style>
  <w:style w:type="paragraph" w:styleId="Zarkazkladnhotextu">
    <w:name w:val="Body Text Indent"/>
    <w:basedOn w:val="Normlny"/>
    <w:link w:val="ZarkazkladnhotextuChar"/>
    <w:rsid w:val="00FE1DBE"/>
    <w:pPr>
      <w:spacing w:after="120"/>
      <w:ind w:left="283"/>
    </w:pPr>
  </w:style>
  <w:style w:type="character" w:customStyle="1" w:styleId="ZarkazkladnhotextuChar">
    <w:name w:val="Zarážka základného textu Char"/>
    <w:link w:val="Zarkazkladnhotextu"/>
    <w:semiHidden/>
    <w:locked/>
    <w:rPr>
      <w:rFonts w:ascii="Arial" w:hAnsi="Arial" w:cs="Times New Roman"/>
      <w:sz w:val="20"/>
      <w:szCs w:val="20"/>
      <w:lang w:val="en-US" w:eastAsia="en-US"/>
    </w:rPr>
  </w:style>
  <w:style w:type="paragraph" w:styleId="Prvzarkazkladnhotextu2">
    <w:name w:val="Body Text First Indent 2"/>
    <w:basedOn w:val="Zarkazkladnhotextu"/>
    <w:link w:val="Prvzarkazkladnhotextu2Char"/>
    <w:rsid w:val="00FE1DBE"/>
    <w:pPr>
      <w:ind w:left="284" w:firstLine="284"/>
    </w:pPr>
  </w:style>
  <w:style w:type="character" w:customStyle="1" w:styleId="Prvzarkazkladnhotextu2Char">
    <w:name w:val="Prvá zarážka základného textu 2 Char"/>
    <w:basedOn w:val="ZarkazkladnhotextuChar"/>
    <w:link w:val="Prvzarkazkladnhotextu2"/>
    <w:semiHidden/>
    <w:locked/>
    <w:rPr>
      <w:rFonts w:ascii="Arial" w:hAnsi="Arial" w:cs="Times New Roman"/>
      <w:sz w:val="20"/>
      <w:szCs w:val="20"/>
      <w:lang w:val="en-US" w:eastAsia="en-US"/>
    </w:rPr>
  </w:style>
  <w:style w:type="character" w:styleId="Siln">
    <w:name w:val="Strong"/>
    <w:qFormat/>
    <w:rsid w:val="00DD0775"/>
    <w:rPr>
      <w:rFonts w:cs="Times New Roman"/>
      <w:b/>
    </w:rPr>
  </w:style>
  <w:style w:type="paragraph" w:customStyle="1" w:styleId="AAFrameLogo">
    <w:name w:val="AA Frame Logo"/>
    <w:basedOn w:val="Normlny"/>
    <w:rsid w:val="00FE1DBE"/>
    <w:pPr>
      <w:framePr w:w="4253" w:h="1418" w:hRule="exact" w:hSpace="142" w:vSpace="142" w:wrap="around" w:vAnchor="page" w:hAnchor="page" w:x="7457" w:y="568"/>
    </w:pPr>
  </w:style>
  <w:style w:type="character" w:customStyle="1" w:styleId="AACopyright">
    <w:name w:val="AA Copyright"/>
    <w:rsid w:val="00FE1DBE"/>
    <w:rPr>
      <w:rFonts w:ascii="Arial" w:hAnsi="Arial" w:cs="Times New Roman"/>
      <w:sz w:val="13"/>
    </w:rPr>
  </w:style>
  <w:style w:type="paragraph" w:customStyle="1" w:styleId="ReportMenuBar">
    <w:name w:val="ReportMenuBar"/>
    <w:basedOn w:val="Normlny"/>
    <w:rsid w:val="00FE1DBE"/>
    <w:pPr>
      <w:tabs>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pPr>
    <w:rPr>
      <w:b/>
      <w:color w:val="FFFFFF"/>
      <w:sz w:val="30"/>
    </w:rPr>
  </w:style>
  <w:style w:type="paragraph" w:customStyle="1" w:styleId="ReportHeading1">
    <w:name w:val="ReportHeading1"/>
    <w:basedOn w:val="Normlny"/>
    <w:rsid w:val="00FE1DBE"/>
    <w:pPr>
      <w:framePr w:w="6521" w:h="1055" w:hSpace="142" w:wrap="around" w:vAnchor="page" w:hAnchor="page" w:x="1441" w:y="4452"/>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300" w:lineRule="atLeast"/>
    </w:pPr>
    <w:rPr>
      <w:b/>
      <w:sz w:val="24"/>
    </w:rPr>
  </w:style>
  <w:style w:type="paragraph" w:customStyle="1" w:styleId="ReportHeading2">
    <w:name w:val="ReportHeading2"/>
    <w:basedOn w:val="ReportHeading1"/>
    <w:rsid w:val="00FE1DBE"/>
    <w:pPr>
      <w:framePr w:h="1054" w:wrap="around" w:y="5920"/>
    </w:pPr>
    <w:rPr>
      <w:b w:val="0"/>
    </w:rPr>
  </w:style>
  <w:style w:type="paragraph" w:customStyle="1" w:styleId="ReportHeading3">
    <w:name w:val="ReportHeading3"/>
    <w:basedOn w:val="ReportHeading2"/>
    <w:rsid w:val="00FE1DBE"/>
    <w:pPr>
      <w:framePr w:h="443" w:wrap="around" w:y="8223"/>
    </w:pPr>
  </w:style>
  <w:style w:type="paragraph" w:customStyle="1" w:styleId="PictureInText">
    <w:name w:val="PictureInText"/>
    <w:basedOn w:val="Normlny"/>
    <w:next w:val="Normlny"/>
    <w:rsid w:val="00FE1DBE"/>
    <w:pPr>
      <w:framePr w:w="6973" w:h="1134" w:hSpace="180" w:vSpace="180" w:wrap="notBeside" w:vAnchor="text" w:hAnchor="margin" w:x="1" w:y="7"/>
      <w:spacing w:after="240"/>
    </w:pPr>
  </w:style>
  <w:style w:type="paragraph" w:customStyle="1" w:styleId="PictureLeft">
    <w:name w:val="PictureLeft"/>
    <w:basedOn w:val="Normlny"/>
    <w:rsid w:val="00FE1DBE"/>
    <w:pPr>
      <w:framePr w:w="2603" w:h="1134" w:hSpace="142" w:wrap="around" w:vAnchor="text" w:hAnchor="page" w:x="1526" w:y="6"/>
      <w:spacing w:before="240"/>
    </w:pPr>
  </w:style>
  <w:style w:type="paragraph" w:customStyle="1" w:styleId="PicturteLeftFullLength">
    <w:name w:val="PicturteLeftFullLength"/>
    <w:basedOn w:val="PictureLeft"/>
    <w:rsid w:val="00FE1DBE"/>
    <w:pPr>
      <w:framePr w:w="9808" w:hSpace="180" w:vSpace="180" w:wrap="around" w:y="7"/>
    </w:pPr>
  </w:style>
  <w:style w:type="paragraph" w:customStyle="1" w:styleId="AAheadingwocontents">
    <w:name w:val="AA heading wo contents"/>
    <w:basedOn w:val="Normlny"/>
    <w:autoRedefine/>
    <w:rsid w:val="00FE1DBE"/>
    <w:pPr>
      <w:spacing w:after="240" w:line="240" w:lineRule="auto"/>
    </w:pPr>
    <w:rPr>
      <w:rFonts w:ascii="Times New Roman" w:hAnsi="Times New Roman"/>
      <w:b/>
      <w:sz w:val="22"/>
    </w:rPr>
  </w:style>
  <w:style w:type="paragraph" w:customStyle="1" w:styleId="StandaardOpinion">
    <w:name w:val="StandaardOpinion"/>
    <w:basedOn w:val="Normlny"/>
    <w:rsid w:val="00FE1DBE"/>
    <w:pPr>
      <w:spacing w:line="280" w:lineRule="atLeast"/>
    </w:pPr>
    <w:rPr>
      <w:rFonts w:ascii="Times New Roman" w:hAnsi="Times New Roman"/>
      <w:sz w:val="22"/>
    </w:rPr>
  </w:style>
  <w:style w:type="paragraph" w:customStyle="1" w:styleId="ReportSignature">
    <w:name w:val="Report Signature"/>
    <w:basedOn w:val="Normlny"/>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1620"/>
        <w:tab w:val="center" w:pos="6930"/>
      </w:tabs>
      <w:spacing w:before="960" w:line="240" w:lineRule="auto"/>
      <w:jc w:val="center"/>
    </w:pPr>
    <w:rPr>
      <w:rFonts w:ascii="Times New Roman" w:hAnsi="Times New Roman"/>
      <w:b/>
      <w:sz w:val="22"/>
      <w:lang w:val="en-GB"/>
    </w:rPr>
  </w:style>
  <w:style w:type="paragraph" w:customStyle="1" w:styleId="Reportlicence">
    <w:name w:val="Report licence"/>
    <w:basedOn w:val="Normlny"/>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center" w:pos="1710"/>
        <w:tab w:val="center" w:pos="6930"/>
      </w:tabs>
      <w:spacing w:after="1200" w:line="240" w:lineRule="auto"/>
      <w:jc w:val="center"/>
    </w:pPr>
    <w:rPr>
      <w:rFonts w:ascii="Times New Roman" w:hAnsi="Times New Roman"/>
      <w:color w:val="FF0000"/>
      <w:sz w:val="22"/>
      <w:lang w:val="en-GB"/>
    </w:rPr>
  </w:style>
  <w:style w:type="paragraph" w:customStyle="1" w:styleId="ReportDate">
    <w:name w:val="Report Date"/>
    <w:basedOn w:val="Normlny"/>
    <w:autoRedefine/>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imes New Roman" w:hAnsi="Times New Roman"/>
      <w:sz w:val="22"/>
      <w:lang w:val="en-GB"/>
    </w:rPr>
  </w:style>
  <w:style w:type="paragraph" w:customStyle="1" w:styleId="fOOTNOTES">
    <w:name w:val="fOOTNOTES"/>
    <w:basedOn w:val="Normlny"/>
    <w:rsid w:val="00FE1DBE"/>
    <w:rPr>
      <w:rFonts w:ascii="Times New Roman" w:hAnsi="Times New Roman"/>
      <w:sz w:val="22"/>
    </w:rPr>
  </w:style>
  <w:style w:type="paragraph" w:customStyle="1" w:styleId="CurrencyNote">
    <w:name w:val="Currency Note"/>
    <w:basedOn w:val="Normlny"/>
    <w:rsid w:val="00FE1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center"/>
    </w:pPr>
    <w:rPr>
      <w:sz w:val="14"/>
      <w:lang w:val="en-GB"/>
    </w:rPr>
  </w:style>
  <w:style w:type="paragraph" w:customStyle="1" w:styleId="NotetextIndent">
    <w:name w:val="Note text Indent"/>
    <w:basedOn w:val="Normlny"/>
    <w:rsid w:val="00FE1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120" w:line="240" w:lineRule="auto"/>
      <w:jc w:val="both"/>
    </w:pPr>
    <w:rPr>
      <w:color w:val="0000FF"/>
      <w:lang w:val="en-GB"/>
    </w:rPr>
  </w:style>
  <w:style w:type="paragraph" w:customStyle="1" w:styleId="LettertextIndent">
    <w:name w:val="Letter text Indent"/>
    <w:basedOn w:val="Normlny"/>
    <w:autoRedefine/>
    <w:rsid w:val="00FE1DBE"/>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 w:val="num" w:pos="992"/>
      </w:tabs>
      <w:spacing w:after="240" w:line="240" w:lineRule="auto"/>
      <w:ind w:left="992" w:hanging="283"/>
      <w:jc w:val="both"/>
    </w:pPr>
    <w:rPr>
      <w:lang w:val="en-GB"/>
    </w:rPr>
  </w:style>
  <w:style w:type="paragraph" w:customStyle="1" w:styleId="Normaltext">
    <w:name w:val="Normal text"/>
    <w:basedOn w:val="Normlny"/>
    <w:autoRedefine/>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450"/>
      <w:jc w:val="both"/>
    </w:pPr>
    <w:rPr>
      <w:color w:val="FF0000"/>
      <w:lang w:val="sk-SK"/>
    </w:rPr>
  </w:style>
  <w:style w:type="paragraph" w:styleId="truktradokumentu">
    <w:name w:val="Document Map"/>
    <w:basedOn w:val="Normlny"/>
    <w:link w:val="truktradokumentuChar"/>
    <w:semiHidden/>
    <w:rsid w:val="00FE1DBE"/>
    <w:pPr>
      <w:shd w:val="clear" w:color="auto" w:fill="000080"/>
    </w:pPr>
    <w:rPr>
      <w:rFonts w:ascii="Tahoma" w:hAnsi="Tahoma"/>
    </w:rPr>
  </w:style>
  <w:style w:type="character" w:customStyle="1" w:styleId="truktradokumentuChar">
    <w:name w:val="Štruktúra dokumentu Char"/>
    <w:link w:val="truktradokumentu"/>
    <w:semiHidden/>
    <w:locked/>
    <w:rPr>
      <w:rFonts w:cs="Times New Roman"/>
      <w:sz w:val="2"/>
      <w:lang w:val="en-US" w:eastAsia="en-US"/>
    </w:rPr>
  </w:style>
  <w:style w:type="paragraph" w:customStyle="1" w:styleId="ReportAddress">
    <w:name w:val="Report Address"/>
    <w:basedOn w:val="Normlny"/>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pPr>
    <w:rPr>
      <w:rFonts w:ascii="Times New Roman" w:hAnsi="Times New Roman"/>
      <w:sz w:val="22"/>
    </w:rPr>
  </w:style>
  <w:style w:type="paragraph" w:customStyle="1" w:styleId="Letterindenttext">
    <w:name w:val="Letter indent text"/>
    <w:basedOn w:val="Normlny"/>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after="240" w:line="240" w:lineRule="auto"/>
      <w:ind w:left="1260" w:hanging="360"/>
    </w:pPr>
    <w:rPr>
      <w:rFonts w:ascii="Book Antiqua" w:hAnsi="Book Antiqua"/>
      <w:sz w:val="20"/>
      <w:lang w:val="es-ES_tradnl"/>
    </w:rPr>
  </w:style>
  <w:style w:type="paragraph" w:styleId="Zkladntext2">
    <w:name w:val="Body Text 2"/>
    <w:basedOn w:val="Normlny"/>
    <w:link w:val="Zkladntext2Char"/>
    <w:rsid w:val="00FE1DBE"/>
    <w:pPr>
      <w:spacing w:after="240"/>
    </w:pPr>
    <w:rPr>
      <w:i/>
      <w:color w:val="FF0000"/>
      <w:lang w:val="sk-SK"/>
    </w:rPr>
  </w:style>
  <w:style w:type="character" w:customStyle="1" w:styleId="Zkladntext2Char">
    <w:name w:val="Základný text 2 Char"/>
    <w:link w:val="Zkladntext2"/>
    <w:semiHidden/>
    <w:locked/>
    <w:rPr>
      <w:rFonts w:ascii="Arial" w:hAnsi="Arial" w:cs="Times New Roman"/>
      <w:sz w:val="20"/>
      <w:szCs w:val="20"/>
      <w:lang w:val="en-US" w:eastAsia="en-US"/>
    </w:rPr>
  </w:style>
  <w:style w:type="paragraph" w:customStyle="1" w:styleId="ReportAddressKosice1">
    <w:name w:val="Report Address Kosice1"/>
    <w:basedOn w:val="ReportAddress"/>
    <w:rsid w:val="00FE1DBE"/>
    <w:pPr>
      <w:spacing w:after="0"/>
      <w:jc w:val="center"/>
    </w:pPr>
    <w:rPr>
      <w:b/>
      <w:color w:val="FF0000"/>
    </w:rPr>
  </w:style>
  <w:style w:type="paragraph" w:customStyle="1" w:styleId="Normlnatabuka1">
    <w:name w:val="Normálna tabuľka1"/>
    <w:basedOn w:val="Normlny"/>
    <w:rsid w:val="00FE1DBE"/>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before="60" w:line="240" w:lineRule="auto"/>
      <w:jc w:val="right"/>
    </w:pPr>
    <w:rPr>
      <w:sz w:val="14"/>
      <w:lang w:val="en-GB"/>
    </w:rPr>
  </w:style>
  <w:style w:type="table" w:styleId="Webovtabuka1">
    <w:name w:val="Table Web 1"/>
    <w:aliases w:val="test 2"/>
    <w:basedOn w:val="Normlnatabuka"/>
    <w:uiPriority w:val="99"/>
    <w:rsid w:val="00FE1DBE"/>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Mriekatabuky">
    <w:name w:val="Table Grid"/>
    <w:basedOn w:val="Normlnatabuka"/>
    <w:rsid w:val="007C7C18"/>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semiHidden/>
    <w:rsid w:val="0057445A"/>
    <w:rPr>
      <w:rFonts w:ascii="Tahoma" w:hAnsi="Tahoma" w:cs="Tahoma"/>
      <w:sz w:val="16"/>
      <w:szCs w:val="16"/>
    </w:rPr>
  </w:style>
  <w:style w:type="character" w:customStyle="1" w:styleId="TextbublinyChar">
    <w:name w:val="Text bubliny Char"/>
    <w:link w:val="Textbubliny"/>
    <w:semiHidden/>
    <w:locked/>
    <w:rPr>
      <w:rFonts w:cs="Times New Roman"/>
      <w:sz w:val="2"/>
      <w:lang w:val="en-US" w:eastAsia="en-US"/>
    </w:rPr>
  </w:style>
  <w:style w:type="table" w:styleId="Mriekatabuky1">
    <w:name w:val="Table Grid 1"/>
    <w:basedOn w:val="Normlnatabuka"/>
    <w:rsid w:val="005B124A"/>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tlLettertextVavo0cm">
    <w:name w:val="Štýl Letter text + Vľavo:  0 cm"/>
    <w:basedOn w:val="Lettertext"/>
    <w:rsid w:val="002E1AAE"/>
    <w:pPr>
      <w:spacing w:after="200"/>
      <w:ind w:left="0"/>
    </w:pPr>
  </w:style>
  <w:style w:type="paragraph" w:customStyle="1" w:styleId="TT">
    <w:name w:val="TT"/>
    <w:basedOn w:val="Normlny"/>
    <w:rsid w:val="004020E0"/>
    <w:pPr>
      <w:widowControl w:val="0"/>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301" w:lineRule="exact"/>
      <w:jc w:val="both"/>
    </w:pPr>
    <w:rPr>
      <w:rFonts w:ascii="Book Antiqua" w:hAnsi="Book Antiqua"/>
      <w:sz w:val="19"/>
      <w:lang w:val="cs-CZ"/>
    </w:rPr>
  </w:style>
  <w:style w:type="paragraph" w:styleId="Obsah1">
    <w:name w:val="toc 1"/>
    <w:basedOn w:val="Normlny"/>
    <w:next w:val="Normlny"/>
    <w:autoRedefine/>
    <w:rsid w:val="009853F7"/>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pPr>
    <w:rPr>
      <w:rFonts w:ascii="Times New Roman" w:hAnsi="Times New Roman"/>
      <w:b/>
      <w:sz w:val="20"/>
      <w:lang w:val="sk-SK" w:eastAsia="sk-SK"/>
    </w:rPr>
  </w:style>
  <w:style w:type="paragraph" w:styleId="Obsah4">
    <w:name w:val="toc 4"/>
    <w:basedOn w:val="Normlny"/>
    <w:next w:val="Normlny"/>
    <w:autoRedefine/>
    <w:semiHidden/>
    <w:rsid w:val="0031568B"/>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ind w:left="540"/>
    </w:pPr>
  </w:style>
  <w:style w:type="paragraph" w:styleId="Nzov">
    <w:name w:val="Title"/>
    <w:basedOn w:val="Normlny"/>
    <w:link w:val="NzovChar"/>
    <w:qFormat/>
    <w:rsid w:val="00DD0775"/>
    <w:pPr>
      <w:spacing w:before="240" w:after="60"/>
      <w:jc w:val="center"/>
      <w:outlineLvl w:val="0"/>
    </w:pPr>
    <w:rPr>
      <w:rFonts w:ascii="Cambria" w:hAnsi="Cambria"/>
      <w:b/>
      <w:bCs/>
      <w:kern w:val="28"/>
      <w:sz w:val="32"/>
      <w:szCs w:val="32"/>
    </w:rPr>
  </w:style>
  <w:style w:type="character" w:customStyle="1" w:styleId="NzovChar">
    <w:name w:val="Názov Char"/>
    <w:link w:val="Nzov"/>
    <w:locked/>
    <w:rsid w:val="00DD0775"/>
    <w:rPr>
      <w:rFonts w:ascii="Cambria" w:hAnsi="Cambria" w:cs="Times New Roman"/>
      <w:b/>
      <w:bCs/>
      <w:kern w:val="28"/>
      <w:sz w:val="32"/>
      <w:szCs w:val="32"/>
      <w:lang w:val="en-US" w:eastAsia="en-US"/>
    </w:rPr>
  </w:style>
  <w:style w:type="paragraph" w:styleId="Podtitul">
    <w:name w:val="Subtitle"/>
    <w:basedOn w:val="Normlny"/>
    <w:link w:val="PodtitulChar"/>
    <w:qFormat/>
    <w:rsid w:val="00DD0775"/>
    <w:pPr>
      <w:spacing w:after="60"/>
      <w:jc w:val="center"/>
      <w:outlineLvl w:val="1"/>
    </w:pPr>
    <w:rPr>
      <w:rFonts w:ascii="Cambria" w:hAnsi="Cambria"/>
      <w:sz w:val="24"/>
      <w:szCs w:val="24"/>
    </w:rPr>
  </w:style>
  <w:style w:type="character" w:customStyle="1" w:styleId="PodtitulChar">
    <w:name w:val="Podtitul Char"/>
    <w:link w:val="Podtitul"/>
    <w:locked/>
    <w:rsid w:val="00DD0775"/>
    <w:rPr>
      <w:rFonts w:ascii="Cambria" w:hAnsi="Cambria" w:cs="Times New Roman"/>
      <w:sz w:val="24"/>
      <w:szCs w:val="24"/>
      <w:lang w:val="en-US" w:eastAsia="en-US"/>
    </w:rPr>
  </w:style>
  <w:style w:type="table" w:customStyle="1" w:styleId="test21">
    <w:name w:val="test 21"/>
    <w:rsid w:val="00313F0C"/>
    <w:pPr>
      <w:suppressAutoHyphens/>
      <w:jc w:val="center"/>
    </w:pPr>
    <w:rPr>
      <w:rFonts w:ascii="Verdana" w:hAnsi="Verdana"/>
      <w:sz w:val="16"/>
    </w:rPr>
    <w:tblPr>
      <w:tblCellSpacing w:w="20" w:type="dxa"/>
      <w:tblInd w:w="0" w:type="dxa"/>
      <w:tblBorders>
        <w:top w:val="outset" w:sz="4" w:space="0" w:color="auto"/>
        <w:left w:val="outset" w:sz="4" w:space="0" w:color="auto"/>
        <w:bottom w:val="outset" w:sz="4" w:space="0" w:color="auto"/>
        <w:right w:val="outset" w:sz="4" w:space="0" w:color="auto"/>
        <w:insideH w:val="outset" w:sz="4" w:space="0" w:color="auto"/>
        <w:insideV w:val="outset" w:sz="4" w:space="0" w:color="auto"/>
      </w:tblBorders>
      <w:tblCellMar>
        <w:top w:w="17" w:type="dxa"/>
        <w:left w:w="85" w:type="dxa"/>
        <w:bottom w:w="17" w:type="dxa"/>
        <w:right w:w="85" w:type="dxa"/>
      </w:tblCellMar>
    </w:tblPr>
    <w:trPr>
      <w:tblCellSpacing w:w="20" w:type="dxa"/>
    </w:trPr>
  </w:style>
  <w:style w:type="paragraph" w:customStyle="1" w:styleId="TopHeader">
    <w:name w:val="Top Header"/>
    <w:basedOn w:val="Normlny"/>
    <w:rsid w:val="00307F85"/>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jc w:val="center"/>
    </w:pPr>
    <w:rPr>
      <w:rFonts w:ascii="Arial Narrow" w:hAnsi="Arial Narrow"/>
      <w:b/>
      <w:bCs/>
      <w:sz w:val="22"/>
      <w:szCs w:val="22"/>
      <w:lang w:val="sk-SK"/>
    </w:rPr>
  </w:style>
  <w:style w:type="paragraph" w:styleId="Odsekzoznamu">
    <w:name w:val="List Paragraph"/>
    <w:basedOn w:val="Normlny"/>
    <w:uiPriority w:val="34"/>
    <w:qFormat/>
    <w:rsid w:val="00644BC0"/>
    <w:pPr>
      <w:tabs>
        <w:tab w:val="clear" w:pos="227"/>
        <w:tab w:val="clear" w:pos="454"/>
        <w:tab w:val="clear" w:pos="680"/>
        <w:tab w:val="clear" w:pos="907"/>
        <w:tab w:val="clear" w:pos="1644"/>
        <w:tab w:val="clear" w:pos="1871"/>
        <w:tab w:val="clear" w:pos="2580"/>
        <w:tab w:val="clear" w:pos="2807"/>
        <w:tab w:val="clear" w:pos="3515"/>
        <w:tab w:val="clear" w:pos="3742"/>
        <w:tab w:val="clear" w:pos="4451"/>
        <w:tab w:val="clear" w:pos="4678"/>
        <w:tab w:val="clear" w:pos="5387"/>
        <w:tab w:val="clear" w:pos="5613"/>
        <w:tab w:val="clear" w:pos="6322"/>
        <w:tab w:val="clear" w:pos="6549"/>
      </w:tabs>
      <w:spacing w:line="240" w:lineRule="auto"/>
      <w:ind w:left="720"/>
      <w:contextualSpacing/>
    </w:pPr>
    <w:rPr>
      <w:rFonts w:ascii="Times New Roman" w:hAnsi="Times New Roman"/>
      <w:sz w:val="20"/>
      <w:lang w:val="sk-SK" w:eastAsia="sk-SK"/>
    </w:rPr>
  </w:style>
  <w:style w:type="paragraph" w:customStyle="1" w:styleId="Default">
    <w:name w:val="Default"/>
    <w:rsid w:val="004C0293"/>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1F73B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7746524">
      <w:bodyDiv w:val="1"/>
      <w:marLeft w:val="0"/>
      <w:marRight w:val="0"/>
      <w:marTop w:val="0"/>
      <w:marBottom w:val="0"/>
      <w:divBdr>
        <w:top w:val="none" w:sz="0" w:space="0" w:color="auto"/>
        <w:left w:val="none" w:sz="0" w:space="0" w:color="auto"/>
        <w:bottom w:val="none" w:sz="0" w:space="0" w:color="auto"/>
        <w:right w:val="none" w:sz="0" w:space="0" w:color="auto"/>
      </w:divBdr>
    </w:div>
    <w:div w:id="1139109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lgi.com"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6D839-1F3E-4FFB-9686-24970F8EC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9630</Words>
  <Characters>54896</Characters>
  <Application>Microsoft Office Word</Application>
  <DocSecurity>4</DocSecurity>
  <Lines>457</Lines>
  <Paragraphs>128</Paragraphs>
  <ScaleCrop>false</ScaleCrop>
  <HeadingPairs>
    <vt:vector size="2" baseType="variant">
      <vt:variant>
        <vt:lpstr>Názov</vt:lpstr>
      </vt:variant>
      <vt:variant>
        <vt:i4>1</vt:i4>
      </vt:variant>
    </vt:vector>
  </HeadingPairs>
  <TitlesOfParts>
    <vt:vector size="1" baseType="lpstr">
      <vt:lpstr>(1)</vt:lpstr>
    </vt:vector>
  </TitlesOfParts>
  <Company>Microsoft</Company>
  <LinksUpToDate>false</LinksUpToDate>
  <CharactersWithSpaces>64398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Diana Mihalyi</dc:creator>
  <cp:lastModifiedBy>Betíkova Danka</cp:lastModifiedBy>
  <cp:revision>2</cp:revision>
  <cp:lastPrinted>2015-07-08T14:03:00Z</cp:lastPrinted>
  <dcterms:created xsi:type="dcterms:W3CDTF">2015-07-09T11:17:00Z</dcterms:created>
  <dcterms:modified xsi:type="dcterms:W3CDTF">2015-07-09T11:17:00Z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