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02F78">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8F5A82">
            <w:pPr>
              <w:rPr>
                <w:sz w:val="24"/>
                <w:szCs w:val="24"/>
              </w:rPr>
            </w:pPr>
            <w:r>
              <w:rPr>
                <w:sz w:val="24"/>
                <w:szCs w:val="24"/>
              </w:rPr>
              <w:t>Základná škola</w:t>
            </w:r>
            <w:r w:rsidR="00AD744F">
              <w:rPr>
                <w:sz w:val="24"/>
                <w:szCs w:val="24"/>
              </w:rPr>
              <w:t xml:space="preserve"> </w:t>
            </w:r>
            <w:r w:rsidR="00751A46">
              <w:rPr>
                <w:sz w:val="24"/>
                <w:szCs w:val="24"/>
              </w:rPr>
              <w:t xml:space="preserve">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0F1D0C">
            <w:pPr>
              <w:rPr>
                <w:sz w:val="24"/>
                <w:szCs w:val="24"/>
              </w:rPr>
            </w:pPr>
            <w:r>
              <w:rPr>
                <w:sz w:val="24"/>
                <w:szCs w:val="24"/>
              </w:rPr>
              <w:t xml:space="preserve">Fiľakovo, </w:t>
            </w:r>
            <w:r w:rsidR="000F1D0C">
              <w:rPr>
                <w:sz w:val="24"/>
                <w:szCs w:val="24"/>
              </w:rPr>
              <w:t xml:space="preserve">Školská </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0F1D0C" w:rsidP="0061750D">
            <w:pPr>
              <w:rPr>
                <w:sz w:val="24"/>
                <w:szCs w:val="24"/>
              </w:rPr>
            </w:pPr>
            <w:r>
              <w:rPr>
                <w:sz w:val="24"/>
                <w:szCs w:val="24"/>
              </w:rPr>
              <w:t>37828860</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F1D0C">
              <w:rPr>
                <w:rFonts w:cs="Tahoma"/>
                <w:b/>
                <w:bCs/>
                <w:sz w:val="24"/>
                <w:szCs w:val="24"/>
              </w:rPr>
            </w:r>
            <w:r w:rsidR="000F1D0C">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F1D0C">
              <w:rPr>
                <w:rFonts w:cs="Tahoma"/>
                <w:b/>
                <w:bCs/>
                <w:sz w:val="24"/>
                <w:szCs w:val="24"/>
              </w:rPr>
            </w:r>
            <w:r w:rsidR="000F1D0C">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F1D0C">
              <w:rPr>
                <w:rFonts w:cs="Tahoma"/>
                <w:b/>
                <w:bCs/>
                <w:sz w:val="24"/>
                <w:szCs w:val="24"/>
              </w:rPr>
            </w:r>
            <w:r w:rsidR="000F1D0C">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F1D0C">
              <w:rPr>
                <w:rFonts w:cs="Tahoma"/>
                <w:b/>
                <w:bCs/>
                <w:sz w:val="24"/>
                <w:szCs w:val="24"/>
              </w:rPr>
            </w:r>
            <w:r w:rsidR="000F1D0C">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0F1D0C">
            <w:pPr>
              <w:rPr>
                <w:sz w:val="24"/>
                <w:szCs w:val="24"/>
              </w:rPr>
            </w:pPr>
            <w:r>
              <w:rPr>
                <w:sz w:val="24"/>
                <w:szCs w:val="24"/>
              </w:rPr>
              <w:t xml:space="preserve">Mgr. </w:t>
            </w:r>
            <w:r w:rsidR="000F1D0C">
              <w:rPr>
                <w:sz w:val="24"/>
                <w:szCs w:val="24"/>
              </w:rPr>
              <w:t>Štefan Újpál</w:t>
            </w:r>
            <w:r w:rsidR="00AD744F">
              <w:rPr>
                <w:sz w:val="24"/>
                <w:szCs w:val="24"/>
              </w:rPr>
              <w:t xml:space="preserve"> </w:t>
            </w:r>
            <w:r w:rsidR="00B75535">
              <w:rPr>
                <w:sz w:val="24"/>
                <w:szCs w:val="24"/>
              </w:rPr>
              <w:t>-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D744F" w:rsidP="000F1D0C">
            <w:pPr>
              <w:rPr>
                <w:sz w:val="24"/>
                <w:szCs w:val="24"/>
              </w:rPr>
            </w:pPr>
            <w:r>
              <w:rPr>
                <w:sz w:val="24"/>
                <w:szCs w:val="24"/>
              </w:rPr>
              <w:t>Mgr</w:t>
            </w:r>
            <w:r w:rsidR="008F5A82">
              <w:rPr>
                <w:sz w:val="24"/>
                <w:szCs w:val="24"/>
              </w:rPr>
              <w:t xml:space="preserve"> </w:t>
            </w:r>
            <w:r w:rsidR="000F1D0C">
              <w:rPr>
                <w:sz w:val="24"/>
                <w:szCs w:val="24"/>
              </w:rPr>
              <w:t>Mária Futová</w:t>
            </w:r>
            <w:r w:rsidR="00751A46">
              <w:rPr>
                <w:sz w:val="24"/>
                <w:szCs w:val="24"/>
              </w:rPr>
              <w:t xml:space="preserve"> </w:t>
            </w:r>
            <w:r w:rsidR="00AA604D">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0F1D0C" w:rsidP="003F3B5B">
            <w:pPr>
              <w:rPr>
                <w:sz w:val="24"/>
                <w:szCs w:val="24"/>
              </w:rPr>
            </w:pPr>
            <w:r>
              <w:rPr>
                <w:sz w:val="24"/>
                <w:szCs w:val="24"/>
              </w:rPr>
              <w:t>33</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 xml:space="preserve">Počet zamestnancov </w:t>
            </w:r>
            <w:r w:rsidR="000F1D0C">
              <w:rPr>
                <w:sz w:val="24"/>
                <w:szCs w:val="24"/>
              </w:rPr>
              <w:t>3</w:t>
            </w:r>
            <w:r w:rsidR="008F5A82">
              <w:rPr>
                <w:sz w:val="24"/>
                <w:szCs w:val="24"/>
              </w:rPr>
              <w:t>1</w:t>
            </w:r>
          </w:p>
          <w:p w:rsidR="00B75535" w:rsidRPr="00B452D4" w:rsidRDefault="00B75535" w:rsidP="0061750D">
            <w:pPr>
              <w:rPr>
                <w:sz w:val="24"/>
                <w:szCs w:val="24"/>
              </w:rPr>
            </w:pPr>
            <w:r>
              <w:rPr>
                <w:sz w:val="24"/>
                <w:szCs w:val="24"/>
              </w:rPr>
              <w:t xml:space="preserve">Počet vedúcich zam.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F1D0C">
        <w:rPr>
          <w:rFonts w:cs="Tahoma"/>
          <w:b/>
          <w:bCs/>
          <w:sz w:val="22"/>
          <w:szCs w:val="22"/>
        </w:rPr>
      </w:r>
      <w:r w:rsidR="000F1D0C">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8F5A82" w:rsidP="000F1D0C">
            <w:r>
              <w:t xml:space="preserve">  </w:t>
            </w:r>
            <w:r w:rsidR="000F1D0C">
              <w:t>63 202,73</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0F1D0C" w:rsidP="00502F78">
            <w:r>
              <w:t>648 707,07</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751A46">
            <w:pPr>
              <w:jc w:val="center"/>
              <w:rPr>
                <w:b/>
              </w:rPr>
            </w:pPr>
            <w:r w:rsidRPr="0095583D">
              <w:rPr>
                <w:b/>
              </w:rPr>
              <w:t>Zostatok k 31.12.201</w:t>
            </w:r>
            <w:r w:rsidR="00751A46">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AD744F">
            <w:pPr>
              <w:jc w:val="center"/>
              <w:rPr>
                <w:b/>
              </w:rPr>
            </w:pPr>
            <w:r w:rsidRPr="0095583D">
              <w:rPr>
                <w:b/>
              </w:rPr>
              <w:t>Zostatok k 31.12.201</w:t>
            </w:r>
            <w:r w:rsidR="00AD744F">
              <w:rPr>
                <w:b/>
              </w:rPr>
              <w:t>5</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0F1D0C" w:rsidP="00254788">
            <w:r>
              <w:t>45 013,57</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0F1D0C" w:rsidP="00254788">
            <w:r>
              <w:t>45 034,22</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0F1D0C" w:rsidP="00254788">
            <w:pPr>
              <w:rPr>
                <w:b/>
              </w:rPr>
            </w:pPr>
            <w:r>
              <w:rPr>
                <w:b/>
              </w:rPr>
              <w:t>45 013,57</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1A55D7" w:rsidP="00254788">
            <w:pPr>
              <w:rPr>
                <w:b/>
              </w:rPr>
            </w:pPr>
          </w:p>
        </w:tc>
        <w:tc>
          <w:tcPr>
            <w:tcW w:w="1800" w:type="dxa"/>
          </w:tcPr>
          <w:p w:rsidR="001A55D7" w:rsidRPr="00254788" w:rsidRDefault="000F1D0C" w:rsidP="00254788">
            <w:pPr>
              <w:rPr>
                <w:b/>
              </w:rPr>
            </w:pPr>
            <w:r>
              <w:rPr>
                <w:b/>
              </w:rPr>
              <w:t>45 034,22</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701C49">
            <w:r>
              <w:t>201</w:t>
            </w:r>
            <w:r w:rsidR="00701C49">
              <w:t>6</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Záväzky zo soc.fondu</w:t>
            </w:r>
          </w:p>
        </w:tc>
        <w:tc>
          <w:tcPr>
            <w:tcW w:w="1701" w:type="dxa"/>
          </w:tcPr>
          <w:p w:rsidR="0083287E" w:rsidRPr="003C2105" w:rsidRDefault="00274509" w:rsidP="00D853F9">
            <w:r>
              <w:t>14</w:t>
            </w:r>
            <w:r w:rsidR="00355F7D">
              <w:t>4</w:t>
            </w:r>
          </w:p>
        </w:tc>
        <w:tc>
          <w:tcPr>
            <w:tcW w:w="1984" w:type="dxa"/>
          </w:tcPr>
          <w:p w:rsidR="0083287E" w:rsidRPr="003C2105" w:rsidRDefault="000F1D0C" w:rsidP="00D853F9">
            <w:r>
              <w:t>1 876,02</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0F1D0C" w:rsidP="00D853F9">
            <w:pPr>
              <w:rPr>
                <w:b/>
              </w:rPr>
            </w:pPr>
            <w:r>
              <w:rPr>
                <w:b/>
              </w:rPr>
              <w:t>1 876,02</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0F1D0C" w:rsidP="00C958C7">
            <w:pPr>
              <w:jc w:val="center"/>
            </w:pPr>
            <w:r>
              <w:t>63 777,06</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0F1D0C" w:rsidP="00074670">
            <w:pPr>
              <w:jc w:val="center"/>
            </w:pPr>
            <w:r>
              <w:t>108 310,00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0F1D0C" w:rsidP="00074670">
            <w:pPr>
              <w:jc w:val="center"/>
            </w:pPr>
            <w:r>
              <w:t>5 841,96</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0F1D0C" w:rsidP="00074670">
            <w:pPr>
              <w:jc w:val="center"/>
            </w:pPr>
            <w:r>
              <w:t>535 563,10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0F1D0C" w:rsidP="00074670">
            <w:pPr>
              <w:jc w:val="center"/>
            </w:pPr>
            <w:r>
              <w:t>44 516,04</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0F1D0C" w:rsidP="00074670">
            <w:pPr>
              <w:jc w:val="center"/>
            </w:pPr>
            <w:r>
              <w:t>1 925,02</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F1D0C" w:rsidP="008A784C">
            <w:pPr>
              <w:jc w:val="center"/>
            </w:pPr>
            <w:r>
              <w:t>69 958,09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F1D0C" w:rsidP="008A784C">
            <w:pPr>
              <w:jc w:val="center"/>
            </w:pPr>
            <w:r>
              <w:t>33 832,57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0F1D0C" w:rsidP="008A784C">
            <w:pPr>
              <w:jc w:val="center"/>
            </w:pPr>
            <w:r>
              <w:t>8 078,68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0F1D0C" w:rsidP="008A784C">
            <w:pPr>
              <w:jc w:val="center"/>
            </w:pPr>
            <w:r>
              <w:t>9 970,08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0F1D0C" w:rsidP="008A784C">
            <w:pPr>
              <w:jc w:val="center"/>
            </w:pPr>
            <w:r>
              <w:t>7 170,11</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F1D0C" w:rsidP="008A784C">
            <w:pPr>
              <w:jc w:val="center"/>
            </w:pPr>
            <w:r>
              <w:t>404 274,59</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0F1D0C" w:rsidP="008A784C">
            <w:pPr>
              <w:jc w:val="center"/>
            </w:pPr>
            <w:r>
              <w:t>142 081,59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0F1D0C" w:rsidP="008A784C">
            <w:pPr>
              <w:jc w:val="center"/>
            </w:pPr>
            <w:r>
              <w:t>1 696,07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0F1D0C" w:rsidP="008A784C">
            <w:pPr>
              <w:jc w:val="center"/>
            </w:pPr>
            <w:r>
              <w:t>1 400,00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0F1D0C" w:rsidP="008A784C">
            <w:pPr>
              <w:jc w:val="center"/>
            </w:pPr>
            <w:r>
              <w:t>2 952,23</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bookmarkStart w:id="0" w:name="_GoBack"/>
            <w:bookmarkEnd w:id="0"/>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0F1D0C" w:rsidP="008A784C">
            <w:pPr>
              <w:jc w:val="center"/>
            </w:pPr>
            <w:r>
              <w:t>17 370,00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502F78">
        <w:rPr>
          <w:sz w:val="24"/>
        </w:rPr>
        <w:t>5</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502F78">
        <w:rPr>
          <w:sz w:val="24"/>
        </w:rPr>
        <w:t>5</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18D" w:rsidRDefault="00C8418D">
      <w:r>
        <w:separator/>
      </w:r>
    </w:p>
  </w:endnote>
  <w:endnote w:type="continuationSeparator" w:id="0">
    <w:p w:rsidR="00C8418D" w:rsidRDefault="00C84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744F" w:rsidRDefault="00AD744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F1D0C">
      <w:rPr>
        <w:rStyle w:val="slostrany"/>
        <w:noProof/>
      </w:rPr>
      <w:t>7</w:t>
    </w:r>
    <w:r>
      <w:rPr>
        <w:rStyle w:val="slostrany"/>
      </w:rPr>
      <w:fldChar w:fldCharType="end"/>
    </w:r>
  </w:p>
  <w:p w:rsidR="00AD744F" w:rsidRDefault="00AD744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18D" w:rsidRDefault="00C8418D">
      <w:r>
        <w:separator/>
      </w:r>
    </w:p>
  </w:footnote>
  <w:footnote w:type="continuationSeparator" w:id="0">
    <w:p w:rsidR="00C8418D" w:rsidRDefault="00C841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Pr="008958C0" w:rsidRDefault="00AD744F" w:rsidP="008958C0">
    <w:pPr>
      <w:pStyle w:val="Hlavika"/>
      <w:tabs>
        <w:tab w:val="left" w:pos="708"/>
        <w:tab w:val="center" w:pos="5144"/>
        <w:tab w:val="left" w:pos="6450"/>
      </w:tabs>
      <w:ind w:right="-82"/>
      <w:rPr>
        <w:sz w:val="24"/>
        <w:szCs w:val="24"/>
      </w:rPr>
    </w:pPr>
    <w:r>
      <w:rPr>
        <w:i/>
        <w:sz w:val="24"/>
        <w:szCs w:val="24"/>
      </w:rPr>
      <w:tab/>
    </w:r>
    <w:r>
      <w:rPr>
        <w:i/>
        <w:sz w:val="24"/>
        <w:szCs w:val="24"/>
      </w:rPr>
      <w:tab/>
    </w:r>
    <w:r w:rsidRPr="008958C0">
      <w:rPr>
        <w:i/>
        <w:sz w:val="24"/>
        <w:szCs w:val="24"/>
      </w:rPr>
      <w:t xml:space="preserve">Základná </w:t>
    </w:r>
    <w:r>
      <w:rPr>
        <w:i/>
        <w:sz w:val="24"/>
        <w:szCs w:val="24"/>
      </w:rPr>
      <w:t>ško</w:t>
    </w:r>
    <w:r w:rsidRPr="008958C0">
      <w:rPr>
        <w:i/>
        <w:sz w:val="24"/>
        <w:szCs w:val="24"/>
      </w:rPr>
      <w:t>la</w:t>
    </w:r>
    <w:r w:rsidR="000F1D0C">
      <w:rPr>
        <w:i/>
        <w:sz w:val="24"/>
        <w:szCs w:val="24"/>
      </w:rPr>
      <w:t xml:space="preserve"> Školská</w:t>
    </w:r>
    <w:r w:rsidRPr="008958C0">
      <w:rPr>
        <w:i/>
        <w:sz w:val="24"/>
        <w:szCs w:val="24"/>
      </w:rPr>
      <w:t xml:space="preserve">, </w:t>
    </w:r>
    <w:r w:rsidR="000F1D0C">
      <w:rPr>
        <w:i/>
        <w:sz w:val="24"/>
        <w:szCs w:val="24"/>
      </w:rPr>
      <w:t>Školská</w:t>
    </w:r>
    <w:r w:rsidR="008F5A82">
      <w:rPr>
        <w:i/>
        <w:sz w:val="24"/>
        <w:szCs w:val="24"/>
      </w:rPr>
      <w:t xml:space="preserve"> č.</w:t>
    </w:r>
    <w:r w:rsidR="000F1D0C">
      <w:rPr>
        <w:i/>
        <w:sz w:val="24"/>
        <w:szCs w:val="24"/>
      </w:rPr>
      <w:t>1</w:t>
    </w:r>
    <w:r w:rsidRPr="008958C0">
      <w:rPr>
        <w:i/>
        <w:sz w:val="24"/>
        <w:szCs w:val="24"/>
      </w:rPr>
      <w:t>, 986 01   Fiľakovo</w:t>
    </w:r>
  </w:p>
  <w:p w:rsidR="00AD744F" w:rsidRPr="00471648" w:rsidRDefault="00AD744F"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5</w:t>
    </w:r>
  </w:p>
  <w:p w:rsidR="00AD744F" w:rsidRDefault="00AD744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5E25"/>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1D0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55A75"/>
    <w:rsid w:val="00161D63"/>
    <w:rsid w:val="00164BE7"/>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3F3B5B"/>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2F78"/>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C49"/>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1A4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42FA"/>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8C0"/>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5A82"/>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4C32"/>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0D4D"/>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44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418D"/>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5:docId w15:val="{B1CC87F3-71A2-48CC-A651-C86B3A9D2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353233-3CE8-4D46-8944-2F7B2C3EE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1914</Words>
  <Characters>11429</Characters>
  <Application>Microsoft Office Word</Application>
  <DocSecurity>0</DocSecurity>
  <Lines>95</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2</cp:revision>
  <cp:lastPrinted>2014-04-25T06:13:00Z</cp:lastPrinted>
  <dcterms:created xsi:type="dcterms:W3CDTF">2016-04-25T12:49:00Z</dcterms:created>
  <dcterms:modified xsi:type="dcterms:W3CDTF">2016-04-25T12:49:00Z</dcterms:modified>
</cp:coreProperties>
</file>