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5B60CD">
        <w:rPr>
          <w:rFonts w:ascii="Arial Narrow" w:hAnsi="Arial Narrow"/>
          <w:b/>
        </w:rPr>
        <w:t>5,2016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5B60C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APT-SK,spol.sro v likvid.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5B60C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35748290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5B60C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Trnavská 70,Bratislava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95045B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95045B">
        <w:rPr>
          <w:rFonts w:ascii="Arial" w:hAnsi="Arial" w:cs="Arial"/>
          <w:sz w:val="22"/>
          <w:szCs w:val="22"/>
        </w:rPr>
        <w:t>Bez konsolidácie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045B">
        <w:rPr>
          <w:rFonts w:ascii="Arial" w:hAnsi="Arial" w:cs="Arial"/>
        </w:rPr>
        <w:t xml:space="preserve"> 0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95045B" w:rsidP="0095045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95045B" w:rsidP="0095045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2C12B4" w:rsidP="005B60CD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="005B60CD">
        <w:rPr>
          <w:rFonts w:ascii="Arial" w:hAnsi="Arial" w:cs="Arial"/>
          <w:sz w:val="22"/>
          <w:szCs w:val="22"/>
        </w:rPr>
        <w:t xml:space="preserve"> ne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 Závierka bola zostavená  </w:t>
      </w:r>
      <w:r w:rsidR="005B60CD">
        <w:rPr>
          <w:rFonts w:ascii="Arial" w:hAnsi="Arial" w:cs="Arial"/>
          <w:sz w:val="22"/>
          <w:szCs w:val="22"/>
        </w:rPr>
        <w:t>pretože</w:t>
      </w:r>
      <w:r w:rsidR="0095045B">
        <w:rPr>
          <w:rFonts w:ascii="Arial" w:hAnsi="Arial" w:cs="Arial"/>
          <w:sz w:val="22"/>
          <w:szCs w:val="22"/>
        </w:rPr>
        <w:t xml:space="preserve">  účtovná jednotka </w:t>
      </w:r>
      <w:r w:rsidR="005B60CD">
        <w:rPr>
          <w:rFonts w:ascii="Arial" w:hAnsi="Arial" w:cs="Arial"/>
          <w:sz w:val="22"/>
          <w:szCs w:val="22"/>
        </w:rPr>
        <w:t>končí</w:t>
      </w:r>
      <w:r w:rsidR="0095045B">
        <w:rPr>
          <w:rFonts w:ascii="Arial" w:hAnsi="Arial" w:cs="Arial"/>
          <w:sz w:val="22"/>
          <w:szCs w:val="22"/>
        </w:rPr>
        <w:t xml:space="preserve">  činnos</w:t>
      </w:r>
      <w:r w:rsidR="005B60CD">
        <w:rPr>
          <w:rFonts w:ascii="Arial" w:hAnsi="Arial" w:cs="Arial"/>
          <w:sz w:val="22"/>
          <w:szCs w:val="22"/>
        </w:rPr>
        <w:t>ť likvidáciou</w:t>
      </w:r>
    </w:p>
    <w:p w:rsidR="005B60CD" w:rsidRPr="00A55E63" w:rsidRDefault="005B60CD" w:rsidP="005B60CD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Spoločnosť neeviduje dlhodobý hmotný majetok.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5045B">
        <w:rPr>
          <w:rFonts w:ascii="Arial" w:hAnsi="Arial" w:cs="Arial"/>
          <w:spacing w:val="-5"/>
          <w:sz w:val="22"/>
          <w:szCs w:val="22"/>
        </w:rPr>
        <w:t xml:space="preserve"> Počas roka, nedošlo k zmene účtovných zásad.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5045B">
        <w:rPr>
          <w:rFonts w:ascii="Arial" w:hAnsi="Arial" w:cs="Arial"/>
          <w:spacing w:val="-1"/>
          <w:sz w:val="22"/>
          <w:szCs w:val="22"/>
        </w:rPr>
        <w:t xml:space="preserve"> Bez dotácií.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Bez výskytu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Bez výskytu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5045B">
        <w:rPr>
          <w:rFonts w:ascii="Arial" w:hAnsi="Arial" w:cs="Arial"/>
          <w:spacing w:val="-5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5045B">
        <w:rPr>
          <w:rFonts w:ascii="Arial" w:hAnsi="Arial" w:cs="Arial"/>
          <w:spacing w:val="-2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5045B">
        <w:rPr>
          <w:rFonts w:ascii="Arial" w:hAnsi="Arial" w:cs="Arial"/>
          <w:spacing w:val="-5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95045B">
        <w:rPr>
          <w:rFonts w:ascii="Arial" w:hAnsi="Arial" w:cs="Arial"/>
          <w:spacing w:val="2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5045B">
        <w:rPr>
          <w:rFonts w:ascii="Arial" w:hAnsi="Arial" w:cs="Arial"/>
          <w:spacing w:val="-8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95045B" w:rsidRPr="00A55E63" w:rsidRDefault="0095045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1AA0" w:rsidRDefault="008B1AA0">
      <w:r>
        <w:separator/>
      </w:r>
    </w:p>
  </w:endnote>
  <w:endnote w:type="continuationSeparator" w:id="0">
    <w:p w:rsidR="008B1AA0" w:rsidRDefault="008B1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5B60CD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A94ACD">
                            <w:fldChar w:fldCharType="begin"/>
                          </w:r>
                          <w:r w:rsidR="00A94ACD">
                            <w:instrText xml:space="preserve"> PAGE </w:instrText>
                          </w:r>
                          <w:r w:rsidR="00A94ACD">
                            <w:fldChar w:fldCharType="separate"/>
                          </w:r>
                          <w:r w:rsidR="005B60CD">
                            <w:rPr>
                              <w:noProof/>
                            </w:rPr>
                            <w:t>1</w:t>
                          </w:r>
                          <w:r w:rsidR="00A94ACD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A94ACD">
                      <w:fldChar w:fldCharType="begin"/>
                    </w:r>
                    <w:r w:rsidR="00A94ACD">
                      <w:instrText xml:space="preserve"> PAGE </w:instrText>
                    </w:r>
                    <w:r w:rsidR="00A94ACD">
                      <w:fldChar w:fldCharType="separate"/>
                    </w:r>
                    <w:r w:rsidR="005B60CD">
                      <w:rPr>
                        <w:noProof/>
                      </w:rPr>
                      <w:t>1</w:t>
                    </w:r>
                    <w:r w:rsidR="00A94ACD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1AA0" w:rsidRDefault="008B1AA0">
      <w:r>
        <w:separator/>
      </w:r>
    </w:p>
  </w:footnote>
  <w:footnote w:type="continuationSeparator" w:id="0">
    <w:p w:rsidR="008B1AA0" w:rsidRDefault="008B1A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5B60CD">
      <w:rPr>
        <w:rFonts w:ascii="Arial" w:hAnsi="Arial" w:cs="Arial"/>
        <w:sz w:val="22"/>
        <w:szCs w:val="22"/>
        <w:bdr w:val="single" w:sz="4" w:space="0" w:color="auto"/>
      </w:rPr>
      <w:t>35748290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5B60CD">
      <w:rPr>
        <w:rFonts w:ascii="Arial" w:hAnsi="Arial" w:cs="Arial"/>
        <w:sz w:val="22"/>
        <w:szCs w:val="22"/>
        <w:bdr w:val="single" w:sz="4" w:space="0" w:color="auto"/>
      </w:rPr>
      <w:t>2020252960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>
    <w:nsid w:val="777A532F"/>
    <w:multiLevelType w:val="hybridMultilevel"/>
    <w:tmpl w:val="20A835D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2401F1"/>
    <w:rsid w:val="002C12B4"/>
    <w:rsid w:val="002D7E6D"/>
    <w:rsid w:val="003331A0"/>
    <w:rsid w:val="003657F5"/>
    <w:rsid w:val="00373635"/>
    <w:rsid w:val="003D056F"/>
    <w:rsid w:val="00401155"/>
    <w:rsid w:val="004A2BF3"/>
    <w:rsid w:val="004F7C47"/>
    <w:rsid w:val="0055784D"/>
    <w:rsid w:val="005A2905"/>
    <w:rsid w:val="005B60CD"/>
    <w:rsid w:val="00623868"/>
    <w:rsid w:val="00637F73"/>
    <w:rsid w:val="00676DB4"/>
    <w:rsid w:val="00685972"/>
    <w:rsid w:val="008771A6"/>
    <w:rsid w:val="008B1AA0"/>
    <w:rsid w:val="00913435"/>
    <w:rsid w:val="00916772"/>
    <w:rsid w:val="0095045B"/>
    <w:rsid w:val="009A27D0"/>
    <w:rsid w:val="009D5C84"/>
    <w:rsid w:val="00A342F8"/>
    <w:rsid w:val="00A55E63"/>
    <w:rsid w:val="00A94ACD"/>
    <w:rsid w:val="00AD6C8A"/>
    <w:rsid w:val="00AD749D"/>
    <w:rsid w:val="00B15E67"/>
    <w:rsid w:val="00B22945"/>
    <w:rsid w:val="00B7440A"/>
    <w:rsid w:val="00C01CB7"/>
    <w:rsid w:val="00CC3205"/>
    <w:rsid w:val="00CD545D"/>
    <w:rsid w:val="00CF7661"/>
    <w:rsid w:val="00D23171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5B60C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B60CD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5B60C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B60C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1008</Words>
  <Characters>5750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2016-04-25T10:12:00Z</cp:lastPrinted>
  <dcterms:created xsi:type="dcterms:W3CDTF">2016-04-25T10:12:00Z</dcterms:created>
  <dcterms:modified xsi:type="dcterms:W3CDTF">2016-04-25T10:12:00Z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