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93B" w:rsidRPr="001836C3" w:rsidRDefault="0046193B" w:rsidP="0046193B">
      <w:pPr>
        <w:jc w:val="center"/>
        <w:rPr>
          <w:b/>
          <w:sz w:val="36"/>
          <w:szCs w:val="36"/>
          <w:u w:val="single"/>
        </w:rPr>
      </w:pPr>
      <w:r w:rsidRPr="001836C3">
        <w:rPr>
          <w:b/>
          <w:sz w:val="36"/>
          <w:szCs w:val="36"/>
          <w:u w:val="single"/>
        </w:rPr>
        <w:t>MOBILITES   n. o.  Staničná  2,   071 01  Michalovce</w:t>
      </w:r>
    </w:p>
    <w:p w:rsidR="001836C3" w:rsidRPr="00FA5DAF" w:rsidRDefault="001836C3" w:rsidP="00FA5DAF">
      <w:pPr>
        <w:tabs>
          <w:tab w:val="left" w:pos="2370"/>
        </w:tabs>
        <w:rPr>
          <w:b/>
          <w:sz w:val="28"/>
          <w:szCs w:val="28"/>
        </w:rPr>
      </w:pPr>
    </w:p>
    <w:p w:rsidR="001836C3" w:rsidRDefault="001836C3" w:rsidP="001836C3">
      <w:pPr>
        <w:rPr>
          <w:sz w:val="24"/>
          <w:szCs w:val="24"/>
        </w:rPr>
      </w:pPr>
    </w:p>
    <w:p w:rsidR="00FA5DAF" w:rsidRDefault="00FA5DAF" w:rsidP="001836C3">
      <w:pPr>
        <w:rPr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1836C3" w:rsidRDefault="001836C3" w:rsidP="001836C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Sídlo:                                       </w:t>
      </w:r>
      <w:r w:rsidR="00FA5DAF">
        <w:rPr>
          <w:sz w:val="24"/>
          <w:szCs w:val="24"/>
        </w:rPr>
        <w:t xml:space="preserve">                           </w:t>
      </w: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>Staničná 2,  071 01  Michalovce</w:t>
      </w:r>
    </w:p>
    <w:p w:rsidR="001836C3" w:rsidRDefault="001836C3" w:rsidP="001836C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IČO:                                      </w:t>
      </w:r>
      <w:r w:rsidR="00FA5DAF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 xml:space="preserve">      </w:t>
      </w:r>
      <w:r>
        <w:rPr>
          <w:b/>
          <w:sz w:val="24"/>
          <w:szCs w:val="24"/>
        </w:rPr>
        <w:t>45747474</w:t>
      </w:r>
    </w:p>
    <w:p w:rsidR="001836C3" w:rsidRDefault="001836C3" w:rsidP="001836C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DIČ:                                                    </w:t>
      </w:r>
      <w:r w:rsidR="00FA5DAF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        </w:t>
      </w:r>
      <w:r w:rsidRPr="001836C3">
        <w:rPr>
          <w:b/>
          <w:sz w:val="24"/>
          <w:szCs w:val="24"/>
        </w:rPr>
        <w:t>2120111697</w:t>
      </w:r>
    </w:p>
    <w:p w:rsidR="001836C3" w:rsidRDefault="001836C3" w:rsidP="001836C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Bankové spojenie                  </w:t>
      </w:r>
      <w:r w:rsidR="00FA5DAF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>TATRABANKA, a.s. pobočka Michalovce</w:t>
      </w:r>
    </w:p>
    <w:p w:rsidR="001836C3" w:rsidRDefault="001836C3" w:rsidP="001836C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Číslo účtu:                                </w:t>
      </w:r>
      <w:r w:rsidR="00FA5DAF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SK4911000000002944010053</w:t>
      </w:r>
    </w:p>
    <w:p w:rsidR="001836C3" w:rsidRDefault="001836C3" w:rsidP="001836C3">
      <w:pPr>
        <w:rPr>
          <w:b/>
          <w:sz w:val="24"/>
          <w:szCs w:val="24"/>
        </w:rPr>
      </w:pPr>
    </w:p>
    <w:p w:rsidR="001836C3" w:rsidRDefault="001836C3" w:rsidP="001836C3">
      <w:pPr>
        <w:rPr>
          <w:b/>
          <w:sz w:val="24"/>
          <w:szCs w:val="24"/>
        </w:rPr>
      </w:pPr>
    </w:p>
    <w:p w:rsidR="00FA5DAF" w:rsidRPr="00FA5DAF" w:rsidRDefault="00FA5DAF" w:rsidP="001836C3">
      <w:pPr>
        <w:rPr>
          <w:b/>
          <w:sz w:val="56"/>
          <w:szCs w:val="56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FA5DAF">
      <w:pPr>
        <w:ind w:firstLine="708"/>
        <w:rPr>
          <w:b/>
          <w:sz w:val="24"/>
          <w:szCs w:val="24"/>
        </w:rPr>
      </w:pPr>
    </w:p>
    <w:p w:rsidR="00FA5DAF" w:rsidRDefault="00FA5DAF" w:rsidP="00FA5DAF">
      <w:pPr>
        <w:ind w:firstLine="708"/>
        <w:rPr>
          <w:b/>
          <w:sz w:val="24"/>
          <w:szCs w:val="24"/>
        </w:rPr>
      </w:pPr>
    </w:p>
    <w:p w:rsidR="00FA5DAF" w:rsidRDefault="00FA5DAF" w:rsidP="00FA5DAF">
      <w:pPr>
        <w:ind w:firstLine="708"/>
        <w:rPr>
          <w:b/>
          <w:sz w:val="24"/>
          <w:szCs w:val="24"/>
        </w:rPr>
      </w:pPr>
    </w:p>
    <w:p w:rsidR="00FA5DAF" w:rsidRDefault="00FA5DAF" w:rsidP="00FA5DAF">
      <w:pPr>
        <w:ind w:firstLine="708"/>
        <w:rPr>
          <w:b/>
          <w:sz w:val="24"/>
          <w:szCs w:val="24"/>
        </w:rPr>
      </w:pPr>
    </w:p>
    <w:p w:rsidR="00FA5DAF" w:rsidRDefault="00FA5DAF" w:rsidP="00FA5DAF">
      <w:pPr>
        <w:ind w:firstLine="708"/>
        <w:rPr>
          <w:b/>
          <w:sz w:val="24"/>
          <w:szCs w:val="24"/>
        </w:rPr>
      </w:pPr>
    </w:p>
    <w:p w:rsidR="00FA5DAF" w:rsidRDefault="00FA5DAF" w:rsidP="00FA5DAF">
      <w:pPr>
        <w:ind w:firstLine="708"/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VÝROČNÁ      SPRÁVA</w:t>
      </w:r>
    </w:p>
    <w:p w:rsidR="00FA5DAF" w:rsidRPr="00FA5DAF" w:rsidRDefault="00FA5DAF" w:rsidP="00FA5DAF">
      <w:pPr>
        <w:ind w:firstLine="708"/>
        <w:jc w:val="center"/>
        <w:rPr>
          <w:b/>
          <w:sz w:val="56"/>
          <w:szCs w:val="56"/>
        </w:rPr>
      </w:pPr>
      <w:r>
        <w:rPr>
          <w:b/>
          <w:sz w:val="56"/>
          <w:szCs w:val="56"/>
        </w:rPr>
        <w:t>ZA   ROK   2015</w:t>
      </w: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Pr="00FA5DAF" w:rsidRDefault="00FA5DAF" w:rsidP="00FA5DAF">
      <w:pPr>
        <w:jc w:val="center"/>
        <w:rPr>
          <w:b/>
          <w:sz w:val="56"/>
          <w:szCs w:val="56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FA5DAF">
      <w:pPr>
        <w:tabs>
          <w:tab w:val="center" w:pos="411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V Michalovciach apríl 2015</w:t>
      </w:r>
      <w:r>
        <w:rPr>
          <w:b/>
          <w:sz w:val="24"/>
          <w:szCs w:val="24"/>
        </w:rPr>
        <w:tab/>
      </w:r>
    </w:p>
    <w:p w:rsidR="00FA5DAF" w:rsidRDefault="00FA5DAF" w:rsidP="00FA5DAF">
      <w:pPr>
        <w:tabs>
          <w:tab w:val="center" w:pos="4110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2</w:t>
      </w:r>
    </w:p>
    <w:p w:rsidR="00FA5DAF" w:rsidRDefault="00FA5DAF" w:rsidP="00FA5DAF">
      <w:pPr>
        <w:tabs>
          <w:tab w:val="center" w:pos="4110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center" w:pos="4110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center" w:pos="4110"/>
        </w:tabs>
        <w:rPr>
          <w:b/>
          <w:sz w:val="36"/>
          <w:szCs w:val="36"/>
        </w:rPr>
      </w:pPr>
      <w:r>
        <w:rPr>
          <w:b/>
          <w:sz w:val="36"/>
          <w:szCs w:val="36"/>
        </w:rPr>
        <w:t>OBSAH:</w:t>
      </w:r>
    </w:p>
    <w:p w:rsidR="00FA5DAF" w:rsidRDefault="00FA5DAF" w:rsidP="00FA5DAF">
      <w:pPr>
        <w:tabs>
          <w:tab w:val="center" w:pos="4110"/>
        </w:tabs>
        <w:rPr>
          <w:b/>
          <w:sz w:val="36"/>
          <w:szCs w:val="36"/>
        </w:rPr>
      </w:pPr>
    </w:p>
    <w:p w:rsidR="00FA5DAF" w:rsidRDefault="00FA5DAF" w:rsidP="00FA5DAF">
      <w:pPr>
        <w:tabs>
          <w:tab w:val="center" w:pos="4110"/>
        </w:tabs>
        <w:rPr>
          <w:b/>
          <w:sz w:val="36"/>
          <w:szCs w:val="36"/>
        </w:rPr>
      </w:pPr>
    </w:p>
    <w:p w:rsidR="00FA5DAF" w:rsidRDefault="00FA5DAF" w:rsidP="00FA5DAF">
      <w:pPr>
        <w:tabs>
          <w:tab w:val="center" w:pos="4110"/>
        </w:tabs>
        <w:rPr>
          <w:b/>
          <w:sz w:val="36"/>
          <w:szCs w:val="36"/>
        </w:rPr>
      </w:pPr>
    </w:p>
    <w:p w:rsidR="00FA5DAF" w:rsidRDefault="00FA5DAF" w:rsidP="00FA5DAF">
      <w:pPr>
        <w:tabs>
          <w:tab w:val="center" w:pos="4110"/>
        </w:tabs>
        <w:rPr>
          <w:b/>
          <w:sz w:val="36"/>
          <w:szCs w:val="36"/>
        </w:rPr>
      </w:pPr>
      <w:r>
        <w:rPr>
          <w:b/>
          <w:sz w:val="36"/>
          <w:szCs w:val="36"/>
        </w:rPr>
        <w:t>1.   VÝROČNÁ  SPRÁVA</w:t>
      </w:r>
    </w:p>
    <w:p w:rsidR="00FA5DAF" w:rsidRDefault="00FA5DAF" w:rsidP="00FA5DAF">
      <w:pPr>
        <w:tabs>
          <w:tab w:val="center" w:pos="4110"/>
        </w:tabs>
        <w:rPr>
          <w:b/>
          <w:sz w:val="36"/>
          <w:szCs w:val="36"/>
        </w:rPr>
      </w:pPr>
    </w:p>
    <w:p w:rsidR="00FA5DAF" w:rsidRPr="00FA5DAF" w:rsidRDefault="00FA5DAF" w:rsidP="00FA5DAF">
      <w:pPr>
        <w:tabs>
          <w:tab w:val="center" w:pos="4110"/>
        </w:tabs>
        <w:rPr>
          <w:b/>
          <w:sz w:val="36"/>
          <w:szCs w:val="36"/>
        </w:rPr>
      </w:pPr>
      <w:r>
        <w:rPr>
          <w:b/>
          <w:sz w:val="36"/>
          <w:szCs w:val="36"/>
        </w:rPr>
        <w:t>2.   ROČNÁ  ÚČTOVNÁ  ZÁVIERKA</w:t>
      </w: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1836C3">
      <w:pPr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jc w:val="center"/>
        <w:rPr>
          <w:b/>
          <w:sz w:val="24"/>
          <w:szCs w:val="24"/>
        </w:rPr>
      </w:pPr>
    </w:p>
    <w:p w:rsidR="00FA5DAF" w:rsidRDefault="00FA5DAF" w:rsidP="00FA5DAF">
      <w:pPr>
        <w:tabs>
          <w:tab w:val="left" w:pos="2535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3</w:t>
      </w:r>
    </w:p>
    <w:p w:rsidR="00FA5DAF" w:rsidRDefault="00FA5DAF" w:rsidP="00FA5DAF">
      <w:pPr>
        <w:tabs>
          <w:tab w:val="left" w:pos="2535"/>
        </w:tabs>
        <w:jc w:val="both"/>
        <w:rPr>
          <w:b/>
          <w:sz w:val="24"/>
          <w:szCs w:val="24"/>
        </w:rPr>
      </w:pPr>
    </w:p>
    <w:p w:rsidR="00FA5DAF" w:rsidRDefault="00FA5DAF" w:rsidP="00FA5DA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</w:t>
      </w:r>
    </w:p>
    <w:p w:rsidR="00FA5DAF" w:rsidRPr="00FA5DAF" w:rsidRDefault="00FA5DAF" w:rsidP="00FA5DAF">
      <w:pPr>
        <w:jc w:val="center"/>
        <w:rPr>
          <w:sz w:val="24"/>
          <w:szCs w:val="24"/>
        </w:rPr>
      </w:pPr>
      <w:r>
        <w:rPr>
          <w:sz w:val="24"/>
          <w:szCs w:val="24"/>
        </w:rPr>
        <w:t>o činnosti neziskovej organizácie za rok 2015</w:t>
      </w:r>
    </w:p>
    <w:p w:rsidR="00FA5DAF" w:rsidRPr="00FA5DAF" w:rsidRDefault="00FA5DAF" w:rsidP="00FA5DAF">
      <w:pPr>
        <w:jc w:val="center"/>
        <w:rPr>
          <w:sz w:val="24"/>
          <w:szCs w:val="24"/>
        </w:rPr>
      </w:pPr>
    </w:p>
    <w:p w:rsidR="00FA5DAF" w:rsidRDefault="00FA5DAF" w:rsidP="00FA5DAF">
      <w:pPr>
        <w:jc w:val="center"/>
        <w:rPr>
          <w:b/>
          <w:sz w:val="24"/>
          <w:szCs w:val="24"/>
        </w:rPr>
      </w:pPr>
    </w:p>
    <w:p w:rsidR="00FA5DAF" w:rsidRPr="00F31F33" w:rsidRDefault="00F31F33" w:rsidP="001836C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Vznik neziskovej organizácie</w:t>
      </w:r>
    </w:p>
    <w:p w:rsidR="00FA5DAF" w:rsidRDefault="00FA5DAF" w:rsidP="001836C3">
      <w:pPr>
        <w:rPr>
          <w:b/>
          <w:sz w:val="24"/>
          <w:szCs w:val="24"/>
        </w:rPr>
      </w:pPr>
    </w:p>
    <w:p w:rsidR="001836C3" w:rsidRDefault="001836C3" w:rsidP="001836C3">
      <w:pPr>
        <w:rPr>
          <w:sz w:val="24"/>
          <w:szCs w:val="24"/>
        </w:rPr>
      </w:pPr>
      <w:r>
        <w:rPr>
          <w:sz w:val="24"/>
          <w:szCs w:val="24"/>
        </w:rPr>
        <w:t xml:space="preserve">     Mobilites, </w:t>
      </w:r>
      <w:r w:rsidR="00AC6FA7">
        <w:rPr>
          <w:sz w:val="24"/>
          <w:szCs w:val="24"/>
        </w:rPr>
        <w:t xml:space="preserve">je nesková organizácia založená podľa Zák. č. 213/1997 Z.z. o neziskových organizáciách poskytujúcich všeobecne prospešné služby v platnom znení. </w:t>
      </w:r>
    </w:p>
    <w:p w:rsidR="00F31F33" w:rsidRDefault="00AC6FA7" w:rsidP="001836C3">
      <w:pPr>
        <w:rPr>
          <w:sz w:val="24"/>
          <w:szCs w:val="24"/>
        </w:rPr>
      </w:pPr>
      <w:r>
        <w:rPr>
          <w:sz w:val="24"/>
          <w:szCs w:val="24"/>
        </w:rPr>
        <w:t xml:space="preserve">     Nezisková organizácia je zapísaná na Úrade Košického samosprávneho kraja  v registri poskytovateľov sociálnych služieb (PO) pod číslom </w:t>
      </w:r>
      <w:r>
        <w:rPr>
          <w:b/>
          <w:sz w:val="24"/>
          <w:szCs w:val="24"/>
        </w:rPr>
        <w:t xml:space="preserve">285/2015 – OSV </w:t>
      </w:r>
      <w:r>
        <w:rPr>
          <w:sz w:val="24"/>
          <w:szCs w:val="24"/>
        </w:rPr>
        <w:t>dňa 26.8.2015.</w:t>
      </w:r>
      <w:r w:rsidR="00687A11">
        <w:rPr>
          <w:sz w:val="24"/>
          <w:szCs w:val="24"/>
        </w:rPr>
        <w:t xml:space="preserve"> </w:t>
      </w:r>
    </w:p>
    <w:p w:rsidR="00F31F33" w:rsidRDefault="00F31F33" w:rsidP="001836C3">
      <w:pPr>
        <w:rPr>
          <w:sz w:val="24"/>
          <w:szCs w:val="24"/>
        </w:rPr>
      </w:pPr>
      <w:r w:rsidRPr="00F31F33">
        <w:rPr>
          <w:b/>
          <w:sz w:val="24"/>
          <w:szCs w:val="24"/>
        </w:rPr>
        <w:t>Zakladateľmi neziskovej organizácie sú:</w:t>
      </w: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>PhDr. Mikuláš Koščo</w:t>
      </w:r>
    </w:p>
    <w:p w:rsidR="00F31F33" w:rsidRDefault="00F31F33" w:rsidP="001836C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MUDr. Ľubov Makohusová</w:t>
      </w:r>
    </w:p>
    <w:p w:rsidR="00F31F33" w:rsidRDefault="00F31F33" w:rsidP="001836C3">
      <w:pPr>
        <w:rPr>
          <w:sz w:val="24"/>
          <w:szCs w:val="24"/>
        </w:rPr>
      </w:pPr>
    </w:p>
    <w:p w:rsidR="00F31F33" w:rsidRDefault="00F31F33" w:rsidP="001836C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Orgány neziskovej organizácie</w:t>
      </w:r>
    </w:p>
    <w:p w:rsidR="00F31F33" w:rsidRDefault="00F31F33" w:rsidP="001836C3">
      <w:pPr>
        <w:rPr>
          <w:b/>
          <w:sz w:val="24"/>
          <w:szCs w:val="24"/>
          <w:u w:val="single"/>
        </w:rPr>
      </w:pPr>
    </w:p>
    <w:p w:rsidR="00F31F33" w:rsidRDefault="00F31F33" w:rsidP="001836C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Najvyšším orgánom neziskovej organizácie je    </w:t>
      </w:r>
      <w:r>
        <w:rPr>
          <w:b/>
          <w:sz w:val="24"/>
          <w:szCs w:val="24"/>
        </w:rPr>
        <w:t>s p r á v n a      r a d a</w:t>
      </w:r>
    </w:p>
    <w:p w:rsidR="00F31F33" w:rsidRDefault="00F31F33" w:rsidP="001836C3">
      <w:pPr>
        <w:rPr>
          <w:b/>
          <w:sz w:val="24"/>
          <w:szCs w:val="24"/>
        </w:rPr>
      </w:pPr>
    </w:p>
    <w:p w:rsidR="00F31F33" w:rsidRPr="00F31F33" w:rsidRDefault="00F31F33" w:rsidP="001836C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Predseda správnej rady:                               </w:t>
      </w:r>
      <w:r>
        <w:rPr>
          <w:sz w:val="24"/>
          <w:szCs w:val="24"/>
        </w:rPr>
        <w:t>MUDr. Ľubov Makohusová</w:t>
      </w:r>
    </w:p>
    <w:p w:rsidR="00F31F33" w:rsidRDefault="00F31F33" w:rsidP="00F31F33">
      <w:pPr>
        <w:tabs>
          <w:tab w:val="center" w:pos="4110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Členmi správnej rady sú:                              </w:t>
      </w:r>
      <w:r>
        <w:rPr>
          <w:sz w:val="24"/>
          <w:szCs w:val="24"/>
        </w:rPr>
        <w:t>PhDr.Martina Makohusová</w:t>
      </w:r>
    </w:p>
    <w:p w:rsidR="00F31F33" w:rsidRDefault="00F31F33" w:rsidP="00F31F33">
      <w:pPr>
        <w:tabs>
          <w:tab w:val="center" w:pos="411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Emília Koščová</w:t>
      </w:r>
    </w:p>
    <w:p w:rsidR="00310E85" w:rsidRDefault="00310E85" w:rsidP="00F31F33">
      <w:pPr>
        <w:tabs>
          <w:tab w:val="center" w:pos="4110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Riaditeľ:                                                            </w:t>
      </w:r>
      <w:r>
        <w:rPr>
          <w:sz w:val="24"/>
          <w:szCs w:val="24"/>
        </w:rPr>
        <w:t>PhDr. Mikuláš Koščo</w:t>
      </w:r>
    </w:p>
    <w:p w:rsidR="00310E85" w:rsidRDefault="00310E85" w:rsidP="00F31F33">
      <w:pPr>
        <w:tabs>
          <w:tab w:val="center" w:pos="4110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Revízor:                                                             </w:t>
      </w:r>
      <w:r>
        <w:rPr>
          <w:sz w:val="24"/>
          <w:szCs w:val="24"/>
        </w:rPr>
        <w:t>Ing. Vladimír Ratvaj</w:t>
      </w:r>
    </w:p>
    <w:p w:rsidR="00310E85" w:rsidRDefault="00310E85" w:rsidP="00F31F33">
      <w:pPr>
        <w:tabs>
          <w:tab w:val="center" w:pos="4110"/>
        </w:tabs>
        <w:rPr>
          <w:sz w:val="24"/>
          <w:szCs w:val="24"/>
        </w:rPr>
      </w:pPr>
    </w:p>
    <w:p w:rsidR="00310E85" w:rsidRDefault="00310E85" w:rsidP="00F31F33">
      <w:pPr>
        <w:tabs>
          <w:tab w:val="center" w:pos="4110"/>
        </w:tabs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Účel a činnosť neziskovej orzanizácie</w:t>
      </w:r>
    </w:p>
    <w:p w:rsidR="00310E85" w:rsidRPr="00310E85" w:rsidRDefault="00310E85" w:rsidP="00F31F33">
      <w:pPr>
        <w:tabs>
          <w:tab w:val="center" w:pos="4110"/>
        </w:tabs>
        <w:rPr>
          <w:b/>
          <w:sz w:val="24"/>
          <w:szCs w:val="24"/>
          <w:u w:val="single"/>
        </w:rPr>
      </w:pPr>
    </w:p>
    <w:p w:rsidR="00AC6FA7" w:rsidRDefault="00AC6FA7" w:rsidP="00F31F33">
      <w:pPr>
        <w:tabs>
          <w:tab w:val="center" w:pos="4110"/>
        </w:tabs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85348C">
        <w:rPr>
          <w:sz w:val="24"/>
          <w:szCs w:val="24"/>
        </w:rPr>
        <w:t xml:space="preserve">Mobilites, n.o. svoju činnosť  - poskytovanie prepravnej služby začala vykonávať od </w:t>
      </w:r>
      <w:r w:rsidR="0085348C">
        <w:rPr>
          <w:b/>
          <w:sz w:val="24"/>
          <w:szCs w:val="24"/>
        </w:rPr>
        <w:t xml:space="preserve">1.9.2015. </w:t>
      </w:r>
      <w:r w:rsidR="0085348C">
        <w:rPr>
          <w:sz w:val="24"/>
          <w:szCs w:val="24"/>
        </w:rPr>
        <w:t xml:space="preserve">pre občanov s trvalým pobytom v meste Michalovce, ktorí sú v nepriaznivej sociálnej situácii z dôvodu ťažkého zdravotného postihnutia alebo nepriaznivého zdravotného stavu </w:t>
      </w:r>
      <w:r w:rsidR="00687A11">
        <w:rPr>
          <w:sz w:val="24"/>
          <w:szCs w:val="24"/>
        </w:rPr>
        <w:t xml:space="preserve">(v súlade s §42 ods.2 a 3 zákona 448/2008 Z.z. ). </w:t>
      </w:r>
    </w:p>
    <w:p w:rsidR="00687A11" w:rsidRPr="00310E85" w:rsidRDefault="00687A11" w:rsidP="001836C3">
      <w:pPr>
        <w:rPr>
          <w:sz w:val="24"/>
          <w:szCs w:val="24"/>
        </w:rPr>
      </w:pPr>
      <w:r w:rsidRPr="00310E85">
        <w:rPr>
          <w:sz w:val="24"/>
          <w:szCs w:val="24"/>
        </w:rPr>
        <w:t xml:space="preserve">     Mobilites, n.o. má  uzatvorenú  s mestom Michalovce  „</w:t>
      </w:r>
      <w:r w:rsidR="00A43368" w:rsidRPr="00310E85">
        <w:rPr>
          <w:sz w:val="24"/>
          <w:szCs w:val="24"/>
        </w:rPr>
        <w:t xml:space="preserve">ZMLUVU  č. 20150918 a dodatku č. 1/20150954 k zmluve </w:t>
      </w:r>
      <w:r w:rsidRPr="00310E85">
        <w:rPr>
          <w:sz w:val="24"/>
          <w:szCs w:val="24"/>
        </w:rPr>
        <w:t>o poskytovaní finančného príspevku na prevádzku sociálnej služby poskytovanej v zmysle zákona NR SR č. 448/2008 Z.z. o sociálnych službách a o zmene a </w:t>
      </w:r>
      <w:r w:rsidR="00A43368" w:rsidRPr="00310E85">
        <w:rPr>
          <w:sz w:val="24"/>
          <w:szCs w:val="24"/>
        </w:rPr>
        <w:t>s</w:t>
      </w:r>
      <w:r w:rsidRPr="00310E85">
        <w:rPr>
          <w:sz w:val="24"/>
          <w:szCs w:val="24"/>
        </w:rPr>
        <w:t xml:space="preserve">plnení zákona č. 455/1991 Zb. o živnostenskom </w:t>
      </w:r>
      <w:r w:rsidR="00A43368" w:rsidRPr="00310E85">
        <w:rPr>
          <w:sz w:val="24"/>
          <w:szCs w:val="24"/>
        </w:rPr>
        <w:t>podnikaní „.</w:t>
      </w:r>
    </w:p>
    <w:p w:rsidR="00A43368" w:rsidRDefault="00A43368" w:rsidP="001836C3">
      <w:pPr>
        <w:rPr>
          <w:sz w:val="24"/>
          <w:szCs w:val="24"/>
        </w:rPr>
      </w:pPr>
      <w:r>
        <w:rPr>
          <w:sz w:val="24"/>
          <w:szCs w:val="24"/>
        </w:rPr>
        <w:t xml:space="preserve">Tento príspevok </w:t>
      </w:r>
      <w:r w:rsidR="00A1449B">
        <w:rPr>
          <w:sz w:val="24"/>
          <w:szCs w:val="24"/>
        </w:rPr>
        <w:t xml:space="preserve"> </w:t>
      </w:r>
      <w:r w:rsidR="00A1449B">
        <w:rPr>
          <w:b/>
          <w:sz w:val="24"/>
          <w:szCs w:val="24"/>
        </w:rPr>
        <w:t xml:space="preserve">0,787 EUR/1 km – </w:t>
      </w:r>
      <w:r w:rsidR="00A1449B">
        <w:rPr>
          <w:sz w:val="24"/>
          <w:szCs w:val="24"/>
        </w:rPr>
        <w:t xml:space="preserve">mesačne maximum 1417 km </w:t>
      </w:r>
      <w:r>
        <w:rPr>
          <w:sz w:val="24"/>
          <w:szCs w:val="24"/>
        </w:rPr>
        <w:t xml:space="preserve"> je poskytnutý na prevádzku  sociálnej dopravnej služby s cieľom nedosiahnuť  zisk.</w:t>
      </w:r>
      <w:r w:rsidR="00A1449B">
        <w:rPr>
          <w:sz w:val="24"/>
          <w:szCs w:val="24"/>
        </w:rPr>
        <w:t xml:space="preserve"> </w:t>
      </w:r>
    </w:p>
    <w:p w:rsidR="00A43368" w:rsidRPr="00753EC0" w:rsidRDefault="00A43368" w:rsidP="001836C3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Sociálna prepravná služba sa vykonáva na základe uzatvorených zmlúv s</w:t>
      </w:r>
      <w:r w:rsidR="00631EEF">
        <w:rPr>
          <w:sz w:val="24"/>
          <w:szCs w:val="24"/>
        </w:rPr>
        <w:t xml:space="preserve"> občanmi </w:t>
      </w:r>
      <w:r w:rsidR="00582645">
        <w:rPr>
          <w:sz w:val="24"/>
          <w:szCs w:val="24"/>
        </w:rPr>
        <w:t>mesta Michalovce .</w:t>
      </w:r>
      <w:r w:rsidR="00753EC0">
        <w:rPr>
          <w:sz w:val="24"/>
          <w:szCs w:val="24"/>
        </w:rPr>
        <w:t xml:space="preserve"> </w:t>
      </w:r>
    </w:p>
    <w:p w:rsidR="00310E85" w:rsidRDefault="00E372B5" w:rsidP="001836C3">
      <w:pPr>
        <w:rPr>
          <w:sz w:val="24"/>
          <w:szCs w:val="24"/>
        </w:rPr>
      </w:pPr>
      <w:r>
        <w:rPr>
          <w:sz w:val="24"/>
          <w:szCs w:val="24"/>
        </w:rPr>
        <w:t xml:space="preserve">Občania platia za poskytnutie sociálnej dopravnej služby </w:t>
      </w:r>
      <w:r w:rsidR="00A1449B">
        <w:rPr>
          <w:sz w:val="24"/>
          <w:szCs w:val="24"/>
        </w:rPr>
        <w:t xml:space="preserve">podľa </w:t>
      </w:r>
      <w:r w:rsidR="00753EC0">
        <w:rPr>
          <w:sz w:val="24"/>
          <w:szCs w:val="24"/>
        </w:rPr>
        <w:t>cenníka</w:t>
      </w:r>
      <w:r w:rsidR="000565DA">
        <w:rPr>
          <w:sz w:val="24"/>
          <w:szCs w:val="24"/>
        </w:rPr>
        <w:t xml:space="preserve"> </w:t>
      </w:r>
      <w:r w:rsidR="00572C75">
        <w:rPr>
          <w:sz w:val="24"/>
          <w:szCs w:val="24"/>
        </w:rPr>
        <w:t>v jednotnej sume</w:t>
      </w:r>
      <w:r>
        <w:rPr>
          <w:sz w:val="24"/>
          <w:szCs w:val="24"/>
        </w:rPr>
        <w:t xml:space="preserve"> </w:t>
      </w:r>
      <w:r w:rsidRPr="000565DA">
        <w:rPr>
          <w:b/>
          <w:sz w:val="24"/>
          <w:szCs w:val="24"/>
        </w:rPr>
        <w:t>v</w:t>
      </w:r>
      <w:r w:rsidR="000565DA" w:rsidRPr="000565DA">
        <w:rPr>
          <w:b/>
          <w:sz w:val="24"/>
          <w:szCs w:val="24"/>
        </w:rPr>
        <w:t> rámci</w:t>
      </w:r>
      <w:r w:rsidR="000565DA">
        <w:rPr>
          <w:sz w:val="24"/>
          <w:szCs w:val="24"/>
        </w:rPr>
        <w:t xml:space="preserve"> </w:t>
      </w:r>
      <w:r w:rsidR="000565DA" w:rsidRPr="000565DA">
        <w:rPr>
          <w:sz w:val="24"/>
          <w:szCs w:val="24"/>
        </w:rPr>
        <w:t>mesta Michalovce</w:t>
      </w:r>
      <w:r w:rsidR="000565DA">
        <w:rPr>
          <w:sz w:val="24"/>
          <w:szCs w:val="24"/>
        </w:rPr>
        <w:t xml:space="preserve"> </w:t>
      </w:r>
      <w:r w:rsidR="000565DA">
        <w:rPr>
          <w:b/>
          <w:sz w:val="24"/>
          <w:szCs w:val="24"/>
        </w:rPr>
        <w:t xml:space="preserve">0,80 centov za jednu jazdu. Okrajové </w:t>
      </w:r>
      <w:r w:rsidR="000565DA" w:rsidRPr="000565DA">
        <w:rPr>
          <w:sz w:val="24"/>
          <w:szCs w:val="24"/>
        </w:rPr>
        <w:t>časti mesta</w:t>
      </w:r>
      <w:r w:rsidR="000565DA">
        <w:rPr>
          <w:sz w:val="24"/>
          <w:szCs w:val="24"/>
        </w:rPr>
        <w:t xml:space="preserve"> ulice Močarianska a Toplianska v jednotnej cene za jednu jazdu </w:t>
      </w:r>
      <w:r w:rsidR="000565DA">
        <w:rPr>
          <w:b/>
          <w:sz w:val="24"/>
          <w:szCs w:val="24"/>
        </w:rPr>
        <w:t xml:space="preserve">1,10 EUR. </w:t>
      </w:r>
      <w:r w:rsidR="000565DA">
        <w:rPr>
          <w:sz w:val="24"/>
          <w:szCs w:val="24"/>
        </w:rPr>
        <w:t>Viď príloha č. 1</w:t>
      </w:r>
    </w:p>
    <w:p w:rsidR="00E372B5" w:rsidRDefault="00310E85" w:rsidP="00310E85">
      <w:pPr>
        <w:tabs>
          <w:tab w:val="left" w:pos="174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310E85" w:rsidRDefault="00310E85" w:rsidP="00310E85">
      <w:pPr>
        <w:tabs>
          <w:tab w:val="left" w:pos="1740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4</w:t>
      </w:r>
    </w:p>
    <w:p w:rsidR="00310E85" w:rsidRPr="00310E85" w:rsidRDefault="00310E85" w:rsidP="00310E85">
      <w:pPr>
        <w:tabs>
          <w:tab w:val="left" w:pos="1740"/>
        </w:tabs>
        <w:jc w:val="center"/>
        <w:rPr>
          <w:b/>
          <w:sz w:val="24"/>
          <w:szCs w:val="24"/>
        </w:rPr>
      </w:pPr>
    </w:p>
    <w:p w:rsidR="00A1449B" w:rsidRPr="00420799" w:rsidRDefault="00A1449B" w:rsidP="001836C3">
      <w:pPr>
        <w:rPr>
          <w:sz w:val="24"/>
          <w:szCs w:val="24"/>
        </w:rPr>
      </w:pPr>
      <w:r>
        <w:rPr>
          <w:sz w:val="24"/>
          <w:szCs w:val="24"/>
        </w:rPr>
        <w:t xml:space="preserve"> Od 1.10.2015</w:t>
      </w:r>
      <w:r w:rsidR="00420799">
        <w:rPr>
          <w:sz w:val="24"/>
          <w:szCs w:val="24"/>
        </w:rPr>
        <w:t xml:space="preserve"> sa  dodatkom č. 1/20150954 k zmluve č. 20150918 za menila sadzba platby pre klientov na jednotnú a to: </w:t>
      </w:r>
      <w:r w:rsidR="00420799">
        <w:rPr>
          <w:b/>
          <w:sz w:val="24"/>
          <w:szCs w:val="24"/>
        </w:rPr>
        <w:t xml:space="preserve">0,20 centov </w:t>
      </w:r>
      <w:r w:rsidR="00420799">
        <w:rPr>
          <w:sz w:val="24"/>
          <w:szCs w:val="24"/>
        </w:rPr>
        <w:t xml:space="preserve">za odjazdené celkové kilometre, vrátane pristavenia a návratu vozidla prepravnej služby na miesto státia. </w:t>
      </w:r>
    </w:p>
    <w:p w:rsidR="0077409A" w:rsidRDefault="00582645" w:rsidP="00420799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Mesto Michalovce poskytlo v roku 2015 finančný príspevok v súlade s § 75, odst. 1, písm.d) zákona na úhradu prevádzkových nákladov </w:t>
      </w:r>
      <w:r w:rsidR="00E372B5">
        <w:rPr>
          <w:sz w:val="24"/>
          <w:szCs w:val="24"/>
        </w:rPr>
        <w:t>pri poskytovaní sociálnej služby – prepravnej služby, pre občanov s trvalým pobytom v Meste Michalovce a v súlade s §42 ods.1-3</w:t>
      </w:r>
      <w:r w:rsidR="00910E80">
        <w:rPr>
          <w:sz w:val="24"/>
          <w:szCs w:val="24"/>
        </w:rPr>
        <w:t xml:space="preserve"> </w:t>
      </w:r>
      <w:r w:rsidR="00E372B5">
        <w:rPr>
          <w:sz w:val="24"/>
          <w:szCs w:val="24"/>
        </w:rPr>
        <w:t xml:space="preserve">zákona, v rozsahu </w:t>
      </w:r>
      <w:r w:rsidR="00E372B5">
        <w:rPr>
          <w:b/>
          <w:sz w:val="24"/>
          <w:szCs w:val="24"/>
        </w:rPr>
        <w:t>4 000,</w:t>
      </w:r>
      <w:r w:rsidR="00A1449B">
        <w:rPr>
          <w:b/>
          <w:sz w:val="24"/>
          <w:szCs w:val="24"/>
        </w:rPr>
        <w:t>00 EUR</w:t>
      </w:r>
      <w:r w:rsidR="00703E22">
        <w:rPr>
          <w:b/>
          <w:sz w:val="24"/>
          <w:szCs w:val="24"/>
        </w:rPr>
        <w:t>.</w:t>
      </w:r>
    </w:p>
    <w:p w:rsidR="00910E80" w:rsidRDefault="00910E80" w:rsidP="0042079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Počet prijímateľov poskytnutia sociálnej dopravnej služby:</w:t>
      </w:r>
    </w:p>
    <w:p w:rsidR="00910E80" w:rsidRDefault="00910E80" w:rsidP="00420799">
      <w:pPr>
        <w:rPr>
          <w:sz w:val="24"/>
          <w:szCs w:val="24"/>
        </w:rPr>
      </w:pPr>
      <w:r>
        <w:rPr>
          <w:sz w:val="24"/>
          <w:szCs w:val="24"/>
        </w:rPr>
        <w:t xml:space="preserve">September :  19 </w:t>
      </w:r>
    </w:p>
    <w:p w:rsidR="00910E80" w:rsidRDefault="00910E80" w:rsidP="00420799">
      <w:pPr>
        <w:rPr>
          <w:sz w:val="24"/>
          <w:szCs w:val="24"/>
        </w:rPr>
      </w:pPr>
      <w:r>
        <w:rPr>
          <w:sz w:val="24"/>
          <w:szCs w:val="24"/>
        </w:rPr>
        <w:t>Október      :  30</w:t>
      </w:r>
    </w:p>
    <w:p w:rsidR="00910E80" w:rsidRDefault="00910E80" w:rsidP="00420799">
      <w:pPr>
        <w:rPr>
          <w:sz w:val="24"/>
          <w:szCs w:val="24"/>
        </w:rPr>
      </w:pPr>
      <w:r>
        <w:rPr>
          <w:sz w:val="24"/>
          <w:szCs w:val="24"/>
        </w:rPr>
        <w:t>November  :  20</w:t>
      </w:r>
    </w:p>
    <w:p w:rsidR="00910E80" w:rsidRDefault="00910E80" w:rsidP="00420799">
      <w:pPr>
        <w:rPr>
          <w:sz w:val="24"/>
          <w:szCs w:val="24"/>
        </w:rPr>
      </w:pPr>
      <w:r>
        <w:rPr>
          <w:sz w:val="24"/>
          <w:szCs w:val="24"/>
        </w:rPr>
        <w:t>December  :  34</w:t>
      </w:r>
    </w:p>
    <w:p w:rsidR="00910E80" w:rsidRDefault="00910E80" w:rsidP="0042079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SPOLU         :  103 prijímateľov </w:t>
      </w:r>
    </w:p>
    <w:p w:rsidR="00703E22" w:rsidRDefault="00703E22" w:rsidP="00420799">
      <w:pPr>
        <w:rPr>
          <w:b/>
          <w:sz w:val="24"/>
          <w:szCs w:val="24"/>
        </w:rPr>
      </w:pPr>
    </w:p>
    <w:p w:rsidR="00703E22" w:rsidRDefault="00703E22" w:rsidP="00420799">
      <w:pPr>
        <w:rPr>
          <w:sz w:val="24"/>
          <w:szCs w:val="24"/>
        </w:rPr>
      </w:pPr>
      <w:r>
        <w:rPr>
          <w:b/>
          <w:sz w:val="24"/>
          <w:szCs w:val="24"/>
        </w:rPr>
        <w:t>REKAPITULÁCIA  PREPRAVNEJ SLUŽBY  ZA ROK 2015   A ČERPANIE PRÍSPEVKU</w:t>
      </w:r>
    </w:p>
    <w:tbl>
      <w:tblPr>
        <w:tblW w:w="951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280"/>
        <w:gridCol w:w="1996"/>
        <w:gridCol w:w="1760"/>
        <w:gridCol w:w="1760"/>
        <w:gridCol w:w="1420"/>
        <w:gridCol w:w="1300"/>
      </w:tblGrid>
      <w:tr w:rsidR="0077409A" w:rsidRPr="0077409A" w:rsidTr="00703E22">
        <w:trPr>
          <w:trHeight w:val="255"/>
        </w:trPr>
        <w:tc>
          <w:tcPr>
            <w:tcW w:w="128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03E22" w:rsidRPr="0077409A" w:rsidRDefault="00703E22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96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03E22">
            <w:pPr>
              <w:ind w:right="-5127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7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03E22">
            <w:pPr>
              <w:ind w:left="-2905" w:right="-3697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03E22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96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A1449B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03E22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03E22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96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996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6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420799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2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420799">
            <w:pPr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:rsidR="00A1449B" w:rsidRPr="0077409A" w:rsidRDefault="00A1449B" w:rsidP="00420799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Platba klient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Platba mesto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záloha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Rozdiel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Kilometre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  -    12    2015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  -   12   2015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 mesta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k vráteniu</w:t>
            </w:r>
          </w:p>
        </w:tc>
      </w:tr>
      <w:tr w:rsidR="0077409A" w:rsidRPr="0077409A" w:rsidTr="00703E22">
        <w:trPr>
          <w:trHeight w:val="27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250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42,40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154,35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september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9,90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56,21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1000,00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789,44</w:t>
            </w:r>
          </w:p>
        </w:tc>
      </w:tr>
      <w:tr w:rsidR="0077409A" w:rsidRPr="0077409A" w:rsidTr="00703E22">
        <w:trPr>
          <w:trHeight w:val="27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október 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735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147,00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431,44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1000,00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568,56</w:t>
            </w:r>
          </w:p>
        </w:tc>
      </w:tr>
      <w:tr w:rsidR="0077409A" w:rsidRPr="0077409A" w:rsidTr="00703E22">
        <w:trPr>
          <w:trHeight w:val="27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november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628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125,60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368,64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1000,00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631,36</w:t>
            </w:r>
          </w:p>
        </w:tc>
      </w:tr>
      <w:tr w:rsidR="0077409A" w:rsidRPr="0077409A" w:rsidTr="00703E22">
        <w:trPr>
          <w:trHeight w:val="27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december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792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158,40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464,90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1000,00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535,10</w:t>
            </w:r>
          </w:p>
        </w:tc>
      </w:tr>
      <w:tr w:rsidR="0077409A" w:rsidRPr="0077409A" w:rsidTr="00703E22">
        <w:trPr>
          <w:trHeight w:val="27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  <w:tr w:rsidR="0077409A" w:rsidRPr="0077409A" w:rsidTr="00703E22">
        <w:trPr>
          <w:trHeight w:val="255"/>
        </w:trPr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2 489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483,3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1475,54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4 000,00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2 524,46</w:t>
            </w:r>
          </w:p>
        </w:tc>
      </w:tr>
      <w:tr w:rsidR="0077409A" w:rsidRPr="0077409A" w:rsidTr="00703E22">
        <w:trPr>
          <w:trHeight w:val="270"/>
        </w:trPr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7409A" w:rsidRPr="0077409A" w:rsidRDefault="0077409A" w:rsidP="0077409A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7409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E372B5" w:rsidRDefault="00E372B5" w:rsidP="0077409A">
      <w:pPr>
        <w:rPr>
          <w:sz w:val="24"/>
          <w:szCs w:val="24"/>
        </w:rPr>
      </w:pPr>
    </w:p>
    <w:p w:rsidR="00E372B5" w:rsidRDefault="00E372B5" w:rsidP="00E372B5">
      <w:pPr>
        <w:jc w:val="center"/>
        <w:rPr>
          <w:sz w:val="24"/>
          <w:szCs w:val="24"/>
        </w:rPr>
      </w:pPr>
    </w:p>
    <w:p w:rsidR="00E372B5" w:rsidRDefault="003D65DD" w:rsidP="000565DA">
      <w:pPr>
        <w:rPr>
          <w:sz w:val="24"/>
          <w:szCs w:val="24"/>
        </w:rPr>
      </w:pPr>
      <w:r>
        <w:rPr>
          <w:sz w:val="24"/>
          <w:szCs w:val="24"/>
        </w:rPr>
        <w:t xml:space="preserve">Za obdobie činnosti neziskovej organizácie od 1.9.2015 – 31.12.2015 boli plánované prejazdiť </w:t>
      </w:r>
      <w:r w:rsidR="00703E22"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5668 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km</w:t>
      </w:r>
      <w:r w:rsidR="00703E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t. j. mesačne 1417 km. Ako vidno z rekapitulácie plán prejazdených km nebol naplnený. Z dôvodu nevyčerpania príspevku na 1 km  t. j. </w:t>
      </w:r>
      <w:r>
        <w:rPr>
          <w:b/>
          <w:sz w:val="24"/>
          <w:szCs w:val="24"/>
        </w:rPr>
        <w:t xml:space="preserve">2 524,46 EUR </w:t>
      </w:r>
      <w:r>
        <w:rPr>
          <w:sz w:val="24"/>
          <w:szCs w:val="24"/>
        </w:rPr>
        <w:t xml:space="preserve">nezisková organizácia vrátila finančnú čiastku 31.12.2015 na účet poskytovateľa Mesta Michalovce. </w:t>
      </w:r>
    </w:p>
    <w:p w:rsidR="00310E85" w:rsidRDefault="00310E85" w:rsidP="00310E8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5</w:t>
      </w:r>
    </w:p>
    <w:p w:rsidR="00310E85" w:rsidRPr="00310E85" w:rsidRDefault="00310E85" w:rsidP="00310E85">
      <w:pPr>
        <w:jc w:val="center"/>
        <w:rPr>
          <w:b/>
          <w:sz w:val="24"/>
          <w:szCs w:val="24"/>
        </w:rPr>
      </w:pPr>
    </w:p>
    <w:p w:rsidR="00572C75" w:rsidRDefault="00572C75" w:rsidP="000565DA">
      <w:pPr>
        <w:rPr>
          <w:sz w:val="24"/>
          <w:szCs w:val="24"/>
        </w:rPr>
      </w:pPr>
      <w:r>
        <w:rPr>
          <w:sz w:val="24"/>
          <w:szCs w:val="24"/>
        </w:rPr>
        <w:t xml:space="preserve">     Mobilites, n. o. uzatvorila so </w:t>
      </w:r>
      <w:r w:rsidR="007E7156">
        <w:rPr>
          <w:sz w:val="24"/>
          <w:szCs w:val="24"/>
        </w:rPr>
        <w:t xml:space="preserve">sedemdesiatimi </w:t>
      </w:r>
      <w:r>
        <w:rPr>
          <w:sz w:val="24"/>
          <w:szCs w:val="24"/>
        </w:rPr>
        <w:t xml:space="preserve"> klientmi zmluvy o preprave z ktorých </w:t>
      </w:r>
      <w:r w:rsidR="007E7156">
        <w:rPr>
          <w:sz w:val="24"/>
          <w:szCs w:val="24"/>
        </w:rPr>
        <w:t xml:space="preserve">jedna  klientka zomrela. </w:t>
      </w:r>
      <w:r>
        <w:rPr>
          <w:sz w:val="24"/>
          <w:szCs w:val="24"/>
        </w:rPr>
        <w:t xml:space="preserve">Viď príloha č. 2. </w:t>
      </w:r>
    </w:p>
    <w:p w:rsidR="00572C75" w:rsidRPr="00310E85" w:rsidRDefault="00572C75" w:rsidP="00310E85">
      <w:pPr>
        <w:rPr>
          <w:sz w:val="24"/>
          <w:szCs w:val="24"/>
        </w:rPr>
      </w:pPr>
    </w:p>
    <w:p w:rsidR="00572C75" w:rsidRDefault="00572C75" w:rsidP="00572C75">
      <w:pPr>
        <w:rPr>
          <w:sz w:val="24"/>
          <w:szCs w:val="24"/>
        </w:rPr>
      </w:pPr>
    </w:p>
    <w:p w:rsidR="00572C75" w:rsidRDefault="00572C75" w:rsidP="00572C75">
      <w:pPr>
        <w:rPr>
          <w:sz w:val="24"/>
          <w:szCs w:val="24"/>
        </w:rPr>
      </w:pPr>
    </w:p>
    <w:p w:rsidR="00572C75" w:rsidRDefault="007E7156" w:rsidP="00572C75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 xml:space="preserve">Prehľad rozsahu príjmov  </w:t>
      </w:r>
      <w:r w:rsidR="00DE113F">
        <w:rPr>
          <w:b/>
          <w:i/>
          <w:sz w:val="24"/>
          <w:szCs w:val="24"/>
          <w:u w:val="single"/>
        </w:rPr>
        <w:t xml:space="preserve">v </w:t>
      </w:r>
      <w:r>
        <w:rPr>
          <w:b/>
          <w:i/>
          <w:sz w:val="24"/>
          <w:szCs w:val="24"/>
          <w:u w:val="single"/>
        </w:rPr>
        <w:t> členení podľa zdrojov:</w:t>
      </w:r>
    </w:p>
    <w:p w:rsidR="00DE113F" w:rsidRDefault="00DE113F" w:rsidP="00572C75">
      <w:pPr>
        <w:rPr>
          <w:sz w:val="24"/>
          <w:szCs w:val="24"/>
        </w:rPr>
      </w:pPr>
    </w:p>
    <w:p w:rsidR="00DE113F" w:rsidRPr="00DE113F" w:rsidRDefault="00DE113F" w:rsidP="00DE113F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Príspevok zo strany miestnej samosprávy:           </w:t>
      </w:r>
      <w:r w:rsidR="009D4A8F"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1 475,54 EUR</w:t>
      </w:r>
    </w:p>
    <w:p w:rsidR="00DE113F" w:rsidRPr="00DE113F" w:rsidRDefault="00DE113F" w:rsidP="00DE113F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Príspevky od klientov na základe zmlúv :            </w:t>
      </w:r>
      <w:r w:rsidR="009D4A8F">
        <w:rPr>
          <w:sz w:val="24"/>
          <w:szCs w:val="24"/>
        </w:rPr>
        <w:t xml:space="preserve">                  </w:t>
      </w:r>
      <w:r>
        <w:rPr>
          <w:sz w:val="24"/>
          <w:szCs w:val="24"/>
        </w:rPr>
        <w:t xml:space="preserve">        </w:t>
      </w:r>
      <w:r>
        <w:rPr>
          <w:b/>
          <w:sz w:val="24"/>
          <w:szCs w:val="24"/>
        </w:rPr>
        <w:t>483,30 EUR</w:t>
      </w:r>
    </w:p>
    <w:p w:rsidR="00DE113F" w:rsidRPr="00DE113F" w:rsidRDefault="00DE113F" w:rsidP="00DE113F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Úroky z príspevku od miestnej samosprávy:            </w:t>
      </w:r>
      <w:r w:rsidR="009D4A8F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  </w:t>
      </w:r>
      <w:r w:rsidR="009D4A8F">
        <w:rPr>
          <w:sz w:val="24"/>
          <w:szCs w:val="24"/>
        </w:rPr>
        <w:t xml:space="preserve">       </w:t>
      </w: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>0,06 EUR</w:t>
      </w:r>
    </w:p>
    <w:p w:rsidR="00DE113F" w:rsidRDefault="00DE113F" w:rsidP="00DE113F">
      <w:pPr>
        <w:pStyle w:val="Odstavecseseznamem"/>
        <w:pBdr>
          <w:bottom w:val="single" w:sz="12" w:space="1" w:color="auto"/>
        </w:pBdr>
        <w:ind w:left="1080"/>
        <w:rPr>
          <w:sz w:val="24"/>
          <w:szCs w:val="24"/>
        </w:rPr>
      </w:pPr>
      <w:r>
        <w:rPr>
          <w:sz w:val="24"/>
          <w:szCs w:val="24"/>
        </w:rPr>
        <w:t>(úrok bol vrátený na účet miestnej samosprávy)</w:t>
      </w:r>
    </w:p>
    <w:p w:rsidR="00DE113F" w:rsidRDefault="00DE113F" w:rsidP="00DE113F">
      <w:pPr>
        <w:pStyle w:val="Odstavecseseznamem"/>
        <w:ind w:left="1080"/>
        <w:rPr>
          <w:sz w:val="24"/>
          <w:szCs w:val="24"/>
        </w:rPr>
      </w:pPr>
      <w:r>
        <w:rPr>
          <w:b/>
          <w:sz w:val="24"/>
          <w:szCs w:val="24"/>
        </w:rPr>
        <w:t xml:space="preserve">Príjmy spolu:                                                         </w:t>
      </w:r>
      <w:r w:rsidR="009D4A8F">
        <w:rPr>
          <w:b/>
          <w:sz w:val="24"/>
          <w:szCs w:val="24"/>
        </w:rPr>
        <w:t xml:space="preserve">                 </w:t>
      </w:r>
      <w:r>
        <w:rPr>
          <w:b/>
          <w:sz w:val="24"/>
          <w:szCs w:val="24"/>
        </w:rPr>
        <w:t xml:space="preserve">        1 958,90</w:t>
      </w:r>
      <w:r>
        <w:rPr>
          <w:sz w:val="24"/>
          <w:szCs w:val="24"/>
        </w:rPr>
        <w:t xml:space="preserve"> </w:t>
      </w:r>
      <w:r w:rsidRPr="00DE113F">
        <w:rPr>
          <w:b/>
          <w:sz w:val="24"/>
          <w:szCs w:val="24"/>
        </w:rPr>
        <w:t xml:space="preserve"> EUR</w:t>
      </w:r>
      <w:r>
        <w:rPr>
          <w:sz w:val="24"/>
          <w:szCs w:val="24"/>
        </w:rPr>
        <w:t xml:space="preserve">    </w:t>
      </w:r>
    </w:p>
    <w:p w:rsidR="009D4A8F" w:rsidRDefault="009D4A8F" w:rsidP="009D4A8F">
      <w:pPr>
        <w:rPr>
          <w:sz w:val="24"/>
          <w:szCs w:val="24"/>
        </w:rPr>
      </w:pPr>
    </w:p>
    <w:p w:rsidR="009D4A8F" w:rsidRDefault="009D4A8F" w:rsidP="009D4A8F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>Prehľad nákladov na činnosť :</w:t>
      </w:r>
    </w:p>
    <w:p w:rsidR="009D4A8F" w:rsidRDefault="009D4A8F" w:rsidP="009D4A8F">
      <w:pPr>
        <w:rPr>
          <w:b/>
          <w:i/>
          <w:sz w:val="24"/>
          <w:szCs w:val="24"/>
          <w:u w:val="single"/>
        </w:rPr>
      </w:pPr>
    </w:p>
    <w:p w:rsidR="005C3305" w:rsidRDefault="009D4A8F" w:rsidP="009D4A8F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Spotreb</w:t>
      </w:r>
      <w:r w:rsidR="005C3305">
        <w:rPr>
          <w:sz w:val="24"/>
          <w:szCs w:val="24"/>
        </w:rPr>
        <w:t>a materiálu (kancelárske</w:t>
      </w:r>
      <w:r>
        <w:rPr>
          <w:sz w:val="24"/>
          <w:szCs w:val="24"/>
        </w:rPr>
        <w:t xml:space="preserve"> a iné </w:t>
      </w:r>
      <w:r w:rsidR="005C3305">
        <w:rPr>
          <w:sz w:val="24"/>
          <w:szCs w:val="24"/>
        </w:rPr>
        <w:t xml:space="preserve">potreby:                          </w:t>
      </w:r>
      <w:r w:rsidRPr="005C3305">
        <w:rPr>
          <w:b/>
          <w:sz w:val="24"/>
          <w:szCs w:val="24"/>
        </w:rPr>
        <w:t>310,63 EUR</w:t>
      </w:r>
      <w:r>
        <w:rPr>
          <w:sz w:val="24"/>
          <w:szCs w:val="24"/>
        </w:rPr>
        <w:t xml:space="preserve"> </w:t>
      </w:r>
    </w:p>
    <w:p w:rsidR="005C3305" w:rsidRPr="005C3305" w:rsidRDefault="005C3305" w:rsidP="009D4A8F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Spotreba PHM :                                                                                  </w:t>
      </w:r>
      <w:r>
        <w:rPr>
          <w:b/>
          <w:sz w:val="24"/>
          <w:szCs w:val="24"/>
        </w:rPr>
        <w:t>438,24 EUR</w:t>
      </w:r>
    </w:p>
    <w:p w:rsidR="005C3305" w:rsidRPr="005C3305" w:rsidRDefault="005C3305" w:rsidP="009D4A8F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Poštovné a iné služby                                                                          </w:t>
      </w:r>
      <w:r>
        <w:rPr>
          <w:b/>
          <w:sz w:val="24"/>
          <w:szCs w:val="24"/>
        </w:rPr>
        <w:t>62,80 EUR</w:t>
      </w:r>
    </w:p>
    <w:p w:rsidR="005C3305" w:rsidRDefault="005C3305" w:rsidP="009D4A8F">
      <w:pPr>
        <w:pStyle w:val="Odstavecseseznamem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Refundácia mzdových a sociálnych nákladov                            </w:t>
      </w:r>
      <w:r>
        <w:rPr>
          <w:b/>
          <w:sz w:val="24"/>
          <w:szCs w:val="24"/>
        </w:rPr>
        <w:t>1 084,80 EUR</w:t>
      </w:r>
    </w:p>
    <w:p w:rsidR="005C3305" w:rsidRDefault="005C3305" w:rsidP="009D4A8F">
      <w:pPr>
        <w:pStyle w:val="Odstavecseseznamem"/>
        <w:numPr>
          <w:ilvl w:val="0"/>
          <w:numId w:val="4"/>
        </w:numPr>
        <w:pBdr>
          <w:bottom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Ostatné dane a poplatky (kolky)                                                       </w:t>
      </w:r>
      <w:r>
        <w:rPr>
          <w:b/>
          <w:sz w:val="24"/>
          <w:szCs w:val="24"/>
        </w:rPr>
        <w:t>66,00 EUR</w:t>
      </w:r>
      <w:r w:rsidR="009D4A8F">
        <w:rPr>
          <w:sz w:val="24"/>
          <w:szCs w:val="24"/>
        </w:rPr>
        <w:t xml:space="preserve">   </w:t>
      </w:r>
    </w:p>
    <w:p w:rsidR="005C3305" w:rsidRDefault="005C3305" w:rsidP="005C3305">
      <w:pPr>
        <w:tabs>
          <w:tab w:val="left" w:pos="1050"/>
        </w:tabs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Náklady spolu:                                                                                1 962,47 EUR</w:t>
      </w:r>
    </w:p>
    <w:p w:rsidR="005C3305" w:rsidRDefault="005C3305" w:rsidP="005C3305">
      <w:pPr>
        <w:tabs>
          <w:tab w:val="left" w:pos="1050"/>
        </w:tabs>
        <w:ind w:left="1080"/>
        <w:rPr>
          <w:b/>
          <w:sz w:val="24"/>
          <w:szCs w:val="24"/>
        </w:rPr>
      </w:pPr>
    </w:p>
    <w:p w:rsidR="005C3305" w:rsidRPr="005C3305" w:rsidRDefault="005C3305" w:rsidP="005C3305">
      <w:pPr>
        <w:tabs>
          <w:tab w:val="left" w:pos="1050"/>
        </w:tabs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Hospodársky výsledok za rok 2015                                                 - 3,57 EUR</w:t>
      </w:r>
    </w:p>
    <w:p w:rsidR="009D4A8F" w:rsidRPr="009D4A8F" w:rsidRDefault="009D4A8F" w:rsidP="005C3305">
      <w:pPr>
        <w:pStyle w:val="Odstavecseseznamem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</w:p>
    <w:p w:rsidR="005C3305" w:rsidRPr="005C3305" w:rsidRDefault="005C3305" w:rsidP="005C3305">
      <w:pPr>
        <w:tabs>
          <w:tab w:val="left" w:pos="1980"/>
        </w:tabs>
        <w:rPr>
          <w:sz w:val="24"/>
          <w:szCs w:val="24"/>
        </w:rPr>
      </w:pPr>
    </w:p>
    <w:p w:rsidR="009D4A8F" w:rsidRDefault="005C3305" w:rsidP="005C3305">
      <w:pPr>
        <w:tabs>
          <w:tab w:val="left" w:pos="1980"/>
        </w:tabs>
        <w:rPr>
          <w:b/>
          <w:i/>
          <w:sz w:val="24"/>
          <w:szCs w:val="24"/>
          <w:u w:val="single"/>
        </w:rPr>
      </w:pPr>
      <w:r w:rsidRPr="005C3305">
        <w:rPr>
          <w:b/>
          <w:i/>
          <w:sz w:val="24"/>
          <w:szCs w:val="24"/>
          <w:u w:val="single"/>
        </w:rPr>
        <w:t>Prehľad o peňažných príjmoch a výdavkoch:</w:t>
      </w:r>
    </w:p>
    <w:p w:rsidR="005C3305" w:rsidRDefault="005C3305" w:rsidP="005C3305">
      <w:pPr>
        <w:tabs>
          <w:tab w:val="left" w:pos="1980"/>
        </w:tabs>
        <w:rPr>
          <w:sz w:val="24"/>
          <w:szCs w:val="24"/>
        </w:rPr>
      </w:pPr>
    </w:p>
    <w:p w:rsidR="005C3305" w:rsidRDefault="00043959" w:rsidP="005C3305">
      <w:pPr>
        <w:pStyle w:val="Odstavecseseznamem"/>
        <w:numPr>
          <w:ilvl w:val="0"/>
          <w:numId w:val="4"/>
        </w:numPr>
        <w:tabs>
          <w:tab w:val="left" w:pos="1980"/>
        </w:tabs>
        <w:rPr>
          <w:sz w:val="24"/>
          <w:szCs w:val="24"/>
        </w:rPr>
      </w:pPr>
      <w:r>
        <w:rPr>
          <w:sz w:val="24"/>
          <w:szCs w:val="24"/>
        </w:rPr>
        <w:t xml:space="preserve">Vklady zakladateľov: PhDr Koščo Mikuláš,                                    </w:t>
      </w:r>
      <w:r>
        <w:rPr>
          <w:b/>
          <w:sz w:val="24"/>
          <w:szCs w:val="24"/>
        </w:rPr>
        <w:t>500,00 EUR</w:t>
      </w:r>
    </w:p>
    <w:p w:rsidR="00043959" w:rsidRDefault="00043959" w:rsidP="00043959">
      <w:pPr>
        <w:pStyle w:val="Odstavecseseznamem"/>
        <w:tabs>
          <w:tab w:val="left" w:pos="1980"/>
        </w:tabs>
        <w:ind w:left="108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MUDr. Ľubov Makohusová                        </w:t>
      </w:r>
      <w:r>
        <w:rPr>
          <w:b/>
          <w:sz w:val="24"/>
          <w:szCs w:val="24"/>
        </w:rPr>
        <w:t>500,00 EUR</w:t>
      </w:r>
    </w:p>
    <w:p w:rsidR="00043959" w:rsidRDefault="00043959" w:rsidP="00043959">
      <w:pPr>
        <w:pStyle w:val="Odstavecseseznamem"/>
        <w:numPr>
          <w:ilvl w:val="0"/>
          <w:numId w:val="4"/>
        </w:numPr>
        <w:pBdr>
          <w:bottom w:val="single" w:sz="12" w:space="1" w:color="auto"/>
        </w:pBdr>
        <w:tabs>
          <w:tab w:val="left" w:pos="1980"/>
        </w:tabs>
        <w:rPr>
          <w:b/>
          <w:sz w:val="24"/>
          <w:szCs w:val="24"/>
        </w:rPr>
      </w:pPr>
      <w:r>
        <w:rPr>
          <w:sz w:val="24"/>
          <w:szCs w:val="24"/>
        </w:rPr>
        <w:t xml:space="preserve">Príjem od klientov v hotovosti:                                                       </w:t>
      </w:r>
      <w:r>
        <w:rPr>
          <w:b/>
          <w:sz w:val="24"/>
          <w:szCs w:val="24"/>
        </w:rPr>
        <w:t>483,30 EUR</w:t>
      </w:r>
    </w:p>
    <w:p w:rsidR="00152B25" w:rsidRPr="00043959" w:rsidRDefault="00152B25" w:rsidP="00152B25">
      <w:pPr>
        <w:pStyle w:val="Odstavecseseznamem"/>
        <w:tabs>
          <w:tab w:val="left" w:pos="1980"/>
        </w:tabs>
        <w:ind w:left="1080"/>
        <w:rPr>
          <w:b/>
          <w:sz w:val="24"/>
          <w:szCs w:val="24"/>
        </w:rPr>
      </w:pPr>
      <w:r>
        <w:rPr>
          <w:b/>
          <w:sz w:val="24"/>
          <w:szCs w:val="24"/>
        </w:rPr>
        <w:t>Spolu peňažné príjmy v hotovosti:                                            1 483,30 EUR</w:t>
      </w:r>
    </w:p>
    <w:p w:rsidR="00152B25" w:rsidRDefault="00152B25" w:rsidP="00152B25">
      <w:pPr>
        <w:rPr>
          <w:sz w:val="24"/>
          <w:szCs w:val="24"/>
        </w:rPr>
      </w:pPr>
    </w:p>
    <w:p w:rsidR="00152B25" w:rsidRDefault="00152B25" w:rsidP="00152B25">
      <w:pPr>
        <w:rPr>
          <w:b/>
          <w:sz w:val="24"/>
          <w:szCs w:val="24"/>
        </w:rPr>
      </w:pPr>
      <w:r>
        <w:rPr>
          <w:b/>
          <w:i/>
          <w:sz w:val="24"/>
          <w:szCs w:val="24"/>
          <w:u w:val="single"/>
        </w:rPr>
        <w:t xml:space="preserve">Výdaje v hotovosti:   </w:t>
      </w:r>
      <w:r>
        <w:rPr>
          <w:sz w:val="24"/>
          <w:szCs w:val="24"/>
        </w:rPr>
        <w:t xml:space="preserve">spotrebný materiál, PHM, poštové a iné služby:      </w:t>
      </w:r>
      <w:r>
        <w:rPr>
          <w:b/>
          <w:sz w:val="24"/>
          <w:szCs w:val="24"/>
        </w:rPr>
        <w:t>877,67 EUR</w:t>
      </w:r>
    </w:p>
    <w:p w:rsidR="00152B25" w:rsidRDefault="00152B25" w:rsidP="00152B25">
      <w:pPr>
        <w:rPr>
          <w:b/>
          <w:sz w:val="24"/>
          <w:szCs w:val="24"/>
        </w:rPr>
      </w:pPr>
    </w:p>
    <w:p w:rsidR="00310E85" w:rsidRDefault="00152B25" w:rsidP="00152B25">
      <w:pPr>
        <w:rPr>
          <w:b/>
          <w:i/>
          <w:sz w:val="24"/>
          <w:szCs w:val="24"/>
          <w:u w:val="single"/>
        </w:rPr>
      </w:pPr>
      <w:r>
        <w:rPr>
          <w:b/>
          <w:i/>
          <w:sz w:val="24"/>
          <w:szCs w:val="24"/>
          <w:u w:val="single"/>
        </w:rPr>
        <w:t xml:space="preserve">ZOSTATOK v pokladni: </w:t>
      </w:r>
      <w:r>
        <w:rPr>
          <w:sz w:val="24"/>
          <w:szCs w:val="24"/>
        </w:rPr>
        <w:t xml:space="preserve">                                                                                        </w:t>
      </w:r>
      <w:r>
        <w:rPr>
          <w:b/>
          <w:sz w:val="24"/>
          <w:szCs w:val="24"/>
        </w:rPr>
        <w:t>605,63 EUR</w:t>
      </w:r>
      <w:r>
        <w:rPr>
          <w:b/>
          <w:i/>
          <w:sz w:val="24"/>
          <w:szCs w:val="24"/>
          <w:u w:val="single"/>
        </w:rPr>
        <w:t xml:space="preserve">   </w:t>
      </w:r>
    </w:p>
    <w:p w:rsidR="00152B25" w:rsidRDefault="00310E85" w:rsidP="00152B25">
      <w:pPr>
        <w:rPr>
          <w:b/>
          <w:i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Zostatok na bankovom účte</w:t>
      </w:r>
      <w:r>
        <w:rPr>
          <w:b/>
          <w:sz w:val="24"/>
          <w:szCs w:val="24"/>
        </w:rPr>
        <w:t xml:space="preserve">                                                                           1 475,60 EUR</w:t>
      </w:r>
    </w:p>
    <w:p w:rsidR="00152B25" w:rsidRPr="00152B25" w:rsidRDefault="00152B25" w:rsidP="00152B25">
      <w:pPr>
        <w:pStyle w:val="Odstavecseseznamem"/>
        <w:ind w:left="1080"/>
        <w:rPr>
          <w:b/>
          <w:i/>
          <w:sz w:val="24"/>
          <w:szCs w:val="24"/>
          <w:u w:val="single"/>
        </w:rPr>
      </w:pPr>
      <w:r w:rsidRPr="00152B25">
        <w:rPr>
          <w:b/>
          <w:i/>
          <w:sz w:val="24"/>
          <w:szCs w:val="24"/>
          <w:u w:val="single"/>
        </w:rPr>
        <w:t xml:space="preserve">                  </w:t>
      </w:r>
    </w:p>
    <w:p w:rsidR="007E7156" w:rsidRDefault="007E7156" w:rsidP="00572C75">
      <w:pPr>
        <w:rPr>
          <w:sz w:val="24"/>
          <w:szCs w:val="24"/>
        </w:rPr>
      </w:pPr>
    </w:p>
    <w:p w:rsidR="00026FBE" w:rsidRDefault="004C3468" w:rsidP="00572C75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152B25">
        <w:rPr>
          <w:sz w:val="24"/>
          <w:szCs w:val="24"/>
        </w:rPr>
        <w:t xml:space="preserve">Mobilites , n. o. k 31.12.2015 nemá žiadny majetok. </w:t>
      </w:r>
      <w:r>
        <w:rPr>
          <w:sz w:val="24"/>
          <w:szCs w:val="24"/>
        </w:rPr>
        <w:t>Krátkodobé záväzky z obchodného styku k 31.12.2015 n.o. eviduje v čiastke 1 084,80 EUR (neuhradená faktúra za refundáciu mzdy).</w:t>
      </w:r>
    </w:p>
    <w:p w:rsidR="00026FBE" w:rsidRPr="00A477E3" w:rsidRDefault="00026FBE" w:rsidP="00A477E3">
      <w:pPr>
        <w:rPr>
          <w:sz w:val="24"/>
          <w:szCs w:val="24"/>
        </w:rPr>
      </w:pPr>
      <w:r>
        <w:rPr>
          <w:sz w:val="24"/>
          <w:szCs w:val="24"/>
        </w:rPr>
        <w:t xml:space="preserve">     Hospodárenie neziskovej organizácie za rok 2015 kontroloval revízor n.o. V zmysle Zákona č. 213/1997 Z.z.  o n.o. účtovná závierka nemusí byť overená audítorom, nakoľko nie sú splnené podmienky podľa § 33</w:t>
      </w:r>
      <w:r w:rsidR="00A477E3">
        <w:rPr>
          <w:sz w:val="24"/>
          <w:szCs w:val="24"/>
        </w:rPr>
        <w:t xml:space="preserve"> odst. 3 pism. a,b</w:t>
      </w:r>
    </w:p>
    <w:p w:rsidR="00026FBE" w:rsidRDefault="00026FBE" w:rsidP="00572C75">
      <w:pPr>
        <w:rPr>
          <w:sz w:val="24"/>
          <w:szCs w:val="24"/>
        </w:rPr>
      </w:pPr>
    </w:p>
    <w:p w:rsidR="00026FBE" w:rsidRDefault="00026FBE" w:rsidP="00572C75">
      <w:pPr>
        <w:rPr>
          <w:sz w:val="24"/>
          <w:szCs w:val="24"/>
        </w:rPr>
      </w:pPr>
    </w:p>
    <w:p w:rsidR="00026FBE" w:rsidRPr="00026FBE" w:rsidRDefault="00026FBE" w:rsidP="00026F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</w:p>
    <w:p w:rsidR="00026FBE" w:rsidRDefault="00026FBE" w:rsidP="00572C75">
      <w:pPr>
        <w:rPr>
          <w:sz w:val="24"/>
          <w:szCs w:val="24"/>
        </w:rPr>
      </w:pPr>
    </w:p>
    <w:p w:rsidR="00026FBE" w:rsidRDefault="00026FBE" w:rsidP="00572C75">
      <w:pPr>
        <w:rPr>
          <w:sz w:val="24"/>
          <w:szCs w:val="24"/>
        </w:rPr>
      </w:pPr>
    </w:p>
    <w:p w:rsidR="007E7156" w:rsidRDefault="009C33ED" w:rsidP="00572C75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4C3468">
        <w:rPr>
          <w:sz w:val="24"/>
          <w:szCs w:val="24"/>
        </w:rPr>
        <w:t xml:space="preserve"> </w:t>
      </w:r>
      <w:r w:rsidR="00026FBE">
        <w:rPr>
          <w:sz w:val="24"/>
          <w:szCs w:val="24"/>
        </w:rPr>
        <w:t>Mobilites, n.o. má uzavretú Zmluvu o spolupráci, v ktorej je zahrnutá spolupráca v rámci poskytovania vodiča a dispečera pre potreby n.o.</w:t>
      </w:r>
      <w:r w:rsidR="00983434">
        <w:rPr>
          <w:sz w:val="24"/>
          <w:szCs w:val="24"/>
        </w:rPr>
        <w:t xml:space="preserve"> a zároveň o refundácii miezd poskytnutých zamestnancov.  S </w:t>
      </w:r>
      <w:r w:rsidR="00026FBE">
        <w:rPr>
          <w:sz w:val="24"/>
          <w:szCs w:val="24"/>
        </w:rPr>
        <w:t xml:space="preserve"> tým istým dodávateľom </w:t>
      </w:r>
      <w:r w:rsidR="00983434">
        <w:rPr>
          <w:sz w:val="24"/>
          <w:szCs w:val="24"/>
        </w:rPr>
        <w:t xml:space="preserve">je uzatvorená Zmluva </w:t>
      </w:r>
      <w:r w:rsidR="00026FBE">
        <w:rPr>
          <w:sz w:val="24"/>
          <w:szCs w:val="24"/>
        </w:rPr>
        <w:t xml:space="preserve"> o prenájme motorového vozidla. </w:t>
      </w:r>
    </w:p>
    <w:p w:rsidR="009C33ED" w:rsidRDefault="009C33ED" w:rsidP="00572C75">
      <w:pPr>
        <w:rPr>
          <w:sz w:val="24"/>
          <w:szCs w:val="24"/>
        </w:rPr>
      </w:pPr>
      <w:r>
        <w:rPr>
          <w:sz w:val="24"/>
          <w:szCs w:val="24"/>
        </w:rPr>
        <w:t xml:space="preserve">       Mobilites, n.o. nemá žiadnych zamestnancov (viď čestné </w:t>
      </w:r>
      <w:r w:rsidR="00983434">
        <w:rPr>
          <w:sz w:val="24"/>
          <w:szCs w:val="24"/>
        </w:rPr>
        <w:t>prehlásenie</w:t>
      </w:r>
      <w:r w:rsidR="00CE3AED">
        <w:rPr>
          <w:sz w:val="24"/>
          <w:szCs w:val="24"/>
        </w:rPr>
        <w:t xml:space="preserve"> – príloha č. 3</w:t>
      </w:r>
      <w:r>
        <w:rPr>
          <w:sz w:val="24"/>
          <w:szCs w:val="24"/>
        </w:rPr>
        <w:t>).</w:t>
      </w:r>
    </w:p>
    <w:p w:rsidR="009C33ED" w:rsidRDefault="009C33ED" w:rsidP="00572C75">
      <w:pPr>
        <w:rPr>
          <w:sz w:val="24"/>
          <w:szCs w:val="24"/>
        </w:rPr>
      </w:pPr>
    </w:p>
    <w:p w:rsidR="00770D9F" w:rsidRDefault="00770D9F" w:rsidP="00572C75">
      <w:pPr>
        <w:rPr>
          <w:sz w:val="24"/>
          <w:szCs w:val="24"/>
        </w:rPr>
      </w:pPr>
    </w:p>
    <w:p w:rsidR="00770D9F" w:rsidRDefault="00770D9F" w:rsidP="00572C75">
      <w:pPr>
        <w:rPr>
          <w:sz w:val="24"/>
          <w:szCs w:val="24"/>
        </w:rPr>
      </w:pPr>
    </w:p>
    <w:p w:rsidR="00770D9F" w:rsidRDefault="00770D9F" w:rsidP="00572C75">
      <w:pPr>
        <w:rPr>
          <w:sz w:val="24"/>
          <w:szCs w:val="24"/>
        </w:rPr>
      </w:pPr>
    </w:p>
    <w:p w:rsidR="00770D9F" w:rsidRDefault="00770D9F" w:rsidP="00572C75">
      <w:pPr>
        <w:rPr>
          <w:sz w:val="24"/>
          <w:szCs w:val="24"/>
        </w:rPr>
      </w:pPr>
    </w:p>
    <w:p w:rsidR="004E0877" w:rsidRDefault="004E0877" w:rsidP="00572C75">
      <w:pPr>
        <w:rPr>
          <w:sz w:val="24"/>
          <w:szCs w:val="24"/>
        </w:rPr>
      </w:pPr>
    </w:p>
    <w:p w:rsidR="004E0877" w:rsidRDefault="004E0877" w:rsidP="00572C75">
      <w:pPr>
        <w:rPr>
          <w:sz w:val="24"/>
          <w:szCs w:val="24"/>
        </w:rPr>
      </w:pPr>
    </w:p>
    <w:p w:rsidR="00770D9F" w:rsidRDefault="00770D9F" w:rsidP="00572C75">
      <w:pPr>
        <w:rPr>
          <w:sz w:val="24"/>
          <w:szCs w:val="24"/>
        </w:rPr>
      </w:pPr>
    </w:p>
    <w:p w:rsidR="00770D9F" w:rsidRDefault="00770D9F" w:rsidP="00572C75">
      <w:pPr>
        <w:rPr>
          <w:sz w:val="24"/>
          <w:szCs w:val="24"/>
        </w:rPr>
      </w:pPr>
    </w:p>
    <w:p w:rsidR="00770D9F" w:rsidRDefault="00770D9F" w:rsidP="00572C75">
      <w:pPr>
        <w:rPr>
          <w:sz w:val="24"/>
          <w:szCs w:val="24"/>
        </w:rPr>
      </w:pPr>
    </w:p>
    <w:p w:rsidR="00770D9F" w:rsidRDefault="00770D9F" w:rsidP="00572C75">
      <w:pPr>
        <w:rPr>
          <w:sz w:val="24"/>
          <w:szCs w:val="24"/>
        </w:rPr>
      </w:pPr>
      <w:r>
        <w:rPr>
          <w:sz w:val="24"/>
          <w:szCs w:val="24"/>
        </w:rPr>
        <w:t>V Michalovciach 18.4.2016</w:t>
      </w:r>
    </w:p>
    <w:p w:rsidR="00770D9F" w:rsidRDefault="00770D9F" w:rsidP="00572C75">
      <w:pPr>
        <w:rPr>
          <w:sz w:val="24"/>
          <w:szCs w:val="24"/>
        </w:rPr>
      </w:pPr>
    </w:p>
    <w:p w:rsidR="00770D9F" w:rsidRDefault="00770D9F" w:rsidP="00572C75">
      <w:pPr>
        <w:rPr>
          <w:sz w:val="24"/>
          <w:szCs w:val="24"/>
        </w:rPr>
      </w:pPr>
      <w:r>
        <w:rPr>
          <w:sz w:val="24"/>
          <w:szCs w:val="24"/>
        </w:rPr>
        <w:t>Vypracoval: PhDr. Mikuláš Koščo, riaditeľ neziskovej organizácie</w:t>
      </w:r>
    </w:p>
    <w:p w:rsidR="00310E85" w:rsidRDefault="00310E85" w:rsidP="00572C75">
      <w:pPr>
        <w:rPr>
          <w:sz w:val="24"/>
          <w:szCs w:val="24"/>
        </w:rPr>
      </w:pPr>
    </w:p>
    <w:p w:rsidR="00310E85" w:rsidRDefault="00310E85" w:rsidP="00572C75">
      <w:pPr>
        <w:rPr>
          <w:sz w:val="24"/>
          <w:szCs w:val="24"/>
        </w:rPr>
      </w:pPr>
    </w:p>
    <w:p w:rsidR="00310E85" w:rsidRDefault="00310E85" w:rsidP="00572C75">
      <w:pPr>
        <w:rPr>
          <w:sz w:val="24"/>
          <w:szCs w:val="24"/>
        </w:rPr>
      </w:pPr>
    </w:p>
    <w:p w:rsidR="00310E85" w:rsidRDefault="00310E85" w:rsidP="00572C75">
      <w:pPr>
        <w:rPr>
          <w:sz w:val="24"/>
          <w:szCs w:val="24"/>
        </w:rPr>
      </w:pPr>
    </w:p>
    <w:p w:rsidR="00310E85" w:rsidRDefault="00310E85" w:rsidP="00A477E3">
      <w:pPr>
        <w:jc w:val="center"/>
        <w:rPr>
          <w:b/>
          <w:sz w:val="24"/>
          <w:szCs w:val="24"/>
        </w:rPr>
      </w:pPr>
    </w:p>
    <w:p w:rsidR="00310E85" w:rsidRPr="00310E85" w:rsidRDefault="00026FBE" w:rsidP="00310E85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7E7156" w:rsidRDefault="007E7156" w:rsidP="00572C75">
      <w:pPr>
        <w:rPr>
          <w:sz w:val="24"/>
          <w:szCs w:val="24"/>
        </w:rPr>
      </w:pPr>
    </w:p>
    <w:p w:rsidR="00310E85" w:rsidRDefault="00310E85" w:rsidP="00572C75">
      <w:pPr>
        <w:rPr>
          <w:sz w:val="24"/>
          <w:szCs w:val="24"/>
        </w:rPr>
      </w:pPr>
    </w:p>
    <w:p w:rsidR="00310E85" w:rsidRDefault="00310E85" w:rsidP="00572C75">
      <w:pPr>
        <w:rPr>
          <w:sz w:val="24"/>
          <w:szCs w:val="24"/>
        </w:rPr>
      </w:pPr>
    </w:p>
    <w:p w:rsidR="00310E85" w:rsidRDefault="00310E85" w:rsidP="00572C75">
      <w:pPr>
        <w:rPr>
          <w:sz w:val="24"/>
          <w:szCs w:val="24"/>
        </w:rPr>
      </w:pPr>
    </w:p>
    <w:p w:rsidR="00310E85" w:rsidRDefault="00310E85" w:rsidP="00572C75">
      <w:pPr>
        <w:rPr>
          <w:sz w:val="24"/>
          <w:szCs w:val="24"/>
        </w:rPr>
      </w:pPr>
    </w:p>
    <w:p w:rsidR="00310E85" w:rsidRDefault="00310E85" w:rsidP="00572C75">
      <w:pPr>
        <w:rPr>
          <w:sz w:val="24"/>
          <w:szCs w:val="24"/>
        </w:rPr>
      </w:pPr>
    </w:p>
    <w:p w:rsidR="00572C75" w:rsidRPr="00572C75" w:rsidRDefault="00572C75" w:rsidP="00572C75">
      <w:pPr>
        <w:jc w:val="center"/>
        <w:rPr>
          <w:b/>
          <w:sz w:val="24"/>
          <w:szCs w:val="24"/>
        </w:rPr>
      </w:pPr>
    </w:p>
    <w:p w:rsidR="00572C75" w:rsidRDefault="00572C75" w:rsidP="000565DA">
      <w:pPr>
        <w:rPr>
          <w:b/>
          <w:sz w:val="24"/>
          <w:szCs w:val="24"/>
        </w:rPr>
      </w:pPr>
    </w:p>
    <w:p w:rsidR="00572C75" w:rsidRPr="003D65DD" w:rsidRDefault="00572C75" w:rsidP="000565D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572C75" w:rsidRPr="003D65DD" w:rsidSect="0077409A">
      <w:pgSz w:w="11906" w:h="16838"/>
      <w:pgMar w:top="1417" w:right="1700" w:bottom="1417" w:left="1985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589B" w:rsidRDefault="0026589B" w:rsidP="00FA5DAF">
      <w:r>
        <w:separator/>
      </w:r>
    </w:p>
  </w:endnote>
  <w:endnote w:type="continuationSeparator" w:id="1">
    <w:p w:rsidR="0026589B" w:rsidRDefault="0026589B" w:rsidP="00FA5D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589B" w:rsidRDefault="0026589B" w:rsidP="00FA5DAF">
      <w:r>
        <w:separator/>
      </w:r>
    </w:p>
  </w:footnote>
  <w:footnote w:type="continuationSeparator" w:id="1">
    <w:p w:rsidR="0026589B" w:rsidRDefault="0026589B" w:rsidP="00FA5DA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A474F9"/>
    <w:multiLevelType w:val="hybridMultilevel"/>
    <w:tmpl w:val="F112EF64"/>
    <w:lvl w:ilvl="0" w:tplc="C078324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1190B25"/>
    <w:multiLevelType w:val="hybridMultilevel"/>
    <w:tmpl w:val="AE0A324A"/>
    <w:lvl w:ilvl="0" w:tplc="BDD2C34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8632A7"/>
    <w:multiLevelType w:val="hybridMultilevel"/>
    <w:tmpl w:val="38E4F9CE"/>
    <w:lvl w:ilvl="0" w:tplc="2C18247E">
      <w:numFmt w:val="bullet"/>
      <w:lvlText w:val="-"/>
      <w:lvlJc w:val="left"/>
      <w:pPr>
        <w:ind w:left="387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1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30" w:hanging="360"/>
      </w:pPr>
      <w:rPr>
        <w:rFonts w:ascii="Wingdings" w:hAnsi="Wingdings" w:hint="default"/>
      </w:rPr>
    </w:lvl>
  </w:abstractNum>
  <w:abstractNum w:abstractNumId="3">
    <w:nsid w:val="60806B14"/>
    <w:multiLevelType w:val="hybridMultilevel"/>
    <w:tmpl w:val="F620CFA2"/>
    <w:lvl w:ilvl="0" w:tplc="BAE0AA54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6193B"/>
    <w:rsid w:val="00026FBE"/>
    <w:rsid w:val="000414A6"/>
    <w:rsid w:val="00043959"/>
    <w:rsid w:val="00052F66"/>
    <w:rsid w:val="000565DA"/>
    <w:rsid w:val="000D0463"/>
    <w:rsid w:val="000D4447"/>
    <w:rsid w:val="000E1158"/>
    <w:rsid w:val="000F418A"/>
    <w:rsid w:val="00101F9A"/>
    <w:rsid w:val="00133A45"/>
    <w:rsid w:val="0013792E"/>
    <w:rsid w:val="00152B25"/>
    <w:rsid w:val="001662D1"/>
    <w:rsid w:val="00166A2F"/>
    <w:rsid w:val="001836C3"/>
    <w:rsid w:val="001A6E0F"/>
    <w:rsid w:val="001C369A"/>
    <w:rsid w:val="001D7AD9"/>
    <w:rsid w:val="002034A1"/>
    <w:rsid w:val="002131D8"/>
    <w:rsid w:val="0026589B"/>
    <w:rsid w:val="0028579F"/>
    <w:rsid w:val="002E050D"/>
    <w:rsid w:val="003021A7"/>
    <w:rsid w:val="00310E85"/>
    <w:rsid w:val="00316E06"/>
    <w:rsid w:val="0035687B"/>
    <w:rsid w:val="00384CB7"/>
    <w:rsid w:val="003A5C6C"/>
    <w:rsid w:val="003B7335"/>
    <w:rsid w:val="003D65DD"/>
    <w:rsid w:val="00420799"/>
    <w:rsid w:val="00444311"/>
    <w:rsid w:val="0046193B"/>
    <w:rsid w:val="004950ED"/>
    <w:rsid w:val="00497A8E"/>
    <w:rsid w:val="004C3468"/>
    <w:rsid w:val="004E0877"/>
    <w:rsid w:val="00515226"/>
    <w:rsid w:val="00515A90"/>
    <w:rsid w:val="0052148A"/>
    <w:rsid w:val="00544766"/>
    <w:rsid w:val="005729E3"/>
    <w:rsid w:val="00572C75"/>
    <w:rsid w:val="00582645"/>
    <w:rsid w:val="005C3305"/>
    <w:rsid w:val="005C631D"/>
    <w:rsid w:val="00631EEF"/>
    <w:rsid w:val="006511E9"/>
    <w:rsid w:val="00654236"/>
    <w:rsid w:val="00661B52"/>
    <w:rsid w:val="006775D1"/>
    <w:rsid w:val="00687A11"/>
    <w:rsid w:val="00693DE2"/>
    <w:rsid w:val="00696A3E"/>
    <w:rsid w:val="00703E22"/>
    <w:rsid w:val="0073148D"/>
    <w:rsid w:val="0073179E"/>
    <w:rsid w:val="00753EC0"/>
    <w:rsid w:val="0075517F"/>
    <w:rsid w:val="00770D9F"/>
    <w:rsid w:val="0077409A"/>
    <w:rsid w:val="00780EDD"/>
    <w:rsid w:val="0079095E"/>
    <w:rsid w:val="0079241E"/>
    <w:rsid w:val="007A70D4"/>
    <w:rsid w:val="007E7156"/>
    <w:rsid w:val="00834258"/>
    <w:rsid w:val="00842FC5"/>
    <w:rsid w:val="00844A1A"/>
    <w:rsid w:val="0085348C"/>
    <w:rsid w:val="00892F0E"/>
    <w:rsid w:val="008D418A"/>
    <w:rsid w:val="008F3A76"/>
    <w:rsid w:val="00910E80"/>
    <w:rsid w:val="009432A7"/>
    <w:rsid w:val="0095021B"/>
    <w:rsid w:val="00970FD9"/>
    <w:rsid w:val="00981DD2"/>
    <w:rsid w:val="00983434"/>
    <w:rsid w:val="00985FF9"/>
    <w:rsid w:val="00993F51"/>
    <w:rsid w:val="009A66CE"/>
    <w:rsid w:val="009C33ED"/>
    <w:rsid w:val="009C33F4"/>
    <w:rsid w:val="009D363D"/>
    <w:rsid w:val="009D4A8F"/>
    <w:rsid w:val="009E711E"/>
    <w:rsid w:val="00A11618"/>
    <w:rsid w:val="00A1449B"/>
    <w:rsid w:val="00A26847"/>
    <w:rsid w:val="00A3654E"/>
    <w:rsid w:val="00A43368"/>
    <w:rsid w:val="00A444F6"/>
    <w:rsid w:val="00A45F00"/>
    <w:rsid w:val="00A477E3"/>
    <w:rsid w:val="00A72AF8"/>
    <w:rsid w:val="00A85E76"/>
    <w:rsid w:val="00AC6FA7"/>
    <w:rsid w:val="00AF5489"/>
    <w:rsid w:val="00B519A3"/>
    <w:rsid w:val="00BB5628"/>
    <w:rsid w:val="00BB5D63"/>
    <w:rsid w:val="00BC07F6"/>
    <w:rsid w:val="00BD63E1"/>
    <w:rsid w:val="00C56BD8"/>
    <w:rsid w:val="00C61187"/>
    <w:rsid w:val="00C71966"/>
    <w:rsid w:val="00C90C5F"/>
    <w:rsid w:val="00CB05ED"/>
    <w:rsid w:val="00CE3AED"/>
    <w:rsid w:val="00CE76A7"/>
    <w:rsid w:val="00D00D70"/>
    <w:rsid w:val="00D33DAF"/>
    <w:rsid w:val="00D36025"/>
    <w:rsid w:val="00D44A03"/>
    <w:rsid w:val="00D53F53"/>
    <w:rsid w:val="00D911CB"/>
    <w:rsid w:val="00D96787"/>
    <w:rsid w:val="00DB004A"/>
    <w:rsid w:val="00DD31EA"/>
    <w:rsid w:val="00DD7A29"/>
    <w:rsid w:val="00DE113F"/>
    <w:rsid w:val="00DF5C3B"/>
    <w:rsid w:val="00E372B5"/>
    <w:rsid w:val="00E6477B"/>
    <w:rsid w:val="00E65BCF"/>
    <w:rsid w:val="00E912FA"/>
    <w:rsid w:val="00EB06E4"/>
    <w:rsid w:val="00EB2EF2"/>
    <w:rsid w:val="00EF245C"/>
    <w:rsid w:val="00F048CB"/>
    <w:rsid w:val="00F20FA4"/>
    <w:rsid w:val="00F31F33"/>
    <w:rsid w:val="00F31FF7"/>
    <w:rsid w:val="00F44F91"/>
    <w:rsid w:val="00F86767"/>
    <w:rsid w:val="00F8797C"/>
    <w:rsid w:val="00F91541"/>
    <w:rsid w:val="00FA5DAF"/>
    <w:rsid w:val="00FB450C"/>
    <w:rsid w:val="00FD62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619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372B5"/>
    <w:pPr>
      <w:ind w:left="720"/>
      <w:contextualSpacing/>
    </w:pPr>
  </w:style>
  <w:style w:type="paragraph" w:styleId="Bezmezer">
    <w:name w:val="No Spacing"/>
    <w:uiPriority w:val="1"/>
    <w:qFormat/>
    <w:rsid w:val="0077409A"/>
  </w:style>
  <w:style w:type="paragraph" w:styleId="Zhlav">
    <w:name w:val="header"/>
    <w:basedOn w:val="Normln"/>
    <w:link w:val="ZhlavChar"/>
    <w:uiPriority w:val="99"/>
    <w:semiHidden/>
    <w:unhideWhenUsed/>
    <w:rsid w:val="00FA5DA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FA5DAF"/>
  </w:style>
  <w:style w:type="paragraph" w:styleId="Zpat">
    <w:name w:val="footer"/>
    <w:basedOn w:val="Normln"/>
    <w:link w:val="ZpatChar"/>
    <w:uiPriority w:val="99"/>
    <w:semiHidden/>
    <w:unhideWhenUsed/>
    <w:rsid w:val="00FA5DA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FA5DAF"/>
  </w:style>
  <w:style w:type="paragraph" w:styleId="Nzev">
    <w:name w:val="Title"/>
    <w:basedOn w:val="Normln"/>
    <w:next w:val="Normln"/>
    <w:link w:val="NzevChar"/>
    <w:uiPriority w:val="10"/>
    <w:qFormat/>
    <w:rsid w:val="00A477E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A477E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2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5C49AC-308F-4223-BB7A-5965675444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1155</Words>
  <Characters>6585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7725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2016-04-19T11:35:00Z</cp:lastPrinted>
  <dcterms:created xsi:type="dcterms:W3CDTF">2016-04-21T10:51:00Z</dcterms:created>
  <dcterms:modified xsi:type="dcterms:W3CDTF">2016-04-21T10:51:00Z</dcterms:modified>
</cp:coreProperties>
</file>