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D76" w:rsidRPr="00A6137D" w:rsidRDefault="009F5D76" w:rsidP="009F5D76">
      <w:pPr>
        <w:jc w:val="center"/>
        <w:rPr>
          <w:b/>
          <w:sz w:val="36"/>
        </w:rPr>
      </w:pPr>
      <w:r>
        <w:rPr>
          <w:b/>
          <w:sz w:val="36"/>
        </w:rPr>
        <w:t xml:space="preserve">Poznámky </w:t>
      </w:r>
      <w:r w:rsidRPr="00A6137D">
        <w:rPr>
          <w:b/>
          <w:sz w:val="36"/>
        </w:rPr>
        <w:t>k 31.12.20</w:t>
      </w:r>
      <w:r w:rsidR="005000A6">
        <w:rPr>
          <w:b/>
          <w:sz w:val="36"/>
        </w:rPr>
        <w:t>15</w:t>
      </w:r>
    </w:p>
    <w:p w:rsidR="009F5D76" w:rsidRPr="00A6137D" w:rsidRDefault="009F5D76" w:rsidP="009F5D76">
      <w:pPr>
        <w:rPr>
          <w:b/>
          <w:sz w:val="44"/>
          <w:u w:val="single"/>
        </w:rPr>
      </w:pPr>
    </w:p>
    <w:p w:rsidR="009F5D76" w:rsidRPr="00A6137D" w:rsidRDefault="009F5D76" w:rsidP="009F5D76">
      <w:pPr>
        <w:jc w:val="center"/>
        <w:rPr>
          <w:b/>
          <w:sz w:val="28"/>
        </w:rPr>
      </w:pPr>
      <w:r>
        <w:rPr>
          <w:b/>
          <w:sz w:val="28"/>
        </w:rPr>
        <w:t>Čl. I</w:t>
      </w:r>
    </w:p>
    <w:p w:rsidR="009F5D76" w:rsidRDefault="009F5D76" w:rsidP="009F5D76">
      <w:pPr>
        <w:jc w:val="center"/>
        <w:rPr>
          <w:b/>
          <w:sz w:val="28"/>
        </w:rPr>
      </w:pPr>
      <w:r w:rsidRPr="00A6137D">
        <w:rPr>
          <w:b/>
          <w:sz w:val="28"/>
        </w:rPr>
        <w:t>Všeobecné údaje</w:t>
      </w:r>
    </w:p>
    <w:p w:rsidR="009F5D76" w:rsidRPr="00EF314E" w:rsidRDefault="009F5D76" w:rsidP="009F5D76">
      <w:pPr>
        <w:jc w:val="center"/>
        <w:rPr>
          <w:b/>
          <w:sz w:val="24"/>
          <w:szCs w:val="24"/>
        </w:rPr>
      </w:pPr>
    </w:p>
    <w:p w:rsidR="009F5D76" w:rsidRDefault="009F5D76" w:rsidP="009F5D76">
      <w:pPr>
        <w:numPr>
          <w:ilvl w:val="0"/>
          <w:numId w:val="12"/>
        </w:numPr>
        <w:tabs>
          <w:tab w:val="clear" w:pos="720"/>
        </w:tabs>
        <w:ind w:left="360"/>
        <w:rPr>
          <w:b/>
          <w:sz w:val="24"/>
          <w:szCs w:val="24"/>
        </w:rPr>
      </w:pPr>
      <w:r>
        <w:rPr>
          <w:b/>
          <w:sz w:val="24"/>
          <w:szCs w:val="24"/>
        </w:rPr>
        <w:t>Identifikačné údaje účtovnej jednotky a informácie o činnosti účtovnej jednotky</w:t>
      </w:r>
    </w:p>
    <w:p w:rsidR="009F5D76" w:rsidRPr="007E2317" w:rsidRDefault="009F5D76" w:rsidP="009F5D76">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Názov účtovnej jednotky</w:t>
            </w:r>
          </w:p>
        </w:tc>
        <w:tc>
          <w:tcPr>
            <w:tcW w:w="5479" w:type="dxa"/>
          </w:tcPr>
          <w:p w:rsidR="009F5D76" w:rsidRPr="00025655" w:rsidRDefault="009F5D76" w:rsidP="005000A6">
            <w:pPr>
              <w:spacing w:line="360" w:lineRule="auto"/>
              <w:rPr>
                <w:b/>
                <w:sz w:val="24"/>
                <w:szCs w:val="24"/>
              </w:rPr>
            </w:pPr>
            <w:r w:rsidRPr="00025655">
              <w:rPr>
                <w:b/>
                <w:sz w:val="24"/>
                <w:szCs w:val="24"/>
              </w:rPr>
              <w:t>Zariadenie pre seniorov</w:t>
            </w:r>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Sídlo účtovnej jednotky</w:t>
            </w:r>
          </w:p>
        </w:tc>
        <w:tc>
          <w:tcPr>
            <w:tcW w:w="5479" w:type="dxa"/>
          </w:tcPr>
          <w:p w:rsidR="009F5D76" w:rsidRPr="00025655" w:rsidRDefault="009F5D76" w:rsidP="005000A6">
            <w:pPr>
              <w:spacing w:line="360" w:lineRule="auto"/>
              <w:rPr>
                <w:b/>
                <w:sz w:val="24"/>
                <w:szCs w:val="24"/>
              </w:rPr>
            </w:pPr>
            <w:r w:rsidRPr="00025655">
              <w:rPr>
                <w:b/>
                <w:sz w:val="24"/>
                <w:szCs w:val="24"/>
              </w:rPr>
              <w:t>Považská Bystrica  Lánska 957/32</w:t>
            </w:r>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 xml:space="preserve">Dátum založenia/zriadenia </w:t>
            </w:r>
          </w:p>
        </w:tc>
        <w:tc>
          <w:tcPr>
            <w:tcW w:w="5479" w:type="dxa"/>
          </w:tcPr>
          <w:p w:rsidR="009F5D76" w:rsidRPr="00025655" w:rsidRDefault="009F5D76" w:rsidP="005000A6">
            <w:pPr>
              <w:spacing w:line="360" w:lineRule="auto"/>
              <w:rPr>
                <w:b/>
                <w:sz w:val="24"/>
                <w:szCs w:val="24"/>
              </w:rPr>
            </w:pPr>
            <w:smartTag w:uri="urn:schemas-microsoft-com:office:smarttags" w:element="date">
              <w:smartTagPr>
                <w:attr w:name="Year" w:val="1991"/>
                <w:attr w:name="Day" w:val="01"/>
                <w:attr w:name="Month" w:val="11"/>
                <w:attr w:name="ls" w:val="trans"/>
              </w:smartTagPr>
              <w:r w:rsidRPr="00025655">
                <w:rPr>
                  <w:b/>
                  <w:sz w:val="24"/>
                  <w:szCs w:val="24"/>
                </w:rPr>
                <w:t>01.11.1991</w:t>
              </w:r>
            </w:smartTag>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Spôsob založenia/zriadenia</w:t>
            </w:r>
          </w:p>
        </w:tc>
        <w:tc>
          <w:tcPr>
            <w:tcW w:w="5479" w:type="dxa"/>
          </w:tcPr>
          <w:p w:rsidR="009F5D76" w:rsidRPr="00025655" w:rsidRDefault="009F5D76" w:rsidP="005000A6">
            <w:pPr>
              <w:spacing w:line="360" w:lineRule="auto"/>
              <w:rPr>
                <w:b/>
                <w:sz w:val="24"/>
                <w:szCs w:val="24"/>
              </w:rPr>
            </w:pPr>
            <w:r w:rsidRPr="00025655">
              <w:rPr>
                <w:b/>
                <w:sz w:val="24"/>
                <w:szCs w:val="24"/>
              </w:rPr>
              <w:t>Organizácia s právnou subjektivitou</w:t>
            </w:r>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Názov zriaďovateľa</w:t>
            </w:r>
          </w:p>
        </w:tc>
        <w:tc>
          <w:tcPr>
            <w:tcW w:w="5479" w:type="dxa"/>
          </w:tcPr>
          <w:p w:rsidR="009F5D76" w:rsidRPr="00025655" w:rsidRDefault="009F5D76" w:rsidP="005000A6">
            <w:pPr>
              <w:spacing w:line="360" w:lineRule="auto"/>
              <w:rPr>
                <w:b/>
                <w:sz w:val="24"/>
                <w:szCs w:val="24"/>
              </w:rPr>
            </w:pPr>
            <w:r w:rsidRPr="00025655">
              <w:rPr>
                <w:b/>
                <w:sz w:val="24"/>
                <w:szCs w:val="24"/>
              </w:rPr>
              <w:t>Mesto Považská Bystrica</w:t>
            </w:r>
          </w:p>
        </w:tc>
      </w:tr>
      <w:tr w:rsidR="009F5D76" w:rsidRPr="00025655" w:rsidTr="005000A6">
        <w:trPr>
          <w:trHeight w:val="329"/>
        </w:trPr>
        <w:tc>
          <w:tcPr>
            <w:tcW w:w="4781" w:type="dxa"/>
          </w:tcPr>
          <w:p w:rsidR="009F5D76" w:rsidRPr="00025655" w:rsidRDefault="009F5D76" w:rsidP="005000A6">
            <w:pPr>
              <w:spacing w:line="360" w:lineRule="auto"/>
              <w:rPr>
                <w:b/>
                <w:sz w:val="24"/>
                <w:szCs w:val="24"/>
              </w:rPr>
            </w:pPr>
            <w:r w:rsidRPr="00025655">
              <w:rPr>
                <w:b/>
                <w:sz w:val="24"/>
                <w:szCs w:val="24"/>
              </w:rPr>
              <w:t>Sídlo zriaďovateľa</w:t>
            </w:r>
          </w:p>
        </w:tc>
        <w:tc>
          <w:tcPr>
            <w:tcW w:w="5479" w:type="dxa"/>
          </w:tcPr>
          <w:p w:rsidR="009F5D76" w:rsidRPr="00025655" w:rsidRDefault="009F5D76" w:rsidP="005000A6">
            <w:pPr>
              <w:spacing w:line="360" w:lineRule="auto"/>
              <w:rPr>
                <w:b/>
                <w:sz w:val="24"/>
                <w:szCs w:val="24"/>
              </w:rPr>
            </w:pPr>
            <w:r w:rsidRPr="00025655">
              <w:rPr>
                <w:b/>
                <w:sz w:val="24"/>
                <w:szCs w:val="24"/>
              </w:rPr>
              <w:t>Považská Bystrica</w:t>
            </w:r>
          </w:p>
        </w:tc>
      </w:tr>
      <w:tr w:rsidR="009F5D76" w:rsidRPr="00025655" w:rsidTr="005000A6">
        <w:trPr>
          <w:trHeight w:val="255"/>
        </w:trPr>
        <w:tc>
          <w:tcPr>
            <w:tcW w:w="4781" w:type="dxa"/>
          </w:tcPr>
          <w:p w:rsidR="009F5D76" w:rsidRPr="00025655" w:rsidRDefault="009F5D76" w:rsidP="005000A6">
            <w:pPr>
              <w:spacing w:line="360" w:lineRule="auto"/>
              <w:rPr>
                <w:b/>
                <w:sz w:val="24"/>
                <w:szCs w:val="24"/>
              </w:rPr>
            </w:pPr>
            <w:r w:rsidRPr="00025655">
              <w:rPr>
                <w:b/>
                <w:sz w:val="24"/>
                <w:szCs w:val="24"/>
              </w:rPr>
              <w:t xml:space="preserve">IČO  </w:t>
            </w:r>
          </w:p>
        </w:tc>
        <w:tc>
          <w:tcPr>
            <w:tcW w:w="5479" w:type="dxa"/>
          </w:tcPr>
          <w:p w:rsidR="009F5D76" w:rsidRPr="00025655" w:rsidRDefault="009F5D76" w:rsidP="005000A6">
            <w:pPr>
              <w:spacing w:line="360" w:lineRule="auto"/>
              <w:rPr>
                <w:b/>
                <w:sz w:val="24"/>
                <w:szCs w:val="24"/>
              </w:rPr>
            </w:pPr>
            <w:r w:rsidRPr="00025655">
              <w:rPr>
                <w:b/>
                <w:sz w:val="24"/>
                <w:szCs w:val="24"/>
              </w:rPr>
              <w:t>30228271</w:t>
            </w:r>
          </w:p>
        </w:tc>
      </w:tr>
      <w:tr w:rsidR="009F5D76" w:rsidRPr="00025655" w:rsidTr="005000A6">
        <w:trPr>
          <w:trHeight w:val="70"/>
        </w:trPr>
        <w:tc>
          <w:tcPr>
            <w:tcW w:w="4781" w:type="dxa"/>
          </w:tcPr>
          <w:p w:rsidR="009F5D76" w:rsidRPr="00025655" w:rsidRDefault="009F5D76" w:rsidP="005000A6">
            <w:pPr>
              <w:spacing w:line="360" w:lineRule="auto"/>
              <w:rPr>
                <w:b/>
                <w:sz w:val="24"/>
                <w:szCs w:val="24"/>
              </w:rPr>
            </w:pPr>
            <w:r w:rsidRPr="00025655">
              <w:rPr>
                <w:b/>
                <w:sz w:val="24"/>
                <w:szCs w:val="24"/>
              </w:rPr>
              <w:t>DIČ</w:t>
            </w:r>
          </w:p>
        </w:tc>
        <w:tc>
          <w:tcPr>
            <w:tcW w:w="5479" w:type="dxa"/>
          </w:tcPr>
          <w:p w:rsidR="009F5D76" w:rsidRPr="00025655" w:rsidRDefault="009F5D76" w:rsidP="005000A6">
            <w:pPr>
              <w:spacing w:line="360" w:lineRule="auto"/>
              <w:rPr>
                <w:b/>
                <w:sz w:val="24"/>
                <w:szCs w:val="24"/>
              </w:rPr>
            </w:pPr>
            <w:r w:rsidRPr="00025655">
              <w:rPr>
                <w:b/>
                <w:sz w:val="24"/>
                <w:szCs w:val="24"/>
              </w:rPr>
              <w:t>2020685194</w:t>
            </w:r>
          </w:p>
        </w:tc>
      </w:tr>
      <w:tr w:rsidR="009F5D76" w:rsidRPr="00025655" w:rsidTr="005000A6">
        <w:tc>
          <w:tcPr>
            <w:tcW w:w="4781" w:type="dxa"/>
          </w:tcPr>
          <w:p w:rsidR="009F5D76" w:rsidRPr="00025655" w:rsidRDefault="009F5D76" w:rsidP="005000A6">
            <w:pPr>
              <w:rPr>
                <w:b/>
                <w:sz w:val="24"/>
                <w:szCs w:val="24"/>
              </w:rPr>
            </w:pPr>
            <w:r w:rsidRPr="00025655">
              <w:rPr>
                <w:b/>
                <w:sz w:val="24"/>
                <w:szCs w:val="24"/>
              </w:rPr>
              <w:t xml:space="preserve">Právny dôvod na zostavenie účtovnej závierky </w:t>
            </w:r>
          </w:p>
        </w:tc>
        <w:tc>
          <w:tcPr>
            <w:tcW w:w="5479" w:type="dxa"/>
          </w:tcPr>
          <w:p w:rsidR="009F5D76" w:rsidRPr="00025655" w:rsidRDefault="007D5F80" w:rsidP="005000A6">
            <w:pPr>
              <w:rPr>
                <w:b/>
                <w:sz w:val="24"/>
                <w:szCs w:val="24"/>
              </w:rPr>
            </w:pPr>
            <w:r w:rsidRPr="00025655">
              <w:rPr>
                <w:rFonts w:cs="Tahoma"/>
                <w:b/>
                <w:bCs/>
                <w:sz w:val="22"/>
                <w:szCs w:val="22"/>
              </w:rPr>
              <w:fldChar w:fldCharType="begin">
                <w:ffData>
                  <w:name w:val=""/>
                  <w:enabled/>
                  <w:calcOnExit w:val="0"/>
                  <w:checkBox>
                    <w:sizeAuto/>
                    <w:default w:val="0"/>
                  </w:checkBox>
                </w:ffData>
              </w:fldChar>
            </w:r>
            <w:r w:rsidR="009F5D76" w:rsidRPr="00025655">
              <w:rPr>
                <w:rFonts w:cs="Tahoma"/>
                <w:b/>
                <w:bCs/>
                <w:sz w:val="22"/>
                <w:szCs w:val="22"/>
              </w:rPr>
              <w:instrText xml:space="preserve"> FORMCHECKBOX </w:instrText>
            </w:r>
            <w:r w:rsidRPr="00025655">
              <w:rPr>
                <w:rFonts w:cs="Tahoma"/>
                <w:b/>
                <w:bCs/>
                <w:sz w:val="22"/>
                <w:szCs w:val="22"/>
              </w:rPr>
            </w:r>
            <w:r w:rsidRPr="00025655">
              <w:rPr>
                <w:rFonts w:cs="Tahoma"/>
                <w:b/>
                <w:bCs/>
                <w:sz w:val="22"/>
                <w:szCs w:val="22"/>
              </w:rPr>
              <w:fldChar w:fldCharType="end"/>
            </w:r>
            <w:r w:rsidR="009F5D76" w:rsidRPr="00025655">
              <w:rPr>
                <w:b/>
                <w:sz w:val="24"/>
                <w:szCs w:val="24"/>
              </w:rPr>
              <w:t xml:space="preserve">    riadna</w:t>
            </w:r>
          </w:p>
          <w:p w:rsidR="009F5D76" w:rsidRPr="00025655" w:rsidRDefault="007D5F80" w:rsidP="005000A6">
            <w:pPr>
              <w:rPr>
                <w:sz w:val="24"/>
                <w:szCs w:val="24"/>
              </w:rPr>
            </w:pPr>
            <w:r w:rsidRPr="00025655">
              <w:rPr>
                <w:rFonts w:cs="Tahoma"/>
                <w:b/>
                <w:bCs/>
                <w:sz w:val="22"/>
                <w:szCs w:val="22"/>
              </w:rPr>
              <w:fldChar w:fldCharType="begin">
                <w:ffData>
                  <w:name w:val=""/>
                  <w:enabled/>
                  <w:calcOnExit w:val="0"/>
                  <w:checkBox>
                    <w:sizeAuto/>
                    <w:default w:val="0"/>
                  </w:checkBox>
                </w:ffData>
              </w:fldChar>
            </w:r>
            <w:r w:rsidR="009F5D76" w:rsidRPr="00025655">
              <w:rPr>
                <w:rFonts w:cs="Tahoma"/>
                <w:b/>
                <w:bCs/>
                <w:sz w:val="22"/>
                <w:szCs w:val="22"/>
              </w:rPr>
              <w:instrText xml:space="preserve"> FORMCHECKBOX </w:instrText>
            </w:r>
            <w:r w:rsidRPr="00025655">
              <w:rPr>
                <w:rFonts w:cs="Tahoma"/>
                <w:b/>
                <w:bCs/>
                <w:sz w:val="22"/>
                <w:szCs w:val="22"/>
              </w:rPr>
            </w:r>
            <w:r w:rsidRPr="00025655">
              <w:rPr>
                <w:rFonts w:cs="Tahoma"/>
                <w:b/>
                <w:bCs/>
                <w:sz w:val="22"/>
                <w:szCs w:val="22"/>
              </w:rPr>
              <w:fldChar w:fldCharType="end"/>
            </w:r>
            <w:r w:rsidR="009F5D76" w:rsidRPr="00025655">
              <w:rPr>
                <w:b/>
                <w:sz w:val="24"/>
                <w:szCs w:val="24"/>
              </w:rPr>
              <w:t xml:space="preserve">    mimoriadna</w:t>
            </w:r>
            <w:r w:rsidR="009F5D76" w:rsidRPr="00025655">
              <w:rPr>
                <w:sz w:val="24"/>
                <w:szCs w:val="24"/>
              </w:rPr>
              <w:t xml:space="preserve"> </w:t>
            </w:r>
          </w:p>
        </w:tc>
      </w:tr>
      <w:tr w:rsidR="009F5D76" w:rsidRPr="00025655" w:rsidTr="005000A6">
        <w:tc>
          <w:tcPr>
            <w:tcW w:w="4781" w:type="dxa"/>
          </w:tcPr>
          <w:p w:rsidR="009F5D76" w:rsidRPr="00025655" w:rsidRDefault="009F5D76" w:rsidP="005000A6">
            <w:pPr>
              <w:rPr>
                <w:b/>
                <w:sz w:val="24"/>
                <w:szCs w:val="24"/>
              </w:rPr>
            </w:pPr>
            <w:r w:rsidRPr="00025655">
              <w:rPr>
                <w:b/>
                <w:sz w:val="24"/>
                <w:szCs w:val="24"/>
              </w:rPr>
              <w:t>Iné všeobecné údaje napr. obec uvedie počet obyvateľov; ZŠ uvedie počet žiakov,</w:t>
            </w:r>
            <w:r w:rsidRPr="00025655">
              <w:rPr>
                <w:b/>
                <w:color w:val="FF0000"/>
                <w:sz w:val="24"/>
                <w:szCs w:val="24"/>
              </w:rPr>
              <w:t xml:space="preserve"> </w:t>
            </w:r>
            <w:r w:rsidRPr="00025655">
              <w:rPr>
                <w:b/>
                <w:sz w:val="24"/>
                <w:szCs w:val="24"/>
              </w:rPr>
              <w:t>DD uvedie počet klientov atď.</w:t>
            </w:r>
          </w:p>
        </w:tc>
        <w:tc>
          <w:tcPr>
            <w:tcW w:w="5479" w:type="dxa"/>
          </w:tcPr>
          <w:p w:rsidR="009F5D76" w:rsidRPr="00025655" w:rsidRDefault="009F5D76" w:rsidP="005000A6">
            <w:pPr>
              <w:rPr>
                <w:rFonts w:cs="Tahoma"/>
                <w:b/>
                <w:bCs/>
                <w:sz w:val="22"/>
                <w:szCs w:val="22"/>
              </w:rPr>
            </w:pPr>
          </w:p>
          <w:p w:rsidR="009F5D76" w:rsidRPr="00025655" w:rsidRDefault="009F5D76" w:rsidP="005000A6">
            <w:pPr>
              <w:rPr>
                <w:rFonts w:cs="Tahoma"/>
                <w:b/>
                <w:bCs/>
                <w:sz w:val="22"/>
                <w:szCs w:val="22"/>
              </w:rPr>
            </w:pPr>
            <w:r>
              <w:rPr>
                <w:rFonts w:cs="Tahoma"/>
                <w:b/>
                <w:bCs/>
                <w:sz w:val="22"/>
                <w:szCs w:val="22"/>
              </w:rPr>
              <w:t>37</w:t>
            </w:r>
            <w:r w:rsidRPr="00025655">
              <w:rPr>
                <w:rFonts w:cs="Tahoma"/>
                <w:b/>
                <w:bCs/>
                <w:sz w:val="22"/>
                <w:szCs w:val="22"/>
              </w:rPr>
              <w:t xml:space="preserve">  - počet obyvateľov</w:t>
            </w:r>
          </w:p>
        </w:tc>
      </w:tr>
      <w:tr w:rsidR="009F5D76" w:rsidRPr="00025655" w:rsidTr="005000A6">
        <w:tc>
          <w:tcPr>
            <w:tcW w:w="4781" w:type="dxa"/>
          </w:tcPr>
          <w:p w:rsidR="009F5D76" w:rsidRPr="00025655" w:rsidRDefault="009F5D76" w:rsidP="005000A6">
            <w:pPr>
              <w:rPr>
                <w:b/>
                <w:sz w:val="24"/>
                <w:szCs w:val="24"/>
              </w:rPr>
            </w:pPr>
            <w:r>
              <w:rPr>
                <w:b/>
                <w:sz w:val="24"/>
                <w:szCs w:val="24"/>
              </w:rPr>
              <w:t>Účtovná jednotka je súčasťou konsolidovaného celku</w:t>
            </w:r>
          </w:p>
        </w:tc>
        <w:tc>
          <w:tcPr>
            <w:tcW w:w="5479" w:type="dxa"/>
          </w:tcPr>
          <w:p w:rsidR="009F5D76" w:rsidRPr="00025655" w:rsidRDefault="009F5D76" w:rsidP="005000A6">
            <w:pPr>
              <w:rPr>
                <w:rFonts w:cs="Tahoma"/>
                <w:b/>
                <w:bCs/>
                <w:sz w:val="22"/>
                <w:szCs w:val="22"/>
              </w:rPr>
            </w:pPr>
            <w:r>
              <w:rPr>
                <w:rFonts w:cs="Tahoma"/>
                <w:b/>
                <w:bCs/>
                <w:sz w:val="22"/>
                <w:szCs w:val="22"/>
              </w:rPr>
              <w:t>áno</w:t>
            </w:r>
          </w:p>
        </w:tc>
      </w:tr>
    </w:tbl>
    <w:p w:rsidR="009F5D76" w:rsidRDefault="009F5D76" w:rsidP="009F5D76">
      <w:pPr>
        <w:jc w:val="center"/>
        <w:rPr>
          <w:b/>
          <w:sz w:val="24"/>
          <w:szCs w:val="24"/>
        </w:rPr>
      </w:pPr>
    </w:p>
    <w:p w:rsidR="009F5D76" w:rsidRDefault="009F5D76" w:rsidP="009F5D76">
      <w:pPr>
        <w:jc w:val="center"/>
        <w:rPr>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1"/>
        <w:gridCol w:w="4889"/>
      </w:tblGrid>
      <w:tr w:rsidR="009F5D76" w:rsidRPr="00487613" w:rsidTr="00487613">
        <w:tc>
          <w:tcPr>
            <w:tcW w:w="4781" w:type="dxa"/>
          </w:tcPr>
          <w:p w:rsidR="009F5D76" w:rsidRPr="00487613" w:rsidRDefault="009F5D76" w:rsidP="009F5D76">
            <w:pPr>
              <w:rPr>
                <w:b/>
                <w:sz w:val="24"/>
                <w:szCs w:val="24"/>
              </w:rPr>
            </w:pPr>
            <w:r w:rsidRPr="00487613">
              <w:rPr>
                <w:b/>
                <w:sz w:val="24"/>
                <w:szCs w:val="24"/>
              </w:rPr>
              <w:t>Opis činnosti účtovnej jednotky</w:t>
            </w:r>
          </w:p>
        </w:tc>
        <w:tc>
          <w:tcPr>
            <w:tcW w:w="4889" w:type="dxa"/>
          </w:tcPr>
          <w:p w:rsidR="009F5D76" w:rsidRPr="00487613" w:rsidRDefault="009F5D76" w:rsidP="00487613">
            <w:pPr>
              <w:jc w:val="center"/>
              <w:rPr>
                <w:b/>
                <w:sz w:val="24"/>
                <w:szCs w:val="24"/>
              </w:rPr>
            </w:pPr>
            <w:r w:rsidRPr="00487613">
              <w:rPr>
                <w:b/>
                <w:sz w:val="24"/>
                <w:szCs w:val="24"/>
              </w:rPr>
              <w:t>Celoročná pobytová forma sociálnej pomoci</w:t>
            </w:r>
          </w:p>
        </w:tc>
      </w:tr>
    </w:tbl>
    <w:p w:rsidR="009F5D76" w:rsidRDefault="009F5D76" w:rsidP="009F5D76">
      <w:pPr>
        <w:jc w:val="center"/>
        <w:rPr>
          <w:b/>
          <w:sz w:val="24"/>
          <w:szCs w:val="24"/>
        </w:rPr>
      </w:pPr>
    </w:p>
    <w:p w:rsidR="009F5D76" w:rsidRDefault="009F5D76" w:rsidP="009F5D76">
      <w:pPr>
        <w:jc w:val="center"/>
        <w:rPr>
          <w:b/>
          <w:sz w:val="24"/>
          <w:szCs w:val="24"/>
        </w:rPr>
      </w:pPr>
    </w:p>
    <w:p w:rsidR="009F5D76" w:rsidRDefault="009F5D76" w:rsidP="009F5D76">
      <w:pPr>
        <w:jc w:val="center"/>
        <w:rPr>
          <w:b/>
          <w:sz w:val="24"/>
          <w:szCs w:val="24"/>
        </w:rPr>
      </w:pPr>
    </w:p>
    <w:p w:rsidR="009F5D76" w:rsidRDefault="009F5D76" w:rsidP="009F5D76">
      <w:pPr>
        <w:numPr>
          <w:ilvl w:val="0"/>
          <w:numId w:val="12"/>
        </w:numPr>
        <w:tabs>
          <w:tab w:val="clear" w:pos="720"/>
        </w:tabs>
        <w:ind w:left="360"/>
        <w:rPr>
          <w:b/>
          <w:sz w:val="24"/>
          <w:szCs w:val="24"/>
        </w:rPr>
      </w:pPr>
      <w:r>
        <w:rPr>
          <w:b/>
          <w:sz w:val="24"/>
          <w:szCs w:val="24"/>
        </w:rPr>
        <w:t xml:space="preserve">Informácie o vedúcich predstaviteľoch a o organizačnej štruktúre účtovnej jednotky </w:t>
      </w:r>
    </w:p>
    <w:p w:rsidR="009F5D76" w:rsidRPr="007E2317" w:rsidRDefault="009F5D76" w:rsidP="009F5D76">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9F5D76" w:rsidRPr="00025655" w:rsidTr="005000A6">
        <w:tc>
          <w:tcPr>
            <w:tcW w:w="4781" w:type="dxa"/>
          </w:tcPr>
          <w:p w:rsidR="009F5D76" w:rsidRPr="00025655" w:rsidRDefault="009F5D76" w:rsidP="005000A6">
            <w:pPr>
              <w:rPr>
                <w:b/>
                <w:sz w:val="24"/>
                <w:szCs w:val="24"/>
              </w:rPr>
            </w:pPr>
            <w:r w:rsidRPr="00025655">
              <w:rPr>
                <w:b/>
                <w:sz w:val="24"/>
                <w:szCs w:val="24"/>
              </w:rPr>
              <w:t>Štatutárny orgán /meno a priezvisko/</w:t>
            </w:r>
          </w:p>
        </w:tc>
        <w:tc>
          <w:tcPr>
            <w:tcW w:w="5479" w:type="dxa"/>
          </w:tcPr>
          <w:p w:rsidR="009F5D76" w:rsidRPr="00025655" w:rsidRDefault="005000A6" w:rsidP="005000A6">
            <w:pPr>
              <w:spacing w:line="360" w:lineRule="auto"/>
              <w:rPr>
                <w:b/>
                <w:sz w:val="24"/>
                <w:szCs w:val="24"/>
              </w:rPr>
            </w:pPr>
            <w:r>
              <w:rPr>
                <w:b/>
                <w:sz w:val="24"/>
                <w:szCs w:val="24"/>
              </w:rPr>
              <w:t>Mgr. Jana Varhaníková</w:t>
            </w:r>
          </w:p>
        </w:tc>
      </w:tr>
      <w:tr w:rsidR="009F5D76" w:rsidRPr="00025655" w:rsidTr="005000A6">
        <w:tc>
          <w:tcPr>
            <w:tcW w:w="4781" w:type="dxa"/>
          </w:tcPr>
          <w:p w:rsidR="009F5D76" w:rsidRPr="00025655" w:rsidRDefault="009F5D76" w:rsidP="005000A6">
            <w:pPr>
              <w:rPr>
                <w:b/>
                <w:sz w:val="24"/>
                <w:szCs w:val="24"/>
              </w:rPr>
            </w:pPr>
            <w:r w:rsidRPr="00025655">
              <w:rPr>
                <w:b/>
                <w:sz w:val="24"/>
                <w:szCs w:val="24"/>
              </w:rPr>
              <w:t>Zástupca štatutárneho orgánu /meno a priezvisko/</w:t>
            </w:r>
          </w:p>
        </w:tc>
        <w:tc>
          <w:tcPr>
            <w:tcW w:w="5479" w:type="dxa"/>
          </w:tcPr>
          <w:p w:rsidR="009F5D76" w:rsidRPr="00025655" w:rsidRDefault="009F5D76" w:rsidP="005000A6">
            <w:pPr>
              <w:spacing w:line="360" w:lineRule="auto"/>
              <w:rPr>
                <w:b/>
                <w:sz w:val="24"/>
                <w:szCs w:val="24"/>
              </w:rPr>
            </w:pPr>
            <w:r>
              <w:rPr>
                <w:b/>
                <w:sz w:val="24"/>
                <w:szCs w:val="24"/>
              </w:rPr>
              <w:t xml:space="preserve">Mgr. Bednárová Alena </w:t>
            </w:r>
          </w:p>
        </w:tc>
      </w:tr>
      <w:tr w:rsidR="009F5D76" w:rsidRPr="00025655" w:rsidTr="005000A6">
        <w:tc>
          <w:tcPr>
            <w:tcW w:w="4781" w:type="dxa"/>
          </w:tcPr>
          <w:p w:rsidR="009F5D76" w:rsidRPr="00025655" w:rsidRDefault="009F5D76" w:rsidP="005000A6">
            <w:pPr>
              <w:rPr>
                <w:b/>
                <w:sz w:val="24"/>
                <w:szCs w:val="24"/>
              </w:rPr>
            </w:pPr>
            <w:r w:rsidRPr="00025655">
              <w:rPr>
                <w:b/>
                <w:sz w:val="24"/>
                <w:szCs w:val="24"/>
              </w:rPr>
              <w:t>Priemerný počet zamestnancov počas účtovného obdobia</w:t>
            </w:r>
          </w:p>
        </w:tc>
        <w:tc>
          <w:tcPr>
            <w:tcW w:w="5479" w:type="dxa"/>
          </w:tcPr>
          <w:p w:rsidR="009F5D76" w:rsidRPr="00025655" w:rsidRDefault="009F5D76" w:rsidP="005000A6">
            <w:pPr>
              <w:spacing w:line="360" w:lineRule="auto"/>
              <w:rPr>
                <w:b/>
                <w:sz w:val="24"/>
                <w:szCs w:val="24"/>
              </w:rPr>
            </w:pPr>
            <w:r w:rsidRPr="00025655">
              <w:rPr>
                <w:b/>
                <w:sz w:val="24"/>
                <w:szCs w:val="24"/>
              </w:rPr>
              <w:t>2</w:t>
            </w:r>
            <w:r>
              <w:rPr>
                <w:b/>
                <w:sz w:val="24"/>
                <w:szCs w:val="24"/>
              </w:rPr>
              <w:t>1</w:t>
            </w:r>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 xml:space="preserve">Počet riadiacich zamestnancov </w:t>
            </w:r>
          </w:p>
        </w:tc>
        <w:tc>
          <w:tcPr>
            <w:tcW w:w="5479" w:type="dxa"/>
          </w:tcPr>
          <w:p w:rsidR="009F5D76" w:rsidRPr="00025655" w:rsidRDefault="009F5D76" w:rsidP="005000A6">
            <w:pPr>
              <w:spacing w:line="360" w:lineRule="auto"/>
              <w:rPr>
                <w:b/>
                <w:sz w:val="24"/>
                <w:szCs w:val="24"/>
              </w:rPr>
            </w:pPr>
            <w:r w:rsidRPr="00025655">
              <w:rPr>
                <w:b/>
                <w:sz w:val="24"/>
                <w:szCs w:val="24"/>
              </w:rPr>
              <w:t xml:space="preserve">  3</w:t>
            </w:r>
          </w:p>
        </w:tc>
      </w:tr>
      <w:tr w:rsidR="009F5D76" w:rsidRPr="00025655" w:rsidTr="005000A6">
        <w:tc>
          <w:tcPr>
            <w:tcW w:w="4781" w:type="dxa"/>
          </w:tcPr>
          <w:p w:rsidR="009F5D76" w:rsidRPr="00025655" w:rsidRDefault="009F5D76" w:rsidP="005000A6">
            <w:pPr>
              <w:spacing w:line="360" w:lineRule="auto"/>
              <w:rPr>
                <w:b/>
                <w:sz w:val="24"/>
                <w:szCs w:val="24"/>
              </w:rPr>
            </w:pPr>
            <w:r w:rsidRPr="00025655">
              <w:rPr>
                <w:b/>
                <w:sz w:val="24"/>
                <w:szCs w:val="24"/>
              </w:rPr>
              <w:t xml:space="preserve">Organizačné členenie účtovnej jednotky </w:t>
            </w:r>
          </w:p>
        </w:tc>
        <w:tc>
          <w:tcPr>
            <w:tcW w:w="5479" w:type="dxa"/>
          </w:tcPr>
          <w:p w:rsidR="009F5D76" w:rsidRPr="00025655" w:rsidRDefault="009F5D76" w:rsidP="005000A6">
            <w:pPr>
              <w:spacing w:line="360" w:lineRule="auto"/>
              <w:rPr>
                <w:b/>
                <w:sz w:val="24"/>
                <w:szCs w:val="24"/>
              </w:rPr>
            </w:pPr>
            <w:r w:rsidRPr="00025655">
              <w:rPr>
                <w:b/>
                <w:sz w:val="24"/>
                <w:szCs w:val="24"/>
              </w:rPr>
              <w:t>rozpočtová organizácia</w:t>
            </w:r>
          </w:p>
        </w:tc>
      </w:tr>
    </w:tbl>
    <w:p w:rsidR="009F5D76" w:rsidRPr="00E605B8" w:rsidRDefault="009F5D76" w:rsidP="009F5D76">
      <w:pPr>
        <w:jc w:val="center"/>
        <w:rPr>
          <w:sz w:val="24"/>
          <w:szCs w:val="24"/>
        </w:rPr>
      </w:pPr>
    </w:p>
    <w:p w:rsidR="009F5D76" w:rsidRPr="00147361" w:rsidRDefault="009F5D76" w:rsidP="009F5D76"/>
    <w:p w:rsidR="009F5D76" w:rsidRPr="00147361" w:rsidRDefault="009F5D76" w:rsidP="009F5D76"/>
    <w:p w:rsidR="009F5D76" w:rsidRDefault="009F5D76" w:rsidP="009F5D76">
      <w:pPr>
        <w:jc w:val="center"/>
        <w:rPr>
          <w:b/>
          <w:sz w:val="28"/>
          <w:szCs w:val="28"/>
        </w:rPr>
      </w:pPr>
      <w:r>
        <w:br w:type="page"/>
      </w:r>
    </w:p>
    <w:p w:rsidR="009F5D76" w:rsidRDefault="009F5D76" w:rsidP="00325A62">
      <w:pPr>
        <w:rPr>
          <w:b/>
          <w:sz w:val="28"/>
          <w:szCs w:val="28"/>
        </w:rPr>
      </w:pPr>
    </w:p>
    <w:p w:rsidR="00FC3946" w:rsidRPr="00031D25" w:rsidRDefault="00FC3946" w:rsidP="00FC3946">
      <w:pPr>
        <w:jc w:val="center"/>
        <w:rPr>
          <w:b/>
          <w:sz w:val="28"/>
          <w:szCs w:val="28"/>
        </w:rPr>
      </w:pPr>
      <w:r w:rsidRPr="00031D25">
        <w:rPr>
          <w:b/>
          <w:sz w:val="28"/>
          <w:szCs w:val="28"/>
        </w:rPr>
        <w:t>Poznámky k 31.12.</w:t>
      </w:r>
      <w:r w:rsidR="00350F74" w:rsidRPr="00031D25">
        <w:rPr>
          <w:b/>
          <w:sz w:val="28"/>
          <w:szCs w:val="28"/>
        </w:rPr>
        <w:t>201</w:t>
      </w:r>
      <w:r w:rsidR="005000A6">
        <w:rPr>
          <w:b/>
          <w:sz w:val="28"/>
          <w:szCs w:val="28"/>
        </w:rPr>
        <w:t>5</w:t>
      </w:r>
      <w:r w:rsidR="00031D25" w:rsidRPr="00031D25">
        <w:rPr>
          <w:b/>
          <w:sz w:val="28"/>
          <w:szCs w:val="28"/>
        </w:rPr>
        <w:t xml:space="preserve"> – textová časť </w:t>
      </w:r>
    </w:p>
    <w:p w:rsidR="00FC3946" w:rsidRPr="00031D25" w:rsidRDefault="00FC3946" w:rsidP="00FC3946">
      <w:pPr>
        <w:rPr>
          <w:b/>
          <w:sz w:val="28"/>
          <w:szCs w:val="28"/>
          <w:u w:val="single"/>
        </w:rPr>
      </w:pPr>
    </w:p>
    <w:p w:rsidR="00FC3946" w:rsidRPr="00031D25" w:rsidRDefault="00FC3946" w:rsidP="00FC3946">
      <w:pPr>
        <w:jc w:val="center"/>
        <w:rPr>
          <w:b/>
          <w:sz w:val="24"/>
          <w:szCs w:val="24"/>
        </w:rPr>
      </w:pPr>
      <w:r w:rsidRPr="00031D25">
        <w:rPr>
          <w:b/>
          <w:sz w:val="24"/>
          <w:szCs w:val="24"/>
        </w:rPr>
        <w:t>Čl. I</w:t>
      </w:r>
    </w:p>
    <w:p w:rsidR="00FC3946" w:rsidRPr="00031D25" w:rsidRDefault="00FC3946" w:rsidP="00FC3946">
      <w:pPr>
        <w:jc w:val="center"/>
        <w:rPr>
          <w:b/>
          <w:sz w:val="24"/>
          <w:szCs w:val="24"/>
        </w:rPr>
      </w:pPr>
      <w:r w:rsidRPr="00031D25">
        <w:rPr>
          <w:b/>
          <w:sz w:val="24"/>
          <w:szCs w:val="24"/>
        </w:rPr>
        <w:t>Všeobecné údaje</w:t>
      </w:r>
    </w:p>
    <w:p w:rsidR="00EF314E" w:rsidRPr="00031D25" w:rsidRDefault="004B35F8" w:rsidP="004B35F8">
      <w:pPr>
        <w:rPr>
          <w:b/>
          <w:sz w:val="24"/>
          <w:szCs w:val="24"/>
        </w:rPr>
      </w:pPr>
      <w:r w:rsidRPr="00031D25">
        <w:rPr>
          <w:b/>
          <w:sz w:val="24"/>
          <w:szCs w:val="24"/>
        </w:rPr>
        <w:t xml:space="preserve">Ods.3 </w:t>
      </w:r>
    </w:p>
    <w:p w:rsidR="001F3097" w:rsidRPr="00FF3105" w:rsidRDefault="001F3097" w:rsidP="00B37A00">
      <w:pPr>
        <w:jc w:val="both"/>
        <w:rPr>
          <w:b/>
          <w:sz w:val="24"/>
          <w:szCs w:val="24"/>
        </w:rPr>
      </w:pPr>
      <w:r w:rsidRPr="00FF3105">
        <w:rPr>
          <w:b/>
          <w:sz w:val="24"/>
          <w:szCs w:val="24"/>
        </w:rPr>
        <w:t>Informácie o organizáciá</w:t>
      </w:r>
      <w:r w:rsidR="004B35F8" w:rsidRPr="00FF3105">
        <w:rPr>
          <w:b/>
          <w:sz w:val="24"/>
          <w:szCs w:val="24"/>
        </w:rPr>
        <w:t>ch v zriaďovateľskej a</w:t>
      </w:r>
      <w:r w:rsidR="00957AE5" w:rsidRPr="00FF3105">
        <w:rPr>
          <w:b/>
          <w:sz w:val="24"/>
          <w:szCs w:val="24"/>
        </w:rPr>
        <w:t>lebo</w:t>
      </w:r>
      <w:r w:rsidR="004B35F8" w:rsidRPr="00FF3105">
        <w:rPr>
          <w:b/>
          <w:sz w:val="24"/>
          <w:szCs w:val="24"/>
        </w:rPr>
        <w:t xml:space="preserve"> zakladateľskej pôsobnosti </w:t>
      </w:r>
      <w:r w:rsidRPr="00FF3105">
        <w:rPr>
          <w:b/>
          <w:sz w:val="24"/>
          <w:szCs w:val="24"/>
        </w:rPr>
        <w:t>účtovnej jednotky</w:t>
      </w:r>
      <w:r w:rsidR="006C6683">
        <w:rPr>
          <w:b/>
          <w:sz w:val="24"/>
          <w:szCs w:val="24"/>
        </w:rPr>
        <w:t>.</w:t>
      </w:r>
      <w:r w:rsidRPr="00FF3105">
        <w:rPr>
          <w:b/>
          <w:sz w:val="24"/>
          <w:szCs w:val="24"/>
        </w:rPr>
        <w:t xml:space="preserve"> </w:t>
      </w:r>
    </w:p>
    <w:p w:rsidR="00031D25" w:rsidRPr="00031D25" w:rsidRDefault="00031D25" w:rsidP="004B35F8">
      <w:pPr>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701"/>
        <w:gridCol w:w="1701"/>
        <w:gridCol w:w="1559"/>
      </w:tblGrid>
      <w:tr w:rsidR="002537C6" w:rsidRPr="00563E6B" w:rsidTr="009E7D47">
        <w:tc>
          <w:tcPr>
            <w:tcW w:w="4678" w:type="dxa"/>
          </w:tcPr>
          <w:p w:rsidR="002537C6" w:rsidRPr="00563E6B" w:rsidRDefault="002537C6" w:rsidP="00F62523">
            <w:pPr>
              <w:rPr>
                <w:b/>
                <w:sz w:val="24"/>
                <w:szCs w:val="24"/>
              </w:rPr>
            </w:pPr>
          </w:p>
        </w:tc>
        <w:tc>
          <w:tcPr>
            <w:tcW w:w="1701" w:type="dxa"/>
          </w:tcPr>
          <w:p w:rsidR="002537C6" w:rsidRPr="004B35F8" w:rsidRDefault="002537C6" w:rsidP="00D34B16">
            <w:pPr>
              <w:jc w:val="center"/>
              <w:rPr>
                <w:b/>
              </w:rPr>
            </w:pPr>
            <w:r>
              <w:rPr>
                <w:b/>
              </w:rPr>
              <w:t xml:space="preserve"> </w:t>
            </w:r>
            <w:r w:rsidRPr="004B35F8">
              <w:rPr>
                <w:b/>
              </w:rPr>
              <w:t>Počet</w:t>
            </w:r>
          </w:p>
          <w:p w:rsidR="002537C6" w:rsidRDefault="002537C6" w:rsidP="00D34B16">
            <w:pPr>
              <w:jc w:val="center"/>
            </w:pPr>
            <w:r w:rsidRPr="004B35F8">
              <w:t xml:space="preserve">za </w:t>
            </w:r>
            <w:r>
              <w:t xml:space="preserve">bežné </w:t>
            </w:r>
          </w:p>
          <w:p w:rsidR="002537C6" w:rsidRDefault="002537C6" w:rsidP="00D34B16">
            <w:pPr>
              <w:jc w:val="center"/>
            </w:pPr>
            <w:r>
              <w:t xml:space="preserve">účtovné </w:t>
            </w:r>
          </w:p>
          <w:p w:rsidR="002537C6" w:rsidRPr="004B35F8" w:rsidRDefault="002537C6" w:rsidP="00D34B16">
            <w:pPr>
              <w:jc w:val="center"/>
              <w:rPr>
                <w:b/>
              </w:rPr>
            </w:pPr>
            <w:r w:rsidRPr="004B35F8">
              <w:t>obdobie</w:t>
            </w:r>
          </w:p>
        </w:tc>
        <w:tc>
          <w:tcPr>
            <w:tcW w:w="1701" w:type="dxa"/>
          </w:tcPr>
          <w:p w:rsidR="002537C6" w:rsidRPr="004B35F8" w:rsidRDefault="002537C6" w:rsidP="00D34B16">
            <w:pPr>
              <w:jc w:val="center"/>
              <w:rPr>
                <w:b/>
              </w:rPr>
            </w:pPr>
            <w:r w:rsidRPr="004B35F8">
              <w:rPr>
                <w:b/>
              </w:rPr>
              <w:t>Počet</w:t>
            </w:r>
          </w:p>
          <w:p w:rsidR="002537C6" w:rsidRPr="004B35F8" w:rsidRDefault="002537C6" w:rsidP="00D34B16">
            <w:pPr>
              <w:jc w:val="center"/>
              <w:rPr>
                <w:b/>
              </w:rPr>
            </w:pPr>
            <w:r w:rsidRPr="004B35F8">
              <w:t>za bezprostre</w:t>
            </w:r>
            <w:r>
              <w:t>d</w:t>
            </w:r>
            <w:r w:rsidRPr="004B35F8">
              <w:t xml:space="preserve">ne predchádzajúce </w:t>
            </w:r>
            <w:r>
              <w:t xml:space="preserve">účtovné </w:t>
            </w:r>
            <w:r w:rsidRPr="004B35F8">
              <w:t>obdobie</w:t>
            </w:r>
          </w:p>
        </w:tc>
        <w:tc>
          <w:tcPr>
            <w:tcW w:w="1559" w:type="dxa"/>
          </w:tcPr>
          <w:p w:rsidR="002537C6" w:rsidRDefault="002537C6" w:rsidP="00D34B16">
            <w:pPr>
              <w:jc w:val="center"/>
              <w:rPr>
                <w:b/>
              </w:rPr>
            </w:pPr>
            <w:r>
              <w:rPr>
                <w:b/>
              </w:rPr>
              <w:t xml:space="preserve">Zmeny v počte </w:t>
            </w:r>
          </w:p>
          <w:p w:rsidR="002537C6" w:rsidRDefault="002537C6" w:rsidP="002537C6">
            <w:pPr>
              <w:jc w:val="center"/>
            </w:pPr>
            <w:r w:rsidRPr="004B35F8">
              <w:t xml:space="preserve">za </w:t>
            </w:r>
            <w:r>
              <w:t xml:space="preserve">bežné </w:t>
            </w:r>
          </w:p>
          <w:p w:rsidR="002537C6" w:rsidRDefault="002537C6" w:rsidP="002537C6">
            <w:pPr>
              <w:jc w:val="center"/>
            </w:pPr>
            <w:r>
              <w:t xml:space="preserve">účtovné </w:t>
            </w:r>
          </w:p>
          <w:p w:rsidR="002537C6" w:rsidRPr="004B35F8" w:rsidRDefault="002537C6" w:rsidP="002537C6">
            <w:pPr>
              <w:jc w:val="center"/>
              <w:rPr>
                <w:b/>
              </w:rPr>
            </w:pPr>
            <w:r w:rsidRPr="004B35F8">
              <w:t>obdobie</w:t>
            </w:r>
          </w:p>
        </w:tc>
      </w:tr>
      <w:tr w:rsidR="002537C6" w:rsidRPr="00563E6B" w:rsidTr="009E7D47">
        <w:tc>
          <w:tcPr>
            <w:tcW w:w="4678" w:type="dxa"/>
          </w:tcPr>
          <w:p w:rsidR="002537C6" w:rsidRPr="00074FBA" w:rsidRDefault="002537C6" w:rsidP="00F62523">
            <w:pPr>
              <w:rPr>
                <w:sz w:val="24"/>
                <w:szCs w:val="24"/>
              </w:rPr>
            </w:pPr>
            <w:r w:rsidRPr="00FF3105">
              <w:rPr>
                <w:b/>
                <w:sz w:val="24"/>
                <w:szCs w:val="24"/>
              </w:rPr>
              <w:t>Rozpočtové organizácie</w:t>
            </w:r>
            <w:r w:rsidRPr="00074FBA">
              <w:rPr>
                <w:sz w:val="24"/>
                <w:szCs w:val="24"/>
              </w:rPr>
              <w:t xml:space="preserve"> zriadené účtovnou jednotkou </w:t>
            </w:r>
          </w:p>
        </w:tc>
        <w:tc>
          <w:tcPr>
            <w:tcW w:w="1701" w:type="dxa"/>
          </w:tcPr>
          <w:p w:rsidR="002537C6" w:rsidRPr="00563E6B" w:rsidRDefault="002537C6" w:rsidP="0061750D">
            <w:pPr>
              <w:rPr>
                <w:sz w:val="24"/>
                <w:szCs w:val="24"/>
              </w:rPr>
            </w:pPr>
          </w:p>
        </w:tc>
        <w:tc>
          <w:tcPr>
            <w:tcW w:w="1701" w:type="dxa"/>
          </w:tcPr>
          <w:p w:rsidR="002537C6" w:rsidRPr="00563E6B" w:rsidRDefault="002537C6" w:rsidP="0061750D">
            <w:pPr>
              <w:rPr>
                <w:sz w:val="24"/>
                <w:szCs w:val="24"/>
              </w:rPr>
            </w:pPr>
          </w:p>
        </w:tc>
        <w:tc>
          <w:tcPr>
            <w:tcW w:w="1559" w:type="dxa"/>
          </w:tcPr>
          <w:p w:rsidR="002537C6" w:rsidRPr="00563E6B" w:rsidRDefault="002537C6" w:rsidP="0061750D">
            <w:pPr>
              <w:rPr>
                <w:sz w:val="24"/>
                <w:szCs w:val="24"/>
              </w:rPr>
            </w:pPr>
          </w:p>
        </w:tc>
      </w:tr>
      <w:tr w:rsidR="002537C6" w:rsidRPr="00563E6B" w:rsidTr="009E7D47">
        <w:tc>
          <w:tcPr>
            <w:tcW w:w="4678" w:type="dxa"/>
          </w:tcPr>
          <w:p w:rsidR="002537C6" w:rsidRPr="00074FBA" w:rsidRDefault="002537C6" w:rsidP="00F62523">
            <w:pPr>
              <w:rPr>
                <w:color w:val="FF0000"/>
                <w:sz w:val="24"/>
                <w:szCs w:val="24"/>
              </w:rPr>
            </w:pPr>
            <w:r w:rsidRPr="00FF3105">
              <w:rPr>
                <w:b/>
                <w:sz w:val="24"/>
                <w:szCs w:val="24"/>
              </w:rPr>
              <w:t>Príspevkové organizácie</w:t>
            </w:r>
            <w:r w:rsidRPr="00074FBA">
              <w:rPr>
                <w:sz w:val="24"/>
                <w:szCs w:val="24"/>
              </w:rPr>
              <w:t xml:space="preserve"> zriadené účtovnou jednotkou </w:t>
            </w:r>
          </w:p>
        </w:tc>
        <w:tc>
          <w:tcPr>
            <w:tcW w:w="1701" w:type="dxa"/>
          </w:tcPr>
          <w:p w:rsidR="002537C6" w:rsidRPr="00563E6B" w:rsidRDefault="002537C6" w:rsidP="0061750D">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r w:rsidR="002537C6" w:rsidRPr="00563E6B" w:rsidTr="009E7D47">
        <w:tc>
          <w:tcPr>
            <w:tcW w:w="4678" w:type="dxa"/>
          </w:tcPr>
          <w:p w:rsidR="002537C6" w:rsidRDefault="002537C6" w:rsidP="00F62523">
            <w:pPr>
              <w:rPr>
                <w:sz w:val="24"/>
                <w:szCs w:val="24"/>
              </w:rPr>
            </w:pPr>
            <w:r w:rsidRPr="00FF3105">
              <w:rPr>
                <w:b/>
                <w:sz w:val="24"/>
                <w:szCs w:val="24"/>
              </w:rPr>
              <w:t>Iné právnické osoby</w:t>
            </w:r>
            <w:r w:rsidRPr="00074FBA">
              <w:rPr>
                <w:sz w:val="24"/>
                <w:szCs w:val="24"/>
              </w:rPr>
              <w:t xml:space="preserve"> založené účtovnou jednotkou </w:t>
            </w:r>
            <w:r>
              <w:rPr>
                <w:sz w:val="24"/>
                <w:szCs w:val="24"/>
              </w:rPr>
              <w:t xml:space="preserve">spolu </w:t>
            </w:r>
          </w:p>
          <w:p w:rsidR="002537C6" w:rsidRDefault="002537C6" w:rsidP="00F62523">
            <w:pPr>
              <w:rPr>
                <w:sz w:val="24"/>
                <w:szCs w:val="24"/>
              </w:rPr>
            </w:pPr>
            <w:r>
              <w:rPr>
                <w:sz w:val="24"/>
                <w:szCs w:val="24"/>
              </w:rPr>
              <w:t xml:space="preserve">z toho: </w:t>
            </w:r>
          </w:p>
          <w:p w:rsidR="002537C6" w:rsidRDefault="002537C6" w:rsidP="00270873">
            <w:pPr>
              <w:rPr>
                <w:sz w:val="24"/>
                <w:szCs w:val="24"/>
              </w:rPr>
            </w:pPr>
            <w:r>
              <w:rPr>
                <w:sz w:val="24"/>
                <w:szCs w:val="24"/>
              </w:rPr>
              <w:t xml:space="preserve">- obchodné spoločnosti </w:t>
            </w:r>
          </w:p>
          <w:p w:rsidR="002537C6" w:rsidRPr="00074FBA" w:rsidRDefault="002537C6" w:rsidP="00270873">
            <w:pPr>
              <w:rPr>
                <w:sz w:val="24"/>
                <w:szCs w:val="24"/>
              </w:rPr>
            </w:pPr>
            <w:r>
              <w:rPr>
                <w:sz w:val="24"/>
                <w:szCs w:val="24"/>
              </w:rPr>
              <w:t xml:space="preserve">- iné neziskové organizácie </w:t>
            </w:r>
          </w:p>
        </w:tc>
        <w:tc>
          <w:tcPr>
            <w:tcW w:w="1701" w:type="dxa"/>
          </w:tcPr>
          <w:p w:rsidR="002537C6" w:rsidRPr="00563E6B" w:rsidRDefault="002537C6" w:rsidP="00D34B16">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bl>
    <w:p w:rsidR="00147361" w:rsidRPr="00147361" w:rsidRDefault="00147361" w:rsidP="00147361"/>
    <w:p w:rsidR="00FD7879" w:rsidRPr="00B37A00" w:rsidRDefault="002537C6" w:rsidP="00B37A00">
      <w:pPr>
        <w:jc w:val="both"/>
        <w:rPr>
          <w:b/>
          <w:sz w:val="24"/>
          <w:szCs w:val="24"/>
        </w:rPr>
      </w:pPr>
      <w:r w:rsidRPr="00B37A00">
        <w:rPr>
          <w:b/>
          <w:sz w:val="24"/>
          <w:szCs w:val="24"/>
        </w:rPr>
        <w:t xml:space="preserve">Informácie </w:t>
      </w:r>
      <w:r w:rsidR="00FD7879" w:rsidRPr="00B37A00">
        <w:rPr>
          <w:b/>
          <w:sz w:val="24"/>
          <w:szCs w:val="24"/>
        </w:rPr>
        <w:t>napr. o zriadení, zrušení alebo zmene formy právnickej osoby v priebehu účtovného obdobia a dôvody týchto zmien.</w:t>
      </w:r>
    </w:p>
    <w:p w:rsidR="00FD7879" w:rsidRPr="00FD7879" w:rsidRDefault="00FD7879" w:rsidP="00147361">
      <w:pPr>
        <w:rPr>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1B4220" w:rsidRPr="00563E6B" w:rsidTr="009E7D47">
        <w:tc>
          <w:tcPr>
            <w:tcW w:w="2552" w:type="dxa"/>
          </w:tcPr>
          <w:p w:rsidR="00617ACF" w:rsidRPr="00563E6B" w:rsidRDefault="00E62164" w:rsidP="00563E6B">
            <w:pPr>
              <w:jc w:val="center"/>
              <w:rPr>
                <w:b/>
              </w:rPr>
            </w:pPr>
            <w:r w:rsidRPr="00563E6B">
              <w:rPr>
                <w:b/>
              </w:rPr>
              <w:t xml:space="preserve">Názov </w:t>
            </w:r>
          </w:p>
          <w:p w:rsidR="001B4220" w:rsidRPr="00CC7859" w:rsidRDefault="00E62164" w:rsidP="00563E6B">
            <w:pPr>
              <w:jc w:val="center"/>
            </w:pPr>
            <w:r w:rsidRPr="00CC7859">
              <w:t>rozpočtovej organizácie</w:t>
            </w:r>
            <w:r w:rsidR="00B37A00" w:rsidRPr="00CC7859">
              <w:t>/</w:t>
            </w:r>
          </w:p>
          <w:p w:rsidR="00B37A00" w:rsidRPr="00CC7859" w:rsidRDefault="00B37A00" w:rsidP="00563E6B">
            <w:pPr>
              <w:jc w:val="center"/>
            </w:pPr>
            <w:r w:rsidRPr="00CC7859">
              <w:t>príspevkovej organizácie/</w:t>
            </w:r>
          </w:p>
          <w:p w:rsidR="00B37A00" w:rsidRPr="00563E6B" w:rsidRDefault="00B37A00" w:rsidP="00CC7859">
            <w:pPr>
              <w:jc w:val="center"/>
              <w:rPr>
                <w:b/>
              </w:rPr>
            </w:pPr>
            <w:r w:rsidRPr="00CC7859">
              <w:t>inej právnickej osoby</w:t>
            </w:r>
          </w:p>
        </w:tc>
        <w:tc>
          <w:tcPr>
            <w:tcW w:w="2410" w:type="dxa"/>
          </w:tcPr>
          <w:p w:rsidR="00617ACF" w:rsidRPr="00563E6B" w:rsidRDefault="00E62164" w:rsidP="00563E6B">
            <w:pPr>
              <w:jc w:val="center"/>
              <w:rPr>
                <w:b/>
              </w:rPr>
            </w:pPr>
            <w:r w:rsidRPr="00563E6B">
              <w:rPr>
                <w:b/>
              </w:rPr>
              <w:t>Sídlo</w:t>
            </w:r>
          </w:p>
          <w:p w:rsidR="00CC7859" w:rsidRPr="00CC7859" w:rsidRDefault="00E62164" w:rsidP="00CC7859">
            <w:pPr>
              <w:jc w:val="center"/>
            </w:pPr>
            <w:r w:rsidRPr="00563E6B">
              <w:rPr>
                <w:b/>
              </w:rPr>
              <w:t xml:space="preserve"> </w:t>
            </w:r>
            <w:r w:rsidR="00CC7859" w:rsidRPr="00CC7859">
              <w:t>rozpočtovej organizácie/</w:t>
            </w:r>
          </w:p>
          <w:p w:rsidR="00CC7859" w:rsidRPr="00CC7859" w:rsidRDefault="00CC7859" w:rsidP="00CC7859">
            <w:pPr>
              <w:jc w:val="center"/>
            </w:pPr>
            <w:r w:rsidRPr="00CC7859">
              <w:t>príspevkovej organizácie/</w:t>
            </w:r>
          </w:p>
          <w:p w:rsidR="001B4220" w:rsidRPr="00563E6B" w:rsidRDefault="00CC7859" w:rsidP="00CC7859">
            <w:pPr>
              <w:jc w:val="center"/>
              <w:rPr>
                <w:b/>
              </w:rPr>
            </w:pPr>
            <w:r w:rsidRPr="00CC7859">
              <w:t>inej právnickej osoby</w:t>
            </w:r>
          </w:p>
        </w:tc>
        <w:tc>
          <w:tcPr>
            <w:tcW w:w="2320" w:type="dxa"/>
          </w:tcPr>
          <w:p w:rsidR="00CC7859" w:rsidRDefault="0062043E" w:rsidP="00563E6B">
            <w:pPr>
              <w:jc w:val="center"/>
              <w:rPr>
                <w:b/>
              </w:rPr>
            </w:pPr>
            <w:r>
              <w:rPr>
                <w:b/>
              </w:rPr>
              <w:t>Zmena:</w:t>
            </w:r>
          </w:p>
          <w:p w:rsidR="0062043E" w:rsidRDefault="00E62164" w:rsidP="00E4411B">
            <w:pPr>
              <w:jc w:val="center"/>
            </w:pPr>
            <w:r w:rsidRPr="00E4411B">
              <w:t xml:space="preserve">zriadenie, zrušenie, zmena formy </w:t>
            </w:r>
          </w:p>
          <w:p w:rsidR="001B4220" w:rsidRPr="00E4411B" w:rsidRDefault="00E62164" w:rsidP="00E4411B">
            <w:pPr>
              <w:jc w:val="center"/>
            </w:pPr>
            <w:r w:rsidRPr="00E4411B">
              <w:t>právnickej osoby</w:t>
            </w:r>
          </w:p>
        </w:tc>
        <w:tc>
          <w:tcPr>
            <w:tcW w:w="2357" w:type="dxa"/>
          </w:tcPr>
          <w:p w:rsidR="00617ACF" w:rsidRPr="00563E6B" w:rsidRDefault="00617ACF" w:rsidP="00563E6B">
            <w:pPr>
              <w:jc w:val="center"/>
              <w:rPr>
                <w:b/>
              </w:rPr>
            </w:pPr>
          </w:p>
          <w:p w:rsidR="001B4220" w:rsidRPr="00563E6B" w:rsidRDefault="00E62164" w:rsidP="00563E6B">
            <w:pPr>
              <w:jc w:val="center"/>
              <w:rPr>
                <w:b/>
              </w:rPr>
            </w:pPr>
            <w:r w:rsidRPr="00563E6B">
              <w:rPr>
                <w:b/>
              </w:rPr>
              <w:t>Dôvod zmeny</w:t>
            </w:r>
          </w:p>
        </w:tc>
      </w:tr>
      <w:tr w:rsidR="001B4220" w:rsidRPr="00563E6B" w:rsidTr="009E7D47">
        <w:tc>
          <w:tcPr>
            <w:tcW w:w="2552" w:type="dxa"/>
          </w:tcPr>
          <w:p w:rsidR="001B4220" w:rsidRPr="00563E6B" w:rsidRDefault="001B4220" w:rsidP="0061750D">
            <w:pPr>
              <w:rPr>
                <w:b/>
                <w:color w:val="FF0000"/>
              </w:rPr>
            </w:pPr>
          </w:p>
        </w:tc>
        <w:tc>
          <w:tcPr>
            <w:tcW w:w="2410" w:type="dxa"/>
          </w:tcPr>
          <w:p w:rsidR="001B4220" w:rsidRPr="00563E6B" w:rsidRDefault="001B4220" w:rsidP="0061750D">
            <w:pPr>
              <w:rPr>
                <w:b/>
              </w:rPr>
            </w:pPr>
          </w:p>
        </w:tc>
        <w:tc>
          <w:tcPr>
            <w:tcW w:w="2320" w:type="dxa"/>
          </w:tcPr>
          <w:p w:rsidR="001B4220" w:rsidRPr="00563E6B" w:rsidRDefault="001B4220" w:rsidP="0061750D">
            <w:pPr>
              <w:rPr>
                <w:b/>
              </w:rPr>
            </w:pPr>
          </w:p>
        </w:tc>
        <w:tc>
          <w:tcPr>
            <w:tcW w:w="2357" w:type="dxa"/>
          </w:tcPr>
          <w:p w:rsidR="001B4220" w:rsidRPr="00563E6B" w:rsidRDefault="001B4220" w:rsidP="0061750D">
            <w:pPr>
              <w:rPr>
                <w:b/>
              </w:rPr>
            </w:pPr>
          </w:p>
        </w:tc>
      </w:tr>
      <w:tr w:rsidR="002C5EAA" w:rsidRPr="00563E6B" w:rsidTr="009E7D47">
        <w:tc>
          <w:tcPr>
            <w:tcW w:w="2552" w:type="dxa"/>
          </w:tcPr>
          <w:p w:rsidR="002C5EAA" w:rsidRPr="00563E6B" w:rsidRDefault="002C5EAA" w:rsidP="0061750D">
            <w:pPr>
              <w:rPr>
                <w:b/>
                <w:color w:val="FF0000"/>
              </w:rPr>
            </w:pPr>
          </w:p>
        </w:tc>
        <w:tc>
          <w:tcPr>
            <w:tcW w:w="2410" w:type="dxa"/>
          </w:tcPr>
          <w:p w:rsidR="002C5EAA" w:rsidRPr="00563E6B" w:rsidRDefault="002C5EAA" w:rsidP="0061750D">
            <w:pPr>
              <w:rPr>
                <w:b/>
              </w:rPr>
            </w:pPr>
          </w:p>
        </w:tc>
        <w:tc>
          <w:tcPr>
            <w:tcW w:w="2320" w:type="dxa"/>
          </w:tcPr>
          <w:p w:rsidR="002C5EAA" w:rsidRPr="00563E6B" w:rsidRDefault="002C5EAA" w:rsidP="0061750D">
            <w:pPr>
              <w:rPr>
                <w:b/>
              </w:rPr>
            </w:pPr>
          </w:p>
        </w:tc>
        <w:tc>
          <w:tcPr>
            <w:tcW w:w="2357" w:type="dxa"/>
          </w:tcPr>
          <w:p w:rsidR="002C5EAA" w:rsidRPr="00563E6B" w:rsidRDefault="002C5EAA" w:rsidP="0061750D">
            <w:pPr>
              <w:rPr>
                <w:b/>
              </w:rPr>
            </w:pPr>
          </w:p>
        </w:tc>
      </w:tr>
      <w:tr w:rsidR="002C5EAA" w:rsidRPr="00563E6B" w:rsidTr="009E7D47">
        <w:tc>
          <w:tcPr>
            <w:tcW w:w="2552" w:type="dxa"/>
          </w:tcPr>
          <w:p w:rsidR="002C5EAA" w:rsidRPr="00563E6B" w:rsidRDefault="002C5EAA" w:rsidP="0061750D">
            <w:pPr>
              <w:rPr>
                <w:b/>
                <w:color w:val="FF0000"/>
              </w:rPr>
            </w:pPr>
          </w:p>
        </w:tc>
        <w:tc>
          <w:tcPr>
            <w:tcW w:w="2410" w:type="dxa"/>
          </w:tcPr>
          <w:p w:rsidR="002C5EAA" w:rsidRPr="00563E6B" w:rsidRDefault="002C5EAA" w:rsidP="0061750D">
            <w:pPr>
              <w:rPr>
                <w:b/>
              </w:rPr>
            </w:pPr>
          </w:p>
        </w:tc>
        <w:tc>
          <w:tcPr>
            <w:tcW w:w="2320" w:type="dxa"/>
          </w:tcPr>
          <w:p w:rsidR="002C5EAA" w:rsidRPr="00563E6B" w:rsidRDefault="002C5EAA" w:rsidP="0061750D">
            <w:pPr>
              <w:rPr>
                <w:b/>
              </w:rPr>
            </w:pPr>
          </w:p>
        </w:tc>
        <w:tc>
          <w:tcPr>
            <w:tcW w:w="2357" w:type="dxa"/>
          </w:tcPr>
          <w:p w:rsidR="002C5EAA" w:rsidRPr="00563E6B" w:rsidRDefault="002C5EAA" w:rsidP="0061750D">
            <w:pPr>
              <w:rPr>
                <w:b/>
              </w:rPr>
            </w:pPr>
          </w:p>
        </w:tc>
      </w:tr>
      <w:tr w:rsidR="002C5EAA" w:rsidRPr="00563E6B" w:rsidTr="009E7D47">
        <w:tc>
          <w:tcPr>
            <w:tcW w:w="2552" w:type="dxa"/>
          </w:tcPr>
          <w:p w:rsidR="002C5EAA" w:rsidRPr="00563E6B" w:rsidRDefault="002C5EAA" w:rsidP="0061750D">
            <w:pPr>
              <w:rPr>
                <w:b/>
                <w:color w:val="FF0000"/>
              </w:rPr>
            </w:pPr>
          </w:p>
        </w:tc>
        <w:tc>
          <w:tcPr>
            <w:tcW w:w="2410" w:type="dxa"/>
          </w:tcPr>
          <w:p w:rsidR="002C5EAA" w:rsidRPr="00563E6B" w:rsidRDefault="002C5EAA" w:rsidP="0061750D">
            <w:pPr>
              <w:rPr>
                <w:b/>
              </w:rPr>
            </w:pPr>
          </w:p>
        </w:tc>
        <w:tc>
          <w:tcPr>
            <w:tcW w:w="2320" w:type="dxa"/>
          </w:tcPr>
          <w:p w:rsidR="002C5EAA" w:rsidRPr="00563E6B" w:rsidRDefault="002C5EAA" w:rsidP="0061750D">
            <w:pPr>
              <w:rPr>
                <w:b/>
              </w:rPr>
            </w:pPr>
          </w:p>
        </w:tc>
        <w:tc>
          <w:tcPr>
            <w:tcW w:w="2357" w:type="dxa"/>
          </w:tcPr>
          <w:p w:rsidR="002C5EAA" w:rsidRPr="00563E6B" w:rsidRDefault="002C5EAA" w:rsidP="0061750D">
            <w:pPr>
              <w:rPr>
                <w:b/>
              </w:rPr>
            </w:pPr>
          </w:p>
        </w:tc>
      </w:tr>
    </w:tbl>
    <w:p w:rsidR="006C6888" w:rsidRPr="00E605B8" w:rsidRDefault="006C6888" w:rsidP="00147361">
      <w:pPr>
        <w:tabs>
          <w:tab w:val="left" w:pos="3270"/>
        </w:tabs>
        <w:rPr>
          <w:sz w:val="24"/>
          <w:szCs w:val="24"/>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7D5F80" w:rsidP="006B1179">
      <w:pPr>
        <w:pStyle w:val="Zkladntext"/>
        <w:ind w:left="425"/>
        <w:rPr>
          <w:sz w:val="24"/>
          <w:szCs w:val="24"/>
        </w:rPr>
      </w:pPr>
      <w:r w:rsidRPr="00BE4319">
        <w:rPr>
          <w:rFonts w:cs="Tahoma"/>
          <w:b/>
          <w:bCs/>
          <w:sz w:val="22"/>
          <w:szCs w:val="22"/>
        </w:rPr>
        <w:fldChar w:fldCharType="begin">
          <w:ffData>
            <w:name w:val=""/>
            <w:enabled/>
            <w:calcOnExit w:val="0"/>
            <w:checkBox>
              <w:sizeAuto/>
              <w:default w:val="0"/>
            </w:checkBox>
          </w:ffData>
        </w:fldChar>
      </w:r>
      <w:r w:rsidR="00970DD0" w:rsidRPr="00BE4319">
        <w:rPr>
          <w:rFonts w:cs="Tahoma"/>
          <w:b/>
          <w:bCs/>
          <w:sz w:val="22"/>
          <w:szCs w:val="22"/>
        </w:rPr>
        <w:instrText xml:space="preserve"> FORMCHECKBOX </w:instrText>
      </w:r>
      <w:r w:rsidRPr="00BE4319">
        <w:rPr>
          <w:rFonts w:cs="Tahoma"/>
          <w:b/>
          <w:bCs/>
          <w:sz w:val="22"/>
          <w:szCs w:val="22"/>
        </w:rPr>
      </w:r>
      <w:r w:rsidRPr="00BE4319">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dopravné</w:t>
      </w:r>
    </w:p>
    <w:p w:rsidR="00970DD0" w:rsidRPr="00970DD0"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970DD0">
        <w:rPr>
          <w:rFonts w:cs="Tahoma"/>
          <w:b/>
          <w:bCs/>
          <w:sz w:val="22"/>
          <w:szCs w:val="22"/>
        </w:rPr>
        <w:t xml:space="preserve">  </w:t>
      </w:r>
      <w:r w:rsidR="00970DD0">
        <w:rPr>
          <w:rFonts w:cs="Tahoma"/>
          <w:bCs/>
          <w:sz w:val="22"/>
          <w:szCs w:val="22"/>
        </w:rPr>
        <w:t>montáž</w:t>
      </w:r>
    </w:p>
    <w:p w:rsidR="00970DD0" w:rsidRPr="00970DD0"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970DD0">
        <w:rPr>
          <w:rFonts w:cs="Tahoma"/>
          <w:b/>
          <w:bCs/>
          <w:sz w:val="22"/>
          <w:szCs w:val="22"/>
        </w:rPr>
        <w:t xml:space="preserve">  </w:t>
      </w:r>
      <w:r w:rsidR="00970DD0">
        <w:rPr>
          <w:rFonts w:cs="Tahoma"/>
          <w:bCs/>
          <w:sz w:val="22"/>
          <w:szCs w:val="22"/>
        </w:rPr>
        <w:t>provízia</w:t>
      </w:r>
    </w:p>
    <w:p w:rsidR="00970DD0" w:rsidRDefault="007D5F80" w:rsidP="006B117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7D5F80" w:rsidP="006B117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7D5F80"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7D5F80"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7D5F80"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 xml:space="preserve">priame náklady </w:t>
      </w:r>
    </w:p>
    <w:p w:rsidR="006A59BF" w:rsidRPr="00AF6E15" w:rsidRDefault="007D5F80"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nepriam</w:t>
      </w:r>
      <w:r w:rsidR="00430B04">
        <w:rPr>
          <w:rFonts w:cs="Tahoma"/>
          <w:bCs/>
          <w:sz w:val="22"/>
          <w:szCs w:val="22"/>
        </w:rPr>
        <w:t>e</w:t>
      </w:r>
      <w:r w:rsidR="006A59BF" w:rsidRPr="00AF6E15">
        <w:rPr>
          <w:rFonts w:cs="Tahoma"/>
          <w:bCs/>
          <w:sz w:val="22"/>
          <w:szCs w:val="22"/>
        </w:rPr>
        <w:t xml:space="preserve"> náklad</w:t>
      </w:r>
      <w:r w:rsidR="00430B04">
        <w:rPr>
          <w:rFonts w:cs="Tahoma"/>
          <w:bCs/>
          <w:sz w:val="22"/>
          <w:szCs w:val="22"/>
        </w:rPr>
        <w:t>y</w:t>
      </w:r>
      <w:r w:rsidR="006A59BF" w:rsidRPr="00AF6E15">
        <w:rPr>
          <w:rFonts w:cs="Tahoma"/>
          <w:bCs/>
          <w:sz w:val="22"/>
          <w:szCs w:val="22"/>
        </w:rPr>
        <w:t xml:space="preserve">, ktoré </w:t>
      </w:r>
      <w:r w:rsidR="00430B04">
        <w:rPr>
          <w:rFonts w:cs="Tahoma"/>
          <w:bCs/>
          <w:sz w:val="22"/>
          <w:szCs w:val="22"/>
        </w:rPr>
        <w:t xml:space="preserve">sú spojené s </w:t>
      </w:r>
      <w:r w:rsidR="006A59BF" w:rsidRPr="00AF6E15">
        <w:rPr>
          <w:rFonts w:cs="Tahoma"/>
          <w:bCs/>
          <w:sz w:val="22"/>
          <w:szCs w:val="22"/>
        </w:rPr>
        <w:t>výrob</w:t>
      </w:r>
      <w:r w:rsidR="00430B04">
        <w:rPr>
          <w:rFonts w:cs="Tahoma"/>
          <w:bCs/>
          <w:sz w:val="22"/>
          <w:szCs w:val="22"/>
        </w:rPr>
        <w:t>ou</w:t>
      </w:r>
      <w:r w:rsidR="006A59BF" w:rsidRPr="00AF6E15">
        <w:rPr>
          <w:rFonts w:cs="Tahoma"/>
          <w:bCs/>
          <w:sz w:val="22"/>
          <w:szCs w:val="22"/>
        </w:rPr>
        <w:t xml:space="preserve"> </w:t>
      </w:r>
    </w:p>
    <w:p w:rsidR="00B46EB2" w:rsidRPr="00B46EB2" w:rsidRDefault="007D5F80" w:rsidP="00B46EB2">
      <w:pPr>
        <w:pStyle w:val="Zkladntext"/>
        <w:ind w:left="425"/>
        <w:rPr>
          <w:rFonts w:cs="Tahoma"/>
          <w:bCs/>
          <w:sz w:val="22"/>
          <w:szCs w:val="22"/>
        </w:rPr>
      </w:pPr>
      <w:r w:rsidRPr="00B46EB2">
        <w:rPr>
          <w:rFonts w:cs="Tahoma"/>
          <w:bCs/>
          <w:sz w:val="22"/>
          <w:szCs w:val="22"/>
        </w:rPr>
        <w:lastRenderedPageBreak/>
        <w:fldChar w:fldCharType="begin">
          <w:ffData>
            <w:name w:val=""/>
            <w:enabled/>
            <w:calcOnExit w:val="0"/>
            <w:checkBox>
              <w:sizeAuto/>
              <w:default w:val="0"/>
            </w:checkBox>
          </w:ffData>
        </w:fldChar>
      </w:r>
      <w:r w:rsidR="00B46EB2"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B46EB2"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7D5F80" w:rsidP="00625E59">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dopravné</w:t>
      </w:r>
    </w:p>
    <w:p w:rsidR="00625E59" w:rsidRPr="00970DD0" w:rsidRDefault="007D5F80"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25E59">
        <w:rPr>
          <w:rFonts w:cs="Tahoma"/>
          <w:b/>
          <w:bCs/>
          <w:sz w:val="22"/>
          <w:szCs w:val="22"/>
        </w:rPr>
        <w:t xml:space="preserve">  </w:t>
      </w:r>
      <w:r w:rsidR="00625E59">
        <w:rPr>
          <w:rFonts w:cs="Tahoma"/>
          <w:bCs/>
          <w:sz w:val="22"/>
          <w:szCs w:val="22"/>
        </w:rPr>
        <w:t>montáž</w:t>
      </w:r>
    </w:p>
    <w:p w:rsidR="00625E59" w:rsidRPr="00970DD0" w:rsidRDefault="007D5F80"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25E59">
        <w:rPr>
          <w:rFonts w:cs="Tahoma"/>
          <w:b/>
          <w:bCs/>
          <w:sz w:val="22"/>
          <w:szCs w:val="22"/>
        </w:rPr>
        <w:t xml:space="preserve">  </w:t>
      </w:r>
      <w:r w:rsidR="00625E59">
        <w:rPr>
          <w:rFonts w:cs="Tahoma"/>
          <w:bCs/>
          <w:sz w:val="22"/>
          <w:szCs w:val="22"/>
        </w:rPr>
        <w:t>provízia</w:t>
      </w:r>
    </w:p>
    <w:p w:rsidR="00625E59" w:rsidRDefault="007D5F80" w:rsidP="00625E5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7D5F80" w:rsidP="00625E5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7D5F80" w:rsidP="00625E5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625E59"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625E59" w:rsidRPr="00E65C63">
        <w:rPr>
          <w:sz w:val="22"/>
          <w:szCs w:val="22"/>
        </w:rPr>
        <w:t xml:space="preserve">  úroky </w:t>
      </w:r>
    </w:p>
    <w:p w:rsidR="00625E59" w:rsidRPr="00E65C63" w:rsidRDefault="007D5F80" w:rsidP="00625E5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625E59"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7D5F80"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625E59" w:rsidRPr="00AF6E15">
        <w:rPr>
          <w:rFonts w:cs="Tahoma"/>
          <w:b/>
          <w:bCs/>
          <w:sz w:val="22"/>
          <w:szCs w:val="22"/>
        </w:rPr>
        <w:t xml:space="preserve">  </w:t>
      </w:r>
      <w:r w:rsidR="00625E59" w:rsidRPr="00AF6E15">
        <w:rPr>
          <w:rFonts w:cs="Tahoma"/>
          <w:bCs/>
          <w:sz w:val="22"/>
          <w:szCs w:val="22"/>
        </w:rPr>
        <w:t xml:space="preserve">priame náklady </w:t>
      </w:r>
    </w:p>
    <w:p w:rsidR="00625E59" w:rsidRPr="00AF6E15" w:rsidRDefault="007D5F80"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625E59" w:rsidRPr="00AF6E15">
        <w:rPr>
          <w:rFonts w:cs="Tahoma"/>
          <w:b/>
          <w:bCs/>
          <w:sz w:val="22"/>
          <w:szCs w:val="22"/>
        </w:rPr>
        <w:t xml:space="preserve"> </w:t>
      </w:r>
      <w:r w:rsidR="00430B04">
        <w:rPr>
          <w:rFonts w:cs="Tahoma"/>
          <w:b/>
          <w:bCs/>
          <w:sz w:val="22"/>
          <w:szCs w:val="22"/>
        </w:rPr>
        <w:t xml:space="preserve"> </w:t>
      </w:r>
      <w:r w:rsidR="00625E59" w:rsidRPr="00AF6E15">
        <w:rPr>
          <w:rFonts w:cs="Tahoma"/>
          <w:bCs/>
          <w:sz w:val="22"/>
          <w:szCs w:val="22"/>
        </w:rPr>
        <w:t>nepriam</w:t>
      </w:r>
      <w:r w:rsidR="00430B04">
        <w:rPr>
          <w:rFonts w:cs="Tahoma"/>
          <w:bCs/>
          <w:sz w:val="22"/>
          <w:szCs w:val="22"/>
        </w:rPr>
        <w:t>e</w:t>
      </w:r>
      <w:r w:rsidR="00625E59"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00625E59" w:rsidRPr="00AF6E15">
        <w:rPr>
          <w:rFonts w:cs="Tahoma"/>
          <w:bCs/>
          <w:sz w:val="22"/>
          <w:szCs w:val="22"/>
        </w:rPr>
        <w:t xml:space="preserve"> </w:t>
      </w:r>
    </w:p>
    <w:p w:rsidR="00B46EB2" w:rsidRPr="00B46EB2" w:rsidRDefault="007D5F80"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B46EB2"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7D5F80" w:rsidP="006B1179">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dopravné</w:t>
      </w:r>
    </w:p>
    <w:p w:rsidR="001C1DFE"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1C1DFE">
        <w:rPr>
          <w:rFonts w:cs="Tahoma"/>
          <w:b/>
          <w:bCs/>
          <w:sz w:val="22"/>
          <w:szCs w:val="22"/>
        </w:rPr>
        <w:t xml:space="preserve">  </w:t>
      </w:r>
      <w:r w:rsidR="00EA099D">
        <w:rPr>
          <w:rFonts w:cs="Tahoma"/>
          <w:bCs/>
          <w:sz w:val="22"/>
          <w:szCs w:val="22"/>
        </w:rPr>
        <w:t>provízie</w:t>
      </w:r>
    </w:p>
    <w:p w:rsidR="00EA099D" w:rsidRDefault="007D5F80"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EA099D">
        <w:rPr>
          <w:rFonts w:cs="Tahoma"/>
          <w:b/>
          <w:bCs/>
          <w:sz w:val="22"/>
          <w:szCs w:val="22"/>
        </w:rPr>
        <w:t xml:space="preserve">  </w:t>
      </w:r>
      <w:r w:rsidR="00EA099D">
        <w:rPr>
          <w:rFonts w:cs="Tahoma"/>
          <w:bCs/>
          <w:sz w:val="22"/>
          <w:szCs w:val="22"/>
        </w:rPr>
        <w:t>poistné</w:t>
      </w:r>
    </w:p>
    <w:p w:rsidR="00EA099D" w:rsidRDefault="007D5F80"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EA099D">
        <w:rPr>
          <w:rFonts w:cs="Tahoma"/>
          <w:b/>
          <w:bCs/>
          <w:sz w:val="22"/>
          <w:szCs w:val="22"/>
        </w:rPr>
        <w:t xml:space="preserve">  </w:t>
      </w:r>
      <w:r w:rsidR="00EA099D" w:rsidRPr="00EA099D">
        <w:rPr>
          <w:rFonts w:cs="Tahoma"/>
          <w:bCs/>
          <w:sz w:val="22"/>
          <w:szCs w:val="22"/>
        </w:rPr>
        <w:t>clo</w:t>
      </w:r>
    </w:p>
    <w:p w:rsidR="001C1DFE"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priame náklady </w:t>
      </w:r>
    </w:p>
    <w:p w:rsidR="00B21289" w:rsidRDefault="007D5F8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4F34D5">
      <w:pPr>
        <w:numPr>
          <w:ilvl w:val="0"/>
          <w:numId w:val="2"/>
        </w:numPr>
        <w:ind w:left="426" w:hanging="284"/>
        <w:jc w:val="both"/>
        <w:rPr>
          <w:b/>
          <w:sz w:val="24"/>
        </w:rPr>
      </w:pPr>
      <w:r>
        <w:rPr>
          <w:b/>
          <w:sz w:val="24"/>
        </w:rPr>
        <w:t xml:space="preserve">Deriváty </w:t>
      </w:r>
    </w:p>
    <w:p w:rsidR="00733F0F" w:rsidRDefault="00733F0F" w:rsidP="00A97A56">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733F0F" w:rsidRPr="00733F0F" w:rsidRDefault="00733F0F" w:rsidP="00733F0F">
      <w:pPr>
        <w:pStyle w:val="Zkladntext"/>
        <w:ind w:left="720"/>
        <w:rPr>
          <w:sz w:val="24"/>
          <w:szCs w:val="24"/>
        </w:rPr>
      </w:pPr>
    </w:p>
    <w:p w:rsidR="00733F0F" w:rsidRDefault="00733F0F" w:rsidP="004F34D5">
      <w:pPr>
        <w:numPr>
          <w:ilvl w:val="0"/>
          <w:numId w:val="2"/>
        </w:numPr>
        <w:ind w:left="426" w:hanging="284"/>
        <w:jc w:val="both"/>
        <w:rPr>
          <w:b/>
          <w:sz w:val="24"/>
        </w:rPr>
      </w:pPr>
      <w:r>
        <w:rPr>
          <w:b/>
          <w:sz w:val="24"/>
        </w:rPr>
        <w:t xml:space="preserve">Majetok a záväzky zabezpečené derivátmi </w:t>
      </w:r>
    </w:p>
    <w:p w:rsidR="00733F0F" w:rsidRPr="00733F0F" w:rsidRDefault="00733F0F" w:rsidP="00A97A56">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7D5F80"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7D5F80"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DB0275">
        <w:rPr>
          <w:rFonts w:cs="Tahoma"/>
          <w:b/>
          <w:bCs/>
          <w:sz w:val="22"/>
          <w:szCs w:val="22"/>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9A4A0E" w:rsidRPr="00CA2ABD" w:rsidRDefault="009A4A0E" w:rsidP="009A4A0E">
            <w:pPr>
              <w:jc w:val="center"/>
            </w:pPr>
            <w:r>
              <w:t>4</w:t>
            </w:r>
          </w:p>
        </w:tc>
        <w:tc>
          <w:tcPr>
            <w:tcW w:w="3606" w:type="dxa"/>
          </w:tcPr>
          <w:p w:rsidR="004E71DF" w:rsidRPr="00CA2ABD" w:rsidRDefault="00AC3AFB" w:rsidP="006F09C6">
            <w:pPr>
              <w:jc w:val="center"/>
            </w:pPr>
            <w:r>
              <w:t>25</w:t>
            </w:r>
          </w:p>
        </w:tc>
      </w:tr>
      <w:tr w:rsidR="004E71DF" w:rsidRPr="00563E6B" w:rsidTr="003A5955">
        <w:tc>
          <w:tcPr>
            <w:tcW w:w="2962" w:type="dxa"/>
          </w:tcPr>
          <w:p w:rsidR="004E71DF" w:rsidRPr="00CA2ABD" w:rsidRDefault="004E71DF" w:rsidP="006F09C6">
            <w:pPr>
              <w:jc w:val="center"/>
            </w:pPr>
            <w:r w:rsidRPr="00CA2ABD">
              <w:t>2</w:t>
            </w:r>
          </w:p>
        </w:tc>
        <w:tc>
          <w:tcPr>
            <w:tcW w:w="3071" w:type="dxa"/>
          </w:tcPr>
          <w:p w:rsidR="004E71DF" w:rsidRPr="00CA2ABD" w:rsidRDefault="00AC3AFB" w:rsidP="006F09C6">
            <w:pPr>
              <w:jc w:val="center"/>
            </w:pPr>
            <w:r>
              <w:t>8</w:t>
            </w:r>
          </w:p>
        </w:tc>
        <w:tc>
          <w:tcPr>
            <w:tcW w:w="3606" w:type="dxa"/>
          </w:tcPr>
          <w:p w:rsidR="004E71DF" w:rsidRPr="00CA2ABD" w:rsidRDefault="00AC3AFB" w:rsidP="006F09C6">
            <w:pPr>
              <w:jc w:val="center"/>
            </w:pPr>
            <w:r>
              <w:t>12,5</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AC3AFB" w:rsidP="006F09C6">
            <w:pPr>
              <w:jc w:val="center"/>
            </w:pPr>
            <w:r>
              <w:t>20</w:t>
            </w:r>
          </w:p>
        </w:tc>
        <w:tc>
          <w:tcPr>
            <w:tcW w:w="3606" w:type="dxa"/>
          </w:tcPr>
          <w:p w:rsidR="004E71DF" w:rsidRPr="00CA2ABD" w:rsidRDefault="00AC3AFB" w:rsidP="006F09C6">
            <w:pPr>
              <w:jc w:val="center"/>
            </w:pPr>
            <w:r>
              <w:t>5</w:t>
            </w:r>
          </w:p>
        </w:tc>
      </w:tr>
      <w:tr w:rsidR="004E71DF" w:rsidRPr="00563E6B" w:rsidTr="003A5955">
        <w:tc>
          <w:tcPr>
            <w:tcW w:w="2962" w:type="dxa"/>
          </w:tcPr>
          <w:p w:rsidR="004E71DF" w:rsidRPr="00CA2ABD" w:rsidRDefault="004E71DF" w:rsidP="006F09C6">
            <w:pPr>
              <w:jc w:val="center"/>
            </w:pPr>
            <w:r w:rsidRPr="00CA2ABD">
              <w:t>4</w:t>
            </w:r>
            <w:r w:rsidR="00AC3AFB">
              <w:t xml:space="preserve"> Stavby </w:t>
            </w:r>
          </w:p>
        </w:tc>
        <w:tc>
          <w:tcPr>
            <w:tcW w:w="3071" w:type="dxa"/>
          </w:tcPr>
          <w:p w:rsidR="004E71DF" w:rsidRPr="00CA2ABD" w:rsidRDefault="00AC3AFB" w:rsidP="006F09C6">
            <w:pPr>
              <w:jc w:val="center"/>
            </w:pPr>
            <w:r>
              <w:t>40</w:t>
            </w:r>
          </w:p>
        </w:tc>
        <w:tc>
          <w:tcPr>
            <w:tcW w:w="3606" w:type="dxa"/>
          </w:tcPr>
          <w:p w:rsidR="004E71DF" w:rsidRPr="00CA2ABD" w:rsidRDefault="00AC3AFB" w:rsidP="006F09C6">
            <w:pPr>
              <w:jc w:val="center"/>
            </w:pPr>
            <w:r>
              <w:t>2,5</w:t>
            </w:r>
          </w:p>
        </w:tc>
      </w:tr>
      <w:tr w:rsidR="004E71DF" w:rsidRPr="00563E6B" w:rsidTr="003A5955">
        <w:tc>
          <w:tcPr>
            <w:tcW w:w="2962" w:type="dxa"/>
          </w:tcPr>
          <w:p w:rsidR="004E71DF" w:rsidRPr="00CA2ABD" w:rsidRDefault="00AC3AFB" w:rsidP="006F09C6">
            <w:pPr>
              <w:jc w:val="center"/>
            </w:pPr>
            <w:r>
              <w:t>5 Budovy</w:t>
            </w:r>
          </w:p>
        </w:tc>
        <w:tc>
          <w:tcPr>
            <w:tcW w:w="3071" w:type="dxa"/>
          </w:tcPr>
          <w:p w:rsidR="00AC3AFB" w:rsidRPr="00CA2ABD" w:rsidRDefault="00AC3AFB" w:rsidP="00AC3AFB">
            <w:pPr>
              <w:jc w:val="center"/>
            </w:pPr>
            <w:r>
              <w:t>80</w:t>
            </w:r>
          </w:p>
        </w:tc>
        <w:tc>
          <w:tcPr>
            <w:tcW w:w="3606" w:type="dxa"/>
          </w:tcPr>
          <w:p w:rsidR="004E71DF" w:rsidRPr="00CA2ABD" w:rsidRDefault="00AC3AFB" w:rsidP="006F09C6">
            <w:pPr>
              <w:jc w:val="center"/>
            </w:pPr>
            <w:r>
              <w:t>1,25</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Pr>
          <w:sz w:val="24"/>
        </w:rPr>
        <w:t xml:space="preserve">tný majetok od </w:t>
      </w:r>
      <w:r w:rsidR="00B30428">
        <w:rPr>
          <w:sz w:val="24"/>
        </w:rPr>
        <w:t>50,00</w:t>
      </w:r>
      <w:r>
        <w:rPr>
          <w:sz w:val="24"/>
        </w:rPr>
        <w:t xml:space="preserve"> €</w:t>
      </w:r>
      <w:r w:rsidRPr="00554B96">
        <w:rPr>
          <w:sz w:val="24"/>
        </w:rPr>
        <w:t xml:space="preserve"> do</w:t>
      </w:r>
      <w:r>
        <w:rPr>
          <w:sz w:val="24"/>
        </w:rPr>
        <w:t xml:space="preserve"> </w:t>
      </w:r>
      <w:r w:rsidR="00B30428">
        <w:rPr>
          <w:sz w:val="24"/>
        </w:rPr>
        <w:t>2400</w:t>
      </w:r>
      <w:r w:rsidRPr="00554B96">
        <w:rPr>
          <w:sz w:val="24"/>
        </w:rPr>
        <w:t>,</w:t>
      </w:r>
      <w:r w:rsidR="00B30428">
        <w:rPr>
          <w:sz w:val="24"/>
        </w:rPr>
        <w:t>00</w:t>
      </w:r>
      <w:r w:rsidRPr="00554B96">
        <w:rPr>
          <w:sz w:val="24"/>
        </w:rPr>
        <w:t xml:space="preserve">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3A2950">
        <w:rPr>
          <w:sz w:val="24"/>
        </w:rPr>
        <w:t>50,00</w:t>
      </w:r>
      <w:r>
        <w:rPr>
          <w:sz w:val="24"/>
        </w:rPr>
        <w:t xml:space="preserve"> €</w:t>
      </w:r>
      <w:r w:rsidRPr="00554B96">
        <w:rPr>
          <w:sz w:val="24"/>
        </w:rPr>
        <w:t xml:space="preserve"> do </w:t>
      </w:r>
      <w:r w:rsidR="003A2950">
        <w:rPr>
          <w:sz w:val="24"/>
        </w:rPr>
        <w:t>1 700,00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F31EB" w:rsidRPr="00CF31EB" w:rsidRDefault="00CF31EB" w:rsidP="00CF31EB">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199"/>
      </w:tblGrid>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lastRenderedPageBreak/>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Pr="006C6683" w:rsidRDefault="006C6683" w:rsidP="006C6683">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6683" w:rsidRPr="006C6683" w:rsidRDefault="006C6683" w:rsidP="006C6683">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Look w:val="04A0"/>
      </w:tblPr>
      <w:tblGrid>
        <w:gridCol w:w="3686"/>
        <w:gridCol w:w="3402"/>
        <w:gridCol w:w="2551"/>
      </w:tblGrid>
      <w:tr w:rsidR="00D948F4" w:rsidRPr="00AC3AFB" w:rsidTr="00AC3AFB">
        <w:tc>
          <w:tcPr>
            <w:tcW w:w="3686" w:type="dxa"/>
            <w:shd w:val="clear" w:color="auto" w:fill="auto"/>
          </w:tcPr>
          <w:p w:rsidR="00D948F4" w:rsidRPr="00AC3AFB" w:rsidRDefault="00D948F4" w:rsidP="004F34D5">
            <w:pPr>
              <w:jc w:val="center"/>
              <w:rPr>
                <w:sz w:val="24"/>
                <w:szCs w:val="24"/>
              </w:rPr>
            </w:pPr>
            <w:r w:rsidRPr="00AC3AFB">
              <w:rPr>
                <w:sz w:val="24"/>
                <w:szCs w:val="24"/>
              </w:rPr>
              <w:t>Druh poisteného majetku</w:t>
            </w:r>
          </w:p>
        </w:tc>
        <w:tc>
          <w:tcPr>
            <w:tcW w:w="3402" w:type="dxa"/>
            <w:shd w:val="clear" w:color="auto" w:fill="auto"/>
          </w:tcPr>
          <w:p w:rsidR="00D948F4" w:rsidRPr="00AC3AFB" w:rsidRDefault="00D948F4" w:rsidP="004F34D5">
            <w:pPr>
              <w:jc w:val="center"/>
              <w:rPr>
                <w:sz w:val="24"/>
                <w:szCs w:val="24"/>
              </w:rPr>
            </w:pPr>
            <w:r w:rsidRPr="00AC3AFB">
              <w:rPr>
                <w:sz w:val="24"/>
                <w:szCs w:val="24"/>
              </w:rPr>
              <w:t>Spôsob poistenia</w:t>
            </w:r>
          </w:p>
        </w:tc>
        <w:tc>
          <w:tcPr>
            <w:tcW w:w="2551" w:type="dxa"/>
            <w:shd w:val="clear" w:color="auto" w:fill="auto"/>
          </w:tcPr>
          <w:p w:rsidR="00D948F4" w:rsidRPr="00AC3AFB" w:rsidRDefault="00D948F4" w:rsidP="004F34D5">
            <w:pPr>
              <w:jc w:val="center"/>
              <w:rPr>
                <w:sz w:val="24"/>
                <w:szCs w:val="24"/>
              </w:rPr>
            </w:pPr>
            <w:r w:rsidRPr="00AC3AFB">
              <w:rPr>
                <w:sz w:val="24"/>
                <w:szCs w:val="24"/>
              </w:rPr>
              <w:t>Výška poistenia</w:t>
            </w:r>
          </w:p>
        </w:tc>
      </w:tr>
      <w:tr w:rsidR="00D948F4" w:rsidRPr="00AC3AFB" w:rsidTr="00AC3AFB">
        <w:tc>
          <w:tcPr>
            <w:tcW w:w="3686" w:type="dxa"/>
            <w:shd w:val="clear" w:color="auto" w:fill="auto"/>
          </w:tcPr>
          <w:p w:rsidR="00D948F4" w:rsidRPr="00AC3AFB" w:rsidRDefault="00AC3AFB" w:rsidP="004F34D5">
            <w:pPr>
              <w:jc w:val="both"/>
              <w:rPr>
                <w:sz w:val="24"/>
                <w:szCs w:val="24"/>
              </w:rPr>
            </w:pPr>
            <w:r w:rsidRPr="00AC3AFB">
              <w:rPr>
                <w:sz w:val="24"/>
                <w:szCs w:val="24"/>
              </w:rPr>
              <w:t xml:space="preserve">Budova </w:t>
            </w:r>
          </w:p>
        </w:tc>
        <w:tc>
          <w:tcPr>
            <w:tcW w:w="3402" w:type="dxa"/>
            <w:shd w:val="clear" w:color="auto" w:fill="auto"/>
          </w:tcPr>
          <w:p w:rsidR="00D948F4" w:rsidRPr="00AC3AFB" w:rsidRDefault="00AC3AFB" w:rsidP="004F34D5">
            <w:pPr>
              <w:jc w:val="both"/>
              <w:rPr>
                <w:sz w:val="24"/>
                <w:szCs w:val="24"/>
              </w:rPr>
            </w:pPr>
            <w:r w:rsidRPr="00AC3AFB">
              <w:rPr>
                <w:sz w:val="24"/>
                <w:szCs w:val="24"/>
              </w:rPr>
              <w:t xml:space="preserve">Znehodnot.poškodenie </w:t>
            </w:r>
          </w:p>
        </w:tc>
        <w:tc>
          <w:tcPr>
            <w:tcW w:w="2551" w:type="dxa"/>
            <w:shd w:val="clear" w:color="auto" w:fill="auto"/>
          </w:tcPr>
          <w:p w:rsidR="00D948F4" w:rsidRPr="00AC3AFB" w:rsidRDefault="00AC3AFB" w:rsidP="004F34D5">
            <w:pPr>
              <w:jc w:val="both"/>
              <w:rPr>
                <w:sz w:val="24"/>
                <w:szCs w:val="24"/>
              </w:rPr>
            </w:pPr>
            <w:r w:rsidRPr="00AC3AFB">
              <w:rPr>
                <w:sz w:val="24"/>
                <w:szCs w:val="24"/>
              </w:rPr>
              <w:t>346 544,00 €</w:t>
            </w:r>
          </w:p>
        </w:tc>
      </w:tr>
      <w:tr w:rsidR="00D948F4" w:rsidRPr="00AC3AFB" w:rsidTr="00AC3AFB">
        <w:tc>
          <w:tcPr>
            <w:tcW w:w="3686" w:type="dxa"/>
            <w:shd w:val="clear" w:color="auto" w:fill="auto"/>
          </w:tcPr>
          <w:p w:rsidR="00D948F4" w:rsidRPr="00AC3AFB" w:rsidRDefault="00AC3AFB" w:rsidP="004F34D5">
            <w:pPr>
              <w:jc w:val="both"/>
              <w:rPr>
                <w:sz w:val="24"/>
                <w:szCs w:val="24"/>
              </w:rPr>
            </w:pPr>
            <w:r w:rsidRPr="00AC3AFB">
              <w:rPr>
                <w:sz w:val="24"/>
                <w:szCs w:val="24"/>
              </w:rPr>
              <w:t xml:space="preserve">Majetok, zásoby </w:t>
            </w:r>
          </w:p>
        </w:tc>
        <w:tc>
          <w:tcPr>
            <w:tcW w:w="3402" w:type="dxa"/>
            <w:shd w:val="clear" w:color="auto" w:fill="auto"/>
          </w:tcPr>
          <w:p w:rsidR="00D948F4" w:rsidRPr="00AC3AFB" w:rsidRDefault="00AC3AFB" w:rsidP="004F34D5">
            <w:pPr>
              <w:jc w:val="both"/>
              <w:rPr>
                <w:sz w:val="24"/>
                <w:szCs w:val="24"/>
              </w:rPr>
            </w:pPr>
            <w:r w:rsidRPr="00AC3AFB">
              <w:rPr>
                <w:sz w:val="24"/>
                <w:szCs w:val="24"/>
              </w:rPr>
              <w:t>Znehodnot.poškodenie</w:t>
            </w:r>
          </w:p>
        </w:tc>
        <w:tc>
          <w:tcPr>
            <w:tcW w:w="2551" w:type="dxa"/>
            <w:shd w:val="clear" w:color="auto" w:fill="auto"/>
          </w:tcPr>
          <w:p w:rsidR="00D948F4" w:rsidRPr="00AC3AFB" w:rsidRDefault="00AC3AFB" w:rsidP="004F34D5">
            <w:pPr>
              <w:jc w:val="both"/>
              <w:rPr>
                <w:sz w:val="24"/>
                <w:szCs w:val="24"/>
              </w:rPr>
            </w:pPr>
            <w:r w:rsidRPr="00AC3AFB">
              <w:rPr>
                <w:sz w:val="24"/>
                <w:szCs w:val="24"/>
              </w:rPr>
              <w:t>147 508,00 €</w:t>
            </w:r>
          </w:p>
        </w:tc>
      </w:tr>
      <w:tr w:rsidR="00D948F4" w:rsidRPr="00AC3AFB" w:rsidTr="00AC3AFB">
        <w:tc>
          <w:tcPr>
            <w:tcW w:w="3686" w:type="dxa"/>
            <w:shd w:val="clear" w:color="auto" w:fill="auto"/>
          </w:tcPr>
          <w:p w:rsidR="00D948F4" w:rsidRPr="00AC3AFB" w:rsidRDefault="00AC3AFB" w:rsidP="004F34D5">
            <w:pPr>
              <w:jc w:val="both"/>
              <w:rPr>
                <w:sz w:val="24"/>
                <w:szCs w:val="24"/>
              </w:rPr>
            </w:pPr>
            <w:r w:rsidRPr="00AC3AFB">
              <w:rPr>
                <w:sz w:val="24"/>
                <w:szCs w:val="24"/>
              </w:rPr>
              <w:t xml:space="preserve">Motor.vozidlo </w:t>
            </w:r>
          </w:p>
        </w:tc>
        <w:tc>
          <w:tcPr>
            <w:tcW w:w="3402" w:type="dxa"/>
            <w:shd w:val="clear" w:color="auto" w:fill="auto"/>
          </w:tcPr>
          <w:p w:rsidR="00D948F4" w:rsidRPr="00AC3AFB" w:rsidRDefault="00AC3AFB" w:rsidP="004F34D5">
            <w:pPr>
              <w:jc w:val="both"/>
              <w:rPr>
                <w:sz w:val="24"/>
                <w:szCs w:val="24"/>
              </w:rPr>
            </w:pPr>
            <w:r w:rsidRPr="00AC3AFB">
              <w:rPr>
                <w:sz w:val="24"/>
                <w:szCs w:val="24"/>
              </w:rPr>
              <w:t xml:space="preserve">Poškodenie </w:t>
            </w:r>
          </w:p>
        </w:tc>
        <w:tc>
          <w:tcPr>
            <w:tcW w:w="2551" w:type="dxa"/>
            <w:shd w:val="clear" w:color="auto" w:fill="auto"/>
          </w:tcPr>
          <w:p w:rsidR="00D948F4" w:rsidRPr="00AC3AFB" w:rsidRDefault="00AC3AFB" w:rsidP="004F34D5">
            <w:pPr>
              <w:jc w:val="both"/>
              <w:rPr>
                <w:sz w:val="24"/>
                <w:szCs w:val="24"/>
              </w:rPr>
            </w:pPr>
            <w:r>
              <w:rPr>
                <w:sz w:val="24"/>
                <w:szCs w:val="24"/>
              </w:rPr>
              <w:t xml:space="preserve">  </w:t>
            </w:r>
            <w:r w:rsidRPr="00AC3AFB">
              <w:rPr>
                <w:sz w:val="24"/>
                <w:szCs w:val="24"/>
              </w:rPr>
              <w:t>18 500,00</w:t>
            </w:r>
            <w:r>
              <w:rPr>
                <w:sz w:val="24"/>
                <w:szCs w:val="24"/>
              </w:rPr>
              <w:t xml:space="preserve"> €</w:t>
            </w:r>
          </w:p>
        </w:tc>
      </w:tr>
      <w:tr w:rsidR="00D948F4" w:rsidRPr="00AC3AFB" w:rsidTr="00AC3AFB">
        <w:tc>
          <w:tcPr>
            <w:tcW w:w="3686" w:type="dxa"/>
            <w:shd w:val="clear" w:color="auto" w:fill="auto"/>
          </w:tcPr>
          <w:p w:rsidR="00D948F4" w:rsidRPr="00AC3AFB" w:rsidRDefault="00D948F4" w:rsidP="004F34D5">
            <w:pPr>
              <w:jc w:val="both"/>
              <w:rPr>
                <w:sz w:val="24"/>
                <w:szCs w:val="24"/>
              </w:rPr>
            </w:pPr>
          </w:p>
        </w:tc>
        <w:tc>
          <w:tcPr>
            <w:tcW w:w="3402" w:type="dxa"/>
            <w:shd w:val="clear" w:color="auto" w:fill="auto"/>
          </w:tcPr>
          <w:p w:rsidR="00D948F4" w:rsidRPr="00AC3AFB" w:rsidRDefault="00D948F4" w:rsidP="004F34D5">
            <w:pPr>
              <w:jc w:val="both"/>
              <w:rPr>
                <w:sz w:val="24"/>
                <w:szCs w:val="24"/>
              </w:rPr>
            </w:pPr>
          </w:p>
        </w:tc>
        <w:tc>
          <w:tcPr>
            <w:tcW w:w="2551" w:type="dxa"/>
            <w:shd w:val="clear" w:color="auto" w:fill="auto"/>
          </w:tcPr>
          <w:p w:rsidR="00D948F4" w:rsidRPr="00AC3AFB" w:rsidRDefault="00D948F4" w:rsidP="004F34D5">
            <w:pPr>
              <w:jc w:val="both"/>
              <w:rPr>
                <w:sz w:val="24"/>
                <w:szCs w:val="24"/>
              </w:rPr>
            </w:pPr>
          </w:p>
        </w:tc>
      </w:tr>
      <w:tr w:rsidR="00D948F4" w:rsidRPr="00AC3AFB" w:rsidTr="00AC3AFB">
        <w:tc>
          <w:tcPr>
            <w:tcW w:w="3686" w:type="dxa"/>
            <w:shd w:val="clear" w:color="auto" w:fill="auto"/>
          </w:tcPr>
          <w:p w:rsidR="00D948F4" w:rsidRPr="00AC3AFB" w:rsidRDefault="00D948F4" w:rsidP="004F34D5">
            <w:pPr>
              <w:jc w:val="both"/>
              <w:rPr>
                <w:sz w:val="24"/>
                <w:szCs w:val="24"/>
              </w:rPr>
            </w:pPr>
          </w:p>
        </w:tc>
        <w:tc>
          <w:tcPr>
            <w:tcW w:w="3402" w:type="dxa"/>
            <w:shd w:val="clear" w:color="auto" w:fill="auto"/>
          </w:tcPr>
          <w:p w:rsidR="00D948F4" w:rsidRPr="00AC3AFB" w:rsidRDefault="00D948F4" w:rsidP="004F34D5">
            <w:pPr>
              <w:jc w:val="both"/>
              <w:rPr>
                <w:sz w:val="24"/>
                <w:szCs w:val="24"/>
              </w:rPr>
            </w:pPr>
          </w:p>
        </w:tc>
        <w:tc>
          <w:tcPr>
            <w:tcW w:w="2551" w:type="dxa"/>
            <w:shd w:val="clear" w:color="auto" w:fill="auto"/>
          </w:tcPr>
          <w:p w:rsidR="00D948F4" w:rsidRPr="00AC3AFB" w:rsidRDefault="00D948F4" w:rsidP="004F34D5">
            <w:pPr>
              <w:jc w:val="both"/>
              <w:rPr>
                <w:sz w:val="24"/>
                <w:szCs w:val="24"/>
              </w:rPr>
            </w:pPr>
          </w:p>
        </w:tc>
      </w:tr>
    </w:tbl>
    <w:p w:rsidR="00F35032" w:rsidRDefault="00F35032" w:rsidP="00F35032">
      <w:pPr>
        <w:rPr>
          <w:sz w:val="24"/>
          <w:szCs w:val="24"/>
        </w:rPr>
      </w:pPr>
    </w:p>
    <w:p w:rsidR="00D948F4" w:rsidRDefault="00D948F4" w:rsidP="004F34D5">
      <w:pPr>
        <w:numPr>
          <w:ilvl w:val="0"/>
          <w:numId w:val="3"/>
        </w:numPr>
        <w:ind w:left="426" w:hanging="284"/>
        <w:jc w:val="both"/>
        <w:rPr>
          <w:sz w:val="24"/>
          <w:szCs w:val="24"/>
        </w:rPr>
      </w:pPr>
      <w:r w:rsidRPr="00D948F4">
        <w:rPr>
          <w:b/>
          <w:sz w:val="24"/>
          <w:szCs w:val="24"/>
        </w:rPr>
        <w:t>zriadenie záložného práva</w:t>
      </w:r>
      <w:r w:rsidRPr="00D948F4">
        <w:rPr>
          <w:sz w:val="24"/>
          <w:szCs w:val="24"/>
        </w:rPr>
        <w:t xml:space="preserve"> na dlhodobý nehmotný majetok a dlhodobý hmotný majetok alebo obmedzenie práv</w:t>
      </w:r>
      <w:r>
        <w:rPr>
          <w:sz w:val="24"/>
          <w:szCs w:val="24"/>
        </w:rPr>
        <w:t>a nakladať s dlhodobým majetkom</w:t>
      </w:r>
    </w:p>
    <w:p w:rsidR="00D948F4" w:rsidRDefault="00EB44D0" w:rsidP="00D948F4">
      <w:pPr>
        <w:jc w:val="both"/>
        <w:rPr>
          <w:sz w:val="24"/>
          <w:szCs w:val="24"/>
        </w:rPr>
      </w:pPr>
      <w:r>
        <w:rPr>
          <w:sz w:val="24"/>
          <w:szCs w:val="24"/>
        </w:rPr>
        <w:t>................................................................................................................................................................</w:t>
      </w:r>
    </w:p>
    <w:p w:rsidR="00D06738" w:rsidRDefault="00D06738" w:rsidP="00D06738">
      <w:pPr>
        <w:jc w:val="both"/>
        <w:rPr>
          <w:sz w:val="24"/>
          <w:szCs w:val="24"/>
        </w:rPr>
      </w:pPr>
      <w:r>
        <w:rPr>
          <w:sz w:val="24"/>
          <w:szCs w:val="24"/>
        </w:rPr>
        <w:t>................................................................................................................................................................</w:t>
      </w:r>
    </w:p>
    <w:p w:rsidR="00D06738" w:rsidRDefault="00D06738" w:rsidP="00D06738">
      <w:pPr>
        <w:jc w:val="both"/>
        <w:rPr>
          <w:sz w:val="24"/>
          <w:szCs w:val="24"/>
        </w:rPr>
      </w:pPr>
      <w:r>
        <w:rPr>
          <w:sz w:val="24"/>
          <w:szCs w:val="24"/>
        </w:rPr>
        <w:t>................................................................................................................................................................</w:t>
      </w:r>
    </w:p>
    <w:p w:rsidR="00D06738" w:rsidRDefault="00D06738" w:rsidP="00D06738">
      <w:pPr>
        <w:jc w:val="both"/>
        <w:rPr>
          <w:sz w:val="24"/>
          <w:szCs w:val="24"/>
        </w:rPr>
      </w:pPr>
      <w:r>
        <w:rPr>
          <w:sz w:val="24"/>
          <w:szCs w:val="24"/>
        </w:rPr>
        <w:t>................................................................................................................................................................</w:t>
      </w:r>
    </w:p>
    <w:p w:rsidR="00D06738" w:rsidRDefault="00D06738" w:rsidP="00D06738">
      <w:pPr>
        <w:jc w:val="both"/>
        <w:rPr>
          <w:sz w:val="24"/>
          <w:szCs w:val="24"/>
        </w:rPr>
      </w:pPr>
      <w:r>
        <w:rPr>
          <w:sz w:val="24"/>
          <w:szCs w:val="24"/>
        </w:rPr>
        <w:t>................................................................................................................................................................</w:t>
      </w:r>
    </w:p>
    <w:p w:rsidR="00EB44D0" w:rsidRDefault="00EB44D0" w:rsidP="00EB44D0">
      <w:pPr>
        <w:jc w:val="both"/>
        <w:rPr>
          <w:sz w:val="24"/>
          <w:szCs w:val="24"/>
        </w:rPr>
      </w:pPr>
      <w:r>
        <w:rPr>
          <w:sz w:val="24"/>
          <w:szCs w:val="24"/>
        </w:rPr>
        <w:t>................................................................................................................................................................</w:t>
      </w:r>
    </w:p>
    <w:p w:rsidR="00D06738" w:rsidRDefault="00D06738"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BD2364" w:rsidRPr="009E7D47">
        <w:rPr>
          <w:sz w:val="24"/>
          <w:szCs w:val="24"/>
        </w:rPr>
        <w:t xml:space="preserve">vo vlastníctve účtovnej jednotky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C122A6" w:rsidRPr="00563E6B" w:rsidTr="003A5955">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rsidTr="003A5955">
        <w:tc>
          <w:tcPr>
            <w:tcW w:w="5220" w:type="dxa"/>
          </w:tcPr>
          <w:p w:rsidR="00C122A6" w:rsidRPr="00664FF1" w:rsidRDefault="00256C42" w:rsidP="00664FF1">
            <w:r w:rsidRPr="00664FF1">
              <w:t>Pozemky</w:t>
            </w:r>
          </w:p>
        </w:tc>
        <w:tc>
          <w:tcPr>
            <w:tcW w:w="4419" w:type="dxa"/>
          </w:tcPr>
          <w:p w:rsidR="00C122A6" w:rsidRPr="00563E6B" w:rsidRDefault="00C122A6" w:rsidP="00664FF1">
            <w:pPr>
              <w:rPr>
                <w:b/>
              </w:rPr>
            </w:pPr>
          </w:p>
        </w:tc>
      </w:tr>
      <w:tr w:rsidR="00256C42" w:rsidRPr="00563E6B" w:rsidTr="003A5955">
        <w:tc>
          <w:tcPr>
            <w:tcW w:w="5220" w:type="dxa"/>
          </w:tcPr>
          <w:p w:rsidR="00256C42" w:rsidRPr="00664FF1" w:rsidRDefault="00256C42" w:rsidP="00664FF1">
            <w:r w:rsidRPr="00664FF1">
              <w:t>Budovy, stavby</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r w:rsidRPr="00664FF1">
              <w:t>Stroje, prístroje, zariadenia, inventár</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r w:rsidRPr="00664FF1">
              <w:t xml:space="preserve">Dopravné prostriedky </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bl>
    <w:p w:rsidR="00863F7A" w:rsidRPr="00863F7A" w:rsidRDefault="00863F7A" w:rsidP="004F34D5">
      <w:pPr>
        <w:numPr>
          <w:ilvl w:val="0"/>
          <w:numId w:val="3"/>
        </w:numPr>
        <w:ind w:left="426" w:hanging="284"/>
        <w:jc w:val="both"/>
        <w:rPr>
          <w:sz w:val="24"/>
          <w:szCs w:val="24"/>
        </w:rPr>
      </w:pPr>
      <w:r w:rsidRPr="00863F7A">
        <w:rPr>
          <w:b/>
          <w:sz w:val="24"/>
          <w:szCs w:val="24"/>
        </w:rPr>
        <w:lastRenderedPageBreak/>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187DF5" w:rsidP="00563E6B">
            <w:pPr>
              <w:jc w:val="center"/>
              <w:rPr>
                <w:b/>
              </w:rPr>
            </w:pPr>
            <w:r>
              <w:rPr>
                <w:b/>
              </w:rPr>
              <w:t>111 308,65</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88"/>
        <w:gridCol w:w="282"/>
        <w:gridCol w:w="3186"/>
        <w:gridCol w:w="2084"/>
        <w:gridCol w:w="3699"/>
        <w:gridCol w:w="4509"/>
      </w:tblGrid>
      <w:tr w:rsidR="00051A56" w:rsidRPr="00563E6B" w:rsidTr="007E26EF">
        <w:trPr>
          <w:gridBefore w:val="1"/>
          <w:gridAfter w:val="1"/>
          <w:wBefore w:w="12" w:type="dxa"/>
          <w:wAfter w:w="4509" w:type="dxa"/>
        </w:trPr>
        <w:tc>
          <w:tcPr>
            <w:tcW w:w="670" w:type="dxa"/>
            <w:gridSpan w:val="2"/>
          </w:tcPr>
          <w:p w:rsidR="0003051E" w:rsidRPr="00563E6B" w:rsidRDefault="00051A56" w:rsidP="00563E6B">
            <w:pPr>
              <w:jc w:val="center"/>
              <w:rPr>
                <w:b/>
              </w:rPr>
            </w:pPr>
            <w:r w:rsidRPr="00563E6B">
              <w:rPr>
                <w:b/>
              </w:rPr>
              <w:t>In</w:t>
            </w:r>
            <w:r w:rsidR="0003051E" w:rsidRPr="00563E6B">
              <w:rPr>
                <w:b/>
              </w:rPr>
              <w:t>v.</w:t>
            </w:r>
          </w:p>
          <w:p w:rsidR="00051A56" w:rsidRPr="00563E6B" w:rsidRDefault="00051A56" w:rsidP="00563E6B">
            <w:pPr>
              <w:jc w:val="center"/>
              <w:rPr>
                <w:b/>
              </w:rPr>
            </w:pPr>
            <w:r w:rsidRPr="00563E6B">
              <w:rPr>
                <w:b/>
              </w:rPr>
              <w:t>č</w:t>
            </w:r>
            <w:r w:rsidR="0003051E" w:rsidRPr="00563E6B">
              <w:rPr>
                <w:b/>
              </w:rPr>
              <w:t>íslo</w:t>
            </w:r>
          </w:p>
        </w:tc>
        <w:tc>
          <w:tcPr>
            <w:tcW w:w="318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2084"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3699"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rsidTr="007E26EF">
        <w:trPr>
          <w:gridBefore w:val="1"/>
          <w:gridAfter w:val="1"/>
          <w:wBefore w:w="12" w:type="dxa"/>
          <w:wAfter w:w="4509" w:type="dxa"/>
        </w:trPr>
        <w:tc>
          <w:tcPr>
            <w:tcW w:w="670" w:type="dxa"/>
            <w:gridSpan w:val="2"/>
          </w:tcPr>
          <w:p w:rsidR="00051A56" w:rsidRPr="00563E6B" w:rsidRDefault="00051A56" w:rsidP="00AB28AD">
            <w:pPr>
              <w:rPr>
                <w:color w:val="FF0000"/>
              </w:rPr>
            </w:pPr>
          </w:p>
        </w:tc>
        <w:tc>
          <w:tcPr>
            <w:tcW w:w="3186" w:type="dxa"/>
          </w:tcPr>
          <w:p w:rsidR="00051A56" w:rsidRPr="00563E6B" w:rsidRDefault="00051A56" w:rsidP="00AB28AD">
            <w:pPr>
              <w:rPr>
                <w:color w:val="FF0000"/>
              </w:rPr>
            </w:pPr>
          </w:p>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D43A54" w:rsidRPr="00D43A54" w:rsidTr="00863B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30"/>
        </w:trPr>
        <w:tc>
          <w:tcPr>
            <w:tcW w:w="400" w:type="dxa"/>
            <w:gridSpan w:val="2"/>
            <w:tcBorders>
              <w:top w:val="nil"/>
              <w:left w:val="nil"/>
              <w:bottom w:val="nil"/>
              <w:right w:val="nil"/>
            </w:tcBorders>
            <w:shd w:val="clear" w:color="auto" w:fill="auto"/>
            <w:hideMark/>
          </w:tcPr>
          <w:p w:rsidR="00D43A54" w:rsidRPr="00D43A54" w:rsidRDefault="00D43A54" w:rsidP="00D43A54">
            <w:pPr>
              <w:rPr>
                <w:rFonts w:ascii="Arial" w:hAnsi="Arial" w:cs="Arial"/>
                <w:bCs/>
                <w:sz w:val="22"/>
                <w:szCs w:val="22"/>
              </w:rPr>
            </w:pPr>
          </w:p>
        </w:tc>
        <w:tc>
          <w:tcPr>
            <w:tcW w:w="13760" w:type="dxa"/>
            <w:gridSpan w:val="5"/>
            <w:tcBorders>
              <w:top w:val="nil"/>
              <w:left w:val="nil"/>
              <w:bottom w:val="nil"/>
              <w:right w:val="nil"/>
            </w:tcBorders>
            <w:shd w:val="clear" w:color="auto" w:fill="auto"/>
            <w:vAlign w:val="bottom"/>
            <w:hideMark/>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10030B" w:rsidRPr="00563E6B" w:rsidTr="009E77A5">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rsidTr="009E77A5">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00"/>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pStyle w:val="Pismenka"/>
              <w:tabs>
                <w:tab w:val="clear" w:pos="426"/>
              </w:tabs>
              <w:ind w:left="360" w:firstLine="0"/>
              <w:rPr>
                <w:rFonts w:ascii="Arial" w:hAnsi="Arial" w:cs="Arial"/>
                <w:bCs/>
                <w:sz w:val="22"/>
                <w:szCs w:val="22"/>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66"/>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jc w:val="center"/>
              <w:rPr>
                <w:rFonts w:ascii="Arial" w:hAnsi="Arial" w:cs="Arial"/>
                <w:b/>
                <w:bCs/>
                <w:sz w:val="22"/>
                <w:szCs w:val="22"/>
              </w:rPr>
            </w:pPr>
          </w:p>
        </w:tc>
      </w:tr>
    </w:tbl>
    <w:p w:rsidR="00143E09" w:rsidRPr="009E77A5" w:rsidRDefault="00143E09" w:rsidP="009E77A5">
      <w:pPr>
        <w:jc w:val="center"/>
        <w:rPr>
          <w:b/>
          <w:sz w:val="24"/>
          <w:szCs w:val="24"/>
        </w:rPr>
      </w:pPr>
      <w:r w:rsidRPr="009E77A5">
        <w:rPr>
          <w:b/>
          <w:sz w:val="24"/>
          <w:szCs w:val="24"/>
        </w:rPr>
        <w:t xml:space="preserve">Čl. </w:t>
      </w:r>
      <w:r w:rsidR="000D12FC">
        <w:rPr>
          <w:b/>
          <w:sz w:val="24"/>
          <w:szCs w:val="24"/>
        </w:rPr>
        <w:t>I</w:t>
      </w:r>
      <w:r w:rsidRPr="009E77A5">
        <w:rPr>
          <w:b/>
          <w:sz w:val="24"/>
          <w:szCs w:val="24"/>
        </w:rPr>
        <w:t>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572F38" w:rsidP="00074670">
            <w:pPr>
              <w:jc w:val="center"/>
            </w:pPr>
            <w:r>
              <w:t>191</w:t>
            </w:r>
            <w:r w:rsidR="00B26454">
              <w:t xml:space="preserve"> </w:t>
            </w:r>
            <w:r>
              <w:t>255,51</w:t>
            </w:r>
          </w:p>
        </w:tc>
      </w:tr>
      <w:tr w:rsidR="00250EA3" w:rsidRPr="00A6137D" w:rsidTr="006F09C6">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572F38" w:rsidP="006F09C6">
            <w:pPr>
              <w:jc w:val="center"/>
            </w:pPr>
            <w:r>
              <w:t>3,21</w:t>
            </w: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572F38" w:rsidP="006F09C6">
            <w:r>
              <w:t xml:space="preserve">648 </w:t>
            </w:r>
            <w:r w:rsidR="00645F78">
              <w:t>–</w:t>
            </w:r>
            <w:r>
              <w:t xml:space="preserve"> </w:t>
            </w:r>
            <w:r w:rsidR="00645F78">
              <w:t>Ostatné výnosy z pravádz.činnosti</w:t>
            </w:r>
          </w:p>
        </w:tc>
        <w:tc>
          <w:tcPr>
            <w:tcW w:w="1275" w:type="dxa"/>
          </w:tcPr>
          <w:p w:rsidR="0033560F" w:rsidRPr="00074670" w:rsidRDefault="00572F38" w:rsidP="006F09C6">
            <w:pPr>
              <w:jc w:val="center"/>
            </w:pPr>
            <w:r>
              <w:t>2,63</w:t>
            </w: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lastRenderedPageBreak/>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645F78" w:rsidP="00074670">
            <w:pPr>
              <w:jc w:val="center"/>
            </w:pPr>
            <w:r>
              <w:t>199</w:t>
            </w:r>
            <w:r w:rsidR="00F01AA4">
              <w:t xml:space="preserve"> </w:t>
            </w:r>
            <w:r>
              <w:t>538,26</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645F78" w:rsidP="00074670">
            <w:pPr>
              <w:jc w:val="center"/>
            </w:pPr>
            <w:r>
              <w:t>747,48</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645F78" w:rsidP="00074670">
            <w:pPr>
              <w:jc w:val="center"/>
            </w:pPr>
            <w:r>
              <w:t>142</w:t>
            </w:r>
            <w:r w:rsidR="00F01AA4">
              <w:t xml:space="preserve"> </w:t>
            </w:r>
            <w:r>
              <w:t>880,18</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Default="00645F78" w:rsidP="00074670">
            <w:pPr>
              <w:jc w:val="center"/>
            </w:pPr>
            <w:r>
              <w:t>5</w:t>
            </w:r>
            <w:r w:rsidR="00F01AA4">
              <w:t xml:space="preserve"> </w:t>
            </w:r>
            <w:r>
              <w:t>528,92</w:t>
            </w:r>
          </w:p>
          <w:p w:rsidR="0077678D" w:rsidRPr="00074670" w:rsidRDefault="0077678D"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EC33C9" w:rsidP="00074670">
            <w:r>
              <w:t>653- Zúčtovanie ostatných rezerv</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876EB1" w:rsidRPr="00A6137D" w:rsidTr="006F09C6">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B26454" w:rsidRDefault="00B26454" w:rsidP="00074670">
            <w:pPr>
              <w:jc w:val="center"/>
            </w:pPr>
            <w:r w:rsidRPr="00B26454">
              <w:t>539 956,19</w:t>
            </w:r>
          </w:p>
        </w:tc>
      </w:tr>
    </w:tbl>
    <w:p w:rsidR="00895DF0" w:rsidRDefault="00895DF0"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8F6988">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rsidTr="008F6988">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645F78" w:rsidP="00074670">
            <w:pPr>
              <w:jc w:val="center"/>
            </w:pPr>
            <w:r>
              <w:t>60 888,21</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645F78" w:rsidP="00074670">
            <w:pPr>
              <w:jc w:val="center"/>
            </w:pPr>
            <w:r>
              <w:t>46 118,62</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F01AA4" w:rsidP="00074670">
            <w:pPr>
              <w:jc w:val="center"/>
            </w:pPr>
            <w:r>
              <w:t>4 146,33</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F01AA4" w:rsidP="00074670">
            <w:pPr>
              <w:jc w:val="center"/>
            </w:pPr>
            <w:r>
              <w:t>34,60</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F01AA4" w:rsidP="00074670">
            <w:pPr>
              <w:jc w:val="center"/>
            </w:pPr>
            <w:r>
              <w:t>10,96</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F01AA4" w:rsidP="00074670">
            <w:pPr>
              <w:jc w:val="center"/>
            </w:pPr>
            <w:r>
              <w:t>12 649,42</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F01AA4" w:rsidP="00074670">
            <w:pPr>
              <w:jc w:val="center"/>
            </w:pPr>
            <w:r>
              <w:t>151 977,14</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E342A2" w:rsidP="00074670">
            <w:r>
              <w:t>532 -  Daň z nehnuteľnosti</w:t>
            </w:r>
          </w:p>
        </w:tc>
        <w:tc>
          <w:tcPr>
            <w:tcW w:w="1719" w:type="dxa"/>
            <w:tcBorders>
              <w:bottom w:val="single" w:sz="4" w:space="0" w:color="auto"/>
            </w:tcBorders>
          </w:tcPr>
          <w:p w:rsidR="006162B5" w:rsidRPr="00074670" w:rsidRDefault="00E342A2" w:rsidP="00074670">
            <w:pPr>
              <w:jc w:val="center"/>
            </w:pPr>
            <w:r>
              <w:t>559,76</w:t>
            </w: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E342A2" w:rsidP="00E342A2">
            <w:pPr>
              <w:tabs>
                <w:tab w:val="left" w:pos="536"/>
              </w:tabs>
            </w:pPr>
            <w:r>
              <w:t>538-  Ostatné dane a poplatky</w:t>
            </w:r>
          </w:p>
        </w:tc>
        <w:tc>
          <w:tcPr>
            <w:tcW w:w="1719" w:type="dxa"/>
            <w:tcBorders>
              <w:top w:val="single" w:sz="4" w:space="0" w:color="auto"/>
              <w:bottom w:val="single" w:sz="4" w:space="0" w:color="auto"/>
            </w:tcBorders>
          </w:tcPr>
          <w:p w:rsidR="006162B5" w:rsidRPr="00074670" w:rsidRDefault="00F01AA4" w:rsidP="00074670">
            <w:pPr>
              <w:jc w:val="center"/>
            </w:pPr>
            <w:r>
              <w:t>1 380,05</w:t>
            </w: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E342A2" w:rsidP="00074670">
            <w:r>
              <w:t xml:space="preserve">551 – Odpisy </w:t>
            </w:r>
          </w:p>
        </w:tc>
        <w:tc>
          <w:tcPr>
            <w:tcW w:w="1719" w:type="dxa"/>
            <w:tcBorders>
              <w:top w:val="single" w:sz="4" w:space="0" w:color="auto"/>
              <w:bottom w:val="single" w:sz="4" w:space="0" w:color="auto"/>
            </w:tcBorders>
          </w:tcPr>
          <w:p w:rsidR="00F01AA4" w:rsidRPr="00074670" w:rsidRDefault="00F01AA4" w:rsidP="00F01AA4">
            <w:pPr>
              <w:jc w:val="center"/>
            </w:pPr>
            <w:r>
              <w:t>6 276,40</w:t>
            </w: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E342A2" w:rsidP="00074670">
            <w:r>
              <w:t xml:space="preserve">553 – Tvorba ostatných rezerv </w:t>
            </w:r>
          </w:p>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lastRenderedPageBreak/>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E342A2" w:rsidP="00074670">
            <w:r>
              <w:t xml:space="preserve">568 – Ostatné finančné náklady </w:t>
            </w:r>
          </w:p>
        </w:tc>
        <w:tc>
          <w:tcPr>
            <w:tcW w:w="1719" w:type="dxa"/>
            <w:tcBorders>
              <w:top w:val="single" w:sz="4" w:space="0" w:color="auto"/>
              <w:bottom w:val="single" w:sz="4" w:space="0" w:color="auto"/>
            </w:tcBorders>
          </w:tcPr>
          <w:p w:rsidR="006162B5" w:rsidRPr="00074670" w:rsidRDefault="00F01AA4" w:rsidP="00074670">
            <w:pPr>
              <w:jc w:val="center"/>
            </w:pPr>
            <w:r>
              <w:t>2 317,41</w:t>
            </w: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E342A2" w:rsidP="00074670">
            <w:r>
              <w:t xml:space="preserve">524 – Zákonné social. poistenie </w:t>
            </w:r>
          </w:p>
        </w:tc>
        <w:tc>
          <w:tcPr>
            <w:tcW w:w="1719" w:type="dxa"/>
            <w:tcBorders>
              <w:top w:val="single" w:sz="4" w:space="0" w:color="auto"/>
              <w:bottom w:val="single" w:sz="4" w:space="0" w:color="auto"/>
            </w:tcBorders>
          </w:tcPr>
          <w:p w:rsidR="006162B5" w:rsidRPr="00074670" w:rsidRDefault="00F01AA4" w:rsidP="00074670">
            <w:pPr>
              <w:jc w:val="center"/>
            </w:pPr>
            <w:r>
              <w:t>52 058,55</w:t>
            </w: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E342A2" w:rsidP="00E342A2">
            <w:r>
              <w:t xml:space="preserve">527 – Zákonné social. náhrady </w:t>
            </w:r>
          </w:p>
        </w:tc>
        <w:tc>
          <w:tcPr>
            <w:tcW w:w="1719" w:type="dxa"/>
            <w:tcBorders>
              <w:top w:val="single" w:sz="4" w:space="0" w:color="auto"/>
              <w:bottom w:val="single" w:sz="4" w:space="0" w:color="auto"/>
            </w:tcBorders>
          </w:tcPr>
          <w:p w:rsidR="006162B5" w:rsidRPr="00074670" w:rsidRDefault="00F01AA4" w:rsidP="00074670">
            <w:pPr>
              <w:jc w:val="center"/>
            </w:pPr>
            <w:r>
              <w:t>8 345,49</w:t>
            </w: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E342A2" w:rsidP="00074670">
            <w:r>
              <w:t>588 – Náklady z odvodu  príj</w:t>
            </w:r>
            <w:r w:rsidR="00EC1A72">
              <w:t>ov</w:t>
            </w:r>
          </w:p>
        </w:tc>
        <w:tc>
          <w:tcPr>
            <w:tcW w:w="1719" w:type="dxa"/>
            <w:tcBorders>
              <w:top w:val="single" w:sz="4" w:space="0" w:color="auto"/>
            </w:tcBorders>
          </w:tcPr>
          <w:p w:rsidR="006162B5" w:rsidRPr="00074670" w:rsidRDefault="00B26454" w:rsidP="00074670">
            <w:pPr>
              <w:jc w:val="center"/>
            </w:pPr>
            <w:r>
              <w:t>181 969,31</w:t>
            </w: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E342A2" w:rsidP="00EC1A72">
            <w:r>
              <w:t>589 – Náklady z</w:t>
            </w:r>
            <w:r w:rsidR="00EC1A72">
              <w:t> budúcich odv. príjmov</w:t>
            </w:r>
          </w:p>
        </w:tc>
        <w:tc>
          <w:tcPr>
            <w:tcW w:w="1719" w:type="dxa"/>
            <w:tcBorders>
              <w:top w:val="single" w:sz="4" w:space="0" w:color="auto"/>
            </w:tcBorders>
          </w:tcPr>
          <w:p w:rsidR="00766641" w:rsidRPr="00074670" w:rsidRDefault="00B26454" w:rsidP="00074670">
            <w:pPr>
              <w:jc w:val="center"/>
            </w:pPr>
            <w:r>
              <w:t>9 295,12</w:t>
            </w:r>
          </w:p>
        </w:tc>
      </w:tr>
      <w:tr w:rsidR="00321AE5" w:rsidRPr="00A6137D" w:rsidTr="008F6988">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46030E" w:rsidRPr="00A6137D" w:rsidTr="0046030E">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F01AA4" w:rsidP="00F01AA4">
            <w:r>
              <w:t>548</w:t>
            </w:r>
            <w:r w:rsidR="00D361E1">
              <w:t xml:space="preserve">- </w:t>
            </w:r>
            <w:r>
              <w:t>Ostatné náklady na prevádzk. činnosť</w:t>
            </w:r>
            <w:r w:rsidR="00D361E1">
              <w:t xml:space="preserve"> </w:t>
            </w:r>
          </w:p>
        </w:tc>
        <w:tc>
          <w:tcPr>
            <w:tcW w:w="1719" w:type="dxa"/>
            <w:tcBorders>
              <w:top w:val="single" w:sz="4" w:space="0" w:color="auto"/>
            </w:tcBorders>
          </w:tcPr>
          <w:p w:rsidR="0046030E" w:rsidRPr="00074670" w:rsidRDefault="00F01AA4" w:rsidP="004F34D5">
            <w:pPr>
              <w:jc w:val="center"/>
            </w:pPr>
            <w:r>
              <w:t>2,53</w:t>
            </w:r>
          </w:p>
        </w:tc>
      </w:tr>
      <w:tr w:rsidR="0046030E" w:rsidRPr="00A6137D" w:rsidTr="0046030E">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4F34D5">
            <w:pPr>
              <w:jc w:val="center"/>
            </w:pPr>
          </w:p>
        </w:tc>
      </w:tr>
      <w:tr w:rsidR="0046030E" w:rsidRPr="00A6137D" w:rsidTr="0046030E">
        <w:tc>
          <w:tcPr>
            <w:tcW w:w="4140" w:type="dxa"/>
            <w:tcBorders>
              <w:top w:val="single" w:sz="4" w:space="0" w:color="auto"/>
            </w:tcBorders>
          </w:tcPr>
          <w:p w:rsidR="0046030E" w:rsidRPr="00074670" w:rsidRDefault="0046030E" w:rsidP="004F34D5"/>
        </w:tc>
        <w:tc>
          <w:tcPr>
            <w:tcW w:w="3780" w:type="dxa"/>
          </w:tcPr>
          <w:p w:rsidR="0046030E" w:rsidRPr="00074670" w:rsidRDefault="0046030E" w:rsidP="004F34D5"/>
        </w:tc>
        <w:tc>
          <w:tcPr>
            <w:tcW w:w="1719" w:type="dxa"/>
          </w:tcPr>
          <w:p w:rsidR="0046030E" w:rsidRPr="00074670" w:rsidRDefault="0046030E" w:rsidP="004F34D5">
            <w:pPr>
              <w:jc w:val="center"/>
            </w:pP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766641" w:rsidRPr="00074670" w:rsidTr="0046030E">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rsidTr="0046030E">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rsidTr="0046030E">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B26454" w:rsidRDefault="00B26454" w:rsidP="00074670">
            <w:pPr>
              <w:jc w:val="center"/>
            </w:pPr>
            <w:r w:rsidRPr="00B26454">
              <w:t>538 029,90</w:t>
            </w: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419"/>
      </w:tblGrid>
      <w:tr w:rsidR="000124A2" w:rsidRPr="00A6137D" w:rsidTr="00C47FB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rsidTr="00C47FB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uisťovacie služby</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0D12FC" w:rsidP="00142794">
      <w:pPr>
        <w:jc w:val="center"/>
        <w:rPr>
          <w:b/>
          <w:sz w:val="28"/>
        </w:rPr>
      </w:pPr>
      <w:r>
        <w:rPr>
          <w:b/>
          <w:sz w:val="28"/>
        </w:rPr>
        <w:t>Čl. V</w:t>
      </w:r>
    </w:p>
    <w:p w:rsidR="00142794" w:rsidRDefault="00142794" w:rsidP="00142794">
      <w:pPr>
        <w:jc w:val="center"/>
        <w:rPr>
          <w:b/>
          <w:sz w:val="28"/>
        </w:rPr>
      </w:pPr>
      <w:r>
        <w:rPr>
          <w:b/>
          <w:sz w:val="28"/>
        </w:rPr>
        <w:t xml:space="preserve">Informácie o transferoch a vzťahoch so subjektami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lastRenderedPageBreak/>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c>
          <w:tcPr>
            <w:tcW w:w="2835" w:type="dxa"/>
          </w:tcPr>
          <w:p w:rsidR="001603FF" w:rsidRPr="00A54DF9" w:rsidRDefault="008E5690" w:rsidP="00F14692">
            <w:r>
              <w:t>Klienti</w:t>
            </w:r>
          </w:p>
        </w:tc>
        <w:tc>
          <w:tcPr>
            <w:tcW w:w="1985" w:type="dxa"/>
          </w:tcPr>
          <w:p w:rsidR="001603FF" w:rsidRPr="00A54DF9" w:rsidRDefault="008E5690" w:rsidP="00F14692">
            <w:r>
              <w:t>Neuhradené platby</w:t>
            </w:r>
          </w:p>
        </w:tc>
        <w:tc>
          <w:tcPr>
            <w:tcW w:w="850" w:type="dxa"/>
          </w:tcPr>
          <w:p w:rsidR="001603FF" w:rsidRPr="00A54DF9" w:rsidRDefault="001603FF" w:rsidP="00F14692">
            <w:pPr>
              <w:jc w:val="center"/>
            </w:pPr>
          </w:p>
        </w:tc>
        <w:tc>
          <w:tcPr>
            <w:tcW w:w="1843" w:type="dxa"/>
          </w:tcPr>
          <w:p w:rsidR="001603FF" w:rsidRPr="00A54DF9" w:rsidRDefault="004D6AE1" w:rsidP="00F14692">
            <w:pPr>
              <w:jc w:val="center"/>
            </w:pPr>
            <w:r>
              <w:t>37 675,17</w:t>
            </w:r>
          </w:p>
        </w:tc>
        <w:tc>
          <w:tcPr>
            <w:tcW w:w="2126" w:type="dxa"/>
          </w:tcPr>
          <w:p w:rsidR="001603FF" w:rsidRPr="00A54DF9" w:rsidRDefault="00B01149" w:rsidP="00F14692">
            <w:pPr>
              <w:jc w:val="center"/>
            </w:pPr>
            <w:r>
              <w:t>29 337,13</w:t>
            </w: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D0255E"/>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11D0B" w:rsidP="00A07907">
            <w:pPr>
              <w:jc w:val="center"/>
              <w:rPr>
                <w:b/>
              </w:rPr>
            </w:pPr>
          </w:p>
        </w:tc>
        <w:tc>
          <w:tcPr>
            <w:tcW w:w="1984" w:type="dxa"/>
          </w:tcPr>
          <w:p w:rsidR="00311D0B" w:rsidRPr="00A54DF9" w:rsidRDefault="00311D0B" w:rsidP="00A07907">
            <w:pPr>
              <w:jc w:val="center"/>
              <w:rPr>
                <w:b/>
              </w:rPr>
            </w:pPr>
          </w:p>
        </w:tc>
      </w:tr>
    </w:tbl>
    <w:p w:rsidR="00142794" w:rsidRDefault="00142794" w:rsidP="0046030E">
      <w:pPr>
        <w:jc w:val="both"/>
        <w:rPr>
          <w:b/>
          <w:sz w:val="28"/>
        </w:rPr>
      </w:pPr>
    </w:p>
    <w:p w:rsidR="00995C7A" w:rsidRPr="00995C7A" w:rsidRDefault="00995C7A" w:rsidP="00995C7A">
      <w:pPr>
        <w:jc w:val="both"/>
        <w:rPr>
          <w:b/>
          <w:sz w:val="24"/>
          <w:szCs w:val="24"/>
        </w:rPr>
      </w:pPr>
      <w:r w:rsidRPr="00995C7A">
        <w:rPr>
          <w:b/>
          <w:sz w:val="24"/>
          <w:szCs w:val="24"/>
        </w:rPr>
        <w:t>Účet 359 - Zúčtovanie transferov medzi subjektami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95C7A" w:rsidRPr="00A54DF9" w:rsidTr="00820FDB">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rsidTr="00820FDB">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820FDB">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820FDB">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820FDB">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820FDB" w:rsidRDefault="00820FDB" w:rsidP="00820FDB">
      <w:pPr>
        <w:pStyle w:val="Default"/>
        <w:rPr>
          <w:b/>
          <w:bCs/>
          <w:sz w:val="22"/>
          <w:szCs w:val="22"/>
        </w:rPr>
      </w:pPr>
    </w:p>
    <w:p w:rsidR="00BD6AC6" w:rsidRDefault="00BD6AC6" w:rsidP="00820FDB">
      <w:pPr>
        <w:pStyle w:val="Default"/>
        <w:rPr>
          <w:b/>
          <w:bCs/>
          <w:sz w:val="22"/>
          <w:szCs w:val="22"/>
        </w:rPr>
      </w:pPr>
    </w:p>
    <w:p w:rsidR="00BD6AC6" w:rsidRDefault="00BD6AC6" w:rsidP="00820FDB">
      <w:pPr>
        <w:pStyle w:val="Default"/>
        <w:rPr>
          <w:b/>
          <w:bCs/>
          <w:sz w:val="22"/>
          <w:szCs w:val="22"/>
        </w:rPr>
      </w:pPr>
    </w:p>
    <w:p w:rsidR="00820FDB" w:rsidRDefault="00820FDB" w:rsidP="005D06EC">
      <w:pPr>
        <w:pStyle w:val="Default"/>
        <w:jc w:val="center"/>
        <w:rPr>
          <w:sz w:val="22"/>
          <w:szCs w:val="22"/>
        </w:rPr>
      </w:pPr>
      <w:r>
        <w:rPr>
          <w:b/>
          <w:bCs/>
          <w:sz w:val="22"/>
          <w:szCs w:val="22"/>
        </w:rPr>
        <w:t xml:space="preserve">Čl. VI </w:t>
      </w:r>
    </w:p>
    <w:p w:rsidR="00820FDB" w:rsidRDefault="00820FDB" w:rsidP="00820FDB">
      <w:pPr>
        <w:pStyle w:val="Default"/>
        <w:rPr>
          <w:b/>
          <w:bCs/>
          <w:sz w:val="22"/>
          <w:szCs w:val="22"/>
        </w:rPr>
      </w:pPr>
      <w:r>
        <w:rPr>
          <w:b/>
          <w:bCs/>
          <w:sz w:val="22"/>
          <w:szCs w:val="22"/>
        </w:rPr>
        <w:t xml:space="preserve">INFORMÁCIE O ÚDAJOCH  NA  PODSÚVAHOVÝCH ÚČTOCH </w:t>
      </w:r>
    </w:p>
    <w:p w:rsidR="00820FDB" w:rsidRDefault="00820FDB" w:rsidP="00820FDB">
      <w:pPr>
        <w:pStyle w:val="Default"/>
        <w:rPr>
          <w:b/>
          <w:bCs/>
          <w:sz w:val="22"/>
          <w:szCs w:val="22"/>
        </w:rPr>
      </w:pPr>
    </w:p>
    <w:p w:rsidR="00820FDB" w:rsidRDefault="00820FDB" w:rsidP="00820FDB">
      <w:pPr>
        <w:pStyle w:val="Default"/>
        <w:rPr>
          <w:sz w:val="22"/>
          <w:szCs w:val="22"/>
        </w:rPr>
      </w:pPr>
      <w:r>
        <w:rPr>
          <w:sz w:val="22"/>
          <w:szCs w:val="22"/>
        </w:rPr>
        <w:t>Popis</w:t>
      </w:r>
      <w:r w:rsidR="005D06EC">
        <w:rPr>
          <w:sz w:val="22"/>
          <w:szCs w:val="22"/>
        </w:rPr>
        <w:t xml:space="preserve"> </w:t>
      </w:r>
      <w:r>
        <w:rPr>
          <w:sz w:val="22"/>
          <w:szCs w:val="22"/>
        </w:rPr>
        <w:t xml:space="preserve"> významých </w:t>
      </w:r>
      <w:r w:rsidR="000822BC">
        <w:rPr>
          <w:sz w:val="22"/>
          <w:szCs w:val="22"/>
        </w:rPr>
        <w:t xml:space="preserve">položiek majetku </w:t>
      </w:r>
    </w:p>
    <w:p w:rsidR="000822BC" w:rsidRDefault="000822BC" w:rsidP="00820FDB">
      <w:pPr>
        <w:pStyle w:val="Default"/>
        <w:rPr>
          <w:sz w:val="22"/>
          <w:szCs w:val="22"/>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4077"/>
        <w:gridCol w:w="1843"/>
        <w:gridCol w:w="3581"/>
        <w:gridCol w:w="249"/>
      </w:tblGrid>
      <w:tr w:rsidR="00820FDB" w:rsidTr="00BD6AC6">
        <w:trPr>
          <w:trHeight w:val="101"/>
        </w:trPr>
        <w:tc>
          <w:tcPr>
            <w:tcW w:w="4077" w:type="dxa"/>
            <w:tcBorders>
              <w:bottom w:val="single" w:sz="4" w:space="0" w:color="auto"/>
              <w:right w:val="single" w:sz="4" w:space="0" w:color="auto"/>
            </w:tcBorders>
          </w:tcPr>
          <w:p w:rsidR="00820FDB" w:rsidRPr="00BD6AC6" w:rsidRDefault="000822BC" w:rsidP="00BD6AC6">
            <w:pPr>
              <w:pStyle w:val="Default"/>
              <w:jc w:val="center"/>
              <w:rPr>
                <w:sz w:val="22"/>
                <w:szCs w:val="22"/>
              </w:rPr>
            </w:pPr>
            <w:r w:rsidRPr="00BD6AC6">
              <w:rPr>
                <w:bCs/>
                <w:sz w:val="22"/>
                <w:szCs w:val="22"/>
              </w:rPr>
              <w:t>Významné položky</w:t>
            </w:r>
          </w:p>
        </w:tc>
        <w:tc>
          <w:tcPr>
            <w:tcW w:w="1843" w:type="dxa"/>
            <w:tcBorders>
              <w:top w:val="single" w:sz="4" w:space="0" w:color="auto"/>
              <w:left w:val="single" w:sz="4" w:space="0" w:color="auto"/>
              <w:bottom w:val="single" w:sz="4" w:space="0" w:color="auto"/>
              <w:right w:val="single" w:sz="4" w:space="0" w:color="auto"/>
            </w:tcBorders>
          </w:tcPr>
          <w:p w:rsidR="00820FDB" w:rsidRPr="00BD6AC6" w:rsidRDefault="00BD6AC6" w:rsidP="00BD6AC6">
            <w:pPr>
              <w:pStyle w:val="Default"/>
              <w:jc w:val="center"/>
              <w:rPr>
                <w:sz w:val="22"/>
                <w:szCs w:val="22"/>
              </w:rPr>
            </w:pPr>
            <w:r>
              <w:rPr>
                <w:bCs/>
                <w:sz w:val="22"/>
                <w:szCs w:val="22"/>
              </w:rPr>
              <w:t>Ú</w:t>
            </w:r>
            <w:r w:rsidR="000822BC" w:rsidRPr="00BD6AC6">
              <w:rPr>
                <w:bCs/>
                <w:sz w:val="22"/>
                <w:szCs w:val="22"/>
              </w:rPr>
              <w:t>čet</w:t>
            </w:r>
          </w:p>
        </w:tc>
        <w:tc>
          <w:tcPr>
            <w:tcW w:w="3581" w:type="dxa"/>
            <w:tcBorders>
              <w:left w:val="single" w:sz="4" w:space="0" w:color="auto"/>
              <w:bottom w:val="single" w:sz="4" w:space="0" w:color="auto"/>
            </w:tcBorders>
          </w:tcPr>
          <w:p w:rsidR="00820FDB" w:rsidRPr="00BD6AC6" w:rsidRDefault="00820FDB" w:rsidP="00BD6AC6">
            <w:pPr>
              <w:pStyle w:val="Default"/>
              <w:jc w:val="center"/>
              <w:rPr>
                <w:sz w:val="22"/>
                <w:szCs w:val="22"/>
              </w:rPr>
            </w:pPr>
            <w:r w:rsidRPr="00BD6AC6">
              <w:rPr>
                <w:bCs/>
                <w:sz w:val="22"/>
                <w:szCs w:val="22"/>
              </w:rPr>
              <w:t>Hodnota €</w:t>
            </w:r>
          </w:p>
        </w:tc>
        <w:tc>
          <w:tcPr>
            <w:tcW w:w="249" w:type="dxa"/>
            <w:tcBorders>
              <w:bottom w:val="single" w:sz="4" w:space="0" w:color="auto"/>
            </w:tcBorders>
          </w:tcPr>
          <w:p w:rsidR="00820FDB" w:rsidRDefault="00820FDB">
            <w:pPr>
              <w:pStyle w:val="Default"/>
              <w:rPr>
                <w:sz w:val="22"/>
                <w:szCs w:val="22"/>
              </w:rPr>
            </w:pPr>
          </w:p>
        </w:tc>
      </w:tr>
      <w:tr w:rsidR="00820FDB" w:rsidTr="00BD6AC6">
        <w:trPr>
          <w:trHeight w:val="103"/>
        </w:trPr>
        <w:tc>
          <w:tcPr>
            <w:tcW w:w="4077" w:type="dxa"/>
            <w:tcBorders>
              <w:top w:val="single" w:sz="4" w:space="0" w:color="auto"/>
              <w:bottom w:val="single" w:sz="4" w:space="0" w:color="auto"/>
              <w:right w:val="single" w:sz="4" w:space="0" w:color="auto"/>
            </w:tcBorders>
          </w:tcPr>
          <w:p w:rsidR="00820FDB" w:rsidRPr="00BD6AC6" w:rsidRDefault="00820FDB">
            <w:pPr>
              <w:pStyle w:val="Default"/>
              <w:rPr>
                <w:sz w:val="22"/>
                <w:szCs w:val="22"/>
              </w:rPr>
            </w:pPr>
            <w:r w:rsidRPr="00BD6AC6">
              <w:rPr>
                <w:sz w:val="22"/>
                <w:szCs w:val="22"/>
              </w:rPr>
              <w:t xml:space="preserve">Drobný hmotný </w:t>
            </w:r>
            <w:r w:rsidR="000822BC" w:rsidRPr="00BD6AC6">
              <w:rPr>
                <w:sz w:val="22"/>
                <w:szCs w:val="22"/>
              </w:rPr>
              <w:t xml:space="preserve"> majetok</w:t>
            </w:r>
          </w:p>
        </w:tc>
        <w:tc>
          <w:tcPr>
            <w:tcW w:w="1843" w:type="dxa"/>
            <w:tcBorders>
              <w:top w:val="single" w:sz="4" w:space="0" w:color="auto"/>
              <w:left w:val="single" w:sz="4" w:space="0" w:color="auto"/>
              <w:bottom w:val="single" w:sz="4" w:space="0" w:color="auto"/>
              <w:right w:val="single" w:sz="4" w:space="0" w:color="auto"/>
            </w:tcBorders>
          </w:tcPr>
          <w:p w:rsidR="00820FDB" w:rsidRPr="0082286E" w:rsidRDefault="00820FDB" w:rsidP="000822BC">
            <w:pPr>
              <w:pStyle w:val="Default"/>
              <w:rPr>
                <w:sz w:val="22"/>
                <w:szCs w:val="22"/>
              </w:rPr>
            </w:pPr>
            <w:r w:rsidRPr="0082286E">
              <w:rPr>
                <w:sz w:val="22"/>
                <w:szCs w:val="22"/>
              </w:rPr>
              <w:t xml:space="preserve"> </w:t>
            </w:r>
            <w:r w:rsidR="00BD6AC6" w:rsidRPr="0082286E">
              <w:rPr>
                <w:sz w:val="22"/>
                <w:szCs w:val="22"/>
              </w:rPr>
              <w:t>77111</w:t>
            </w:r>
          </w:p>
        </w:tc>
        <w:tc>
          <w:tcPr>
            <w:tcW w:w="3581" w:type="dxa"/>
            <w:tcBorders>
              <w:top w:val="single" w:sz="4" w:space="0" w:color="auto"/>
              <w:left w:val="single" w:sz="4" w:space="0" w:color="auto"/>
              <w:bottom w:val="single" w:sz="4" w:space="0" w:color="auto"/>
            </w:tcBorders>
          </w:tcPr>
          <w:p w:rsidR="00820FDB" w:rsidRPr="0082286E" w:rsidRDefault="00BD6AC6" w:rsidP="00BD6AC6">
            <w:pPr>
              <w:pStyle w:val="Default"/>
              <w:jc w:val="center"/>
              <w:rPr>
                <w:sz w:val="22"/>
                <w:szCs w:val="22"/>
              </w:rPr>
            </w:pPr>
            <w:r w:rsidRPr="0082286E">
              <w:rPr>
                <w:sz w:val="22"/>
                <w:szCs w:val="22"/>
              </w:rPr>
              <w:t>133 789,00</w:t>
            </w:r>
          </w:p>
        </w:tc>
        <w:tc>
          <w:tcPr>
            <w:tcW w:w="249" w:type="dxa"/>
            <w:tcBorders>
              <w:top w:val="single" w:sz="4" w:space="0" w:color="auto"/>
              <w:bottom w:val="single" w:sz="4" w:space="0" w:color="auto"/>
            </w:tcBorders>
          </w:tcPr>
          <w:p w:rsidR="00820FDB" w:rsidRDefault="00820FDB">
            <w:pPr>
              <w:pStyle w:val="Default"/>
              <w:rPr>
                <w:sz w:val="22"/>
                <w:szCs w:val="22"/>
              </w:rPr>
            </w:pPr>
          </w:p>
        </w:tc>
      </w:tr>
      <w:tr w:rsidR="00820FDB" w:rsidTr="00BD6AC6">
        <w:trPr>
          <w:trHeight w:val="103"/>
        </w:trPr>
        <w:tc>
          <w:tcPr>
            <w:tcW w:w="4077" w:type="dxa"/>
            <w:tcBorders>
              <w:top w:val="single" w:sz="4" w:space="0" w:color="auto"/>
              <w:right w:val="single" w:sz="4" w:space="0" w:color="auto"/>
            </w:tcBorders>
          </w:tcPr>
          <w:p w:rsidR="00820FDB" w:rsidRDefault="000822BC">
            <w:pPr>
              <w:pStyle w:val="Default"/>
              <w:rPr>
                <w:sz w:val="22"/>
                <w:szCs w:val="22"/>
              </w:rPr>
            </w:pPr>
            <w:r>
              <w:rPr>
                <w:sz w:val="22"/>
                <w:szCs w:val="22"/>
              </w:rPr>
              <w:t>Drobný nehmotný majetok</w:t>
            </w:r>
            <w:r w:rsidR="00820FDB">
              <w:rPr>
                <w:sz w:val="22"/>
                <w:szCs w:val="22"/>
              </w:rPr>
              <w:t xml:space="preserve"> </w:t>
            </w:r>
          </w:p>
        </w:tc>
        <w:tc>
          <w:tcPr>
            <w:tcW w:w="1843" w:type="dxa"/>
            <w:tcBorders>
              <w:top w:val="single" w:sz="4" w:space="0" w:color="auto"/>
              <w:left w:val="single" w:sz="4" w:space="0" w:color="auto"/>
              <w:bottom w:val="single" w:sz="4" w:space="0" w:color="auto"/>
              <w:right w:val="single" w:sz="4" w:space="0" w:color="auto"/>
            </w:tcBorders>
          </w:tcPr>
          <w:p w:rsidR="00820FDB" w:rsidRPr="0082286E" w:rsidRDefault="00BD6AC6">
            <w:pPr>
              <w:pStyle w:val="Default"/>
              <w:rPr>
                <w:sz w:val="22"/>
                <w:szCs w:val="22"/>
              </w:rPr>
            </w:pPr>
            <w:r w:rsidRPr="0082286E">
              <w:rPr>
                <w:sz w:val="22"/>
                <w:szCs w:val="22"/>
              </w:rPr>
              <w:t xml:space="preserve"> 77112</w:t>
            </w:r>
          </w:p>
        </w:tc>
        <w:tc>
          <w:tcPr>
            <w:tcW w:w="3581" w:type="dxa"/>
            <w:tcBorders>
              <w:top w:val="single" w:sz="4" w:space="0" w:color="auto"/>
              <w:left w:val="single" w:sz="4" w:space="0" w:color="auto"/>
            </w:tcBorders>
          </w:tcPr>
          <w:p w:rsidR="00820FDB" w:rsidRPr="0082286E" w:rsidRDefault="00BD6AC6" w:rsidP="00BD6AC6">
            <w:pPr>
              <w:pStyle w:val="Default"/>
              <w:jc w:val="center"/>
              <w:rPr>
                <w:sz w:val="22"/>
                <w:szCs w:val="22"/>
              </w:rPr>
            </w:pPr>
            <w:r w:rsidRPr="0082286E">
              <w:rPr>
                <w:sz w:val="22"/>
                <w:szCs w:val="22"/>
              </w:rPr>
              <w:t xml:space="preserve">       546,96</w:t>
            </w:r>
          </w:p>
        </w:tc>
        <w:tc>
          <w:tcPr>
            <w:tcW w:w="249" w:type="dxa"/>
            <w:tcBorders>
              <w:top w:val="single" w:sz="4" w:space="0" w:color="auto"/>
            </w:tcBorders>
          </w:tcPr>
          <w:p w:rsidR="00820FDB" w:rsidRDefault="00820FDB">
            <w:pPr>
              <w:pStyle w:val="Default"/>
              <w:rPr>
                <w:sz w:val="22"/>
                <w:szCs w:val="22"/>
              </w:rPr>
            </w:pPr>
          </w:p>
        </w:tc>
      </w:tr>
      <w:tr w:rsidR="00BD6AC6" w:rsidTr="00BD6AC6">
        <w:trPr>
          <w:trHeight w:val="103"/>
        </w:trPr>
        <w:tc>
          <w:tcPr>
            <w:tcW w:w="4077" w:type="dxa"/>
            <w:tcBorders>
              <w:top w:val="single" w:sz="4" w:space="0" w:color="auto"/>
              <w:left w:val="single" w:sz="4" w:space="0" w:color="auto"/>
              <w:bottom w:val="single" w:sz="4" w:space="0" w:color="auto"/>
              <w:right w:val="single" w:sz="4" w:space="0" w:color="auto"/>
            </w:tcBorders>
          </w:tcPr>
          <w:p w:rsidR="00BD6AC6" w:rsidRPr="0082286E" w:rsidRDefault="00BD6AC6" w:rsidP="00C52552">
            <w:pPr>
              <w:pStyle w:val="Default"/>
              <w:rPr>
                <w:b/>
                <w:sz w:val="22"/>
                <w:szCs w:val="22"/>
              </w:rPr>
            </w:pPr>
            <w:r w:rsidRPr="0082286E">
              <w:rPr>
                <w:b/>
                <w:sz w:val="22"/>
                <w:szCs w:val="22"/>
              </w:rPr>
              <w:t>Spolu</w:t>
            </w:r>
          </w:p>
        </w:tc>
        <w:tc>
          <w:tcPr>
            <w:tcW w:w="1843" w:type="dxa"/>
            <w:tcBorders>
              <w:top w:val="single" w:sz="4" w:space="0" w:color="auto"/>
              <w:left w:val="single" w:sz="4" w:space="0" w:color="auto"/>
              <w:bottom w:val="single" w:sz="4" w:space="0" w:color="auto"/>
              <w:right w:val="single" w:sz="4" w:space="0" w:color="auto"/>
            </w:tcBorders>
          </w:tcPr>
          <w:p w:rsidR="00BD6AC6" w:rsidRDefault="00BD6AC6" w:rsidP="00C52552">
            <w:pPr>
              <w:pStyle w:val="Default"/>
              <w:rPr>
                <w:sz w:val="22"/>
                <w:szCs w:val="22"/>
              </w:rPr>
            </w:pPr>
            <w:r>
              <w:rPr>
                <w:sz w:val="22"/>
                <w:szCs w:val="22"/>
              </w:rPr>
              <w:t xml:space="preserve"> </w:t>
            </w:r>
          </w:p>
        </w:tc>
        <w:tc>
          <w:tcPr>
            <w:tcW w:w="3581" w:type="dxa"/>
            <w:tcBorders>
              <w:top w:val="single" w:sz="4" w:space="0" w:color="auto"/>
              <w:left w:val="single" w:sz="4" w:space="0" w:color="auto"/>
              <w:bottom w:val="single" w:sz="4" w:space="0" w:color="auto"/>
            </w:tcBorders>
          </w:tcPr>
          <w:p w:rsidR="00BD6AC6" w:rsidRDefault="00B0412D" w:rsidP="00C52552">
            <w:pPr>
              <w:pStyle w:val="Default"/>
              <w:rPr>
                <w:sz w:val="22"/>
                <w:szCs w:val="22"/>
              </w:rPr>
            </w:pPr>
            <w:r>
              <w:rPr>
                <w:sz w:val="22"/>
                <w:szCs w:val="22"/>
              </w:rPr>
              <w:t xml:space="preserve">                      134 335,96</w:t>
            </w:r>
          </w:p>
        </w:tc>
        <w:tc>
          <w:tcPr>
            <w:tcW w:w="249" w:type="dxa"/>
            <w:tcBorders>
              <w:top w:val="single" w:sz="4" w:space="0" w:color="auto"/>
              <w:bottom w:val="single" w:sz="4" w:space="0" w:color="auto"/>
              <w:right w:val="single" w:sz="4" w:space="0" w:color="auto"/>
            </w:tcBorders>
          </w:tcPr>
          <w:p w:rsidR="00BD6AC6" w:rsidRDefault="00BD6AC6" w:rsidP="00C52552">
            <w:pPr>
              <w:pStyle w:val="Default"/>
              <w:rPr>
                <w:sz w:val="22"/>
                <w:szCs w:val="22"/>
              </w:rPr>
            </w:pPr>
          </w:p>
        </w:tc>
      </w:tr>
    </w:tbl>
    <w:p w:rsidR="00820FDB" w:rsidRDefault="00820FDB" w:rsidP="00643ADF">
      <w:pPr>
        <w:jc w:val="center"/>
        <w:rPr>
          <w:b/>
          <w:sz w:val="24"/>
          <w:szCs w:val="24"/>
        </w:rPr>
      </w:pPr>
    </w:p>
    <w:p w:rsidR="00820FDB" w:rsidRDefault="00820FDB" w:rsidP="00643ADF">
      <w:pPr>
        <w:jc w:val="center"/>
        <w:rPr>
          <w:b/>
          <w:sz w:val="24"/>
          <w:szCs w:val="24"/>
        </w:rPr>
      </w:pPr>
    </w:p>
    <w:p w:rsidR="00820FDB" w:rsidRDefault="00820FDB" w:rsidP="00643ADF">
      <w:pPr>
        <w:jc w:val="center"/>
        <w:rPr>
          <w:b/>
          <w:sz w:val="24"/>
          <w:szCs w:val="24"/>
        </w:rPr>
      </w:pPr>
    </w:p>
    <w:p w:rsidR="00820FDB" w:rsidRDefault="00820FDB" w:rsidP="00643ADF">
      <w:pPr>
        <w:jc w:val="center"/>
        <w:rPr>
          <w:b/>
          <w:sz w:val="24"/>
          <w:szCs w:val="24"/>
        </w:rPr>
      </w:pPr>
    </w:p>
    <w:p w:rsidR="00820FDB" w:rsidRDefault="00820FDB" w:rsidP="00643ADF">
      <w:pPr>
        <w:jc w:val="center"/>
        <w:rPr>
          <w:b/>
          <w:sz w:val="24"/>
          <w:szCs w:val="24"/>
        </w:rPr>
      </w:pPr>
    </w:p>
    <w:p w:rsidR="00BD6AC6" w:rsidRDefault="00BD6AC6" w:rsidP="00643ADF">
      <w:pPr>
        <w:jc w:val="center"/>
        <w:rPr>
          <w:b/>
          <w:sz w:val="24"/>
          <w:szCs w:val="24"/>
        </w:rPr>
      </w:pPr>
    </w:p>
    <w:p w:rsidR="00BD6AC6" w:rsidRDefault="00BD6AC6" w:rsidP="00643ADF">
      <w:pPr>
        <w:jc w:val="center"/>
        <w:rPr>
          <w:b/>
          <w:sz w:val="24"/>
          <w:szCs w:val="24"/>
        </w:rPr>
      </w:pPr>
    </w:p>
    <w:p w:rsidR="00BD6AC6" w:rsidRDefault="00BD6AC6" w:rsidP="00643ADF">
      <w:pPr>
        <w:jc w:val="center"/>
        <w:rPr>
          <w:b/>
          <w:sz w:val="24"/>
          <w:szCs w:val="24"/>
        </w:rPr>
      </w:pPr>
    </w:p>
    <w:p w:rsidR="00BD6AC6" w:rsidRDefault="00BD6AC6" w:rsidP="00643ADF">
      <w:pPr>
        <w:jc w:val="center"/>
        <w:rPr>
          <w:b/>
          <w:sz w:val="24"/>
          <w:szCs w:val="24"/>
        </w:rPr>
      </w:pPr>
    </w:p>
    <w:p w:rsidR="00BD6AC6" w:rsidRDefault="00BD6AC6" w:rsidP="00643ADF">
      <w:pPr>
        <w:jc w:val="center"/>
        <w:rPr>
          <w:b/>
          <w:sz w:val="24"/>
          <w:szCs w:val="24"/>
        </w:rPr>
      </w:pPr>
    </w:p>
    <w:p w:rsidR="00BD6AC6" w:rsidRDefault="00BD6AC6" w:rsidP="00643ADF">
      <w:pPr>
        <w:jc w:val="center"/>
        <w:rPr>
          <w:b/>
          <w:sz w:val="24"/>
          <w:szCs w:val="24"/>
        </w:rPr>
      </w:pPr>
    </w:p>
    <w:p w:rsidR="00BD6AC6" w:rsidRDefault="00BD6AC6" w:rsidP="00BD6AC6">
      <w:pPr>
        <w:rPr>
          <w:b/>
          <w:sz w:val="24"/>
          <w:szCs w:val="24"/>
        </w:rPr>
      </w:pPr>
    </w:p>
    <w:p w:rsidR="00643ADF" w:rsidRPr="00C46E3E" w:rsidRDefault="000D12FC" w:rsidP="00643ADF">
      <w:pPr>
        <w:jc w:val="center"/>
        <w:rPr>
          <w:b/>
          <w:sz w:val="24"/>
          <w:szCs w:val="24"/>
        </w:rPr>
      </w:pPr>
      <w:r>
        <w:rPr>
          <w:b/>
          <w:sz w:val="24"/>
          <w:szCs w:val="24"/>
        </w:rPr>
        <w:t>Čl. VII</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1559"/>
        <w:gridCol w:w="1134"/>
        <w:gridCol w:w="1559"/>
        <w:gridCol w:w="2127"/>
        <w:gridCol w:w="1701"/>
      </w:tblGrid>
      <w:tr w:rsidR="008B1033" w:rsidRPr="00A6137D" w:rsidTr="008B1033">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rsidTr="008B1033">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Know-how</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rsidTr="008B1033">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5D06EC" w:rsidRDefault="005D06EC" w:rsidP="001705EA">
      <w:pPr>
        <w:pStyle w:val="Pismenka"/>
        <w:tabs>
          <w:tab w:val="clear" w:pos="426"/>
        </w:tabs>
        <w:rPr>
          <w:b w:val="0"/>
          <w:sz w:val="24"/>
          <w:szCs w:val="24"/>
        </w:rPr>
      </w:pPr>
    </w:p>
    <w:p w:rsidR="005D06EC" w:rsidRDefault="005D06EC" w:rsidP="001705EA">
      <w:pPr>
        <w:pStyle w:val="Pismenka"/>
        <w:tabs>
          <w:tab w:val="clear" w:pos="426"/>
        </w:tabs>
        <w:rPr>
          <w:b w:val="0"/>
          <w:sz w:val="24"/>
          <w:szCs w:val="24"/>
        </w:rPr>
      </w:pPr>
    </w:p>
    <w:p w:rsidR="005D06EC" w:rsidRDefault="005D06EC" w:rsidP="001705EA">
      <w:pPr>
        <w:pStyle w:val="Pismenka"/>
        <w:tabs>
          <w:tab w:val="clear" w:pos="426"/>
        </w:tabs>
        <w:rPr>
          <w:b w:val="0"/>
          <w:sz w:val="24"/>
          <w:szCs w:val="24"/>
        </w:rPr>
      </w:pPr>
    </w:p>
    <w:p w:rsidR="005D06EC" w:rsidRDefault="005D06EC" w:rsidP="001705EA">
      <w:pPr>
        <w:pStyle w:val="Pismenka"/>
        <w:tabs>
          <w:tab w:val="clear" w:pos="426"/>
        </w:tabs>
        <w:rPr>
          <w:b w:val="0"/>
          <w:sz w:val="24"/>
          <w:szCs w:val="24"/>
        </w:rPr>
      </w:pPr>
    </w:p>
    <w:p w:rsidR="005D06EC" w:rsidRDefault="005D06EC" w:rsidP="001705EA">
      <w:pPr>
        <w:pStyle w:val="Pismenka"/>
        <w:tabs>
          <w:tab w:val="clear" w:pos="426"/>
        </w:tabs>
        <w:rPr>
          <w:b w:val="0"/>
          <w:sz w:val="24"/>
          <w:szCs w:val="24"/>
        </w:rPr>
      </w:pPr>
    </w:p>
    <w:p w:rsidR="005D06EC" w:rsidRPr="00C46E3E" w:rsidRDefault="005D06EC" w:rsidP="001705EA">
      <w:pPr>
        <w:pStyle w:val="Pismenka"/>
        <w:tabs>
          <w:tab w:val="clear" w:pos="426"/>
        </w:tabs>
        <w:rPr>
          <w:b w:val="0"/>
          <w:sz w:val="24"/>
          <w:szCs w:val="24"/>
        </w:rPr>
      </w:pPr>
    </w:p>
    <w:p w:rsidR="00C82316" w:rsidRPr="00A6137D" w:rsidRDefault="000D12FC" w:rsidP="00C82316">
      <w:pPr>
        <w:jc w:val="center"/>
        <w:rPr>
          <w:b/>
          <w:sz w:val="28"/>
        </w:rPr>
      </w:pPr>
      <w:r>
        <w:rPr>
          <w:b/>
          <w:sz w:val="28"/>
        </w:rPr>
        <w:lastRenderedPageBreak/>
        <w:t>Čl. VIII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CE5477" w:rsidRPr="00CE5477" w:rsidRDefault="00124BD6" w:rsidP="00124BD6">
      <w:pPr>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E423FA" w:rsidP="00CE5477">
      <w:pPr>
        <w:jc w:val="both"/>
        <w:rPr>
          <w:sz w:val="24"/>
          <w:szCs w:val="24"/>
        </w:rPr>
      </w:pPr>
      <w:r>
        <w:rPr>
          <w:sz w:val="24"/>
          <w:szCs w:val="24"/>
        </w:rPr>
        <w:t>Rozpočet b</w:t>
      </w:r>
      <w:r w:rsidR="00124BD6">
        <w:rPr>
          <w:sz w:val="24"/>
          <w:szCs w:val="24"/>
        </w:rPr>
        <w:t xml:space="preserve">ol zmenený: </w:t>
      </w:r>
    </w:p>
    <w:p w:rsidR="00CE5477" w:rsidRPr="00CE5477" w:rsidRDefault="00CE5477" w:rsidP="004F34D5">
      <w:pPr>
        <w:numPr>
          <w:ilvl w:val="0"/>
          <w:numId w:val="1"/>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4F34D5">
      <w:pPr>
        <w:numPr>
          <w:ilvl w:val="0"/>
          <w:numId w:val="1"/>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4F34D5">
      <w:pPr>
        <w:numPr>
          <w:ilvl w:val="0"/>
          <w:numId w:val="1"/>
        </w:numPr>
        <w:jc w:val="both"/>
        <w:rPr>
          <w:sz w:val="24"/>
          <w:szCs w:val="24"/>
        </w:rPr>
      </w:pPr>
      <w:r w:rsidRPr="00CE5477">
        <w:rPr>
          <w:sz w:val="24"/>
          <w:szCs w:val="24"/>
        </w:rPr>
        <w:t>tretia zmena  schválená dňa ......................... uznesením č. ....</w:t>
      </w:r>
      <w:r w:rsidR="00124BD6">
        <w:rPr>
          <w:sz w:val="24"/>
          <w:szCs w:val="24"/>
        </w:rPr>
        <w:t>...</w:t>
      </w:r>
    </w:p>
    <w:p w:rsidR="004B482B" w:rsidRDefault="004B482B" w:rsidP="004F34D5">
      <w:pPr>
        <w:numPr>
          <w:ilvl w:val="0"/>
          <w:numId w:val="1"/>
        </w:numPr>
        <w:jc w:val="both"/>
        <w:rPr>
          <w:sz w:val="24"/>
          <w:szCs w:val="24"/>
        </w:rPr>
      </w:pPr>
      <w:r>
        <w:rPr>
          <w:sz w:val="24"/>
          <w:szCs w:val="24"/>
        </w:rPr>
        <w:t>..................................................................................................</w:t>
      </w:r>
      <w:r w:rsidR="00124BD6">
        <w:rPr>
          <w:sz w:val="24"/>
          <w:szCs w:val="24"/>
        </w:rPr>
        <w:t>..</w:t>
      </w:r>
    </w:p>
    <w:p w:rsidR="004B482B" w:rsidRDefault="004B482B" w:rsidP="004F34D5">
      <w:pPr>
        <w:numPr>
          <w:ilvl w:val="0"/>
          <w:numId w:val="1"/>
        </w:numPr>
        <w:jc w:val="both"/>
        <w:rPr>
          <w:sz w:val="24"/>
          <w:szCs w:val="24"/>
        </w:rPr>
      </w:pPr>
      <w:r>
        <w:rPr>
          <w:sz w:val="24"/>
          <w:szCs w:val="24"/>
        </w:rPr>
        <w:t>..................................................................................................</w:t>
      </w:r>
      <w:r w:rsidR="00124BD6">
        <w:rPr>
          <w:sz w:val="24"/>
          <w:szCs w:val="24"/>
        </w:rPr>
        <w:t>..</w:t>
      </w:r>
    </w:p>
    <w:p w:rsidR="004B482B" w:rsidRPr="00CE5477" w:rsidRDefault="004B482B" w:rsidP="004F34D5">
      <w:pPr>
        <w:numPr>
          <w:ilvl w:val="0"/>
          <w:numId w:val="1"/>
        </w:numPr>
        <w:jc w:val="both"/>
        <w:rPr>
          <w:sz w:val="24"/>
          <w:szCs w:val="24"/>
        </w:rPr>
      </w:pPr>
      <w:r>
        <w:rPr>
          <w:sz w:val="24"/>
          <w:szCs w:val="24"/>
        </w:rPr>
        <w:t>..................................................................................................</w:t>
      </w:r>
      <w:r w:rsidR="00124BD6">
        <w:rPr>
          <w:sz w:val="24"/>
          <w:szCs w:val="24"/>
        </w:rPr>
        <w:t>..</w:t>
      </w:r>
    </w:p>
    <w:p w:rsidR="0077250F" w:rsidRPr="004D6E0A" w:rsidRDefault="0077250F" w:rsidP="004D6E0A">
      <w:pPr>
        <w:jc w:val="center"/>
        <w:rPr>
          <w:b/>
        </w:rPr>
      </w:pPr>
    </w:p>
    <w:p w:rsidR="00B031CD" w:rsidRPr="009D4D12" w:rsidRDefault="000D12FC" w:rsidP="00B031CD">
      <w:pPr>
        <w:jc w:val="center"/>
        <w:rPr>
          <w:b/>
          <w:sz w:val="24"/>
          <w:szCs w:val="24"/>
        </w:rPr>
      </w:pPr>
      <w:r>
        <w:rPr>
          <w:b/>
          <w:sz w:val="24"/>
          <w:szCs w:val="24"/>
        </w:rPr>
        <w:t>Čl. IX</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p w:rsidR="00B031CD" w:rsidRDefault="00B031CD" w:rsidP="009D4D12">
      <w:pPr>
        <w:jc w:val="both"/>
        <w:rPr>
          <w:sz w:val="24"/>
          <w:szCs w:val="24"/>
        </w:rPr>
      </w:pPr>
      <w:r w:rsidRPr="009D4D12">
        <w:rPr>
          <w:sz w:val="24"/>
          <w:szCs w:val="24"/>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9D4D12" w:rsidRPr="009D4D12" w:rsidTr="009D4D12">
        <w:trPr>
          <w:trHeight w:val="285"/>
        </w:trPr>
        <w:tc>
          <w:tcPr>
            <w:tcW w:w="14160" w:type="dxa"/>
            <w:gridSpan w:val="3"/>
            <w:tcBorders>
              <w:top w:val="nil"/>
              <w:left w:val="nil"/>
              <w:bottom w:val="nil"/>
              <w:right w:val="nil"/>
            </w:tcBorders>
            <w:shd w:val="clear" w:color="auto" w:fill="auto"/>
            <w:hideMark/>
          </w:tcPr>
          <w:p w:rsidR="009D4D12" w:rsidRPr="00FA3D66" w:rsidRDefault="009D4D12" w:rsidP="004F34D5">
            <w:pPr>
              <w:numPr>
                <w:ilvl w:val="0"/>
                <w:numId w:val="9"/>
              </w:numPr>
              <w:ind w:left="368" w:hanging="284"/>
              <w:jc w:val="both"/>
              <w:rPr>
                <w:sz w:val="24"/>
                <w:szCs w:val="24"/>
              </w:rPr>
            </w:pPr>
            <w:r w:rsidRPr="009D4D12">
              <w:rPr>
                <w:sz w:val="24"/>
                <w:szCs w:val="24"/>
              </w:rPr>
              <w:t xml:space="preserve">pokles alebo zvýšenie trhovej ceny finančného majetku ako dôsledku okolností, ktoré nastali </w:t>
            </w:r>
          </w:p>
          <w:p w:rsidR="009D4D12" w:rsidRPr="00FA3D66" w:rsidRDefault="009D4D12" w:rsidP="009D4D12">
            <w:pPr>
              <w:ind w:left="368"/>
              <w:jc w:val="both"/>
              <w:rPr>
                <w:sz w:val="24"/>
                <w:szCs w:val="24"/>
              </w:rPr>
            </w:pPr>
            <w:r w:rsidRPr="009D4D12">
              <w:rPr>
                <w:sz w:val="24"/>
                <w:szCs w:val="24"/>
              </w:rPr>
              <w:t xml:space="preserve">po dni, ku ktorému sa zostavuje účtovná závierka do dňa zostavenia účtovnej závierky </w:t>
            </w:r>
          </w:p>
          <w:p w:rsidR="009D4D12" w:rsidRPr="00FA3D66" w:rsidRDefault="009D4D12" w:rsidP="009D4D12">
            <w:pPr>
              <w:ind w:left="368"/>
              <w:jc w:val="both"/>
              <w:rPr>
                <w:sz w:val="24"/>
                <w:szCs w:val="24"/>
              </w:rPr>
            </w:pPr>
            <w:r w:rsidRPr="009D4D12">
              <w:rPr>
                <w:sz w:val="24"/>
                <w:szCs w:val="24"/>
              </w:rPr>
              <w:t>s uvedením dôvodu týchto zmien,</w:t>
            </w:r>
          </w:p>
          <w:p w:rsidR="00432219" w:rsidRPr="00FA3D66" w:rsidRDefault="00432219" w:rsidP="004F34D5">
            <w:pPr>
              <w:numPr>
                <w:ilvl w:val="0"/>
                <w:numId w:val="9"/>
              </w:numPr>
              <w:ind w:left="368" w:hanging="284"/>
              <w:jc w:val="both"/>
              <w:rPr>
                <w:sz w:val="24"/>
                <w:szCs w:val="24"/>
              </w:rPr>
            </w:pPr>
            <w:r w:rsidRPr="00FA3D66">
              <w:rPr>
                <w:sz w:val="24"/>
                <w:szCs w:val="24"/>
              </w:rPr>
              <w:t>dôvody pre zmenu výšky rezerv a opravných položiek,</w:t>
            </w:r>
          </w:p>
          <w:p w:rsidR="00432219" w:rsidRPr="00FA3D66" w:rsidRDefault="00432219" w:rsidP="004F34D5">
            <w:pPr>
              <w:numPr>
                <w:ilvl w:val="0"/>
                <w:numId w:val="9"/>
              </w:numPr>
              <w:ind w:left="368" w:hanging="284"/>
              <w:jc w:val="both"/>
              <w:rPr>
                <w:sz w:val="24"/>
                <w:szCs w:val="24"/>
              </w:rPr>
            </w:pPr>
            <w:r w:rsidRPr="00FA3D66">
              <w:rPr>
                <w:sz w:val="24"/>
                <w:szCs w:val="24"/>
              </w:rPr>
              <w:t>zmeny významných položiek dlhodobého finančného majetku,</w:t>
            </w:r>
          </w:p>
          <w:p w:rsidR="00432219" w:rsidRPr="00FA3D66" w:rsidRDefault="00432219" w:rsidP="004F34D5">
            <w:pPr>
              <w:numPr>
                <w:ilvl w:val="0"/>
                <w:numId w:val="9"/>
              </w:numPr>
              <w:ind w:left="368" w:hanging="284"/>
              <w:jc w:val="both"/>
              <w:rPr>
                <w:sz w:val="24"/>
                <w:szCs w:val="24"/>
              </w:rPr>
            </w:pPr>
            <w:r w:rsidRPr="00FA3D66">
              <w:rPr>
                <w:sz w:val="24"/>
                <w:szCs w:val="24"/>
              </w:rPr>
              <w:t>vydané dlhopisy a iné cenné papiere,</w:t>
            </w:r>
          </w:p>
          <w:p w:rsidR="00432219" w:rsidRPr="00FA3D66" w:rsidRDefault="00432219" w:rsidP="004F34D5">
            <w:pPr>
              <w:numPr>
                <w:ilvl w:val="0"/>
                <w:numId w:val="9"/>
              </w:numPr>
              <w:ind w:left="368" w:hanging="284"/>
              <w:jc w:val="both"/>
              <w:rPr>
                <w:sz w:val="24"/>
                <w:szCs w:val="24"/>
              </w:rPr>
            </w:pPr>
            <w:r w:rsidRPr="00FA3D66">
              <w:rPr>
                <w:sz w:val="24"/>
                <w:szCs w:val="24"/>
              </w:rPr>
              <w:t>zmena právnej formy účtovnej jednotky,</w:t>
            </w:r>
          </w:p>
          <w:p w:rsidR="00432219" w:rsidRPr="00FA3D66" w:rsidRDefault="00432219" w:rsidP="004F34D5">
            <w:pPr>
              <w:numPr>
                <w:ilvl w:val="0"/>
                <w:numId w:val="9"/>
              </w:numPr>
              <w:ind w:left="368" w:hanging="284"/>
              <w:jc w:val="both"/>
              <w:rPr>
                <w:sz w:val="24"/>
                <w:szCs w:val="24"/>
              </w:rPr>
            </w:pPr>
            <w:r w:rsidRPr="00FA3D66">
              <w:rPr>
                <w:sz w:val="24"/>
                <w:szCs w:val="24"/>
              </w:rPr>
              <w:t>mimoriadne udalosti, ak majú vplyv na hospodárenie účtovnej jednotky, napríklad živelné pohromy,</w:t>
            </w:r>
          </w:p>
          <w:p w:rsidR="00432219" w:rsidRPr="009D4D12" w:rsidRDefault="00FA3D66" w:rsidP="004F34D5">
            <w:pPr>
              <w:numPr>
                <w:ilvl w:val="0"/>
                <w:numId w:val="9"/>
              </w:numPr>
              <w:ind w:left="368" w:hanging="284"/>
              <w:jc w:val="both"/>
              <w:rPr>
                <w:sz w:val="24"/>
                <w:szCs w:val="24"/>
              </w:rPr>
            </w:pPr>
            <w:r w:rsidRPr="00FA3D66">
              <w:rPr>
                <w:sz w:val="24"/>
                <w:szCs w:val="24"/>
              </w:rPr>
              <w:t>iné mimoriadne skutočnosti.</w:t>
            </w:r>
          </w:p>
        </w:tc>
      </w:tr>
      <w:tr w:rsidR="009D4D12" w:rsidRPr="009D4D12" w:rsidTr="00FA3D66">
        <w:trPr>
          <w:trHeight w:val="183"/>
        </w:trPr>
        <w:tc>
          <w:tcPr>
            <w:tcW w:w="14160" w:type="dxa"/>
            <w:gridSpan w:val="3"/>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FA3D66">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5FD" w:rsidRDefault="001535FD">
      <w:r>
        <w:separator/>
      </w:r>
    </w:p>
  </w:endnote>
  <w:endnote w:type="continuationSeparator" w:id="1">
    <w:p w:rsidR="001535FD" w:rsidRDefault="001535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FDB" w:rsidRDefault="007D5F80" w:rsidP="00471206">
    <w:pPr>
      <w:pStyle w:val="Pta"/>
      <w:framePr w:wrap="around" w:vAnchor="text" w:hAnchor="margin" w:xAlign="right" w:y="1"/>
      <w:rPr>
        <w:rStyle w:val="slostrany"/>
      </w:rPr>
    </w:pPr>
    <w:r>
      <w:rPr>
        <w:rStyle w:val="slostrany"/>
      </w:rPr>
      <w:fldChar w:fldCharType="begin"/>
    </w:r>
    <w:r w:rsidR="00820FDB">
      <w:rPr>
        <w:rStyle w:val="slostrany"/>
      </w:rPr>
      <w:instrText xml:space="preserve">PAGE  </w:instrText>
    </w:r>
    <w:r>
      <w:rPr>
        <w:rStyle w:val="slostrany"/>
      </w:rPr>
      <w:fldChar w:fldCharType="end"/>
    </w:r>
  </w:p>
  <w:p w:rsidR="00820FDB" w:rsidRDefault="00820FDB"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FDB" w:rsidRDefault="007D5F80" w:rsidP="00CE70B2">
    <w:pPr>
      <w:pStyle w:val="Pta"/>
      <w:framePr w:wrap="around" w:vAnchor="text" w:hAnchor="page" w:x="11215" w:y="77"/>
      <w:rPr>
        <w:rStyle w:val="slostrany"/>
      </w:rPr>
    </w:pPr>
    <w:r>
      <w:rPr>
        <w:rStyle w:val="slostrany"/>
      </w:rPr>
      <w:fldChar w:fldCharType="begin"/>
    </w:r>
    <w:r w:rsidR="00820FDB">
      <w:rPr>
        <w:rStyle w:val="slostrany"/>
      </w:rPr>
      <w:instrText xml:space="preserve">PAGE  </w:instrText>
    </w:r>
    <w:r>
      <w:rPr>
        <w:rStyle w:val="slostrany"/>
      </w:rPr>
      <w:fldChar w:fldCharType="separate"/>
    </w:r>
    <w:r w:rsidR="009C291C">
      <w:rPr>
        <w:rStyle w:val="slostrany"/>
        <w:noProof/>
      </w:rPr>
      <w:t>10</w:t>
    </w:r>
    <w:r>
      <w:rPr>
        <w:rStyle w:val="slostrany"/>
      </w:rPr>
      <w:fldChar w:fldCharType="end"/>
    </w:r>
  </w:p>
  <w:p w:rsidR="00820FDB" w:rsidRDefault="00820FDB"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5FD" w:rsidRDefault="001535FD">
      <w:r>
        <w:separator/>
      </w:r>
    </w:p>
  </w:footnote>
  <w:footnote w:type="continuationSeparator" w:id="1">
    <w:p w:rsidR="001535FD" w:rsidRDefault="001535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8"/>
  </w:num>
  <w:num w:numId="5">
    <w:abstractNumId w:val="3"/>
  </w:num>
  <w:num w:numId="6">
    <w:abstractNumId w:val="10"/>
  </w:num>
  <w:num w:numId="7">
    <w:abstractNumId w:val="1"/>
  </w:num>
  <w:num w:numId="8">
    <w:abstractNumId w:val="11"/>
  </w:num>
  <w:num w:numId="9">
    <w:abstractNumId w:val="6"/>
  </w:num>
  <w:num w:numId="10">
    <w:abstractNumId w:val="9"/>
  </w:num>
  <w:num w:numId="11">
    <w:abstractNumId w:val="4"/>
  </w:num>
  <w:num w:numId="12">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11C00"/>
    <w:rsid w:val="000124A2"/>
    <w:rsid w:val="000133FF"/>
    <w:rsid w:val="00014499"/>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05B9"/>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05B0"/>
    <w:rsid w:val="0007217E"/>
    <w:rsid w:val="00073181"/>
    <w:rsid w:val="00074670"/>
    <w:rsid w:val="00074FBA"/>
    <w:rsid w:val="0007726B"/>
    <w:rsid w:val="00081B11"/>
    <w:rsid w:val="000822BC"/>
    <w:rsid w:val="00084E0C"/>
    <w:rsid w:val="0008765A"/>
    <w:rsid w:val="0009085C"/>
    <w:rsid w:val="000958E6"/>
    <w:rsid w:val="00095F8E"/>
    <w:rsid w:val="00095FB0"/>
    <w:rsid w:val="000970ED"/>
    <w:rsid w:val="000A217D"/>
    <w:rsid w:val="000A2B1C"/>
    <w:rsid w:val="000A2C3B"/>
    <w:rsid w:val="000A3626"/>
    <w:rsid w:val="000A3BA1"/>
    <w:rsid w:val="000A44FF"/>
    <w:rsid w:val="000A5D84"/>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2FC"/>
    <w:rsid w:val="000D1882"/>
    <w:rsid w:val="000D1CEA"/>
    <w:rsid w:val="000D7414"/>
    <w:rsid w:val="000D7785"/>
    <w:rsid w:val="000E0B80"/>
    <w:rsid w:val="000E1AB7"/>
    <w:rsid w:val="000E424C"/>
    <w:rsid w:val="000E4A24"/>
    <w:rsid w:val="000E6E05"/>
    <w:rsid w:val="000E70AC"/>
    <w:rsid w:val="000F5702"/>
    <w:rsid w:val="000F5C2F"/>
    <w:rsid w:val="000F6C9C"/>
    <w:rsid w:val="000F7FB4"/>
    <w:rsid w:val="0010030B"/>
    <w:rsid w:val="0010266E"/>
    <w:rsid w:val="001056E1"/>
    <w:rsid w:val="00111C9B"/>
    <w:rsid w:val="0011496E"/>
    <w:rsid w:val="001164A4"/>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35FD"/>
    <w:rsid w:val="00155237"/>
    <w:rsid w:val="001603FF"/>
    <w:rsid w:val="00161D63"/>
    <w:rsid w:val="001663DA"/>
    <w:rsid w:val="00166822"/>
    <w:rsid w:val="0016683C"/>
    <w:rsid w:val="0016767E"/>
    <w:rsid w:val="00170501"/>
    <w:rsid w:val="001705EA"/>
    <w:rsid w:val="001709BA"/>
    <w:rsid w:val="00170EDE"/>
    <w:rsid w:val="001720E9"/>
    <w:rsid w:val="00175FB8"/>
    <w:rsid w:val="00177F32"/>
    <w:rsid w:val="00180D8C"/>
    <w:rsid w:val="00180E5D"/>
    <w:rsid w:val="00182FFB"/>
    <w:rsid w:val="0018381B"/>
    <w:rsid w:val="00184661"/>
    <w:rsid w:val="00184AF3"/>
    <w:rsid w:val="0018580F"/>
    <w:rsid w:val="00186601"/>
    <w:rsid w:val="00187DF5"/>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2E25"/>
    <w:rsid w:val="002836B1"/>
    <w:rsid w:val="002901EE"/>
    <w:rsid w:val="00293CD8"/>
    <w:rsid w:val="00294794"/>
    <w:rsid w:val="00295133"/>
    <w:rsid w:val="00295547"/>
    <w:rsid w:val="002966C9"/>
    <w:rsid w:val="00296711"/>
    <w:rsid w:val="00296BA9"/>
    <w:rsid w:val="0029796E"/>
    <w:rsid w:val="002A1975"/>
    <w:rsid w:val="002A2888"/>
    <w:rsid w:val="002A45E1"/>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27B0"/>
    <w:rsid w:val="002D4443"/>
    <w:rsid w:val="002D5868"/>
    <w:rsid w:val="002D6454"/>
    <w:rsid w:val="002E0AE8"/>
    <w:rsid w:val="002E1E9E"/>
    <w:rsid w:val="002E376D"/>
    <w:rsid w:val="002E7548"/>
    <w:rsid w:val="002F0458"/>
    <w:rsid w:val="002F6C41"/>
    <w:rsid w:val="0030409F"/>
    <w:rsid w:val="003045C2"/>
    <w:rsid w:val="003050C0"/>
    <w:rsid w:val="00306F05"/>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5A62"/>
    <w:rsid w:val="00326482"/>
    <w:rsid w:val="00326E54"/>
    <w:rsid w:val="00327799"/>
    <w:rsid w:val="003301C3"/>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E4A"/>
    <w:rsid w:val="003622C5"/>
    <w:rsid w:val="003653B5"/>
    <w:rsid w:val="00366930"/>
    <w:rsid w:val="003672A4"/>
    <w:rsid w:val="00376BFB"/>
    <w:rsid w:val="00381316"/>
    <w:rsid w:val="00385852"/>
    <w:rsid w:val="003917EC"/>
    <w:rsid w:val="003A0D9C"/>
    <w:rsid w:val="003A1ACB"/>
    <w:rsid w:val="003A28B1"/>
    <w:rsid w:val="003A2950"/>
    <w:rsid w:val="003A4603"/>
    <w:rsid w:val="003A470A"/>
    <w:rsid w:val="003A5955"/>
    <w:rsid w:val="003A6355"/>
    <w:rsid w:val="003A6A0D"/>
    <w:rsid w:val="003A6BC6"/>
    <w:rsid w:val="003A6EF4"/>
    <w:rsid w:val="003B2D85"/>
    <w:rsid w:val="003B405E"/>
    <w:rsid w:val="003B58AD"/>
    <w:rsid w:val="003B7E6B"/>
    <w:rsid w:val="003B7EE6"/>
    <w:rsid w:val="003C087E"/>
    <w:rsid w:val="003C3326"/>
    <w:rsid w:val="003C35B4"/>
    <w:rsid w:val="003C4255"/>
    <w:rsid w:val="003C4762"/>
    <w:rsid w:val="003C5D6D"/>
    <w:rsid w:val="003C6C1A"/>
    <w:rsid w:val="003D20EF"/>
    <w:rsid w:val="003E0343"/>
    <w:rsid w:val="003E0AA1"/>
    <w:rsid w:val="003E2205"/>
    <w:rsid w:val="003E2E8B"/>
    <w:rsid w:val="003E3641"/>
    <w:rsid w:val="003E3951"/>
    <w:rsid w:val="003E6DDE"/>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6A3"/>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87613"/>
    <w:rsid w:val="004908F5"/>
    <w:rsid w:val="00491430"/>
    <w:rsid w:val="00491B58"/>
    <w:rsid w:val="00492FB5"/>
    <w:rsid w:val="00493260"/>
    <w:rsid w:val="00495C23"/>
    <w:rsid w:val="004976AD"/>
    <w:rsid w:val="004A07DA"/>
    <w:rsid w:val="004A2FDF"/>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AE1"/>
    <w:rsid w:val="004D6E0A"/>
    <w:rsid w:val="004E123D"/>
    <w:rsid w:val="004E2184"/>
    <w:rsid w:val="004E2194"/>
    <w:rsid w:val="004E3B83"/>
    <w:rsid w:val="004E71DF"/>
    <w:rsid w:val="004E77E5"/>
    <w:rsid w:val="004F007B"/>
    <w:rsid w:val="004F1EC4"/>
    <w:rsid w:val="004F34D5"/>
    <w:rsid w:val="004F79A7"/>
    <w:rsid w:val="005000A6"/>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626CA"/>
    <w:rsid w:val="0056274B"/>
    <w:rsid w:val="005633FA"/>
    <w:rsid w:val="00563E6B"/>
    <w:rsid w:val="00565668"/>
    <w:rsid w:val="00567648"/>
    <w:rsid w:val="00570035"/>
    <w:rsid w:val="00572F38"/>
    <w:rsid w:val="00574CF0"/>
    <w:rsid w:val="0057524B"/>
    <w:rsid w:val="00575AB0"/>
    <w:rsid w:val="00575E97"/>
    <w:rsid w:val="00575EEE"/>
    <w:rsid w:val="00576370"/>
    <w:rsid w:val="005765A0"/>
    <w:rsid w:val="00577B7A"/>
    <w:rsid w:val="00582DAF"/>
    <w:rsid w:val="005844B7"/>
    <w:rsid w:val="00590174"/>
    <w:rsid w:val="00593A92"/>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6196"/>
    <w:rsid w:val="005C6C9C"/>
    <w:rsid w:val="005C7AFE"/>
    <w:rsid w:val="005D06EC"/>
    <w:rsid w:val="005D105A"/>
    <w:rsid w:val="005E4C9A"/>
    <w:rsid w:val="005E5763"/>
    <w:rsid w:val="005E604C"/>
    <w:rsid w:val="005E6A14"/>
    <w:rsid w:val="005E6FE5"/>
    <w:rsid w:val="005E74E9"/>
    <w:rsid w:val="005F08B2"/>
    <w:rsid w:val="005F3319"/>
    <w:rsid w:val="005F4B86"/>
    <w:rsid w:val="005F57EC"/>
    <w:rsid w:val="0060016B"/>
    <w:rsid w:val="006010B6"/>
    <w:rsid w:val="00603C88"/>
    <w:rsid w:val="00604314"/>
    <w:rsid w:val="00605FBD"/>
    <w:rsid w:val="00606505"/>
    <w:rsid w:val="00607DBF"/>
    <w:rsid w:val="00611434"/>
    <w:rsid w:val="00612775"/>
    <w:rsid w:val="00613949"/>
    <w:rsid w:val="0061457F"/>
    <w:rsid w:val="00614E01"/>
    <w:rsid w:val="006162AB"/>
    <w:rsid w:val="006162B5"/>
    <w:rsid w:val="00616340"/>
    <w:rsid w:val="00617079"/>
    <w:rsid w:val="006171A4"/>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F20"/>
    <w:rsid w:val="00637633"/>
    <w:rsid w:val="00637E08"/>
    <w:rsid w:val="006406E7"/>
    <w:rsid w:val="006409A6"/>
    <w:rsid w:val="0064125C"/>
    <w:rsid w:val="00642343"/>
    <w:rsid w:val="00643ADF"/>
    <w:rsid w:val="00643E22"/>
    <w:rsid w:val="00645F78"/>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2609"/>
    <w:rsid w:val="00723E2E"/>
    <w:rsid w:val="007259D1"/>
    <w:rsid w:val="00733D58"/>
    <w:rsid w:val="00733F0F"/>
    <w:rsid w:val="00735C0E"/>
    <w:rsid w:val="00736743"/>
    <w:rsid w:val="00737A65"/>
    <w:rsid w:val="00740C6B"/>
    <w:rsid w:val="007437F7"/>
    <w:rsid w:val="007470AA"/>
    <w:rsid w:val="00750C79"/>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7678D"/>
    <w:rsid w:val="00781C29"/>
    <w:rsid w:val="00783B4F"/>
    <w:rsid w:val="007849FD"/>
    <w:rsid w:val="00784B0E"/>
    <w:rsid w:val="0078786F"/>
    <w:rsid w:val="00793198"/>
    <w:rsid w:val="00795409"/>
    <w:rsid w:val="007970A8"/>
    <w:rsid w:val="00797211"/>
    <w:rsid w:val="007A0ADA"/>
    <w:rsid w:val="007A1FEF"/>
    <w:rsid w:val="007A4108"/>
    <w:rsid w:val="007A65C6"/>
    <w:rsid w:val="007A6710"/>
    <w:rsid w:val="007B2DDB"/>
    <w:rsid w:val="007B473F"/>
    <w:rsid w:val="007B6DF0"/>
    <w:rsid w:val="007C1DB3"/>
    <w:rsid w:val="007C5BC9"/>
    <w:rsid w:val="007C6223"/>
    <w:rsid w:val="007D21D5"/>
    <w:rsid w:val="007D39F1"/>
    <w:rsid w:val="007D433B"/>
    <w:rsid w:val="007D5F80"/>
    <w:rsid w:val="007D798C"/>
    <w:rsid w:val="007E0253"/>
    <w:rsid w:val="007E2317"/>
    <w:rsid w:val="007E26EF"/>
    <w:rsid w:val="007E6A67"/>
    <w:rsid w:val="007E6CA7"/>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0FDB"/>
    <w:rsid w:val="008222FD"/>
    <w:rsid w:val="0082286E"/>
    <w:rsid w:val="00823407"/>
    <w:rsid w:val="00824036"/>
    <w:rsid w:val="00825BD8"/>
    <w:rsid w:val="008264A4"/>
    <w:rsid w:val="0083137C"/>
    <w:rsid w:val="0083731A"/>
    <w:rsid w:val="00840EEE"/>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26C"/>
    <w:rsid w:val="008B5A05"/>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690"/>
    <w:rsid w:val="008E5C13"/>
    <w:rsid w:val="008E7EBE"/>
    <w:rsid w:val="008F0816"/>
    <w:rsid w:val="008F268F"/>
    <w:rsid w:val="008F6988"/>
    <w:rsid w:val="00900826"/>
    <w:rsid w:val="00904CD3"/>
    <w:rsid w:val="0090674E"/>
    <w:rsid w:val="00907959"/>
    <w:rsid w:val="009105AE"/>
    <w:rsid w:val="00910F9E"/>
    <w:rsid w:val="0091217C"/>
    <w:rsid w:val="009142D8"/>
    <w:rsid w:val="0091457C"/>
    <w:rsid w:val="00914B1A"/>
    <w:rsid w:val="00915208"/>
    <w:rsid w:val="0091544A"/>
    <w:rsid w:val="00916EDE"/>
    <w:rsid w:val="00917208"/>
    <w:rsid w:val="00917ADF"/>
    <w:rsid w:val="00920821"/>
    <w:rsid w:val="00925ACD"/>
    <w:rsid w:val="00925EEA"/>
    <w:rsid w:val="009261DE"/>
    <w:rsid w:val="009301F2"/>
    <w:rsid w:val="00930DC2"/>
    <w:rsid w:val="00930F58"/>
    <w:rsid w:val="009316A5"/>
    <w:rsid w:val="00935E1B"/>
    <w:rsid w:val="0094161F"/>
    <w:rsid w:val="00942775"/>
    <w:rsid w:val="00942A50"/>
    <w:rsid w:val="00943147"/>
    <w:rsid w:val="00943BAE"/>
    <w:rsid w:val="0094436B"/>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1345"/>
    <w:rsid w:val="00976318"/>
    <w:rsid w:val="00976B8C"/>
    <w:rsid w:val="00976EFB"/>
    <w:rsid w:val="009809A2"/>
    <w:rsid w:val="00980AB2"/>
    <w:rsid w:val="00982BEC"/>
    <w:rsid w:val="009836BC"/>
    <w:rsid w:val="00985024"/>
    <w:rsid w:val="009877DD"/>
    <w:rsid w:val="00991256"/>
    <w:rsid w:val="00995C7A"/>
    <w:rsid w:val="00996B6C"/>
    <w:rsid w:val="00997B56"/>
    <w:rsid w:val="00997D62"/>
    <w:rsid w:val="009A0C2D"/>
    <w:rsid w:val="009A1E41"/>
    <w:rsid w:val="009A24EF"/>
    <w:rsid w:val="009A27BE"/>
    <w:rsid w:val="009A2F30"/>
    <w:rsid w:val="009A39A4"/>
    <w:rsid w:val="009A4A0E"/>
    <w:rsid w:val="009A7995"/>
    <w:rsid w:val="009A79BF"/>
    <w:rsid w:val="009B23EC"/>
    <w:rsid w:val="009B3C9C"/>
    <w:rsid w:val="009B5A32"/>
    <w:rsid w:val="009B6595"/>
    <w:rsid w:val="009B73EB"/>
    <w:rsid w:val="009C2189"/>
    <w:rsid w:val="009C291C"/>
    <w:rsid w:val="009C2CCE"/>
    <w:rsid w:val="009C3BBF"/>
    <w:rsid w:val="009C5378"/>
    <w:rsid w:val="009C742C"/>
    <w:rsid w:val="009D0F21"/>
    <w:rsid w:val="009D25B5"/>
    <w:rsid w:val="009D29E4"/>
    <w:rsid w:val="009D29EF"/>
    <w:rsid w:val="009D41D0"/>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5D76"/>
    <w:rsid w:val="009F652C"/>
    <w:rsid w:val="00A0489D"/>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2AF4"/>
    <w:rsid w:val="00A32C6E"/>
    <w:rsid w:val="00A340AA"/>
    <w:rsid w:val="00A34589"/>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28AD"/>
    <w:rsid w:val="00AB3B16"/>
    <w:rsid w:val="00AB66E9"/>
    <w:rsid w:val="00AC1B28"/>
    <w:rsid w:val="00AC3183"/>
    <w:rsid w:val="00AC3AFB"/>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1149"/>
    <w:rsid w:val="00B031CD"/>
    <w:rsid w:val="00B0412D"/>
    <w:rsid w:val="00B117F1"/>
    <w:rsid w:val="00B120E5"/>
    <w:rsid w:val="00B128A2"/>
    <w:rsid w:val="00B15926"/>
    <w:rsid w:val="00B17B7E"/>
    <w:rsid w:val="00B20C9B"/>
    <w:rsid w:val="00B21289"/>
    <w:rsid w:val="00B236C4"/>
    <w:rsid w:val="00B23BD5"/>
    <w:rsid w:val="00B26454"/>
    <w:rsid w:val="00B27F56"/>
    <w:rsid w:val="00B30428"/>
    <w:rsid w:val="00B335F2"/>
    <w:rsid w:val="00B347BD"/>
    <w:rsid w:val="00B35E92"/>
    <w:rsid w:val="00B37A00"/>
    <w:rsid w:val="00B41117"/>
    <w:rsid w:val="00B42384"/>
    <w:rsid w:val="00B4641B"/>
    <w:rsid w:val="00B469FB"/>
    <w:rsid w:val="00B46EB2"/>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7A99"/>
    <w:rsid w:val="00BC0562"/>
    <w:rsid w:val="00BC0B56"/>
    <w:rsid w:val="00BC4925"/>
    <w:rsid w:val="00BC4F1F"/>
    <w:rsid w:val="00BC5DEA"/>
    <w:rsid w:val="00BD10D1"/>
    <w:rsid w:val="00BD2364"/>
    <w:rsid w:val="00BD23CD"/>
    <w:rsid w:val="00BD55EC"/>
    <w:rsid w:val="00BD6AC6"/>
    <w:rsid w:val="00BD71C6"/>
    <w:rsid w:val="00BE1B53"/>
    <w:rsid w:val="00BE4319"/>
    <w:rsid w:val="00BE64EF"/>
    <w:rsid w:val="00BE6925"/>
    <w:rsid w:val="00BF2DFA"/>
    <w:rsid w:val="00BF47E7"/>
    <w:rsid w:val="00BF71F6"/>
    <w:rsid w:val="00C013C4"/>
    <w:rsid w:val="00C015F7"/>
    <w:rsid w:val="00C039B9"/>
    <w:rsid w:val="00C03FF7"/>
    <w:rsid w:val="00C0439A"/>
    <w:rsid w:val="00C04D62"/>
    <w:rsid w:val="00C067CC"/>
    <w:rsid w:val="00C07F14"/>
    <w:rsid w:val="00C122A6"/>
    <w:rsid w:val="00C21DB8"/>
    <w:rsid w:val="00C23CC9"/>
    <w:rsid w:val="00C23E5D"/>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2467"/>
    <w:rsid w:val="00CE5157"/>
    <w:rsid w:val="00CE5477"/>
    <w:rsid w:val="00CE67A8"/>
    <w:rsid w:val="00CE70B2"/>
    <w:rsid w:val="00CE7DB5"/>
    <w:rsid w:val="00CE7E62"/>
    <w:rsid w:val="00CE7E68"/>
    <w:rsid w:val="00CF0389"/>
    <w:rsid w:val="00CF048F"/>
    <w:rsid w:val="00CF31EB"/>
    <w:rsid w:val="00CF3CD6"/>
    <w:rsid w:val="00CF6861"/>
    <w:rsid w:val="00D00999"/>
    <w:rsid w:val="00D00E1D"/>
    <w:rsid w:val="00D01BDC"/>
    <w:rsid w:val="00D0255E"/>
    <w:rsid w:val="00D04D99"/>
    <w:rsid w:val="00D06738"/>
    <w:rsid w:val="00D0784F"/>
    <w:rsid w:val="00D1325B"/>
    <w:rsid w:val="00D138F8"/>
    <w:rsid w:val="00D17C20"/>
    <w:rsid w:val="00D20B56"/>
    <w:rsid w:val="00D21A04"/>
    <w:rsid w:val="00D23EEF"/>
    <w:rsid w:val="00D2696B"/>
    <w:rsid w:val="00D26E5F"/>
    <w:rsid w:val="00D30459"/>
    <w:rsid w:val="00D30832"/>
    <w:rsid w:val="00D320EF"/>
    <w:rsid w:val="00D34B16"/>
    <w:rsid w:val="00D361E1"/>
    <w:rsid w:val="00D36F96"/>
    <w:rsid w:val="00D429AE"/>
    <w:rsid w:val="00D43A42"/>
    <w:rsid w:val="00D43A54"/>
    <w:rsid w:val="00D460D5"/>
    <w:rsid w:val="00D47E1F"/>
    <w:rsid w:val="00D513DB"/>
    <w:rsid w:val="00D51C8D"/>
    <w:rsid w:val="00D5238E"/>
    <w:rsid w:val="00D54E80"/>
    <w:rsid w:val="00D57F88"/>
    <w:rsid w:val="00D60465"/>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1E8B"/>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4343"/>
    <w:rsid w:val="00DF7FD3"/>
    <w:rsid w:val="00E017B6"/>
    <w:rsid w:val="00E04EB5"/>
    <w:rsid w:val="00E06520"/>
    <w:rsid w:val="00E07770"/>
    <w:rsid w:val="00E10A9D"/>
    <w:rsid w:val="00E129C1"/>
    <w:rsid w:val="00E13BF0"/>
    <w:rsid w:val="00E20633"/>
    <w:rsid w:val="00E211B6"/>
    <w:rsid w:val="00E214A8"/>
    <w:rsid w:val="00E21E05"/>
    <w:rsid w:val="00E22DD2"/>
    <w:rsid w:val="00E23404"/>
    <w:rsid w:val="00E263C4"/>
    <w:rsid w:val="00E27EC2"/>
    <w:rsid w:val="00E31B3E"/>
    <w:rsid w:val="00E32DCC"/>
    <w:rsid w:val="00E33A6C"/>
    <w:rsid w:val="00E342A2"/>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2410"/>
    <w:rsid w:val="00E75908"/>
    <w:rsid w:val="00E763EC"/>
    <w:rsid w:val="00E82787"/>
    <w:rsid w:val="00E84016"/>
    <w:rsid w:val="00E85C5F"/>
    <w:rsid w:val="00E919FC"/>
    <w:rsid w:val="00E91F16"/>
    <w:rsid w:val="00E94E29"/>
    <w:rsid w:val="00E94F6D"/>
    <w:rsid w:val="00E979C8"/>
    <w:rsid w:val="00EA099D"/>
    <w:rsid w:val="00EA352E"/>
    <w:rsid w:val="00EA3DE5"/>
    <w:rsid w:val="00EA51A5"/>
    <w:rsid w:val="00EA7ED8"/>
    <w:rsid w:val="00EB057D"/>
    <w:rsid w:val="00EB44D0"/>
    <w:rsid w:val="00EB4D98"/>
    <w:rsid w:val="00EB6002"/>
    <w:rsid w:val="00EC0E4E"/>
    <w:rsid w:val="00EC1A72"/>
    <w:rsid w:val="00EC2518"/>
    <w:rsid w:val="00EC33C9"/>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1AA4"/>
    <w:rsid w:val="00F056D0"/>
    <w:rsid w:val="00F063D3"/>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 w:type="paragraph" w:styleId="Odsekzoznamu">
    <w:name w:val="List Paragraph"/>
    <w:basedOn w:val="Normlny"/>
    <w:uiPriority w:val="34"/>
    <w:qFormat/>
    <w:rsid w:val="005000A6"/>
    <w:pPr>
      <w:ind w:left="720"/>
      <w:contextualSpacing/>
    </w:pPr>
  </w:style>
  <w:style w:type="paragraph" w:customStyle="1" w:styleId="Default">
    <w:name w:val="Default"/>
    <w:rsid w:val="00820FDB"/>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A935720-B1B7-4B45-8DD3-E28E64681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12</Pages>
  <Words>3663</Words>
  <Characters>20880</Characters>
  <Application>Microsoft Office Word</Application>
  <DocSecurity>0</DocSecurity>
  <Lines>174</Lines>
  <Paragraphs>48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24495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 </cp:lastModifiedBy>
  <cp:revision>18</cp:revision>
  <cp:lastPrinted>2015-04-27T08:12:00Z</cp:lastPrinted>
  <dcterms:created xsi:type="dcterms:W3CDTF">2016-04-05T08:12:00Z</dcterms:created>
  <dcterms:modified xsi:type="dcterms:W3CDTF">2016-04-27T07:14:00Z</dcterms:modified>
</cp:coreProperties>
</file>