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1B15EF">
        <w:rPr>
          <w:rFonts w:ascii="Times New Roman" w:hAnsi="Times New Roman" w:cs="Times New Roman"/>
          <w:b/>
          <w:sz w:val="36"/>
          <w:szCs w:val="36"/>
        </w:rPr>
        <w:t>Poznámky k 31.12.201</w:t>
      </w:r>
      <w:r w:rsidR="00EE2386">
        <w:rPr>
          <w:rFonts w:ascii="Times New Roman" w:hAnsi="Times New Roman" w:cs="Times New Roman"/>
          <w:b/>
          <w:sz w:val="36"/>
          <w:szCs w:val="36"/>
        </w:rPr>
        <w:t>5</w:t>
      </w:r>
      <w:r w:rsidRPr="001B15EF">
        <w:rPr>
          <w:rFonts w:ascii="Times New Roman" w:hAnsi="Times New Roman" w:cs="Times New Roman"/>
          <w:b/>
          <w:sz w:val="36"/>
          <w:szCs w:val="36"/>
        </w:rPr>
        <w:t xml:space="preserve"> – textová čas</w:t>
      </w:r>
      <w:r>
        <w:rPr>
          <w:rFonts w:ascii="Times New Roman" w:hAnsi="Times New Roman" w:cs="Times New Roman"/>
          <w:b/>
          <w:sz w:val="36"/>
          <w:szCs w:val="36"/>
        </w:rPr>
        <w:t>ť</w:t>
      </w:r>
    </w:p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proofErr w:type="spellStart"/>
      <w:r w:rsidRPr="001B15EF">
        <w:rPr>
          <w:rFonts w:ascii="Times New Roman" w:hAnsi="Times New Roman" w:cs="Times New Roman"/>
          <w:b/>
          <w:sz w:val="28"/>
          <w:szCs w:val="28"/>
        </w:rPr>
        <w:t>Čl</w:t>
      </w:r>
      <w:r>
        <w:rPr>
          <w:rFonts w:ascii="Times New Roman" w:hAnsi="Times New Roman" w:cs="Times New Roman"/>
          <w:b/>
          <w:sz w:val="28"/>
          <w:szCs w:val="28"/>
        </w:rPr>
        <w:t>.I</w:t>
      </w:r>
      <w:proofErr w:type="spellEnd"/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Všeobecné údaje</w:t>
      </w:r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</w:p>
    <w:p w:rsidR="001B15EF" w:rsidRDefault="001B15EF" w:rsidP="001B15E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p w:rsidR="00A265B3" w:rsidRPr="00A265B3" w:rsidRDefault="00A265B3" w:rsidP="00A265B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A265B3" w:rsidRDefault="00A265B3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1B15EF" w:rsidRPr="00A265B3">
              <w:rPr>
                <w:rFonts w:ascii="Times New Roman" w:hAnsi="Times New Roman" w:cs="Times New Roman"/>
                <w:sz w:val="24"/>
                <w:szCs w:val="24"/>
              </w:rPr>
              <w:t>.219, 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č.112,027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c)Účtovná jednotka je súčasťou 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A265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F96519" w:rsidRPr="00A265B3" w:rsidRDefault="00F96519" w:rsidP="00A265B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p w:rsidR="00A265B3" w:rsidRP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96519" w:rsidRDefault="00F96519" w:rsidP="00F9651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Informácie o štatutárnych zástupcoch a organizačnej štruktúre účtovnej jednotky</w:t>
      </w:r>
    </w:p>
    <w:p w:rsid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Mgr.Juraj</w:t>
            </w:r>
            <w:proofErr w:type="spellEnd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Jonák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riaditeľ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Mgr. Zdenka </w:t>
            </w: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Danihelová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31.12.201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9" w:type="dxa"/>
          </w:tcPr>
          <w:p w:rsidR="00A265B3" w:rsidRPr="00B870F3" w:rsidRDefault="00A265B3" w:rsidP="003B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9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ČL.II</w:t>
      </w:r>
    </w:p>
    <w:p w:rsidR="00B870F3" w:rsidRDefault="00B870F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Informácia o účtovných zásadách a účtovných metódach</w:t>
      </w:r>
    </w:p>
    <w:p w:rsidR="00B870F3" w:rsidRDefault="00B870F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3.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cenu,za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obstaraním/</w:t>
      </w:r>
      <w:proofErr w:type="spellStart"/>
      <w:r>
        <w:rPr>
          <w:rFonts w:ascii="Times New Roman" w:hAnsi="Times New Roman" w:cs="Times New Roman"/>
          <w:sz w:val="24"/>
          <w:szCs w:val="24"/>
        </w:rPr>
        <w:t>dopravné,montáž,poistné,provízia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úroky,kurzové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proofErr w:type="spellStart"/>
      <w:r w:rsidRPr="00B520DA">
        <w:rPr>
          <w:rFonts w:ascii="Times New Roman" w:hAnsi="Times New Roman" w:cs="Times New Roman"/>
          <w:b/>
          <w:sz w:val="24"/>
          <w:szCs w:val="24"/>
        </w:rPr>
        <w:t>Dlhodbý</w:t>
      </w:r>
      <w:proofErr w:type="spellEnd"/>
      <w:r w:rsidRPr="00B520DA">
        <w:rPr>
          <w:rFonts w:ascii="Times New Roman" w:hAnsi="Times New Roman" w:cs="Times New Roman"/>
          <w:b/>
          <w:sz w:val="24"/>
          <w:szCs w:val="24"/>
        </w:rPr>
        <w:t xml:space="preserve"> nehmotný a hmotný majetok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    </w:t>
      </w:r>
    </w:p>
    <w:p w:rsidR="00F45471" w:rsidRDefault="00B520DA" w:rsidP="00B870F3">
      <w:pPr>
        <w:rPr>
          <w:rFonts w:ascii="Times New Roman" w:hAnsi="Times New Roman" w:cs="Times New Roman"/>
          <w:sz w:val="24"/>
          <w:szCs w:val="24"/>
        </w:rPr>
      </w:pPr>
      <w:r w:rsidRPr="00B520DA">
        <w:rPr>
          <w:rFonts w:ascii="Times New Roman" w:hAnsi="Times New Roman" w:cs="Times New Roman"/>
          <w:b/>
          <w:sz w:val="24"/>
          <w:szCs w:val="24"/>
        </w:rPr>
        <w:t xml:space="preserve">          reprodukčnou obstarávacou cenou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520DA">
        <w:rPr>
          <w:rFonts w:ascii="Times New Roman" w:hAnsi="Times New Roman" w:cs="Times New Roman"/>
          <w:sz w:val="24"/>
          <w:szCs w:val="24"/>
        </w:rPr>
        <w:t xml:space="preserve">Majetok nadobudnutý bezodplatným prevodom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520DA">
        <w:rPr>
          <w:rFonts w:ascii="Times New Roman" w:hAnsi="Times New Roman" w:cs="Times New Roman"/>
          <w:sz w:val="24"/>
          <w:szCs w:val="24"/>
        </w:rPr>
        <w:t xml:space="preserve">pri </w:t>
      </w:r>
      <w:proofErr w:type="spellStart"/>
      <w:r w:rsidRPr="00B520DA">
        <w:rPr>
          <w:rFonts w:ascii="Times New Roman" w:hAnsi="Times New Roman" w:cs="Times New Roman"/>
          <w:sz w:val="24"/>
          <w:szCs w:val="24"/>
        </w:rPr>
        <w:t>splynutí,zlúčení,rozdelení</w:t>
      </w:r>
      <w:proofErr w:type="spellEnd"/>
      <w:r w:rsidRPr="00B520DA">
        <w:rPr>
          <w:rFonts w:ascii="Times New Roman" w:hAnsi="Times New Roman" w:cs="Times New Roman"/>
          <w:sz w:val="24"/>
          <w:szCs w:val="24"/>
        </w:rPr>
        <w:t xml:space="preserve"> alebo pri prevode správy sa oceňuje </w:t>
      </w:r>
      <w:proofErr w:type="spellStart"/>
      <w:r w:rsidRPr="00B520DA">
        <w:rPr>
          <w:rFonts w:ascii="Times New Roman" w:hAnsi="Times New Roman" w:cs="Times New Roman"/>
          <w:sz w:val="24"/>
          <w:szCs w:val="24"/>
        </w:rPr>
        <w:t>cenou,v</w:t>
      </w:r>
      <w:proofErr w:type="spellEnd"/>
      <w:r w:rsidRPr="00B520DA">
        <w:rPr>
          <w:rFonts w:ascii="Times New Roman" w:hAnsi="Times New Roman" w:cs="Times New Roman"/>
          <w:sz w:val="24"/>
          <w:szCs w:val="24"/>
        </w:rPr>
        <w:t xml:space="preserve"> ktorej sa doteraz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0DA">
        <w:rPr>
          <w:rFonts w:ascii="Times New Roman" w:hAnsi="Times New Roman" w:cs="Times New Roman"/>
          <w:sz w:val="24"/>
          <w:szCs w:val="24"/>
        </w:rPr>
        <w:t xml:space="preserve">viedol v účtovníctve.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cenu,za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dopravné,provízia,poistné,clo</w:t>
      </w:r>
      <w:proofErr w:type="spellEnd"/>
      <w:r>
        <w:rPr>
          <w:rFonts w:ascii="Times New Roman" w:hAnsi="Times New Roman" w:cs="Times New Roman"/>
          <w:sz w:val="24"/>
          <w:szCs w:val="24"/>
        </w:rPr>
        <w:t>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menovitou </w:t>
      </w:r>
      <w:proofErr w:type="spellStart"/>
      <w:r w:rsidRPr="005B5081">
        <w:rPr>
          <w:rFonts w:ascii="Times New Roman" w:hAnsi="Times New Roman" w:cs="Times New Roman"/>
          <w:b/>
          <w:sz w:val="24"/>
          <w:szCs w:val="24"/>
        </w:rPr>
        <w:t>hodnotou</w:t>
      </w:r>
      <w:r>
        <w:rPr>
          <w:rFonts w:ascii="Times New Roman" w:hAnsi="Times New Roman" w:cs="Times New Roman"/>
          <w:sz w:val="24"/>
          <w:szCs w:val="24"/>
        </w:rPr>
        <w:t>.Ak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pri inventarizácii </w:t>
      </w:r>
      <w:proofErr w:type="spellStart"/>
      <w:r>
        <w:rPr>
          <w:rFonts w:ascii="Times New Roman" w:hAnsi="Times New Roman" w:cs="Times New Roman"/>
          <w:sz w:val="24"/>
          <w:szCs w:val="24"/>
        </w:rPr>
        <w:t>zistí,že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účtovníctve,uvedú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výškou,tvoria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na krytie známych rizík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strát.Oceňujú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 xml:space="preserve">. Výdavky a výnosy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</w:p>
    <w:p w:rsidR="00DF07E0" w:rsidRDefault="00DF07E0" w:rsidP="00B870F3">
      <w:pPr>
        <w:rPr>
          <w:rFonts w:ascii="Times New Roman" w:hAnsi="Times New Roman" w:cs="Times New Roman"/>
          <w:sz w:val="24"/>
          <w:szCs w:val="24"/>
        </w:rPr>
      </w:pPr>
    </w:p>
    <w:p w:rsidR="005B5081" w:rsidRDefault="005B5081" w:rsidP="005B50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B5081">
        <w:rPr>
          <w:rFonts w:ascii="Times New Roman" w:hAnsi="Times New Roman" w:cs="Times New Roman"/>
          <w:b/>
          <w:sz w:val="24"/>
          <w:szCs w:val="24"/>
        </w:rPr>
        <w:t xml:space="preserve">Spôsob zostavenia odpisového plánu ,doba </w:t>
      </w:r>
      <w:proofErr w:type="spellStart"/>
      <w:r w:rsidRPr="005B5081">
        <w:rPr>
          <w:rFonts w:ascii="Times New Roman" w:hAnsi="Times New Roman" w:cs="Times New Roman"/>
          <w:b/>
          <w:sz w:val="24"/>
          <w:szCs w:val="24"/>
        </w:rPr>
        <w:t>odpisovania,sadzby</w:t>
      </w:r>
      <w:proofErr w:type="spellEnd"/>
      <w:r w:rsidRPr="005B5081">
        <w:rPr>
          <w:rFonts w:ascii="Times New Roman" w:hAnsi="Times New Roman" w:cs="Times New Roman"/>
          <w:b/>
          <w:sz w:val="24"/>
          <w:szCs w:val="24"/>
        </w:rPr>
        <w:t xml:space="preserve"> odpisov a odpisové metódy pri stanovení účtovných odpisov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 xml:space="preserve">Odpisy dlhodobého hmotného a nehmotného majetku sú stanovené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tak,že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 xml:space="preserve">dpokladaného priebehu jeho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43692">
        <w:rPr>
          <w:rFonts w:ascii="Times New Roman" w:hAnsi="Times New Roman" w:cs="Times New Roman"/>
          <w:sz w:val="24"/>
          <w:szCs w:val="24"/>
        </w:rPr>
        <w:t>Odpisovať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sa začína odo dňa jeho zaradenia do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používania.Odpisy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 xml:space="preserve">na celé eurá smerom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nahor.Metóda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75"/>
        <w:gridCol w:w="2903"/>
        <w:gridCol w:w="2943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Ročná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odpisovásadzba</w:t>
            </w:r>
            <w:proofErr w:type="spellEnd"/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Default="00046F6D" w:rsidP="00046F6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0F71C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 xml:space="preserve">O nároku na dotácie zo štátneho rozpočtu sa </w:t>
      </w:r>
      <w:proofErr w:type="spellStart"/>
      <w:r w:rsidRPr="000F71C1">
        <w:rPr>
          <w:rFonts w:ascii="Times New Roman" w:hAnsi="Times New Roman" w:cs="Times New Roman"/>
          <w:sz w:val="24"/>
          <w:szCs w:val="24"/>
        </w:rPr>
        <w:t>účtuje,ak</w:t>
      </w:r>
      <w:proofErr w:type="spellEnd"/>
      <w:r w:rsidRPr="000F71C1">
        <w:rPr>
          <w:rFonts w:ascii="Times New Roman" w:hAnsi="Times New Roman" w:cs="Times New Roman"/>
          <w:sz w:val="24"/>
          <w:szCs w:val="24"/>
        </w:rPr>
        <w:t xml:space="preserve"> je takmer </w:t>
      </w:r>
      <w:proofErr w:type="spellStart"/>
      <w:r w:rsidRPr="000F71C1">
        <w:rPr>
          <w:rFonts w:ascii="Times New Roman" w:hAnsi="Times New Roman" w:cs="Times New Roman"/>
          <w:sz w:val="24"/>
          <w:szCs w:val="24"/>
        </w:rPr>
        <w:t>isté,že</w:t>
      </w:r>
      <w:proofErr w:type="spellEnd"/>
      <w:r w:rsidRPr="000F71C1">
        <w:rPr>
          <w:rFonts w:ascii="Times New Roman" w:hAnsi="Times New Roman" w:cs="Times New Roman"/>
          <w:sz w:val="24"/>
          <w:szCs w:val="24"/>
        </w:rPr>
        <w:t xml:space="preserve">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F71C1" w:rsidRDefault="000F71C1" w:rsidP="000F71C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 nákladmi.</w:t>
      </w:r>
    </w:p>
    <w:p w:rsidR="000F71C1" w:rsidRPr="000F71C1" w:rsidRDefault="000F71C1" w:rsidP="000F71C1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 výdavkami.</w:t>
      </w:r>
    </w:p>
    <w:p w:rsidR="000F71C1" w:rsidRDefault="000F71C1" w:rsidP="000F71C1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 vecnej a časovej súvislosti s nákladmi/</w:t>
      </w:r>
      <w:proofErr w:type="spellStart"/>
      <w:r w:rsidRPr="0064091C">
        <w:rPr>
          <w:rFonts w:ascii="Times New Roman" w:hAnsi="Times New Roman" w:cs="Times New Roman"/>
          <w:sz w:val="24"/>
          <w:szCs w:val="24"/>
        </w:rPr>
        <w:t>odpismi,opravnou</w:t>
      </w:r>
      <w:proofErr w:type="spellEnd"/>
      <w:r w:rsidRPr="0064091C">
        <w:rPr>
          <w:rFonts w:ascii="Times New Roman" w:hAnsi="Times New Roman" w:cs="Times New Roman"/>
          <w:sz w:val="24"/>
          <w:szCs w:val="24"/>
        </w:rPr>
        <w:t xml:space="preserve"> položkou,/</w:t>
      </w:r>
    </w:p>
    <w:p w:rsidR="0064091C" w:rsidRPr="0064091C" w:rsidRDefault="0064091C" w:rsidP="000F71C1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5B5081" w:rsidRDefault="005B5081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5B50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6409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proofErr w:type="spellStart"/>
      <w:r w:rsidR="0064091C">
        <w:rPr>
          <w:rFonts w:ascii="Times New Roman" w:hAnsi="Times New Roman" w:cs="Times New Roman"/>
          <w:b/>
          <w:sz w:val="24"/>
          <w:szCs w:val="24"/>
        </w:rPr>
        <w:t>Čl.III</w:t>
      </w:r>
      <w:proofErr w:type="spellEnd"/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Informácie o údajoch na strane aktív súvahy</w:t>
      </w: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64091C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I.Dlhodobý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Pr="00125532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73"/>
        <w:gridCol w:w="1686"/>
        <w:gridCol w:w="1724"/>
        <w:gridCol w:w="1769"/>
        <w:gridCol w:w="1769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EE2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EE23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4091C" w:rsidRPr="00125532" w:rsidRDefault="0064091C" w:rsidP="00EE2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EE23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Drobný DNM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843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6 840,66</w:t>
            </w:r>
          </w:p>
        </w:tc>
        <w:tc>
          <w:tcPr>
            <w:tcW w:w="1843" w:type="dxa"/>
          </w:tcPr>
          <w:p w:rsidR="0064091C" w:rsidRPr="00125532" w:rsidRDefault="0064091C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427 023,22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427 023,22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45 290,79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45 290,79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479 154,67</w:t>
            </w:r>
          </w:p>
        </w:tc>
        <w:tc>
          <w:tcPr>
            <w:tcW w:w="1843" w:type="dxa"/>
          </w:tcPr>
          <w:p w:rsidR="0064091C" w:rsidRPr="00125532" w:rsidRDefault="002F0A3D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 w:rsidR="0064091C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2F0A3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1057"/>
        <w:gridCol w:w="796"/>
        <w:gridCol w:w="1020"/>
        <w:gridCol w:w="1296"/>
        <w:gridCol w:w="1190"/>
        <w:gridCol w:w="1043"/>
        <w:gridCol w:w="1076"/>
        <w:gridCol w:w="1243"/>
      </w:tblGrid>
      <w:tr w:rsidR="00302B81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EE2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31.12.1</w:t>
            </w:r>
            <w:r w:rsidR="00EE23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EE2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K31.12.1</w:t>
            </w:r>
            <w:r w:rsidR="00EE23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302B81" w:rsidRPr="00125532" w:rsidRDefault="00302B81" w:rsidP="00E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302B81" w:rsidRPr="00125532" w:rsidRDefault="00302B81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14 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E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302B81" w:rsidRPr="00125532" w:rsidRDefault="001A00B9" w:rsidP="00E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1 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96,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EC33D3" w:rsidP="00E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44 734,58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4B3BD4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k DNM</w:t>
            </w:r>
          </w:p>
        </w:tc>
        <w:tc>
          <w:tcPr>
            <w:tcW w:w="1151" w:type="dxa"/>
          </w:tcPr>
          <w:p w:rsidR="00302B81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  <w:p w:rsidR="004B3BD4" w:rsidRPr="00125532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1151" w:type="dxa"/>
          </w:tcPr>
          <w:p w:rsidR="00302B81" w:rsidRPr="00125532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4B3BD4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BD4">
              <w:rPr>
                <w:rFonts w:ascii="Times New Roman" w:hAnsi="Times New Roman" w:cs="Times New Roman"/>
                <w:sz w:val="24"/>
                <w:szCs w:val="24"/>
              </w:rPr>
              <w:t>6840,66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E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302B81" w:rsidRPr="00125532" w:rsidRDefault="00302B81" w:rsidP="00E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52" w:type="dxa"/>
          </w:tcPr>
          <w:p w:rsidR="00302B81" w:rsidRPr="004B36B2" w:rsidRDefault="004B36B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6B2">
              <w:rPr>
                <w:rFonts w:ascii="Times New Roman" w:hAnsi="Times New Roman" w:cs="Times New Roman"/>
                <w:sz w:val="24"/>
                <w:szCs w:val="24"/>
              </w:rPr>
              <w:t>6840,66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EC33D3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204395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F0A3D" w:rsidRDefault="002F0A3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c)ZOSTATKOVÁ HODNOTA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08"/>
        <w:gridCol w:w="1755"/>
        <w:gridCol w:w="1722"/>
        <w:gridCol w:w="1768"/>
        <w:gridCol w:w="1768"/>
      </w:tblGrid>
      <w:tr w:rsidR="00125532" w:rsidTr="00302B81"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302B81" w:rsidRDefault="00125532" w:rsidP="00EC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EC33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02B81" w:rsidRDefault="00125532" w:rsidP="00EC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EC33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 DNM</w:t>
            </w:r>
          </w:p>
        </w:tc>
        <w:tc>
          <w:tcPr>
            <w:tcW w:w="1842" w:type="dxa"/>
          </w:tcPr>
          <w:p w:rsidR="00302B81" w:rsidRPr="00125532" w:rsidRDefault="00125532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018-/078+091/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843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 6 840,66</w:t>
            </w:r>
          </w:p>
        </w:tc>
        <w:tc>
          <w:tcPr>
            <w:tcW w:w="1843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302B81" w:rsidRPr="00125532" w:rsidRDefault="001A00B9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125532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02B81" w:rsidRPr="00125532" w:rsidRDefault="00125532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302B81" w:rsidRPr="00125532" w:rsidRDefault="00125532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1 852,21</w:t>
            </w:r>
          </w:p>
        </w:tc>
        <w:tc>
          <w:tcPr>
            <w:tcW w:w="1843" w:type="dxa"/>
          </w:tcPr>
          <w:p w:rsidR="00302B81" w:rsidRPr="00125532" w:rsidRDefault="00125532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,21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2B81" w:rsidRPr="00125532" w:rsidRDefault="004B3BD4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290 083,64</w:t>
            </w:r>
          </w:p>
        </w:tc>
        <w:tc>
          <w:tcPr>
            <w:tcW w:w="1843" w:type="dxa"/>
          </w:tcPr>
          <w:p w:rsidR="00302B81" w:rsidRPr="00125532" w:rsidRDefault="00CA2B0A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B.Obežný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majetok</w:t>
      </w: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/>
      </w:tblPr>
      <w:tblGrid>
        <w:gridCol w:w="1802"/>
        <w:gridCol w:w="1783"/>
        <w:gridCol w:w="1691"/>
        <w:gridCol w:w="1753"/>
        <w:gridCol w:w="1692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4B36B2" w:rsidP="004B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>1 €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D96A02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</w:tcPr>
          <w:p w:rsidR="00D96A02" w:rsidRPr="0088208B" w:rsidRDefault="00D96A02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4" w:type="dxa"/>
          </w:tcPr>
          <w:p w:rsidR="00D96A02" w:rsidRPr="0088208B" w:rsidRDefault="008B42E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 8,40</w:t>
            </w:r>
          </w:p>
        </w:tc>
        <w:tc>
          <w:tcPr>
            <w:tcW w:w="2189" w:type="dxa"/>
            <w:gridSpan w:val="2"/>
          </w:tcPr>
          <w:p w:rsidR="00D96A02" w:rsidRPr="0088208B" w:rsidRDefault="00230299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lístky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8B42E6" w:rsidP="008B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378 iné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8B42E6" w:rsidP="004B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 w:rsidR="004B36B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3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gridSpan w:val="2"/>
          </w:tcPr>
          <w:p w:rsidR="00D96A02" w:rsidRPr="0088208B" w:rsidRDefault="00045FBA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Faktúr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ŠJ</w:t>
            </w: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045FBA" w:rsidP="00230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30299">
              <w:rPr>
                <w:rFonts w:ascii="Times New Roman" w:hAnsi="Times New Roman" w:cs="Times New Roman"/>
                <w:b/>
                <w:sz w:val="24"/>
                <w:szCs w:val="24"/>
              </w:rPr>
              <w:t>138,21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IV.</w:t>
      </w: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Informácia o údajoch na strane pasív súvahy</w:t>
      </w: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86"/>
        <w:gridCol w:w="2934"/>
        <w:gridCol w:w="2901"/>
      </w:tblGrid>
      <w:tr w:rsidR="0088208B" w:rsidTr="0088208B">
        <w:tc>
          <w:tcPr>
            <w:tcW w:w="3070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min.rokov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88208B" w:rsidRPr="009D3F74" w:rsidRDefault="00946F9C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 -1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r.124</w:t>
            </w:r>
          </w:p>
        </w:tc>
        <w:tc>
          <w:tcPr>
            <w:tcW w:w="3071" w:type="dxa"/>
          </w:tcPr>
          <w:p w:rsidR="0088208B" w:rsidRPr="009D3F74" w:rsidRDefault="00946F9C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3 444,73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r.125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3071" w:type="dxa"/>
          </w:tcPr>
          <w:p w:rsidR="0088208B" w:rsidRPr="009D3F74" w:rsidRDefault="003B4934" w:rsidP="00FF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F3C84">
              <w:rPr>
                <w:rFonts w:ascii="Times New Roman" w:hAnsi="Times New Roman" w:cs="Times New Roman"/>
                <w:sz w:val="24"/>
                <w:szCs w:val="24"/>
              </w:rPr>
              <w:t>23 335,47</w:t>
            </w:r>
          </w:p>
        </w:tc>
        <w:tc>
          <w:tcPr>
            <w:tcW w:w="3071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3071" w:type="dxa"/>
          </w:tcPr>
          <w:p w:rsidR="0088208B" w:rsidRPr="009D3F74" w:rsidRDefault="003B4934" w:rsidP="0010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071" w:type="dxa"/>
          </w:tcPr>
          <w:p w:rsidR="0088208B" w:rsidRPr="009D3F74" w:rsidRDefault="001073B3" w:rsidP="00F63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B6027">
              <w:rPr>
                <w:rFonts w:ascii="Times New Roman" w:hAnsi="Times New Roman" w:cs="Times New Roman"/>
                <w:sz w:val="24"/>
                <w:szCs w:val="24"/>
              </w:rPr>
              <w:t>3 502,03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88208B" w:rsidRPr="009D3F74" w:rsidRDefault="00946F9C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6 436,48</w:t>
            </w:r>
          </w:p>
        </w:tc>
        <w:tc>
          <w:tcPr>
            <w:tcW w:w="3071" w:type="dxa"/>
          </w:tcPr>
          <w:p w:rsidR="0088208B" w:rsidRPr="009D3F74" w:rsidRDefault="0023029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-57,30</w:t>
            </w:r>
          </w:p>
        </w:tc>
      </w:tr>
    </w:tbl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D3F74" w:rsidRDefault="00946F9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</w:p>
    <w:p w:rsidR="00946F9C" w:rsidRPr="009D3F74" w:rsidRDefault="00946F9C" w:rsidP="0064091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D3F74" w:rsidRPr="00230299" w:rsidRDefault="00230299" w:rsidP="00230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1.</w:t>
      </w:r>
      <w:r w:rsidR="009D3F74" w:rsidRPr="00230299">
        <w:rPr>
          <w:rFonts w:ascii="Times New Roman" w:hAnsi="Times New Roman" w:cs="Times New Roman"/>
          <w:b/>
          <w:sz w:val="24"/>
          <w:szCs w:val="24"/>
        </w:rPr>
        <w:t xml:space="preserve">Záväzky podľa doby splatnosti /tabuľka č.8/ </w:t>
      </w:r>
      <w:r w:rsidR="009D3F74" w:rsidRPr="00230299">
        <w:rPr>
          <w:rFonts w:ascii="Times New Roman" w:hAnsi="Times New Roman" w:cs="Times New Roman"/>
          <w:sz w:val="24"/>
          <w:szCs w:val="24"/>
        </w:rPr>
        <w:t>riadky 140 a 151 súvahy</w:t>
      </w:r>
    </w:p>
    <w:p w:rsidR="009D3F74" w:rsidRDefault="009D3F7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00E">
        <w:rPr>
          <w:rFonts w:ascii="Times New Roman" w:hAnsi="Times New Roman" w:cs="Times New Roman"/>
          <w:sz w:val="24"/>
          <w:szCs w:val="24"/>
        </w:rPr>
        <w:t xml:space="preserve">riadok 144  súvahy:       záväzky zo SF /472/                        </w:t>
      </w:r>
      <w:r w:rsidR="00230299">
        <w:rPr>
          <w:rFonts w:ascii="Times New Roman" w:hAnsi="Times New Roman" w:cs="Times New Roman"/>
          <w:sz w:val="24"/>
          <w:szCs w:val="24"/>
        </w:rPr>
        <w:t>1 568,76</w:t>
      </w:r>
      <w:r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C76B3" w:rsidRPr="0058100E" w:rsidRDefault="00FC76B3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149 súvahy:        záväzky zo ŠJ/379 8/                        </w:t>
      </w:r>
      <w:r w:rsidR="00230299">
        <w:rPr>
          <w:rFonts w:ascii="Times New Roman" w:hAnsi="Times New Roman" w:cs="Times New Roman"/>
          <w:sz w:val="24"/>
          <w:szCs w:val="24"/>
        </w:rPr>
        <w:t xml:space="preserve">       0,04 €</w:t>
      </w:r>
    </w:p>
    <w:p w:rsidR="009D3F74" w:rsidRDefault="009D3F7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 w:rsidRPr="0058100E">
        <w:rPr>
          <w:rFonts w:ascii="Times New Roman" w:hAnsi="Times New Roman" w:cs="Times New Roman"/>
          <w:sz w:val="24"/>
          <w:szCs w:val="24"/>
        </w:rPr>
        <w:t>riadok 154 súvahy:        prijaté preddavky /324/ŠJ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00E">
        <w:rPr>
          <w:rFonts w:ascii="Times New Roman" w:hAnsi="Times New Roman" w:cs="Times New Roman"/>
          <w:sz w:val="24"/>
          <w:szCs w:val="24"/>
        </w:rPr>
        <w:t xml:space="preserve"> 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</w:t>
      </w:r>
      <w:r w:rsidR="00230299">
        <w:rPr>
          <w:rFonts w:ascii="Times New Roman" w:hAnsi="Times New Roman" w:cs="Times New Roman"/>
          <w:sz w:val="24"/>
          <w:szCs w:val="24"/>
        </w:rPr>
        <w:t xml:space="preserve">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</w:t>
      </w:r>
      <w:r w:rsidR="00711E29">
        <w:rPr>
          <w:rFonts w:ascii="Times New Roman" w:hAnsi="Times New Roman" w:cs="Times New Roman"/>
          <w:sz w:val="24"/>
          <w:szCs w:val="24"/>
        </w:rPr>
        <w:t>2</w:t>
      </w:r>
      <w:r w:rsidR="00230299">
        <w:rPr>
          <w:rFonts w:ascii="Times New Roman" w:hAnsi="Times New Roman" w:cs="Times New Roman"/>
          <w:sz w:val="24"/>
          <w:szCs w:val="24"/>
        </w:rPr>
        <w:t> 483,95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riadok 1</w:t>
      </w:r>
      <w:r w:rsidR="00230299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súvahy:       </w:t>
      </w:r>
      <w:r w:rsidR="00230299">
        <w:rPr>
          <w:rFonts w:ascii="Times New Roman" w:hAnsi="Times New Roman" w:cs="Times New Roman"/>
          <w:sz w:val="24"/>
          <w:szCs w:val="24"/>
        </w:rPr>
        <w:t>dodávatelia</w:t>
      </w:r>
      <w:r>
        <w:rPr>
          <w:rFonts w:ascii="Times New Roman" w:hAnsi="Times New Roman" w:cs="Times New Roman"/>
          <w:sz w:val="24"/>
          <w:szCs w:val="24"/>
        </w:rPr>
        <w:t xml:space="preserve"> /3</w:t>
      </w:r>
      <w:r w:rsidR="0023029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</w:t>
      </w:r>
      <w:r w:rsidR="00230299">
        <w:rPr>
          <w:rFonts w:ascii="Times New Roman" w:hAnsi="Times New Roman" w:cs="Times New Roman"/>
          <w:sz w:val="24"/>
          <w:szCs w:val="24"/>
        </w:rPr>
        <w:t xml:space="preserve">      137,40 €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163 súvahy:       </w:t>
      </w:r>
      <w:r w:rsidR="00230299">
        <w:rPr>
          <w:rFonts w:ascii="Times New Roman" w:hAnsi="Times New Roman" w:cs="Times New Roman"/>
          <w:sz w:val="24"/>
          <w:szCs w:val="24"/>
        </w:rPr>
        <w:t>zamestnanci</w:t>
      </w:r>
      <w:r>
        <w:rPr>
          <w:rFonts w:ascii="Times New Roman" w:hAnsi="Times New Roman" w:cs="Times New Roman"/>
          <w:sz w:val="24"/>
          <w:szCs w:val="24"/>
        </w:rPr>
        <w:t xml:space="preserve"> depozit/331/           </w:t>
      </w:r>
      <w:r w:rsidR="0023029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711E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30299">
        <w:rPr>
          <w:rFonts w:ascii="Times New Roman" w:hAnsi="Times New Roman" w:cs="Times New Roman"/>
          <w:sz w:val="24"/>
          <w:szCs w:val="24"/>
        </w:rPr>
        <w:t>886</w:t>
      </w:r>
      <w:r>
        <w:rPr>
          <w:rFonts w:ascii="Times New Roman" w:hAnsi="Times New Roman" w:cs="Times New Roman"/>
          <w:sz w:val="24"/>
          <w:szCs w:val="24"/>
        </w:rPr>
        <w:t>,</w:t>
      </w:r>
      <w:r w:rsidR="00230299">
        <w:rPr>
          <w:rFonts w:ascii="Times New Roman" w:hAnsi="Times New Roman" w:cs="Times New Roman"/>
          <w:sz w:val="24"/>
          <w:szCs w:val="24"/>
        </w:rPr>
        <w:t>0</w:t>
      </w:r>
      <w:r w:rsidR="00711E2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165 súvahy:     SP a ZP depozit/336/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F1E2B">
        <w:rPr>
          <w:rFonts w:ascii="Times New Roman" w:hAnsi="Times New Roman" w:cs="Times New Roman"/>
          <w:sz w:val="24"/>
          <w:szCs w:val="24"/>
        </w:rPr>
        <w:t>4</w:t>
      </w:r>
      <w:r w:rsidR="00711E29">
        <w:rPr>
          <w:rFonts w:ascii="Times New Roman" w:hAnsi="Times New Roman" w:cs="Times New Roman"/>
          <w:sz w:val="24"/>
          <w:szCs w:val="24"/>
        </w:rPr>
        <w:t> </w:t>
      </w:r>
      <w:r w:rsidR="00FF1E2B">
        <w:rPr>
          <w:rFonts w:ascii="Times New Roman" w:hAnsi="Times New Roman" w:cs="Times New Roman"/>
          <w:sz w:val="24"/>
          <w:szCs w:val="24"/>
        </w:rPr>
        <w:t>638</w:t>
      </w:r>
      <w:r w:rsidR="00711E29">
        <w:rPr>
          <w:rFonts w:ascii="Times New Roman" w:hAnsi="Times New Roman" w:cs="Times New Roman"/>
          <w:sz w:val="24"/>
          <w:szCs w:val="24"/>
        </w:rPr>
        <w:t>,</w:t>
      </w:r>
      <w:r w:rsidR="00FF1E2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167 súvahy:      dane  depozit/342/      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3 </w:t>
      </w:r>
      <w:r w:rsidR="00711E29">
        <w:rPr>
          <w:rFonts w:ascii="Times New Roman" w:hAnsi="Times New Roman" w:cs="Times New Roman"/>
          <w:sz w:val="24"/>
          <w:szCs w:val="24"/>
        </w:rPr>
        <w:t>8</w:t>
      </w:r>
      <w:r w:rsidR="00FF1E2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F1E2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Pr="0058100E" w:rsidRDefault="0058100E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100E"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</w:t>
      </w:r>
      <w:r w:rsidR="00FF1E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F1E2B">
        <w:rPr>
          <w:rFonts w:ascii="Times New Roman" w:hAnsi="Times New Roman" w:cs="Times New Roman"/>
          <w:b/>
          <w:sz w:val="24"/>
          <w:szCs w:val="24"/>
        </w:rPr>
        <w:t>47 544,57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8100E" w:rsidRPr="00C411E3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C411E3">
        <w:rPr>
          <w:rFonts w:ascii="Times New Roman" w:hAnsi="Times New Roman" w:cs="Times New Roman"/>
          <w:b/>
          <w:sz w:val="24"/>
          <w:szCs w:val="24"/>
        </w:rPr>
        <w:t>Čl.V</w:t>
      </w:r>
      <w:proofErr w:type="spellEnd"/>
    </w:p>
    <w:p w:rsidR="0058100E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11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411E3">
        <w:rPr>
          <w:rFonts w:ascii="Times New Roman" w:hAnsi="Times New Roman" w:cs="Times New Roman"/>
          <w:b/>
          <w:sz w:val="24"/>
          <w:szCs w:val="24"/>
        </w:rPr>
        <w:t xml:space="preserve">    Informácia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C411E3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411E3" w:rsidRPr="002C7ED7" w:rsidRDefault="00C411E3" w:rsidP="002C7ED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57056D" w:rsidRPr="00537612" w:rsidRDefault="00FF1E2B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602 tržby z predaja služieb</w:t>
            </w:r>
          </w:p>
          <w:p w:rsidR="0057056D" w:rsidRPr="00537612" w:rsidRDefault="0057056D" w:rsidP="00FF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48 preplatok  plyn 2014 </w:t>
            </w:r>
          </w:p>
        </w:tc>
        <w:tc>
          <w:tcPr>
            <w:tcW w:w="2849" w:type="dxa"/>
          </w:tcPr>
          <w:p w:rsidR="005161CF" w:rsidRDefault="0053761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61CF" w:rsidRPr="005376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 w:rsidR="005161CF" w:rsidRPr="005376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056D" w:rsidRPr="00537612" w:rsidRDefault="0057056D" w:rsidP="00FF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2823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49" w:type="dxa"/>
          </w:tcPr>
          <w:p w:rsidR="005161CF" w:rsidRPr="00537612" w:rsidRDefault="005161CF" w:rsidP="00FF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823" w:type="dxa"/>
          </w:tcPr>
          <w:p w:rsidR="00FF5F74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2849" w:type="dxa"/>
          </w:tcPr>
          <w:p w:rsidR="005161CF" w:rsidRPr="00537612" w:rsidRDefault="00537612" w:rsidP="00FF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5161CF" w:rsidRPr="00537612" w:rsidRDefault="00FF5F74" w:rsidP="00FF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FF5F7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:rsidR="005161CF" w:rsidRPr="00537612" w:rsidRDefault="005161CF" w:rsidP="00FF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F74" w:rsidRDefault="00FF5F74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                              </w:t>
      </w:r>
      <w:r w:rsidR="00B76456">
        <w:rPr>
          <w:rFonts w:ascii="Times New Roman" w:hAnsi="Times New Roman" w:cs="Times New Roman"/>
          <w:b/>
          <w:sz w:val="24"/>
          <w:szCs w:val="24"/>
        </w:rPr>
        <w:t>504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B76456">
        <w:rPr>
          <w:rFonts w:ascii="Times New Roman" w:hAnsi="Times New Roman" w:cs="Times New Roman"/>
          <w:b/>
          <w:sz w:val="24"/>
          <w:szCs w:val="24"/>
        </w:rPr>
        <w:t>778</w:t>
      </w:r>
      <w:r>
        <w:rPr>
          <w:rFonts w:ascii="Times New Roman" w:hAnsi="Times New Roman" w:cs="Times New Roman"/>
          <w:b/>
          <w:sz w:val="24"/>
          <w:szCs w:val="24"/>
        </w:rPr>
        <w:t>,3</w:t>
      </w:r>
      <w:r w:rsidR="00B7645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3761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/>
      </w:tblPr>
      <w:tblGrid>
        <w:gridCol w:w="2971"/>
        <w:gridCol w:w="2693"/>
        <w:gridCol w:w="2773"/>
      </w:tblGrid>
      <w:tr w:rsidR="00BE3117" w:rsidTr="00537612">
        <w:tc>
          <w:tcPr>
            <w:tcW w:w="3070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30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071" w:type="dxa"/>
          </w:tcPr>
          <w:p w:rsidR="00537612" w:rsidRPr="00073ABC" w:rsidRDefault="00073ABC" w:rsidP="00B7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el.energia</w:t>
            </w:r>
            <w:proofErr w:type="spellEnd"/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-plyn</w:t>
            </w:r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-uhlie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/MŠ/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-voda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3 026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73DBC" w:rsidRPr="00073ABC" w:rsidRDefault="00173DBC" w:rsidP="00C3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,72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071" w:type="dxa"/>
          </w:tcPr>
          <w:p w:rsidR="00537612" w:rsidRPr="00073ABC" w:rsidRDefault="00073ABC" w:rsidP="00B7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3071" w:type="dxa"/>
          </w:tcPr>
          <w:p w:rsidR="00537612" w:rsidRPr="00073ABC" w:rsidRDefault="00073ABC" w:rsidP="00B7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42,88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poštové,telefón,internet</w:t>
            </w:r>
            <w:proofErr w:type="spellEnd"/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školenia,porady</w:t>
            </w:r>
            <w:proofErr w:type="spellEnd"/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-prenájom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-nájomné budovy</w:t>
            </w:r>
          </w:p>
          <w:p w:rsidR="00173DBC" w:rsidRPr="00073A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-iné</w:t>
            </w:r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  <w:p w:rsidR="002C7ED7" w:rsidRPr="00073ABC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8 890,51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1 6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 xml:space="preserve">   393,60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73DBC" w:rsidRPr="00073ABC" w:rsidRDefault="00173DBC" w:rsidP="0036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3071" w:type="dxa"/>
          </w:tcPr>
          <w:p w:rsidR="00537612" w:rsidRPr="00073ABC" w:rsidRDefault="00073ABC" w:rsidP="00B7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71 132,65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  <w:r w:rsidR="00BE311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BE3117" w:rsidRDefault="00BE311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BE3117" w:rsidRDefault="00BE311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  <w:p w:rsidR="00B76456" w:rsidRPr="00073ABC" w:rsidRDefault="00B76456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524</w:t>
            </w:r>
          </w:p>
          <w:p w:rsidR="00B76456" w:rsidRDefault="00B76456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456" w:rsidRDefault="00B76456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456" w:rsidRPr="00073ABC" w:rsidRDefault="00B76456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92 804,72</w:t>
            </w:r>
          </w:p>
          <w:p w:rsidR="00BE3117" w:rsidRDefault="00BE311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25 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E3117" w:rsidRDefault="00BE311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6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B76456" w:rsidRPr="00073ABC" w:rsidRDefault="00B76456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1 590,00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soc.náklady</w:t>
            </w:r>
            <w:proofErr w:type="spellEnd"/>
            <w:r w:rsidR="00F36D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prídel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PN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  55%</w:t>
            </w:r>
          </w:p>
          <w:p w:rsidR="00815A14" w:rsidRPr="00073ABC" w:rsidRDefault="00815A1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 lístky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 536,14</w:t>
            </w:r>
          </w:p>
          <w:p w:rsidR="00F36D61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96B9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815A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36D61" w:rsidRDefault="00362874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36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1 204,91</w:t>
            </w:r>
          </w:p>
          <w:p w:rsidR="00F36D61" w:rsidRDefault="00F36D61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</w:t>
            </w:r>
            <w:r w:rsidR="00A9403F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6B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15A14" w:rsidRPr="00073ABC" w:rsidRDefault="00815A14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463,30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 w:rsidR="00F36D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-dopravné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</w:t>
            </w:r>
            <w:r w:rsidR="00147F75">
              <w:rPr>
                <w:rFonts w:ascii="Times New Roman" w:hAnsi="Times New Roman" w:cs="Times New Roman"/>
                <w:sz w:val="24"/>
                <w:szCs w:val="24"/>
              </w:rPr>
              <w:t xml:space="preserve"> HN</w:t>
            </w:r>
          </w:p>
          <w:p w:rsidR="00147F75" w:rsidRPr="00073ABC" w:rsidRDefault="00147F7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-ŠKP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3071" w:type="dxa"/>
          </w:tcPr>
          <w:p w:rsidR="00537612" w:rsidRDefault="004C1CC6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73ABC" w:rsidRPr="00073AB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3ABC"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36D61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</w:t>
            </w:r>
            <w:r w:rsidR="003E4713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471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47F75" w:rsidRDefault="00147F75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9403F">
              <w:rPr>
                <w:rFonts w:ascii="Times New Roman" w:hAnsi="Times New Roman" w:cs="Times New Roman"/>
                <w:sz w:val="24"/>
                <w:szCs w:val="24"/>
              </w:rPr>
              <w:t xml:space="preserve">   756,80</w:t>
            </w:r>
          </w:p>
          <w:p w:rsidR="00147F75" w:rsidRPr="00073ABC" w:rsidRDefault="00147F75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9403F">
              <w:rPr>
                <w:rFonts w:ascii="Times New Roman" w:hAnsi="Times New Roman" w:cs="Times New Roman"/>
                <w:sz w:val="24"/>
                <w:szCs w:val="24"/>
              </w:rPr>
              <w:t xml:space="preserve">  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403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Odpisy majetku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3071" w:type="dxa"/>
          </w:tcPr>
          <w:p w:rsidR="00537612" w:rsidRPr="00073ABC" w:rsidRDefault="00073ABC" w:rsidP="00B7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22 164,66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Tvorba rezerv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3071" w:type="dxa"/>
          </w:tcPr>
          <w:p w:rsidR="00537612" w:rsidRPr="00073ABC" w:rsidRDefault="00073ABC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Ostané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finan.náklady</w:t>
            </w:r>
            <w:proofErr w:type="spellEnd"/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3071" w:type="dxa"/>
          </w:tcPr>
          <w:p w:rsidR="00537612" w:rsidRPr="00073ABC" w:rsidRDefault="00073ABC" w:rsidP="00B7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1 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 odvodu príjmov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3071" w:type="dxa"/>
          </w:tcPr>
          <w:p w:rsidR="00537612" w:rsidRPr="00073ABC" w:rsidRDefault="00073ABC" w:rsidP="00B7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37612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Daň z príjmov                       591                </w:t>
      </w:r>
      <w:r w:rsidR="00E0375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76456">
        <w:rPr>
          <w:rFonts w:ascii="Times New Roman" w:hAnsi="Times New Roman" w:cs="Times New Roman"/>
          <w:b/>
          <w:sz w:val="24"/>
          <w:szCs w:val="24"/>
        </w:rPr>
        <w:t>5</w:t>
      </w:r>
      <w:r w:rsidR="00E03751">
        <w:rPr>
          <w:rFonts w:ascii="Times New Roman" w:hAnsi="Times New Roman" w:cs="Times New Roman"/>
          <w:b/>
          <w:sz w:val="24"/>
          <w:szCs w:val="24"/>
        </w:rPr>
        <w:t>,</w:t>
      </w:r>
      <w:r w:rsidR="00B76456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073ABC" w:rsidRDefault="00073ABC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A3B03">
        <w:rPr>
          <w:rFonts w:ascii="Times New Roman" w:hAnsi="Times New Roman" w:cs="Times New Roman"/>
          <w:b/>
          <w:sz w:val="24"/>
          <w:szCs w:val="24"/>
        </w:rPr>
        <w:t>504</w:t>
      </w:r>
      <w:r w:rsidR="000D1F31">
        <w:rPr>
          <w:rFonts w:ascii="Times New Roman" w:hAnsi="Times New Roman" w:cs="Times New Roman"/>
          <w:b/>
          <w:sz w:val="24"/>
          <w:szCs w:val="24"/>
        </w:rPr>
        <w:t> </w:t>
      </w:r>
      <w:r w:rsidR="007A3B03">
        <w:rPr>
          <w:rFonts w:ascii="Times New Roman" w:hAnsi="Times New Roman" w:cs="Times New Roman"/>
          <w:b/>
          <w:sz w:val="24"/>
          <w:szCs w:val="24"/>
        </w:rPr>
        <w:t>835</w:t>
      </w:r>
      <w:r w:rsidR="000D1F31">
        <w:rPr>
          <w:rFonts w:ascii="Times New Roman" w:hAnsi="Times New Roman" w:cs="Times New Roman"/>
          <w:b/>
          <w:sz w:val="24"/>
          <w:szCs w:val="24"/>
        </w:rPr>
        <w:t>,</w:t>
      </w:r>
      <w:r w:rsidR="007A3B03">
        <w:rPr>
          <w:rFonts w:ascii="Times New Roman" w:hAnsi="Times New Roman" w:cs="Times New Roman"/>
          <w:b/>
          <w:sz w:val="24"/>
          <w:szCs w:val="24"/>
        </w:rPr>
        <w:t>65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Čl.VI</w:t>
      </w:r>
      <w:proofErr w:type="spellEnd"/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Informácia o rozpočte a hodnotenie plnenia rozpočtu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5C44A8" w:rsidRDefault="005C44A8" w:rsidP="005C44A8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AC8" w:rsidRDefault="003D7AC8" w:rsidP="003D7AC8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3D7AC8" w:rsidRDefault="003D7AC8" w:rsidP="003D7AC8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rozpočtu: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11637">
        <w:rPr>
          <w:rFonts w:ascii="Times New Roman" w:hAnsi="Times New Roman" w:cs="Times New Roman"/>
          <w:sz w:val="24"/>
          <w:szCs w:val="24"/>
        </w:rPr>
        <w:t xml:space="preserve">a CVČ:   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</w:t>
      </w:r>
      <w:r w:rsidR="007A3B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A3B03">
        <w:rPr>
          <w:rFonts w:ascii="Times New Roman" w:hAnsi="Times New Roman" w:cs="Times New Roman"/>
          <w:sz w:val="24"/>
          <w:szCs w:val="24"/>
        </w:rPr>
        <w:t>265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3D7AC8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ŠKD</w:t>
      </w:r>
      <w:r w:rsidR="00811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 w:rsidR="0081163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3B03">
        <w:rPr>
          <w:rFonts w:ascii="Times New Roman" w:hAnsi="Times New Roman" w:cs="Times New Roman"/>
          <w:sz w:val="24"/>
          <w:szCs w:val="24"/>
        </w:rPr>
        <w:t>528</w:t>
      </w:r>
      <w:r w:rsidR="000917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00 €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MŠ:               </w:t>
      </w:r>
      <w:r w:rsidR="002E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91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763</w:t>
      </w:r>
      <w:r w:rsidR="002E2A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="002E2A7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prenájom:          </w:t>
      </w:r>
      <w:r w:rsidR="0009173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42</w:t>
      </w:r>
      <w:r w:rsidR="002E2A74">
        <w:rPr>
          <w:rFonts w:ascii="Times New Roman" w:hAnsi="Times New Roman" w:cs="Times New Roman"/>
          <w:sz w:val="24"/>
          <w:szCs w:val="24"/>
        </w:rPr>
        <w:t>,00 €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A23496">
        <w:rPr>
          <w:rFonts w:ascii="Times New Roman" w:hAnsi="Times New Roman" w:cs="Times New Roman"/>
          <w:sz w:val="24"/>
          <w:szCs w:val="24"/>
        </w:rPr>
        <w:t>telocvičňa,ihrisko</w:t>
      </w:r>
      <w:proofErr w:type="spellEnd"/>
      <w:r w:rsidR="00A23496">
        <w:rPr>
          <w:rFonts w:ascii="Times New Roman" w:hAnsi="Times New Roman" w:cs="Times New Roman"/>
          <w:sz w:val="24"/>
          <w:szCs w:val="24"/>
        </w:rPr>
        <w:t>/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zber</w:t>
      </w:r>
      <w:r w:rsidR="00A234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3B03">
        <w:rPr>
          <w:rFonts w:ascii="Times New Roman" w:hAnsi="Times New Roman" w:cs="Times New Roman"/>
          <w:sz w:val="24"/>
          <w:szCs w:val="24"/>
        </w:rPr>
        <w:t xml:space="preserve"> 1 025,70</w:t>
      </w:r>
      <w:r w:rsidR="00A23496">
        <w:rPr>
          <w:rFonts w:ascii="Times New Roman" w:hAnsi="Times New Roman" w:cs="Times New Roman"/>
          <w:sz w:val="24"/>
          <w:szCs w:val="24"/>
        </w:rPr>
        <w:t xml:space="preserve"> € /</w:t>
      </w:r>
      <w:proofErr w:type="spellStart"/>
      <w:r w:rsidR="00A23496">
        <w:rPr>
          <w:rFonts w:ascii="Times New Roman" w:hAnsi="Times New Roman" w:cs="Times New Roman"/>
          <w:sz w:val="24"/>
          <w:szCs w:val="24"/>
        </w:rPr>
        <w:t>papier,železo</w:t>
      </w:r>
      <w:proofErr w:type="spellEnd"/>
      <w:r w:rsidR="00A23496">
        <w:rPr>
          <w:rFonts w:ascii="Times New Roman" w:hAnsi="Times New Roman" w:cs="Times New Roman"/>
          <w:sz w:val="24"/>
          <w:szCs w:val="24"/>
        </w:rPr>
        <w:t>/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preplatok plyn    1 801,57 €</w:t>
      </w:r>
    </w:p>
    <w:p w:rsidR="00DA549A" w:rsidRDefault="00DA549A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režijné náklady   3 189,05 € </w:t>
      </w:r>
    </w:p>
    <w:p w:rsidR="00A23496" w:rsidRDefault="009B2036" w:rsidP="00A23496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55%</w:t>
      </w:r>
      <w:r w:rsidR="00A23496">
        <w:rPr>
          <w:rFonts w:ascii="Times New Roman" w:hAnsi="Times New Roman" w:cs="Times New Roman"/>
          <w:sz w:val="24"/>
          <w:szCs w:val="24"/>
        </w:rPr>
        <w:t>príspevok:</w:t>
      </w: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="00091737">
        <w:rPr>
          <w:rFonts w:ascii="Times New Roman" w:hAnsi="Times New Roman" w:cs="Times New Roman"/>
          <w:sz w:val="24"/>
          <w:szCs w:val="24"/>
        </w:rPr>
        <w:t> </w:t>
      </w:r>
      <w:r w:rsidR="00DA549A">
        <w:rPr>
          <w:rFonts w:ascii="Times New Roman" w:hAnsi="Times New Roman" w:cs="Times New Roman"/>
          <w:sz w:val="24"/>
          <w:szCs w:val="24"/>
        </w:rPr>
        <w:t>022</w:t>
      </w:r>
      <w:r w:rsidR="00091737">
        <w:rPr>
          <w:rFonts w:ascii="Times New Roman" w:hAnsi="Times New Roman" w:cs="Times New Roman"/>
          <w:sz w:val="24"/>
          <w:szCs w:val="24"/>
        </w:rPr>
        <w:t>,</w:t>
      </w:r>
      <w:r w:rsidR="00DA54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/zamestnávateľ/</w:t>
      </w:r>
    </w:p>
    <w:p w:rsidR="00DA549A" w:rsidRDefault="00DA549A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A23496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A549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DA549A">
        <w:rPr>
          <w:rFonts w:ascii="Times New Roman" w:hAnsi="Times New Roman" w:cs="Times New Roman"/>
          <w:b/>
          <w:sz w:val="24"/>
          <w:szCs w:val="24"/>
        </w:rPr>
        <w:t>337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A549A">
        <w:rPr>
          <w:rFonts w:ascii="Times New Roman" w:hAnsi="Times New Roman" w:cs="Times New Roman"/>
          <w:b/>
          <w:sz w:val="24"/>
          <w:szCs w:val="24"/>
        </w:rPr>
        <w:t>12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Žaškove dňa 2</w:t>
      </w:r>
      <w:r w:rsidR="00DA549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A549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DA549A">
        <w:rPr>
          <w:rFonts w:ascii="Times New Roman" w:hAnsi="Times New Roman" w:cs="Times New Roman"/>
          <w:b/>
          <w:sz w:val="24"/>
          <w:szCs w:val="24"/>
        </w:rPr>
        <w:t>6</w:t>
      </w: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Pr="009B2036" w:rsidRDefault="00D33380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............................................................                             .......................................................      </w:t>
      </w:r>
      <w:r w:rsidR="009B2036">
        <w:rPr>
          <w:rFonts w:ascii="Times New Roman" w:hAnsi="Times New Roman" w:cs="Times New Roman"/>
          <w:b/>
          <w:sz w:val="24"/>
          <w:szCs w:val="24"/>
        </w:rPr>
        <w:t>Zodpovedná osoba za vypracovanie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Štatutárny orgán</w:t>
      </w:r>
    </w:p>
    <w:sectPr w:rsidR="009B2036" w:rsidRPr="009B2036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9A9" w:rsidRDefault="009E19A9" w:rsidP="00A044E3">
      <w:pPr>
        <w:spacing w:after="0" w:line="240" w:lineRule="auto"/>
      </w:pPr>
      <w:r>
        <w:separator/>
      </w:r>
    </w:p>
  </w:endnote>
  <w:endnote w:type="continuationSeparator" w:id="0">
    <w:p w:rsidR="009E19A9" w:rsidRDefault="009E19A9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220"/>
      <w:docPartObj>
        <w:docPartGallery w:val="Page Numbers (Bottom of Page)"/>
        <w:docPartUnique/>
      </w:docPartObj>
    </w:sdtPr>
    <w:sdtContent>
      <w:p w:rsidR="004B3BD4" w:rsidRDefault="004B3BD4">
        <w:pPr>
          <w:pStyle w:val="Pta"/>
          <w:jc w:val="right"/>
        </w:pPr>
        <w:fldSimple w:instr=" PAGE   \* MERGEFORMAT ">
          <w:r w:rsidR="000B6027">
            <w:rPr>
              <w:noProof/>
            </w:rPr>
            <w:t>5</w:t>
          </w:r>
        </w:fldSimple>
      </w:p>
    </w:sdtContent>
  </w:sdt>
  <w:p w:rsidR="004B3BD4" w:rsidRDefault="004B3B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9A9" w:rsidRDefault="009E19A9" w:rsidP="00A044E3">
      <w:pPr>
        <w:spacing w:after="0" w:line="240" w:lineRule="auto"/>
      </w:pPr>
      <w:r>
        <w:separator/>
      </w:r>
    </w:p>
  </w:footnote>
  <w:footnote w:type="continuationSeparator" w:id="0">
    <w:p w:rsidR="009E19A9" w:rsidRDefault="009E19A9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5EF"/>
    <w:rsid w:val="00045FBA"/>
    <w:rsid w:val="00046F6D"/>
    <w:rsid w:val="000723F4"/>
    <w:rsid w:val="00073ABC"/>
    <w:rsid w:val="000832CF"/>
    <w:rsid w:val="00091737"/>
    <w:rsid w:val="000B6027"/>
    <w:rsid w:val="000D1F31"/>
    <w:rsid w:val="000E3B00"/>
    <w:rsid w:val="000F71C1"/>
    <w:rsid w:val="001073B3"/>
    <w:rsid w:val="00125532"/>
    <w:rsid w:val="00147F75"/>
    <w:rsid w:val="00173DBC"/>
    <w:rsid w:val="001A00B9"/>
    <w:rsid w:val="001B15EF"/>
    <w:rsid w:val="00230299"/>
    <w:rsid w:val="002C7ED7"/>
    <w:rsid w:val="002E25C5"/>
    <w:rsid w:val="002E2A74"/>
    <w:rsid w:val="002F0A3D"/>
    <w:rsid w:val="00302B81"/>
    <w:rsid w:val="003544F1"/>
    <w:rsid w:val="00362874"/>
    <w:rsid w:val="003B4934"/>
    <w:rsid w:val="003D7AC8"/>
    <w:rsid w:val="003E4713"/>
    <w:rsid w:val="00443692"/>
    <w:rsid w:val="00494FC3"/>
    <w:rsid w:val="004B36B2"/>
    <w:rsid w:val="004B3BD4"/>
    <w:rsid w:val="004C1CC6"/>
    <w:rsid w:val="005161CF"/>
    <w:rsid w:val="00537612"/>
    <w:rsid w:val="0057056D"/>
    <w:rsid w:val="0058100E"/>
    <w:rsid w:val="00596B97"/>
    <w:rsid w:val="005B5081"/>
    <w:rsid w:val="005B6320"/>
    <w:rsid w:val="005C44A8"/>
    <w:rsid w:val="0064091C"/>
    <w:rsid w:val="00656921"/>
    <w:rsid w:val="00711E29"/>
    <w:rsid w:val="00785DE4"/>
    <w:rsid w:val="007A3B03"/>
    <w:rsid w:val="00811637"/>
    <w:rsid w:val="00815A14"/>
    <w:rsid w:val="0088208B"/>
    <w:rsid w:val="008B42E6"/>
    <w:rsid w:val="008E67F4"/>
    <w:rsid w:val="00946F9C"/>
    <w:rsid w:val="00961FF4"/>
    <w:rsid w:val="00981EF3"/>
    <w:rsid w:val="00994107"/>
    <w:rsid w:val="009B2036"/>
    <w:rsid w:val="009D3F74"/>
    <w:rsid w:val="009E19A9"/>
    <w:rsid w:val="00A044E3"/>
    <w:rsid w:val="00A23496"/>
    <w:rsid w:val="00A25A8A"/>
    <w:rsid w:val="00A265B3"/>
    <w:rsid w:val="00A45531"/>
    <w:rsid w:val="00A9403F"/>
    <w:rsid w:val="00AA05DD"/>
    <w:rsid w:val="00AE2B52"/>
    <w:rsid w:val="00B050C8"/>
    <w:rsid w:val="00B41155"/>
    <w:rsid w:val="00B520DA"/>
    <w:rsid w:val="00B76456"/>
    <w:rsid w:val="00B870F3"/>
    <w:rsid w:val="00B95164"/>
    <w:rsid w:val="00BC5305"/>
    <w:rsid w:val="00BE3117"/>
    <w:rsid w:val="00BE70D0"/>
    <w:rsid w:val="00C35383"/>
    <w:rsid w:val="00C411E3"/>
    <w:rsid w:val="00CA2B0A"/>
    <w:rsid w:val="00CA7978"/>
    <w:rsid w:val="00CB40A4"/>
    <w:rsid w:val="00CC0A06"/>
    <w:rsid w:val="00D33380"/>
    <w:rsid w:val="00D55C91"/>
    <w:rsid w:val="00D96A02"/>
    <w:rsid w:val="00DA549A"/>
    <w:rsid w:val="00DF07E0"/>
    <w:rsid w:val="00E03751"/>
    <w:rsid w:val="00EC33D3"/>
    <w:rsid w:val="00EE2386"/>
    <w:rsid w:val="00F36D61"/>
    <w:rsid w:val="00F45471"/>
    <w:rsid w:val="00F63CF8"/>
    <w:rsid w:val="00F96519"/>
    <w:rsid w:val="00FC4FD6"/>
    <w:rsid w:val="00FC76B3"/>
    <w:rsid w:val="00FF1E2B"/>
    <w:rsid w:val="00FF3C84"/>
    <w:rsid w:val="00FF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08866-48FE-45F1-A75B-E8CBAA6F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Jedalen</cp:lastModifiedBy>
  <cp:revision>24</cp:revision>
  <cp:lastPrinted>2015-04-24T08:34:00Z</cp:lastPrinted>
  <dcterms:created xsi:type="dcterms:W3CDTF">2014-03-25T11:52:00Z</dcterms:created>
  <dcterms:modified xsi:type="dcterms:W3CDTF">2016-04-27T12:20:00Z</dcterms:modified>
</cp:coreProperties>
</file>