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B702F">
        <w:rPr>
          <w:b/>
          <w:sz w:val="28"/>
          <w:szCs w:val="28"/>
        </w:rPr>
        <w:t>2015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bookmarkStart w:id="0" w:name="_GoBack"/>
      <w:bookmarkEnd w:id="0"/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9B702F">
            <w:r>
              <w:t>630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9B702F">
            <w:r>
              <w:t>4655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9B702F">
            <w:r>
              <w:t>9774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9B702F">
            <w:r>
              <w:t>84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B702F">
            <w:r>
              <w:t>16814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</w:r>
      <w:r w:rsidR="009B702F">
        <w:t>2382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6B730C">
        <w:t>0€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B730C">
        <w:t>0€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 xml:space="preserve">V Košiciach, </w:t>
      </w:r>
      <w:r w:rsidR="009B702F">
        <w:t>15.05.2016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2015-06-17T18:53:00Z</dcterms:created>
  <dcterms:modified xsi:type="dcterms:W3CDTF">2016-05-15T14:31:00Z</dcterms:modified>
</cp:coreProperties>
</file>