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Alpha-H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Belanská 577/28, Liptovský Hrádok</w:t>
            </w:r>
          </w:p>
        </w:tc>
      </w:tr>
      <w:tr w:rsidR="004534D4" w:rsidRPr="003E7910" w:rsidTr="00481F6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81F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44374291          DIČ:  2022683146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81F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13.08.2015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1F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13.08.2015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Opis hospodárskej činnosti účtovnej </w:t>
      </w:r>
      <w:proofErr w:type="spellStart"/>
      <w:r w:rsidRPr="003E7910">
        <w:rPr>
          <w:rFonts w:cs="Arial"/>
          <w:szCs w:val="22"/>
        </w:rPr>
        <w:t>jednotky:</w:t>
      </w:r>
      <w:r w:rsidR="00481F68">
        <w:rPr>
          <w:rFonts w:cs="Arial"/>
          <w:szCs w:val="22"/>
        </w:rPr>
        <w:t>Veľkoobchod</w:t>
      </w:r>
      <w:proofErr w:type="spellEnd"/>
      <w:r w:rsidR="00481F68">
        <w:rPr>
          <w:rFonts w:cs="Arial"/>
          <w:szCs w:val="22"/>
        </w:rPr>
        <w:t xml:space="preserve"> s </w:t>
      </w:r>
      <w:proofErr w:type="spellStart"/>
      <w:r w:rsidR="00481F68">
        <w:rPr>
          <w:rFonts w:cs="Arial"/>
          <w:szCs w:val="22"/>
        </w:rPr>
        <w:t>parfumérskym</w:t>
      </w:r>
      <w:proofErr w:type="spellEnd"/>
      <w:r w:rsidR="00481F68">
        <w:rPr>
          <w:rFonts w:cs="Arial"/>
          <w:szCs w:val="22"/>
        </w:rPr>
        <w:t xml:space="preserve"> a kozmetickým tovarom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81F6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81F6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81F6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81F6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81F6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81F6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81F68" w:rsidP="00481F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81F68" w:rsidP="00481F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81F6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81F6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81F68" w:rsidP="00481F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81F68" w:rsidP="00481F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81F6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81F6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81F68" w:rsidP="00481F6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81F68" w:rsidP="00481F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81F68">
        <w:rPr>
          <w:rFonts w:cs="Arial"/>
          <w:szCs w:val="22"/>
        </w:rPr>
        <w:t>25.05.2015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56A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Mgr.Tomáš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56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56A8" w:rsidP="004B56A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81F6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56A8" w:rsidP="00481F6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Jana </w:t>
            </w:r>
            <w:proofErr w:type="spellStart"/>
            <w:r>
              <w:rPr>
                <w:sz w:val="21"/>
                <w:szCs w:val="21"/>
                <w:lang w:val="en-US"/>
              </w:rPr>
              <w:t>Rak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1F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1F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56A8" w:rsidP="00481F6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56A8" w:rsidP="00481F6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1F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1F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1F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1F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1F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1F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1F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1F6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1F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1F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1F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1F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1F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1F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481F68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v účtovnom období </w:t>
      </w:r>
      <w:r w:rsidR="007B0660" w:rsidRPr="003E7910">
        <w:rPr>
          <w:rFonts w:cs="Arial"/>
          <w:szCs w:val="22"/>
        </w:rPr>
        <w:t>bolo účtované o oprave minulých chýb</w:t>
      </w:r>
      <w:r>
        <w:rPr>
          <w:rFonts w:cs="Arial"/>
          <w:szCs w:val="22"/>
        </w:rPr>
        <w:t xml:space="preserve"> – predpis daňovej licencie za rok 2014  960eur </w:t>
      </w:r>
      <w:r w:rsidR="001E2B93">
        <w:rPr>
          <w:rFonts w:cs="Arial"/>
          <w:szCs w:val="22"/>
        </w:rPr>
        <w:t>429000</w:t>
      </w:r>
      <w:r>
        <w:rPr>
          <w:rFonts w:cs="Arial"/>
          <w:szCs w:val="22"/>
        </w:rPr>
        <w:t>/341</w:t>
      </w:r>
      <w:r w:rsidR="001E2B93">
        <w:rPr>
          <w:rFonts w:cs="Arial"/>
          <w:szCs w:val="22"/>
        </w:rPr>
        <w:t>000 viď tab. Č.36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81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81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81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81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81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81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81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81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81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81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81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81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81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81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81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81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15850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81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81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11449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81F6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81F6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81F6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81F6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81F6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81F6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D35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2444</w:t>
            </w:r>
          </w:p>
        </w:tc>
        <w:tc>
          <w:tcPr>
            <w:tcW w:w="2405" w:type="dxa"/>
            <w:vAlign w:val="center"/>
          </w:tcPr>
          <w:p w:rsidR="0003344F" w:rsidRPr="003F477D" w:rsidRDefault="009D35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9D35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D350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-38894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-38894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-38894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D350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323000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350D">
              <w:rPr>
                <w:szCs w:val="22"/>
              </w:rPr>
              <w:t>436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350D">
              <w:rPr>
                <w:szCs w:val="22"/>
              </w:rPr>
              <w:t>436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350D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D350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323000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350D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350D">
              <w:rPr>
                <w:szCs w:val="22"/>
              </w:rPr>
              <w:t>436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350D">
              <w:rPr>
                <w:szCs w:val="22"/>
              </w:rPr>
              <w:t>436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44359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D350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44359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D350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35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35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35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35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2169">
              <w:rPr>
                <w:szCs w:val="22"/>
              </w:rPr>
              <w:t>16575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2169">
              <w:rPr>
                <w:szCs w:val="22"/>
              </w:rPr>
              <w:t>16575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2169">
              <w:rPr>
                <w:szCs w:val="22"/>
              </w:rPr>
              <w:t>1611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2169">
              <w:rPr>
                <w:szCs w:val="22"/>
              </w:rPr>
              <w:t>1611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2169">
              <w:rPr>
                <w:szCs w:val="22"/>
              </w:rPr>
              <w:t>18186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2169">
              <w:rPr>
                <w:szCs w:val="22"/>
              </w:rPr>
              <w:t>18186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</w:t>
            </w:r>
            <w:r w:rsidR="00FD7359"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216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216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41376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216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5973</w:t>
            </w:r>
            <w:r w:rsidR="00FD7359">
              <w:rPr>
                <w:b/>
                <w:szCs w:val="22"/>
              </w:rPr>
              <w:t>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1216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66617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21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21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FA56DD" w:rsidP="0003344F">
      <w:pPr>
        <w:spacing w:after="0" w:line="240" w:lineRule="auto"/>
        <w:rPr>
          <w:szCs w:val="22"/>
        </w:rPr>
      </w:pPr>
      <w:r>
        <w:rPr>
          <w:szCs w:val="22"/>
        </w:rPr>
        <w:t>Pozn. daňová licencia za rok 2015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216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7401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216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7401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A12169" w:rsidP="00E66ECB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 xml:space="preserve">Pozn. </w:t>
      </w:r>
      <w:proofErr w:type="spellStart"/>
      <w:r>
        <w:rPr>
          <w:szCs w:val="22"/>
        </w:rPr>
        <w:t>účt</w:t>
      </w:r>
      <w:proofErr w:type="spellEnd"/>
      <w:r>
        <w:rPr>
          <w:szCs w:val="22"/>
        </w:rPr>
        <w:t xml:space="preserve">. Opravy </w:t>
      </w:r>
      <w:proofErr w:type="spellStart"/>
      <w:r>
        <w:rPr>
          <w:szCs w:val="22"/>
        </w:rPr>
        <w:t>min.účt.obd</w:t>
      </w:r>
      <w:proofErr w:type="spellEnd"/>
      <w:r>
        <w:rPr>
          <w:szCs w:val="22"/>
        </w:rPr>
        <w:t>. 960 eur daňová licencia</w:t>
      </w:r>
      <w:r w:rsidR="001E2B93">
        <w:rPr>
          <w:szCs w:val="22"/>
        </w:rPr>
        <w:t xml:space="preserve"> za rok 2014</w:t>
      </w:r>
      <w:r>
        <w:rPr>
          <w:szCs w:val="22"/>
        </w:rPr>
        <w:t xml:space="preserve">  429000/341000 </w:t>
      </w:r>
      <w:r w:rsidR="001E2B93">
        <w:rPr>
          <w:szCs w:val="22"/>
        </w:rPr>
        <w:t xml:space="preserve">je zahrnutá </w:t>
      </w:r>
      <w:r>
        <w:rPr>
          <w:szCs w:val="22"/>
        </w:rPr>
        <w:t>v sume 8361</w:t>
      </w:r>
      <w:r w:rsidR="001E2B93">
        <w:rPr>
          <w:szCs w:val="22"/>
        </w:rPr>
        <w:t xml:space="preserve"> eur</w:t>
      </w: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2B93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2B93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2B93">
              <w:rPr>
                <w:szCs w:val="22"/>
              </w:rPr>
              <w:t>1867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2B93">
              <w:rPr>
                <w:szCs w:val="22"/>
              </w:rPr>
              <w:t>1867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Štatutárne fondy </w:t>
            </w:r>
            <w:r w:rsidRPr="003F477D">
              <w:rPr>
                <w:szCs w:val="22"/>
              </w:rPr>
              <w:lastRenderedPageBreak/>
              <w:t>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2B93">
              <w:rPr>
                <w:szCs w:val="22"/>
              </w:rPr>
              <w:t>23369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2B93">
              <w:rPr>
                <w:szCs w:val="22"/>
              </w:rPr>
              <w:t>14841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2B93">
              <w:rPr>
                <w:szCs w:val="22"/>
              </w:rPr>
              <w:t>1364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2B93">
              <w:rPr>
                <w:szCs w:val="22"/>
              </w:rPr>
              <w:t>30533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2B93">
              <w:rPr>
                <w:szCs w:val="22"/>
              </w:rPr>
              <w:t>13586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2B93">
              <w:rPr>
                <w:szCs w:val="22"/>
              </w:rPr>
              <w:t>-7401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2B93">
              <w:rPr>
                <w:szCs w:val="22"/>
              </w:rPr>
              <w:t>13586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2B93">
              <w:rPr>
                <w:szCs w:val="22"/>
              </w:rPr>
              <w:t>-7401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7468" w:rsidRDefault="005E7468" w:rsidP="00107589">
      <w:pPr>
        <w:spacing w:after="0" w:line="240" w:lineRule="auto"/>
      </w:pPr>
      <w:r>
        <w:separator/>
      </w:r>
    </w:p>
  </w:endnote>
  <w:endnote w:type="continuationSeparator" w:id="0">
    <w:p w:rsidR="005E7468" w:rsidRDefault="005E74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1F68" w:rsidRPr="00981468" w:rsidRDefault="00481F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4F07B1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4F07B1">
      <w:rPr>
        <w:szCs w:val="22"/>
      </w:rPr>
      <w:fldChar w:fldCharType="separate"/>
    </w:r>
    <w:r w:rsidR="00FD7359">
      <w:rPr>
        <w:noProof/>
        <w:szCs w:val="22"/>
      </w:rPr>
      <w:t>26</w:t>
    </w:r>
    <w:r w:rsidR="004F07B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7468" w:rsidRDefault="005E7468" w:rsidP="00107589">
      <w:pPr>
        <w:spacing w:after="0" w:line="240" w:lineRule="auto"/>
      </w:pPr>
      <w:r>
        <w:separator/>
      </w:r>
    </w:p>
  </w:footnote>
  <w:footnote w:type="continuationSeparator" w:id="0">
    <w:p w:rsidR="005E7468" w:rsidRDefault="005E74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81F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81F68" w:rsidRPr="003F477D" w:rsidRDefault="00481F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81F68" w:rsidRPr="003F477D" w:rsidRDefault="00481F6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44374291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2022683146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81F68" w:rsidRPr="004268D2" w:rsidRDefault="00481F6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1F68" w:rsidRPr="004268D2" w:rsidRDefault="00481F6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2B93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1F68"/>
    <w:rsid w:val="004A3783"/>
    <w:rsid w:val="004A5A13"/>
    <w:rsid w:val="004A6BBF"/>
    <w:rsid w:val="004B56A8"/>
    <w:rsid w:val="004C0A56"/>
    <w:rsid w:val="004C6614"/>
    <w:rsid w:val="004F07B1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7468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6D54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350D"/>
    <w:rsid w:val="009E240F"/>
    <w:rsid w:val="009F0A29"/>
    <w:rsid w:val="009F39E7"/>
    <w:rsid w:val="00A12169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51D9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56DD"/>
    <w:rsid w:val="00FB290D"/>
    <w:rsid w:val="00FC1ACF"/>
    <w:rsid w:val="00FC7B9E"/>
    <w:rsid w:val="00FD1740"/>
    <w:rsid w:val="00FD5399"/>
    <w:rsid w:val="00FD735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E285CB-3AF5-412D-970F-B31BD80180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26</Pages>
  <Words>4705</Words>
  <Characters>26822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Iveta Klimčíková</cp:lastModifiedBy>
  <cp:revision>5</cp:revision>
  <cp:lastPrinted>2015-01-27T14:36:00Z</cp:lastPrinted>
  <dcterms:created xsi:type="dcterms:W3CDTF">2016-05-27T09:42:00Z</dcterms:created>
  <dcterms:modified xsi:type="dcterms:W3CDTF">2016-05-27T14:10:00Z</dcterms:modified>
</cp:coreProperties>
</file>