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E5B" w:rsidRPr="00963E5B" w:rsidRDefault="00963E5B" w:rsidP="00963E5B">
      <w:pPr>
        <w:rPr>
          <w:sz w:val="28"/>
          <w:szCs w:val="28"/>
        </w:rPr>
      </w:pPr>
      <w:bookmarkStart w:id="0" w:name="_GoBack"/>
      <w:bookmarkEnd w:id="0"/>
      <w:r w:rsidRPr="00963E5B">
        <w:rPr>
          <w:sz w:val="28"/>
          <w:szCs w:val="28"/>
        </w:rPr>
        <w:t xml:space="preserve">                                                        ULTRAMED </w:t>
      </w:r>
      <w:proofErr w:type="spellStart"/>
      <w:r w:rsidRPr="00963E5B">
        <w:rPr>
          <w:sz w:val="28"/>
          <w:szCs w:val="28"/>
        </w:rPr>
        <w:t>s.r.o</w:t>
      </w:r>
      <w:proofErr w:type="spellEnd"/>
      <w:r w:rsidRPr="00963E5B">
        <w:rPr>
          <w:sz w:val="28"/>
          <w:szCs w:val="28"/>
        </w:rPr>
        <w:t xml:space="preserve">. </w:t>
      </w:r>
    </w:p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Pr="00963E5B" w:rsidRDefault="00963E5B" w:rsidP="00963E5B">
      <w:pPr>
        <w:rPr>
          <w:b/>
          <w:sz w:val="28"/>
          <w:szCs w:val="28"/>
        </w:rPr>
      </w:pPr>
      <w:r>
        <w:t xml:space="preserve">                                                    </w:t>
      </w:r>
      <w:r w:rsidRPr="00963E5B">
        <w:rPr>
          <w:b/>
          <w:sz w:val="28"/>
          <w:szCs w:val="28"/>
        </w:rPr>
        <w:t xml:space="preserve">VÝROČNÁ SPRÁVA SPOLOČNOSTI </w:t>
      </w:r>
    </w:p>
    <w:p w:rsidR="00963E5B" w:rsidRPr="00963E5B" w:rsidRDefault="00963E5B" w:rsidP="00963E5B">
      <w:pPr>
        <w:rPr>
          <w:sz w:val="28"/>
          <w:szCs w:val="28"/>
        </w:rPr>
      </w:pPr>
      <w:r w:rsidRPr="00963E5B">
        <w:rPr>
          <w:sz w:val="28"/>
          <w:szCs w:val="28"/>
        </w:rPr>
        <w:t xml:space="preserve">                                        </w:t>
      </w:r>
      <w:r>
        <w:rPr>
          <w:sz w:val="28"/>
          <w:szCs w:val="28"/>
        </w:rPr>
        <w:t xml:space="preserve">                    </w:t>
      </w:r>
      <w:r w:rsidRPr="00963E5B">
        <w:rPr>
          <w:sz w:val="28"/>
          <w:szCs w:val="28"/>
        </w:rPr>
        <w:t xml:space="preserve"> za rok 201</w:t>
      </w:r>
      <w:r w:rsidR="008E079D">
        <w:rPr>
          <w:sz w:val="28"/>
          <w:szCs w:val="28"/>
        </w:rPr>
        <w:t>5</w:t>
      </w:r>
      <w:r w:rsidRPr="00963E5B">
        <w:rPr>
          <w:sz w:val="28"/>
          <w:szCs w:val="28"/>
        </w:rPr>
        <w:t xml:space="preserve"> </w:t>
      </w:r>
    </w:p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/>
    <w:p w:rsidR="00963E5B" w:rsidRDefault="00963E5B" w:rsidP="00963E5B">
      <w:r>
        <w:t xml:space="preserve">ULTRAMED </w:t>
      </w:r>
      <w:proofErr w:type="spellStart"/>
      <w:r>
        <w:t>s.r.o</w:t>
      </w:r>
      <w:proofErr w:type="spellEnd"/>
      <w:r>
        <w:t xml:space="preserve">. </w:t>
      </w:r>
    </w:p>
    <w:p w:rsidR="00963E5B" w:rsidRDefault="00963E5B" w:rsidP="00963E5B">
      <w:r>
        <w:t xml:space="preserve">Š. </w:t>
      </w:r>
      <w:proofErr w:type="spellStart"/>
      <w:r>
        <w:t>Moysesa</w:t>
      </w:r>
      <w:proofErr w:type="spellEnd"/>
      <w:r>
        <w:t xml:space="preserve"> 431/14 </w:t>
      </w:r>
    </w:p>
    <w:p w:rsidR="00963E5B" w:rsidRDefault="00963E5B" w:rsidP="00963E5B">
      <w:r>
        <w:t xml:space="preserve">965 01 Žiar nad Hronom </w:t>
      </w:r>
    </w:p>
    <w:p w:rsidR="00963E5B" w:rsidRDefault="00963E5B" w:rsidP="00963E5B"/>
    <w:p w:rsidR="00963E5B" w:rsidRDefault="00963E5B" w:rsidP="00963E5B"/>
    <w:p w:rsidR="00963E5B" w:rsidRPr="00963E5B" w:rsidRDefault="00963E5B" w:rsidP="00963E5B">
      <w:pPr>
        <w:rPr>
          <w:b/>
        </w:rPr>
      </w:pPr>
      <w:r w:rsidRPr="00963E5B">
        <w:rPr>
          <w:b/>
        </w:rPr>
        <w:t>Výročná správa zostavená dňa: 26.5.201</w:t>
      </w:r>
      <w:r>
        <w:rPr>
          <w:b/>
        </w:rPr>
        <w:t>6</w:t>
      </w:r>
      <w:r w:rsidRPr="00963E5B">
        <w:rPr>
          <w:b/>
        </w:rPr>
        <w:t xml:space="preserve"> </w:t>
      </w:r>
    </w:p>
    <w:p w:rsidR="00963E5B" w:rsidRDefault="00963E5B" w:rsidP="00963E5B"/>
    <w:p w:rsidR="00963E5B" w:rsidRDefault="00963E5B" w:rsidP="00963E5B"/>
    <w:p w:rsidR="00963E5B" w:rsidRDefault="00963E5B" w:rsidP="00963E5B"/>
    <w:p w:rsidR="00963E5B" w:rsidRPr="00963E5B" w:rsidRDefault="00963E5B" w:rsidP="00963E5B">
      <w:pPr>
        <w:rPr>
          <w:b/>
          <w:sz w:val="24"/>
          <w:szCs w:val="24"/>
        </w:rPr>
      </w:pPr>
      <w:r w:rsidRPr="00963E5B">
        <w:rPr>
          <w:b/>
          <w:sz w:val="24"/>
          <w:szCs w:val="24"/>
        </w:rPr>
        <w:lastRenderedPageBreak/>
        <w:t xml:space="preserve">l. Úvod </w:t>
      </w:r>
    </w:p>
    <w:p w:rsidR="00963E5B" w:rsidRDefault="00963E5B" w:rsidP="00963E5B"/>
    <w:p w:rsidR="00963E5B" w:rsidRPr="00963E5B" w:rsidRDefault="00963E5B" w:rsidP="00963E5B">
      <w:pPr>
        <w:rPr>
          <w:b/>
        </w:rPr>
      </w:pPr>
      <w:r w:rsidRPr="00963E5B">
        <w:rPr>
          <w:b/>
        </w:rPr>
        <w:t xml:space="preserve">Identifikácia spoločnosti: </w:t>
      </w:r>
    </w:p>
    <w:p w:rsidR="00963E5B" w:rsidRDefault="00963E5B" w:rsidP="00963E5B">
      <w:r>
        <w:t xml:space="preserve">Názov spoločnosti: ULTRAMED </w:t>
      </w:r>
      <w:proofErr w:type="spellStart"/>
      <w:r>
        <w:t>s.r.o</w:t>
      </w:r>
      <w:proofErr w:type="spellEnd"/>
      <w:r>
        <w:t xml:space="preserve">. </w:t>
      </w:r>
    </w:p>
    <w:p w:rsidR="00963E5B" w:rsidRDefault="00963E5B" w:rsidP="00963E5B">
      <w:r>
        <w:t xml:space="preserve">Adresa: Š. </w:t>
      </w:r>
      <w:proofErr w:type="spellStart"/>
      <w:r>
        <w:t>Moysesa</w:t>
      </w:r>
      <w:proofErr w:type="spellEnd"/>
      <w:r>
        <w:t xml:space="preserve"> 431/14, 965 01 Žiar nad Hronom </w:t>
      </w:r>
    </w:p>
    <w:p w:rsidR="00963E5B" w:rsidRDefault="00963E5B" w:rsidP="00963E5B">
      <w:r>
        <w:t xml:space="preserve">IČO: 36638404 </w:t>
      </w:r>
    </w:p>
    <w:p w:rsidR="00963E5B" w:rsidRDefault="00963E5B" w:rsidP="00963E5B"/>
    <w:p w:rsidR="00963E5B" w:rsidRDefault="00963E5B" w:rsidP="00963E5B">
      <w:r>
        <w:t xml:space="preserve">Základné imanie: 6.638,78EUR </w:t>
      </w:r>
    </w:p>
    <w:p w:rsidR="00963E5B" w:rsidRDefault="00963E5B" w:rsidP="00963E5B"/>
    <w:p w:rsidR="00963E5B" w:rsidRPr="00963E5B" w:rsidRDefault="00963E5B" w:rsidP="00963E5B">
      <w:pPr>
        <w:rPr>
          <w:b/>
        </w:rPr>
      </w:pPr>
      <w:r w:rsidRPr="00963E5B">
        <w:rPr>
          <w:b/>
        </w:rPr>
        <w:t xml:space="preserve">Právny štatút: </w:t>
      </w:r>
    </w:p>
    <w:p w:rsidR="00963E5B" w:rsidRDefault="00963E5B" w:rsidP="00170807">
      <w:r>
        <w:t xml:space="preserve">Spoločnosť s ručením obmedzeným bola založená dňa 5.5.2005 a zapísaná do Obchodného registra dňa 3.6.2005, vložka číslo: Sro-10498/S </w:t>
      </w:r>
    </w:p>
    <w:p w:rsidR="00963E5B" w:rsidRDefault="00963E5B" w:rsidP="00963E5B"/>
    <w:p w:rsidR="00963E5B" w:rsidRPr="00963E5B" w:rsidRDefault="00963E5B" w:rsidP="00963E5B">
      <w:pPr>
        <w:rPr>
          <w:b/>
        </w:rPr>
      </w:pPr>
      <w:r w:rsidRPr="00963E5B">
        <w:rPr>
          <w:b/>
        </w:rPr>
        <w:t xml:space="preserve">Hlavné činnosti podľa výpisu z Obchodného registra </w:t>
      </w:r>
    </w:p>
    <w:p w:rsidR="00963E5B" w:rsidRPr="00170807" w:rsidRDefault="00963E5B" w:rsidP="00963E5B">
      <w:pPr>
        <w:rPr>
          <w:b/>
        </w:rPr>
      </w:pPr>
      <w:r w:rsidRPr="00170807">
        <w:rPr>
          <w:b/>
        </w:rPr>
        <w:t xml:space="preserve">Predmet podnikania: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administratívne práce,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kopírovacie a rozmnožovacie práce,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automatizované spracovanie dát,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podnikateľské poradenstvo v oblasti technológií a prieskum trhu,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podnikanie v oblasti nakladania s iným ako nebezpečným odpadom,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organizovanie kultúrnych, spoločenských a športových podujatí,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reklamná a propagačná činnosť, .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kúpa tovaru na účely jeho predaja iným prevádzkovateľom živnosti /veľkoobchod/ v rozsahu   voľnej živnosti,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kúpa tovaru na účely jeho predaja konečnému spotrebiteľovi /maloobchod/ v rozsahu voľnej </w:t>
      </w:r>
    </w:p>
    <w:p w:rsidR="00963E5B" w:rsidRDefault="00963E5B" w:rsidP="00963E5B">
      <w:pPr>
        <w:pStyle w:val="Odsekzoznamu"/>
      </w:pPr>
      <w:r>
        <w:t xml:space="preserve">živnosti,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 sprostredkovanie obchodu v rozsahu voľnej živnosti,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 prenájom hnuteľných vecí v rozsahu voľnej živnosti,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 organizovanie kurzov, seminárov a školení,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 prieskum trhu,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 technické poradenstvo,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 sprostredkovanie leasingu,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 skladovanie tovaru s výnimkou verejných skladov, </w:t>
      </w:r>
    </w:p>
    <w:p w:rsidR="00170807" w:rsidRDefault="00963E5B" w:rsidP="00963E5B">
      <w:pPr>
        <w:pStyle w:val="Odsekzoznamu"/>
        <w:numPr>
          <w:ilvl w:val="0"/>
          <w:numId w:val="1"/>
        </w:numPr>
      </w:pPr>
      <w:r>
        <w:t xml:space="preserve"> poskytovanie software-predaj hotových programov na základe dohody s autorom,</w:t>
      </w:r>
    </w:p>
    <w:p w:rsidR="00170807" w:rsidRDefault="00963E5B" w:rsidP="00963E5B">
      <w:pPr>
        <w:pStyle w:val="Odsekzoznamu"/>
        <w:numPr>
          <w:ilvl w:val="0"/>
          <w:numId w:val="1"/>
        </w:numPr>
      </w:pPr>
      <w:r>
        <w:t xml:space="preserve"> vydávanie periodických a neperiodických publikácií, </w:t>
      </w:r>
    </w:p>
    <w:p w:rsidR="00963E5B" w:rsidRDefault="00963E5B" w:rsidP="00963E5B">
      <w:pPr>
        <w:pStyle w:val="Odsekzoznamu"/>
        <w:numPr>
          <w:ilvl w:val="0"/>
          <w:numId w:val="1"/>
        </w:numPr>
      </w:pPr>
      <w:r>
        <w:t xml:space="preserve"> opravy vyhradených technických zariadení elektrických v rozsahu: E2 technické zariadenia elektrické s napätím do 1000 V vrátane bleskozvodov v objektoch triedy A bez nebezpečenstva </w:t>
      </w:r>
      <w:r w:rsidR="00170807">
        <w:t>výbuchu</w:t>
      </w:r>
    </w:p>
    <w:p w:rsidR="001C5228" w:rsidRDefault="001C5228" w:rsidP="00963E5B"/>
    <w:p w:rsidR="00963E5B" w:rsidRPr="00170807" w:rsidRDefault="00963E5B" w:rsidP="00963E5B">
      <w:pPr>
        <w:rPr>
          <w:b/>
        </w:rPr>
      </w:pPr>
      <w:r w:rsidRPr="00170807">
        <w:rPr>
          <w:b/>
        </w:rPr>
        <w:lastRenderedPageBreak/>
        <w:t xml:space="preserve">Štatutárny orgán spoločnosti: </w:t>
      </w:r>
      <w:proofErr w:type="spellStart"/>
      <w:r w:rsidRPr="00170807">
        <w:rPr>
          <w:b/>
        </w:rPr>
        <w:t>konatel</w:t>
      </w:r>
      <w:proofErr w:type="spellEnd"/>
      <w:r w:rsidRPr="00170807">
        <w:rPr>
          <w:b/>
        </w:rPr>
        <w:t xml:space="preserve">' </w:t>
      </w:r>
    </w:p>
    <w:p w:rsidR="00963E5B" w:rsidRDefault="00963E5B" w:rsidP="001C5228">
      <w:pPr>
        <w:spacing w:line="240" w:lineRule="auto"/>
        <w:jc w:val="both"/>
      </w:pPr>
      <w:r>
        <w:t>RNDr. Andrej Cabánik</w:t>
      </w:r>
      <w:r w:rsidR="00170807">
        <w:t xml:space="preserve">                       </w:t>
      </w:r>
      <w:r>
        <w:t xml:space="preserve"> Mgr. Juraj Varga </w:t>
      </w:r>
    </w:p>
    <w:p w:rsidR="00963E5B" w:rsidRDefault="00963E5B" w:rsidP="001C5228">
      <w:pPr>
        <w:spacing w:line="240" w:lineRule="auto"/>
        <w:jc w:val="both"/>
      </w:pPr>
      <w:r>
        <w:t>Priehradka 371</w:t>
      </w:r>
      <w:r w:rsidR="00170807">
        <w:t xml:space="preserve">                                  </w:t>
      </w:r>
      <w:r>
        <w:t xml:space="preserve"> Na Vyhliadke 6054/33 </w:t>
      </w:r>
    </w:p>
    <w:p w:rsidR="00963E5B" w:rsidRDefault="00170807" w:rsidP="001C5228">
      <w:pPr>
        <w:spacing w:line="240" w:lineRule="auto"/>
        <w:jc w:val="both"/>
      </w:pPr>
      <w:r>
        <w:t xml:space="preserve">966 01 </w:t>
      </w:r>
      <w:r w:rsidR="00963E5B">
        <w:t xml:space="preserve">Hliník nad Hronom </w:t>
      </w:r>
      <w:r>
        <w:t xml:space="preserve">              841 07  </w:t>
      </w:r>
      <w:r w:rsidR="00963E5B">
        <w:t xml:space="preserve">Bratislava, Devínska Nová Ves </w:t>
      </w:r>
    </w:p>
    <w:p w:rsidR="00963E5B" w:rsidRPr="00170807" w:rsidRDefault="00963E5B" w:rsidP="00963E5B">
      <w:pPr>
        <w:rPr>
          <w:b/>
        </w:rPr>
      </w:pPr>
      <w:r w:rsidRPr="00170807">
        <w:rPr>
          <w:b/>
        </w:rPr>
        <w:t xml:space="preserve">Konanie menom spoločnosti </w:t>
      </w:r>
    </w:p>
    <w:p w:rsidR="00963E5B" w:rsidRDefault="00963E5B" w:rsidP="00170807">
      <w:pPr>
        <w:jc w:val="both"/>
      </w:pPr>
      <w:r>
        <w:t xml:space="preserve">V mene spoločnosti konajú konatelia samostatne. Pri právnych úkonoch v písomnej forme pripojí konateľ k obchodnému menu spoločnosti svoj vlastnoručný podpis. </w:t>
      </w:r>
    </w:p>
    <w:p w:rsidR="00963E5B" w:rsidRPr="00170807" w:rsidRDefault="00963E5B" w:rsidP="00963E5B">
      <w:pPr>
        <w:rPr>
          <w:b/>
        </w:rPr>
      </w:pPr>
      <w:r w:rsidRPr="00170807">
        <w:rPr>
          <w:b/>
        </w:rPr>
        <w:t xml:space="preserve">História firmy </w:t>
      </w:r>
    </w:p>
    <w:p w:rsidR="00963E5B" w:rsidRDefault="00963E5B" w:rsidP="001C5228">
      <w:pPr>
        <w:pStyle w:val="Odsekzoznamu"/>
        <w:ind w:left="0"/>
      </w:pPr>
      <w:r>
        <w:t xml:space="preserve">Spoločnosť s ručením obmedzeným bola založená Spoločenskou zmluvou zo dňa 5.5.2005 podľa </w:t>
      </w:r>
    </w:p>
    <w:p w:rsidR="00963E5B" w:rsidRDefault="00963E5B" w:rsidP="001C5228">
      <w:pPr>
        <w:pStyle w:val="Odsekzoznamu"/>
        <w:ind w:left="0"/>
      </w:pPr>
      <w:r>
        <w:t xml:space="preserve">ustanovení §105 a Zákona č. 513/1991 Zb. Obchodného zákonníka v znení neskorších predpisov </w:t>
      </w:r>
    </w:p>
    <w:p w:rsidR="00963E5B" w:rsidRDefault="00963E5B" w:rsidP="001C5228">
      <w:pPr>
        <w:pStyle w:val="Odsekzoznamu"/>
        <w:ind w:left="0"/>
      </w:pPr>
      <w:r>
        <w:t xml:space="preserve">a zapísaná do Obchodného registra dňa 3.6.2005. </w:t>
      </w:r>
    </w:p>
    <w:p w:rsidR="00963E5B" w:rsidRDefault="00963E5B" w:rsidP="001C5228">
      <w:pPr>
        <w:pStyle w:val="Odsekzoznamu"/>
        <w:ind w:left="0"/>
      </w:pPr>
      <w:r>
        <w:t xml:space="preserve">Dňa 4.12.2008 na mimoriadnom Valnom zhromaždení bola prijatá nová spoločenská zmluva </w:t>
      </w:r>
    </w:p>
    <w:p w:rsidR="00963E5B" w:rsidRDefault="00963E5B" w:rsidP="001C5228">
      <w:pPr>
        <w:pStyle w:val="Odsekzoznamu"/>
        <w:ind w:left="0"/>
      </w:pPr>
      <w:r>
        <w:t xml:space="preserve">Spoločnosti, ktorá v celom rozsahu nahrádza platnú zakladateľskú listinu Spoločnosti </w:t>
      </w:r>
    </w:p>
    <w:p w:rsidR="00963E5B" w:rsidRPr="00170807" w:rsidRDefault="00963E5B" w:rsidP="00170807">
      <w:pPr>
        <w:rPr>
          <w:b/>
        </w:rPr>
      </w:pPr>
      <w:r w:rsidRPr="00170807">
        <w:rPr>
          <w:b/>
        </w:rPr>
        <w:t xml:space="preserve">Priemerný počet zamestnancov počas účtovného obdobia: 19 </w:t>
      </w:r>
    </w:p>
    <w:p w:rsidR="00963E5B" w:rsidRPr="00170807" w:rsidRDefault="00963E5B" w:rsidP="00963E5B">
      <w:pPr>
        <w:rPr>
          <w:b/>
        </w:rPr>
      </w:pPr>
      <w:r w:rsidRPr="00170807">
        <w:rPr>
          <w:b/>
        </w:rPr>
        <w:t xml:space="preserve">II. Ekonomické ukazovatele </w:t>
      </w:r>
    </w:p>
    <w:p w:rsidR="00963E5B" w:rsidRPr="001C5228" w:rsidRDefault="00963E5B" w:rsidP="001C5228">
      <w:pPr>
        <w:spacing w:line="240" w:lineRule="auto"/>
        <w:rPr>
          <w:b/>
        </w:rPr>
      </w:pPr>
      <w:r w:rsidRPr="001C5228">
        <w:rPr>
          <w:b/>
        </w:rPr>
        <w:t xml:space="preserve">Prehľad o štruktúre a </w:t>
      </w:r>
      <w:r w:rsidR="001C5228" w:rsidRPr="001C5228">
        <w:rPr>
          <w:b/>
        </w:rPr>
        <w:t>pohybe DHM v roku 201</w:t>
      </w:r>
      <w:r w:rsidR="008E079D">
        <w:rPr>
          <w:b/>
        </w:rPr>
        <w:t>5</w:t>
      </w:r>
      <w:r w:rsidR="001C5228" w:rsidRPr="001C5228">
        <w:rPr>
          <w:b/>
        </w:rPr>
        <w:t xml:space="preserve">         </w:t>
      </w:r>
      <w:r w:rsidRPr="001C5228">
        <w:rPr>
          <w:b/>
        </w:rPr>
        <w:t xml:space="preserve">(v tis. €)           </w:t>
      </w:r>
    </w:p>
    <w:p w:rsidR="00170807" w:rsidRPr="00CA7C5A" w:rsidRDefault="001C5228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rPr>
          <w:b/>
        </w:rPr>
      </w:pPr>
      <w:r>
        <w:t xml:space="preserve">                                               </w:t>
      </w:r>
      <w:r w:rsidR="00963E5B" w:rsidRPr="00CA7C5A">
        <w:rPr>
          <w:b/>
        </w:rPr>
        <w:t xml:space="preserve">Zostatok   </w:t>
      </w:r>
      <w:r w:rsidRPr="00CA7C5A">
        <w:rPr>
          <w:b/>
        </w:rPr>
        <w:t xml:space="preserve">       </w:t>
      </w:r>
      <w:r w:rsidR="00170807" w:rsidRPr="00CA7C5A">
        <w:rPr>
          <w:b/>
        </w:rPr>
        <w:t xml:space="preserve">   </w:t>
      </w:r>
      <w:r w:rsidR="00963E5B" w:rsidRPr="00CA7C5A">
        <w:rPr>
          <w:b/>
        </w:rPr>
        <w:t xml:space="preserve">Prírastok kúpou,   </w:t>
      </w:r>
      <w:r w:rsidR="00170807" w:rsidRPr="00CA7C5A">
        <w:rPr>
          <w:b/>
        </w:rPr>
        <w:t xml:space="preserve">     </w:t>
      </w:r>
      <w:r w:rsidR="00963E5B" w:rsidRPr="00CA7C5A">
        <w:rPr>
          <w:b/>
        </w:rPr>
        <w:t xml:space="preserve">Úbytok predajom,  </w:t>
      </w:r>
      <w:r w:rsidR="00170807" w:rsidRPr="00CA7C5A">
        <w:rPr>
          <w:b/>
        </w:rPr>
        <w:t xml:space="preserve">         </w:t>
      </w:r>
      <w:r w:rsidR="00963E5B" w:rsidRPr="00CA7C5A">
        <w:rPr>
          <w:b/>
        </w:rPr>
        <w:t xml:space="preserve">Zostatok   </w:t>
      </w:r>
      <w:r w:rsidR="00170807" w:rsidRPr="00CA7C5A">
        <w:rPr>
          <w:b/>
        </w:rPr>
        <w:t xml:space="preserve">                        </w:t>
      </w:r>
    </w:p>
    <w:p w:rsidR="00963E5B" w:rsidRPr="00CA7C5A" w:rsidRDefault="00170807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rPr>
          <w:b/>
        </w:rPr>
      </w:pPr>
      <w:r w:rsidRPr="00CA7C5A">
        <w:rPr>
          <w:b/>
        </w:rPr>
        <w:t xml:space="preserve">                                         </w:t>
      </w:r>
      <w:r w:rsidR="001C5228" w:rsidRPr="00CA7C5A">
        <w:rPr>
          <w:b/>
        </w:rPr>
        <w:t xml:space="preserve">k 31.12.2014              </w:t>
      </w:r>
      <w:r w:rsidR="00963E5B" w:rsidRPr="00CA7C5A">
        <w:rPr>
          <w:b/>
        </w:rPr>
        <w:t>l</w:t>
      </w:r>
      <w:r w:rsidR="001C5228" w:rsidRPr="00CA7C5A">
        <w:rPr>
          <w:b/>
        </w:rPr>
        <w:t>easi</w:t>
      </w:r>
      <w:r w:rsidR="00963E5B" w:rsidRPr="00CA7C5A">
        <w:rPr>
          <w:b/>
        </w:rPr>
        <w:t xml:space="preserve">ngom  </w:t>
      </w:r>
      <w:r w:rsidRPr="00CA7C5A">
        <w:rPr>
          <w:b/>
        </w:rPr>
        <w:t xml:space="preserve">   </w:t>
      </w:r>
      <w:r w:rsidR="001C5228" w:rsidRPr="00CA7C5A">
        <w:rPr>
          <w:b/>
        </w:rPr>
        <w:t xml:space="preserve">       </w:t>
      </w:r>
      <w:r w:rsidRPr="00CA7C5A">
        <w:rPr>
          <w:b/>
        </w:rPr>
        <w:t xml:space="preserve">    </w:t>
      </w:r>
      <w:proofErr w:type="spellStart"/>
      <w:r w:rsidR="00963E5B" w:rsidRPr="00CA7C5A">
        <w:rPr>
          <w:b/>
        </w:rPr>
        <w:t>likvidáciou,</w:t>
      </w:r>
      <w:r w:rsidRPr="00CA7C5A">
        <w:rPr>
          <w:b/>
        </w:rPr>
        <w:t>škodou</w:t>
      </w:r>
      <w:proofErr w:type="spellEnd"/>
      <w:r w:rsidR="001C5228" w:rsidRPr="00CA7C5A">
        <w:rPr>
          <w:b/>
        </w:rPr>
        <w:t xml:space="preserve"> </w:t>
      </w:r>
      <w:r w:rsidRPr="00CA7C5A">
        <w:rPr>
          <w:b/>
        </w:rPr>
        <w:t xml:space="preserve"> </w:t>
      </w:r>
      <w:r w:rsidR="001C5228" w:rsidRPr="00CA7C5A">
        <w:rPr>
          <w:b/>
        </w:rPr>
        <w:t xml:space="preserve">      </w:t>
      </w:r>
      <w:r w:rsidR="00963E5B" w:rsidRPr="00CA7C5A">
        <w:rPr>
          <w:b/>
        </w:rPr>
        <w:t>k 31. 12. 201</w:t>
      </w:r>
      <w:r w:rsidR="008E079D">
        <w:rPr>
          <w:b/>
        </w:rPr>
        <w:t>5</w:t>
      </w:r>
      <w:r w:rsidR="00963E5B" w:rsidRPr="00CA7C5A">
        <w:rPr>
          <w:b/>
        </w:rPr>
        <w:t xml:space="preserve">   </w:t>
      </w:r>
    </w:p>
    <w:p w:rsidR="00963E5B" w:rsidRPr="001C5228" w:rsidRDefault="00963E5B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</w:pPr>
      <w:r w:rsidRPr="00170807">
        <w:rPr>
          <w:b/>
        </w:rPr>
        <w:t xml:space="preserve">OBSTARÁVACIA CENA:           </w:t>
      </w:r>
    </w:p>
    <w:p w:rsidR="00963E5B" w:rsidRDefault="00963E5B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Pozemky           </w:t>
      </w:r>
    </w:p>
    <w:p w:rsidR="00963E5B" w:rsidRDefault="00963E5B" w:rsidP="008D695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8280"/>
        </w:tabs>
        <w:spacing w:line="240" w:lineRule="auto"/>
      </w:pPr>
      <w:r>
        <w:t xml:space="preserve">Stavby   </w:t>
      </w:r>
      <w:r w:rsidR="00170807">
        <w:t xml:space="preserve">                                       </w:t>
      </w:r>
      <w:r>
        <w:t xml:space="preserve">5          </w:t>
      </w:r>
      <w:r w:rsidR="008D6951">
        <w:tab/>
        <w:t>4</w:t>
      </w:r>
    </w:p>
    <w:p w:rsidR="00963E5B" w:rsidRDefault="00963E5B" w:rsidP="008D695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8280"/>
        </w:tabs>
        <w:spacing w:line="240" w:lineRule="auto"/>
        <w:jc w:val="both"/>
      </w:pPr>
      <w:r>
        <w:t>SHV</w:t>
      </w:r>
      <w:r w:rsidR="001C5228">
        <w:t xml:space="preserve"> </w:t>
      </w:r>
      <w:r>
        <w:t xml:space="preserve">a SHV   </w:t>
      </w:r>
      <w:r w:rsidR="00170807">
        <w:t xml:space="preserve">                         </w:t>
      </w:r>
      <w:r w:rsidR="001C5228">
        <w:t xml:space="preserve">  </w:t>
      </w:r>
      <w:r>
        <w:t xml:space="preserve">   737   </w:t>
      </w:r>
      <w:r w:rsidR="008D6951">
        <w:t xml:space="preserve">                          </w:t>
      </w:r>
      <w:r w:rsidR="00895399">
        <w:t>370</w:t>
      </w:r>
      <w:r w:rsidR="008D6951">
        <w:t xml:space="preserve">                          </w:t>
      </w:r>
      <w:r w:rsidR="00895399">
        <w:t xml:space="preserve">  </w:t>
      </w:r>
      <w:r w:rsidR="008D6951">
        <w:t xml:space="preserve">  </w:t>
      </w:r>
      <w:r w:rsidR="00895399">
        <w:t>269</w:t>
      </w:r>
      <w:r w:rsidR="008D6951">
        <w:t xml:space="preserve">         </w:t>
      </w:r>
      <w:r w:rsidR="00895399">
        <w:t xml:space="preserve">    </w:t>
      </w:r>
      <w:r w:rsidR="008D6951">
        <w:t xml:space="preserve">                    838</w:t>
      </w:r>
    </w:p>
    <w:p w:rsidR="00963E5B" w:rsidRDefault="00963E5B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Ostatný DHM           </w:t>
      </w:r>
    </w:p>
    <w:p w:rsidR="00963E5B" w:rsidRDefault="00963E5B" w:rsidP="008D695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6255"/>
          <w:tab w:val="left" w:pos="8160"/>
        </w:tabs>
        <w:spacing w:line="240" w:lineRule="auto"/>
      </w:pPr>
      <w:r>
        <w:t xml:space="preserve">CELKOM   </w:t>
      </w:r>
      <w:r w:rsidR="001C5228">
        <w:t xml:space="preserve">                                </w:t>
      </w:r>
      <w:r>
        <w:t xml:space="preserve">  742   </w:t>
      </w:r>
      <w:r w:rsidR="008D6951">
        <w:t xml:space="preserve">                       </w:t>
      </w:r>
      <w:r w:rsidR="00895399">
        <w:t xml:space="preserve">  370</w:t>
      </w:r>
      <w:r w:rsidR="008D6951">
        <w:tab/>
      </w:r>
      <w:r w:rsidR="00895399">
        <w:t>269</w:t>
      </w:r>
      <w:r w:rsidR="008D6951">
        <w:tab/>
        <w:t>843</w:t>
      </w:r>
    </w:p>
    <w:p w:rsidR="00963E5B" w:rsidRDefault="00963E5B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OPRÁVKY:           </w:t>
      </w:r>
    </w:p>
    <w:p w:rsidR="00963E5B" w:rsidRDefault="00963E5B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Pozemky           </w:t>
      </w:r>
    </w:p>
    <w:p w:rsidR="00963E5B" w:rsidRDefault="00963E5B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Stavby   </w:t>
      </w:r>
      <w:r w:rsidR="001C5228">
        <w:t xml:space="preserve">                                    </w:t>
      </w:r>
      <w:r>
        <w:t xml:space="preserve">0,4   </w:t>
      </w:r>
      <w:r w:rsidR="008D6951">
        <w:t xml:space="preserve">                                                                                                          0,6</w:t>
      </w:r>
    </w:p>
    <w:p w:rsidR="00963E5B" w:rsidRDefault="00963E5B" w:rsidP="008D695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4200"/>
          <w:tab w:val="left" w:pos="6270"/>
          <w:tab w:val="right" w:pos="9072"/>
        </w:tabs>
        <w:spacing w:line="240" w:lineRule="auto"/>
      </w:pPr>
      <w:r>
        <w:t>SHV</w:t>
      </w:r>
      <w:r w:rsidR="001C5228">
        <w:t xml:space="preserve"> </w:t>
      </w:r>
      <w:r>
        <w:t xml:space="preserve">a SHV   </w:t>
      </w:r>
      <w:r w:rsidR="001C5228">
        <w:t xml:space="preserve">                             </w:t>
      </w:r>
      <w:r>
        <w:t xml:space="preserve">427   </w:t>
      </w:r>
      <w:r w:rsidR="00895399">
        <w:t xml:space="preserve">                           2</w:t>
      </w:r>
      <w:r w:rsidR="008D6951">
        <w:t>40</w:t>
      </w:r>
      <w:r w:rsidR="00895399">
        <w:t xml:space="preserve">             </w:t>
      </w:r>
      <w:r w:rsidR="008D6951">
        <w:tab/>
        <w:t>269                               397</w:t>
      </w:r>
      <w:r w:rsidR="008D6951">
        <w:tab/>
      </w:r>
    </w:p>
    <w:p w:rsidR="00963E5B" w:rsidRDefault="00963E5B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Ostatný DHM           </w:t>
      </w:r>
    </w:p>
    <w:p w:rsidR="00963E5B" w:rsidRDefault="00963E5B" w:rsidP="008D695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center" w:pos="4536"/>
          <w:tab w:val="left" w:pos="6240"/>
          <w:tab w:val="left" w:pos="8265"/>
        </w:tabs>
        <w:spacing w:line="240" w:lineRule="auto"/>
      </w:pPr>
      <w:r>
        <w:t xml:space="preserve">CELKOM   </w:t>
      </w:r>
      <w:r w:rsidR="001C5228">
        <w:t xml:space="preserve">                               </w:t>
      </w:r>
      <w:r>
        <w:t xml:space="preserve">427   </w:t>
      </w:r>
      <w:r w:rsidR="008D6951">
        <w:t xml:space="preserve">                  </w:t>
      </w:r>
      <w:r w:rsidR="00895399">
        <w:t xml:space="preserve">    </w:t>
      </w:r>
      <w:r w:rsidR="008D6951">
        <w:t xml:space="preserve">      240    </w:t>
      </w:r>
      <w:r w:rsidR="008D6951">
        <w:tab/>
        <w:t>269                               39</w:t>
      </w:r>
      <w:r w:rsidR="00895399">
        <w:t>8</w:t>
      </w:r>
    </w:p>
    <w:p w:rsidR="00963E5B" w:rsidRDefault="00963E5B" w:rsidP="001C522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Zostatková           </w:t>
      </w:r>
    </w:p>
    <w:p w:rsidR="00963E5B" w:rsidRDefault="00963E5B" w:rsidP="00CE2DE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center" w:pos="4536"/>
          <w:tab w:val="left" w:pos="6300"/>
          <w:tab w:val="left" w:pos="7470"/>
          <w:tab w:val="left" w:pos="8235"/>
          <w:tab w:val="right" w:pos="9072"/>
        </w:tabs>
      </w:pPr>
      <w:r>
        <w:t xml:space="preserve">účtovná cena   </w:t>
      </w:r>
      <w:r w:rsidR="001C5228">
        <w:t xml:space="preserve">                  </w:t>
      </w:r>
      <w:r>
        <w:t xml:space="preserve">    315   </w:t>
      </w:r>
      <w:r w:rsidR="00CE2DE5">
        <w:tab/>
        <w:t>130</w:t>
      </w:r>
      <w:r w:rsidR="00CE2DE5">
        <w:tab/>
        <w:t>0</w:t>
      </w:r>
      <w:r w:rsidR="00CE2DE5">
        <w:tab/>
        <w:t xml:space="preserve">             445</w:t>
      </w:r>
      <w:r w:rsidR="00CE2DE5">
        <w:tab/>
      </w:r>
    </w:p>
    <w:p w:rsidR="00963E5B" w:rsidRDefault="00963E5B" w:rsidP="00963E5B"/>
    <w:p w:rsidR="00963E5B" w:rsidRDefault="00963E5B" w:rsidP="00963E5B">
      <w:r>
        <w:t xml:space="preserve">Kde: </w:t>
      </w:r>
    </w:p>
    <w:p w:rsidR="00963E5B" w:rsidRDefault="00963E5B" w:rsidP="00963E5B">
      <w:r>
        <w:t xml:space="preserve">DHM - dlhodobý hmotný majetok </w:t>
      </w:r>
    </w:p>
    <w:p w:rsidR="00963E5B" w:rsidRDefault="00963E5B" w:rsidP="00963E5B">
      <w:r>
        <w:t xml:space="preserve">SHV a SHV - samostatné hnuteľné veci a súbory hnuteľných vecí </w:t>
      </w:r>
    </w:p>
    <w:p w:rsidR="00963E5B" w:rsidRDefault="00963E5B" w:rsidP="00963E5B">
      <w:r>
        <w:t xml:space="preserve">Finančný majetok </w:t>
      </w:r>
    </w:p>
    <w:p w:rsidR="00963E5B" w:rsidRDefault="00CA7C5A" w:rsidP="00963E5B">
      <w:r>
        <w:t xml:space="preserve">Druh finančného majetku                                        </w:t>
      </w:r>
      <w:r w:rsidR="00963E5B">
        <w:t xml:space="preserve">suma v tis. € </w:t>
      </w:r>
    </w:p>
    <w:p w:rsidR="000F7337" w:rsidRDefault="00CA7C5A" w:rsidP="00963E5B">
      <w:r>
        <w:t xml:space="preserve">Peniaze v pokladniciach                                               </w:t>
      </w:r>
      <w:r w:rsidR="00963E5B">
        <w:t>0</w:t>
      </w:r>
    </w:p>
    <w:p w:rsidR="00963E5B" w:rsidRDefault="00963E5B" w:rsidP="00963E5B">
      <w:r>
        <w:t xml:space="preserve">Peniaze na účte v banke </w:t>
      </w:r>
      <w:r w:rsidR="00CA7C5A">
        <w:t xml:space="preserve">                                          </w:t>
      </w:r>
      <w:r w:rsidR="000F7337">
        <w:t>1 711</w:t>
      </w:r>
      <w:r>
        <w:t xml:space="preserve"> </w:t>
      </w:r>
    </w:p>
    <w:p w:rsidR="00963E5B" w:rsidRDefault="00CA7C5A" w:rsidP="00963E5B">
      <w:r>
        <w:t xml:space="preserve">Ceniny                                                                             </w:t>
      </w:r>
      <w:r w:rsidR="000F7337">
        <w:t>8</w:t>
      </w:r>
    </w:p>
    <w:p w:rsidR="00963E5B" w:rsidRDefault="00CA7C5A" w:rsidP="00963E5B">
      <w:r>
        <w:t xml:space="preserve">Finančný majetok spolu                                            </w:t>
      </w:r>
      <w:r w:rsidR="000F7337">
        <w:t>1 </w:t>
      </w:r>
      <w:r w:rsidR="00963E5B">
        <w:t>7</w:t>
      </w:r>
      <w:r w:rsidR="000F7337">
        <w:t>19</w:t>
      </w:r>
      <w:r w:rsidR="00963E5B">
        <w:t xml:space="preserve"> </w:t>
      </w:r>
    </w:p>
    <w:p w:rsidR="00963E5B" w:rsidRDefault="00963E5B" w:rsidP="00963E5B">
      <w:r>
        <w:t xml:space="preserve">Vlastné imanie (v tis. €) </w:t>
      </w:r>
    </w:p>
    <w:p w:rsidR="00963E5B" w:rsidRPr="006321AB" w:rsidRDefault="00CA7C5A" w:rsidP="001415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rPr>
          <w:b/>
        </w:rPr>
      </w:pPr>
      <w:r w:rsidRPr="006321AB">
        <w:rPr>
          <w:b/>
        </w:rPr>
        <w:t xml:space="preserve">                                                                                </w:t>
      </w:r>
      <w:r w:rsidR="00963E5B" w:rsidRPr="006321AB">
        <w:rPr>
          <w:b/>
        </w:rPr>
        <w:t xml:space="preserve">      Rok 201</w:t>
      </w:r>
      <w:r w:rsidR="006321AB" w:rsidRPr="006321AB">
        <w:rPr>
          <w:b/>
        </w:rPr>
        <w:t>5</w:t>
      </w:r>
      <w:r w:rsidR="00963E5B" w:rsidRPr="006321AB">
        <w:rPr>
          <w:b/>
        </w:rPr>
        <w:t xml:space="preserve">       </w:t>
      </w:r>
    </w:p>
    <w:p w:rsidR="00963E5B" w:rsidRPr="006321AB" w:rsidRDefault="00963E5B" w:rsidP="001415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rPr>
          <w:b/>
        </w:rPr>
      </w:pPr>
      <w:r w:rsidRPr="006321AB">
        <w:rPr>
          <w:b/>
        </w:rPr>
        <w:t xml:space="preserve">Položka vlastného   </w:t>
      </w:r>
      <w:r w:rsidR="00CA7C5A" w:rsidRPr="006321AB">
        <w:rPr>
          <w:b/>
        </w:rPr>
        <w:t xml:space="preserve">               </w:t>
      </w:r>
      <w:r w:rsidRPr="006321AB">
        <w:rPr>
          <w:b/>
        </w:rPr>
        <w:t xml:space="preserve">Stav na začiatku         </w:t>
      </w:r>
      <w:r w:rsidR="00CA7C5A" w:rsidRPr="006321AB">
        <w:rPr>
          <w:b/>
        </w:rPr>
        <w:t xml:space="preserve">                                                            Stav na konci                                                     </w:t>
      </w:r>
      <w:r w:rsidRPr="006321AB">
        <w:rPr>
          <w:b/>
        </w:rPr>
        <w:t xml:space="preserve">imania  </w:t>
      </w:r>
      <w:r w:rsidR="00CA7C5A" w:rsidRPr="006321AB">
        <w:rPr>
          <w:b/>
        </w:rPr>
        <w:t xml:space="preserve">                                       </w:t>
      </w:r>
      <w:r w:rsidRPr="006321AB">
        <w:rPr>
          <w:b/>
        </w:rPr>
        <w:t xml:space="preserve"> účtovného   </w:t>
      </w:r>
      <w:r w:rsidR="00CA7C5A" w:rsidRPr="006321AB">
        <w:rPr>
          <w:b/>
        </w:rPr>
        <w:t xml:space="preserve">        </w:t>
      </w:r>
      <w:r w:rsidRPr="006321AB">
        <w:rPr>
          <w:b/>
        </w:rPr>
        <w:t xml:space="preserve">Prírastky   </w:t>
      </w:r>
      <w:r w:rsidR="00CA7C5A" w:rsidRPr="006321AB">
        <w:rPr>
          <w:b/>
        </w:rPr>
        <w:t xml:space="preserve">    </w:t>
      </w:r>
      <w:r w:rsidRPr="006321AB">
        <w:rPr>
          <w:b/>
        </w:rPr>
        <w:t xml:space="preserve">Úbytky  </w:t>
      </w:r>
      <w:r w:rsidR="00CA7C5A" w:rsidRPr="006321AB">
        <w:rPr>
          <w:b/>
        </w:rPr>
        <w:t xml:space="preserve"> </w:t>
      </w:r>
      <w:r w:rsidRPr="006321AB">
        <w:rPr>
          <w:b/>
        </w:rPr>
        <w:t xml:space="preserve"> Presuny  </w:t>
      </w:r>
      <w:r w:rsidR="00CA7C5A" w:rsidRPr="006321AB">
        <w:rPr>
          <w:b/>
        </w:rPr>
        <w:t xml:space="preserve">            účtovného   </w:t>
      </w:r>
      <w:r w:rsidRPr="006321AB">
        <w:rPr>
          <w:b/>
        </w:rPr>
        <w:t xml:space="preserve">obdobia     </w:t>
      </w:r>
      <w:r w:rsidR="00CA7C5A" w:rsidRPr="006321AB">
        <w:rPr>
          <w:b/>
        </w:rPr>
        <w:t xml:space="preserve">                                                                                                                                </w:t>
      </w:r>
      <w:r w:rsidRPr="006321AB">
        <w:rPr>
          <w:b/>
        </w:rPr>
        <w:t xml:space="preserve">    </w:t>
      </w:r>
      <w:proofErr w:type="spellStart"/>
      <w:r w:rsidRPr="006321AB">
        <w:rPr>
          <w:b/>
        </w:rPr>
        <w:t>obdobia</w:t>
      </w:r>
      <w:proofErr w:type="spellEnd"/>
      <w:r w:rsidRPr="006321AB">
        <w:rPr>
          <w:b/>
        </w:rPr>
        <w:t xml:space="preserve">   </w:t>
      </w:r>
    </w:p>
    <w:p w:rsidR="00963E5B" w:rsidRDefault="00963E5B" w:rsidP="0014158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  </w:t>
      </w:r>
      <w:r w:rsidR="00CA7C5A">
        <w:t xml:space="preserve">              </w:t>
      </w:r>
      <w:r w:rsidR="006321AB">
        <w:t>a</w:t>
      </w:r>
      <w:r w:rsidR="00CA7C5A">
        <w:t xml:space="preserve">                                         </w:t>
      </w:r>
      <w:r w:rsidR="00CE2DE5">
        <w:t xml:space="preserve">         </w:t>
      </w:r>
      <w:r w:rsidR="006321AB">
        <w:t xml:space="preserve">     </w:t>
      </w:r>
      <w:r w:rsidR="00CA7C5A">
        <w:t xml:space="preserve"> </w:t>
      </w:r>
      <w:r>
        <w:t xml:space="preserve"> b  </w:t>
      </w:r>
      <w:r w:rsidR="00CA7C5A">
        <w:t xml:space="preserve">                   </w:t>
      </w:r>
      <w:r>
        <w:t xml:space="preserve"> c   </w:t>
      </w:r>
      <w:r w:rsidR="00CA7C5A">
        <w:t xml:space="preserve">               </w:t>
      </w:r>
      <w:r>
        <w:t xml:space="preserve">d   </w:t>
      </w:r>
      <w:r w:rsidR="00CA7C5A">
        <w:t xml:space="preserve">     </w:t>
      </w:r>
      <w:r w:rsidR="006321AB">
        <w:t xml:space="preserve">   </w:t>
      </w:r>
      <w:r w:rsidR="00CA7C5A">
        <w:t xml:space="preserve">      </w:t>
      </w:r>
      <w:r>
        <w:t xml:space="preserve">e  </w:t>
      </w:r>
      <w:r w:rsidR="00CA7C5A">
        <w:t xml:space="preserve">                 </w:t>
      </w:r>
      <w:r>
        <w:t xml:space="preserve"> f   </w:t>
      </w:r>
    </w:p>
    <w:p w:rsidR="00963E5B" w:rsidRDefault="00963E5B" w:rsidP="0014158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Základné imanie   </w:t>
      </w:r>
      <w:r w:rsidR="00CA7C5A">
        <w:t xml:space="preserve">                       </w:t>
      </w:r>
      <w:r w:rsidR="00CE2DE5">
        <w:t xml:space="preserve">    </w:t>
      </w:r>
      <w:r w:rsidR="00CA7C5A">
        <w:t xml:space="preserve">  </w:t>
      </w:r>
      <w:r w:rsidR="00CE2DE5">
        <w:t xml:space="preserve">      </w:t>
      </w:r>
      <w:r w:rsidR="006321AB">
        <w:t xml:space="preserve">    </w:t>
      </w:r>
      <w:r w:rsidR="00CA7C5A">
        <w:t xml:space="preserve">   </w:t>
      </w:r>
      <w:r>
        <w:t xml:space="preserve">6,6    </w:t>
      </w:r>
      <w:r w:rsidR="00CA7C5A">
        <w:t xml:space="preserve">                                                                     </w:t>
      </w:r>
      <w:r>
        <w:t xml:space="preserve">     6,6   </w:t>
      </w:r>
    </w:p>
    <w:p w:rsidR="00963E5B" w:rsidRDefault="00963E5B" w:rsidP="00CE2DE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7125"/>
          <w:tab w:val="left" w:pos="7995"/>
        </w:tabs>
        <w:spacing w:line="240" w:lineRule="auto"/>
      </w:pPr>
      <w:r>
        <w:t xml:space="preserve">Fondy zo zisku   </w:t>
      </w:r>
      <w:r w:rsidR="00CA7C5A">
        <w:t xml:space="preserve">                     </w:t>
      </w:r>
      <w:r>
        <w:t xml:space="preserve">      </w:t>
      </w:r>
      <w:r w:rsidR="00CE2DE5">
        <w:t xml:space="preserve">        </w:t>
      </w:r>
      <w:r w:rsidR="006321AB">
        <w:t xml:space="preserve">  </w:t>
      </w:r>
      <w:r w:rsidR="00CE2DE5">
        <w:t xml:space="preserve">  </w:t>
      </w:r>
      <w:r w:rsidR="006321AB">
        <w:t xml:space="preserve">   </w:t>
      </w:r>
      <w:r>
        <w:t xml:space="preserve">   7,5   </w:t>
      </w:r>
      <w:r w:rsidR="00141582">
        <w:t xml:space="preserve">  </w:t>
      </w:r>
      <w:r w:rsidR="00CE2DE5">
        <w:tab/>
        <w:t xml:space="preserve">               7,5</w:t>
      </w:r>
    </w:p>
    <w:p w:rsidR="00963E5B" w:rsidRDefault="00963E5B" w:rsidP="00CE2DE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6780"/>
          <w:tab w:val="left" w:pos="7920"/>
        </w:tabs>
        <w:spacing w:line="240" w:lineRule="auto"/>
      </w:pPr>
      <w:r>
        <w:t xml:space="preserve">Zákonný rezervný fond  </w:t>
      </w:r>
      <w:r w:rsidR="006321AB">
        <w:t xml:space="preserve">          </w:t>
      </w:r>
      <w:r>
        <w:t xml:space="preserve">  </w:t>
      </w:r>
      <w:r w:rsidR="006321AB">
        <w:t xml:space="preserve">     </w:t>
      </w:r>
      <w:r w:rsidR="00CE2DE5">
        <w:t xml:space="preserve">          </w:t>
      </w:r>
      <w:r w:rsidR="006321AB">
        <w:t xml:space="preserve"> </w:t>
      </w:r>
      <w:r>
        <w:t xml:space="preserve">   7,5   </w:t>
      </w:r>
      <w:r w:rsidR="006321AB">
        <w:tab/>
      </w:r>
      <w:r w:rsidR="00CE2DE5">
        <w:t xml:space="preserve">                     </w:t>
      </w:r>
      <w:r w:rsidR="00141582">
        <w:t xml:space="preserve"> </w:t>
      </w:r>
      <w:r w:rsidR="006321AB">
        <w:t>7,5</w:t>
      </w:r>
    </w:p>
    <w:p w:rsidR="00963E5B" w:rsidRPr="006321AB" w:rsidRDefault="00963E5B" w:rsidP="0014158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rPr>
          <w:sz w:val="18"/>
          <w:szCs w:val="18"/>
        </w:rPr>
      </w:pPr>
      <w:r w:rsidRPr="006321AB">
        <w:rPr>
          <w:sz w:val="18"/>
          <w:szCs w:val="18"/>
        </w:rPr>
        <w:t>Výsledok hospodár</w:t>
      </w:r>
      <w:r w:rsidR="006321AB" w:rsidRPr="006321AB">
        <w:rPr>
          <w:sz w:val="18"/>
          <w:szCs w:val="18"/>
        </w:rPr>
        <w:t xml:space="preserve">enia </w:t>
      </w:r>
      <w:r w:rsidRPr="006321AB">
        <w:rPr>
          <w:sz w:val="18"/>
          <w:szCs w:val="18"/>
        </w:rPr>
        <w:t xml:space="preserve">minulých rokov             </w:t>
      </w:r>
    </w:p>
    <w:p w:rsidR="00963E5B" w:rsidRPr="00CE2DE5" w:rsidRDefault="00963E5B" w:rsidP="00CE2DE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7095"/>
          <w:tab w:val="left" w:pos="7950"/>
        </w:tabs>
        <w:spacing w:line="240" w:lineRule="auto"/>
      </w:pPr>
      <w:r w:rsidRPr="006321AB">
        <w:rPr>
          <w:sz w:val="18"/>
          <w:szCs w:val="18"/>
        </w:rPr>
        <w:t xml:space="preserve">Nerozdelený zisk             </w:t>
      </w:r>
      <w:r w:rsidR="00CE2DE5">
        <w:rPr>
          <w:sz w:val="18"/>
          <w:szCs w:val="18"/>
        </w:rPr>
        <w:tab/>
        <w:t xml:space="preserve">                 </w:t>
      </w:r>
      <w:r w:rsidR="00CE2DE5" w:rsidRPr="00CE2DE5">
        <w:t>35,8</w:t>
      </w:r>
    </w:p>
    <w:p w:rsidR="00963E5B" w:rsidRDefault="00963E5B" w:rsidP="0014158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</w:pPr>
      <w:r>
        <w:t xml:space="preserve">minulých rokov             </w:t>
      </w:r>
    </w:p>
    <w:p w:rsidR="00963E5B" w:rsidRDefault="006321AB" w:rsidP="0014158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</w:pPr>
      <w:r w:rsidRPr="006321AB">
        <w:rPr>
          <w:sz w:val="20"/>
          <w:szCs w:val="20"/>
        </w:rPr>
        <w:t xml:space="preserve">Neuhradená </w:t>
      </w:r>
      <w:r w:rsidR="00963E5B" w:rsidRPr="006321AB">
        <w:rPr>
          <w:sz w:val="20"/>
          <w:szCs w:val="20"/>
        </w:rPr>
        <w:t>strata minulých rokov</w:t>
      </w:r>
      <w:r w:rsidR="00963E5B">
        <w:t xml:space="preserve"> </w:t>
      </w:r>
      <w:r>
        <w:t xml:space="preserve">      </w:t>
      </w:r>
      <w:r w:rsidR="00CE2DE5">
        <w:t xml:space="preserve">           </w:t>
      </w:r>
      <w:r>
        <w:t xml:space="preserve"> </w:t>
      </w:r>
    </w:p>
    <w:p w:rsidR="00963E5B" w:rsidRDefault="00963E5B" w:rsidP="00CE2DE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7740"/>
        </w:tabs>
        <w:spacing w:line="240" w:lineRule="auto"/>
      </w:pPr>
      <w:r w:rsidRPr="006321AB">
        <w:rPr>
          <w:sz w:val="20"/>
          <w:szCs w:val="20"/>
        </w:rPr>
        <w:t>Výs</w:t>
      </w:r>
      <w:r w:rsidR="006321AB" w:rsidRPr="006321AB">
        <w:rPr>
          <w:sz w:val="20"/>
          <w:szCs w:val="20"/>
        </w:rPr>
        <w:t xml:space="preserve">ledok hospodárenia </w:t>
      </w:r>
      <w:r w:rsidRPr="006321AB">
        <w:rPr>
          <w:sz w:val="20"/>
          <w:szCs w:val="20"/>
        </w:rPr>
        <w:t>bežného účtovného</w:t>
      </w:r>
      <w:r>
        <w:t xml:space="preserve">    35,8   </w:t>
      </w:r>
      <w:r w:rsidR="00CE2DE5">
        <w:tab/>
        <w:t>- 14,5</w:t>
      </w:r>
    </w:p>
    <w:p w:rsidR="00963E5B" w:rsidRPr="006321AB" w:rsidRDefault="00963E5B" w:rsidP="0014158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rPr>
          <w:sz w:val="20"/>
          <w:szCs w:val="20"/>
        </w:rPr>
      </w:pPr>
      <w:r w:rsidRPr="006321AB">
        <w:rPr>
          <w:sz w:val="20"/>
          <w:szCs w:val="20"/>
        </w:rPr>
        <w:t xml:space="preserve">obdobia po zdanení             </w:t>
      </w:r>
    </w:p>
    <w:p w:rsidR="00963E5B" w:rsidRDefault="00963E5B" w:rsidP="00CE2DE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6495"/>
          <w:tab w:val="left" w:pos="8115"/>
        </w:tabs>
        <w:spacing w:line="240" w:lineRule="auto"/>
      </w:pPr>
      <w:r>
        <w:t xml:space="preserve">Vlastné imanie spolu   </w:t>
      </w:r>
      <w:r w:rsidR="006321AB">
        <w:t xml:space="preserve">               </w:t>
      </w:r>
      <w:r>
        <w:t xml:space="preserve">   </w:t>
      </w:r>
      <w:r w:rsidR="00CE2DE5">
        <w:t xml:space="preserve">              </w:t>
      </w:r>
      <w:r>
        <w:t xml:space="preserve">   50   </w:t>
      </w:r>
      <w:r w:rsidR="00CE2DE5">
        <w:t xml:space="preserve">                                                                          35,4</w:t>
      </w:r>
    </w:p>
    <w:p w:rsidR="00404702" w:rsidRDefault="00404702"/>
    <w:sectPr w:rsidR="004047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1F217D"/>
    <w:multiLevelType w:val="hybridMultilevel"/>
    <w:tmpl w:val="F9F281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FA29DE"/>
    <w:multiLevelType w:val="hybridMultilevel"/>
    <w:tmpl w:val="E0B62A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61086C"/>
    <w:multiLevelType w:val="hybridMultilevel"/>
    <w:tmpl w:val="86E689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EA135F"/>
    <w:multiLevelType w:val="hybridMultilevel"/>
    <w:tmpl w:val="AF027A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2B080C"/>
    <w:multiLevelType w:val="hybridMultilevel"/>
    <w:tmpl w:val="DD22F5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6275A6"/>
    <w:multiLevelType w:val="hybridMultilevel"/>
    <w:tmpl w:val="470E3C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165D40"/>
    <w:multiLevelType w:val="hybridMultilevel"/>
    <w:tmpl w:val="3F761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C25F07"/>
    <w:multiLevelType w:val="hybridMultilevel"/>
    <w:tmpl w:val="D4AED0C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350130"/>
    <w:multiLevelType w:val="hybridMultilevel"/>
    <w:tmpl w:val="6B38C3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4704E5"/>
    <w:multiLevelType w:val="hybridMultilevel"/>
    <w:tmpl w:val="CDB8B7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6"/>
  </w:num>
  <w:num w:numId="5">
    <w:abstractNumId w:val="8"/>
  </w:num>
  <w:num w:numId="6">
    <w:abstractNumId w:val="3"/>
  </w:num>
  <w:num w:numId="7">
    <w:abstractNumId w:val="9"/>
  </w:num>
  <w:num w:numId="8">
    <w:abstractNumId w:val="0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3DD8"/>
    <w:rsid w:val="000F7337"/>
    <w:rsid w:val="00141582"/>
    <w:rsid w:val="00170807"/>
    <w:rsid w:val="001C5228"/>
    <w:rsid w:val="00356074"/>
    <w:rsid w:val="00404702"/>
    <w:rsid w:val="006321AB"/>
    <w:rsid w:val="00895399"/>
    <w:rsid w:val="008D6951"/>
    <w:rsid w:val="008E079D"/>
    <w:rsid w:val="00963E5B"/>
    <w:rsid w:val="00973DD8"/>
    <w:rsid w:val="009E0570"/>
    <w:rsid w:val="00CA7C5A"/>
    <w:rsid w:val="00CE2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827641-0562-4EE4-826E-3AC8015DB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E5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560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60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EEE38-E3A8-4001-B829-AD6F11FF8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912</Words>
  <Characters>5201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Kniesznerová</dc:creator>
  <cp:keywords/>
  <dc:description/>
  <cp:lastModifiedBy>Margita Kniesznerová</cp:lastModifiedBy>
  <cp:revision>2</cp:revision>
  <cp:lastPrinted>2016-04-15T06:35:00Z</cp:lastPrinted>
  <dcterms:created xsi:type="dcterms:W3CDTF">2016-05-27T09:12:00Z</dcterms:created>
  <dcterms:modified xsi:type="dcterms:W3CDTF">2016-05-27T09:12:00Z</dcterms:modified>
</cp:coreProperties>
</file>