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65E0" w:rsidRDefault="00B765E0">
      <w:pPr>
        <w:rPr>
          <w:sz w:val="24"/>
          <w:szCs w:val="24"/>
        </w:rPr>
      </w:pPr>
    </w:p>
    <w:p w:rsidR="00503887" w:rsidRDefault="00503887">
      <w:pPr>
        <w:rPr>
          <w:sz w:val="24"/>
          <w:szCs w:val="24"/>
        </w:rPr>
      </w:pPr>
    </w:p>
    <w:p w:rsidR="00503887" w:rsidRDefault="00503887">
      <w:pPr>
        <w:rPr>
          <w:sz w:val="24"/>
          <w:szCs w:val="24"/>
        </w:rPr>
      </w:pPr>
    </w:p>
    <w:p w:rsidR="00503887" w:rsidRDefault="00503887">
      <w:pPr>
        <w:rPr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Default="00503887" w:rsidP="00503887">
      <w:pPr>
        <w:jc w:val="center"/>
        <w:rPr>
          <w:i/>
          <w:sz w:val="24"/>
          <w:szCs w:val="24"/>
        </w:rPr>
      </w:pPr>
    </w:p>
    <w:p w:rsidR="00503887" w:rsidRPr="00503887" w:rsidRDefault="00503887">
      <w:pPr>
        <w:rPr>
          <w:i/>
          <w:sz w:val="24"/>
          <w:szCs w:val="24"/>
        </w:rPr>
      </w:pPr>
    </w:p>
    <w:p w:rsidR="00503887" w:rsidRDefault="00503887"/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503887" w:rsidRPr="00503887" w:rsidRDefault="00503887" w:rsidP="00503887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201</w:t>
      </w:r>
      <w:r>
        <w:rPr>
          <w:rFonts w:ascii="Arial" w:hAnsi="Arial" w:cs="Arial"/>
          <w:b/>
          <w:iCs/>
          <w:sz w:val="24"/>
          <w:szCs w:val="24"/>
        </w:rPr>
        <w:t>5</w:t>
      </w:r>
      <w:r w:rsidRPr="00503887">
        <w:rPr>
          <w:rFonts w:ascii="Arial" w:hAnsi="Arial" w:cs="Arial"/>
          <w:b/>
          <w:iCs/>
          <w:sz w:val="24"/>
          <w:szCs w:val="24"/>
        </w:rPr>
        <w:t xml:space="preserve"> </w:t>
      </w:r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503887" w:rsidRPr="00503887" w:rsidRDefault="00503887" w:rsidP="00503887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503887" w:rsidRPr="00503887" w:rsidTr="00503887">
        <w:tc>
          <w:tcPr>
            <w:tcW w:w="4781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503887" w:rsidRPr="00503887" w:rsidTr="00503887">
        <w:tc>
          <w:tcPr>
            <w:tcW w:w="4781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503887" w:rsidRPr="00503887" w:rsidTr="00503887">
        <w:tc>
          <w:tcPr>
            <w:tcW w:w="4781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503887" w:rsidRPr="00503887" w:rsidTr="00503887">
        <w:tc>
          <w:tcPr>
            <w:tcW w:w="4781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503887" w:rsidRPr="00503887" w:rsidRDefault="00503887" w:rsidP="00503887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 w:rsidR="00C805E7"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201</w:t>
      </w:r>
      <w:r w:rsidR="00C805E7">
        <w:rPr>
          <w:rFonts w:ascii="Arial" w:hAnsi="Arial" w:cs="Arial"/>
          <w:bCs/>
          <w:sz w:val="24"/>
          <w:szCs w:val="24"/>
        </w:rPr>
        <w:t>5</w:t>
      </w:r>
      <w:r w:rsidRPr="00503887">
        <w:rPr>
          <w:rFonts w:ascii="Arial" w:hAnsi="Arial" w:cs="Arial"/>
          <w:bCs/>
          <w:sz w:val="24"/>
          <w:szCs w:val="24"/>
        </w:rPr>
        <w:t xml:space="preserve"> do 31. decembra 201</w:t>
      </w:r>
      <w:r w:rsidR="00C805E7">
        <w:rPr>
          <w:rFonts w:ascii="Arial" w:hAnsi="Arial" w:cs="Arial"/>
          <w:bCs/>
          <w:sz w:val="24"/>
          <w:szCs w:val="24"/>
        </w:rPr>
        <w:t>5</w:t>
      </w:r>
      <w:r w:rsidRPr="00503887">
        <w:rPr>
          <w:rFonts w:ascii="Arial" w:hAnsi="Arial" w:cs="Arial"/>
          <w:bCs/>
          <w:sz w:val="24"/>
          <w:szCs w:val="24"/>
        </w:rPr>
        <w:t xml:space="preserve"> 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503887" w:rsidRPr="00503887" w:rsidTr="00503887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Viktor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Buček</w:t>
            </w:r>
            <w:proofErr w:type="spellEnd"/>
          </w:p>
        </w:tc>
      </w:tr>
      <w:tr w:rsidR="00503887" w:rsidRPr="00503887" w:rsidTr="0050388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Hrubčin</w:t>
            </w:r>
            <w:proofErr w:type="spellEnd"/>
          </w:p>
        </w:tc>
      </w:tr>
      <w:tr w:rsidR="00503887" w:rsidRPr="00503887" w:rsidTr="00503887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Miriam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Matejíčková</w:t>
            </w:r>
            <w:proofErr w:type="spellEnd"/>
          </w:p>
        </w:tc>
      </w:tr>
      <w:tr w:rsidR="00D15987" w:rsidRPr="00503887" w:rsidTr="00503887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15987" w:rsidRPr="00503887" w:rsidRDefault="00D159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15987" w:rsidRPr="00503887" w:rsidRDefault="00D15987" w:rsidP="00503887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D15987" w:rsidRDefault="00D15987" w:rsidP="00D15987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15987" w:rsidRDefault="00D15987" w:rsidP="00D15987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15987" w:rsidRDefault="00D15987" w:rsidP="00D15987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15987" w:rsidRDefault="00D15987" w:rsidP="00D15987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D15987" w:rsidRDefault="00D15987" w:rsidP="00D159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D15987" w:rsidRDefault="00D15987" w:rsidP="00D159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D15987" w:rsidRPr="00D15987" w:rsidRDefault="00D15987" w:rsidP="00D159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D15987" w:rsidRDefault="00D15987" w:rsidP="00D15987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503887" w:rsidRDefault="00503887" w:rsidP="00D15987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3. 1. Identifikačné údaje o konsolidovaných účtovných jednotkách – rozpočtových organizáciách </w:t>
      </w:r>
    </w:p>
    <w:p w:rsidR="00503887" w:rsidRPr="00503887" w:rsidRDefault="00503887" w:rsidP="00503887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208"/>
        <w:gridCol w:w="1839"/>
      </w:tblGrid>
      <w:tr w:rsidR="00503887" w:rsidRPr="00503887" w:rsidTr="00503887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Dátum založenie</w:t>
            </w:r>
          </w:p>
        </w:tc>
      </w:tr>
      <w:tr w:rsidR="00503887" w:rsidRPr="00503887" w:rsidTr="00503887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018 57  Mikušovce 16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01.01.2002</w:t>
            </w:r>
          </w:p>
        </w:tc>
      </w:tr>
      <w:tr w:rsidR="00503887" w:rsidRPr="00503887" w:rsidTr="00503887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</w:tr>
    </w:tbl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503887" w:rsidRPr="00503887" w:rsidRDefault="00503887" w:rsidP="00503887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503887" w:rsidRPr="00C805E7" w:rsidRDefault="00503887" w:rsidP="00503887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od 1. januára 201</w:t>
      </w:r>
      <w:r w:rsidR="00D15987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 w:rsidR="00D15987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503887" w:rsidRPr="00503887" w:rsidRDefault="00503887" w:rsidP="00503887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503887" w:rsidRPr="00503887" w:rsidTr="00C805E7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D159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201</w:t>
            </w:r>
            <w:r w:rsidR="00D15987">
              <w:rPr>
                <w:sz w:val="24"/>
                <w:szCs w:val="24"/>
              </w:rPr>
              <w:t>5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03887" w:rsidRPr="00503887" w:rsidRDefault="00503887" w:rsidP="00D159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201</w:t>
            </w:r>
            <w:r w:rsidR="00D15987">
              <w:rPr>
                <w:sz w:val="24"/>
                <w:szCs w:val="24"/>
              </w:rPr>
              <w:t>4</w:t>
            </w:r>
          </w:p>
        </w:tc>
      </w:tr>
      <w:tr w:rsidR="00503887" w:rsidRPr="00503887" w:rsidTr="00C805E7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C805E7" w:rsidP="00503887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35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03887" w:rsidRDefault="00503887" w:rsidP="00C805E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</w:t>
            </w:r>
          </w:p>
          <w:p w:rsidR="00C805E7" w:rsidRPr="00503887" w:rsidRDefault="00C805E7" w:rsidP="00C805E7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35</w:t>
            </w:r>
          </w:p>
        </w:tc>
      </w:tr>
      <w:tr w:rsidR="00503887" w:rsidRPr="00503887" w:rsidTr="00C805E7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C805E7" w:rsidP="00503887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503887" w:rsidRPr="00503887">
              <w:rPr>
                <w:sz w:val="24"/>
                <w:szCs w:val="24"/>
              </w:rPr>
              <w:t xml:space="preserve">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503887" w:rsidRPr="00503887" w:rsidRDefault="00503887" w:rsidP="00503887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6</w:t>
            </w:r>
          </w:p>
        </w:tc>
      </w:tr>
    </w:tbl>
    <w:p w:rsidR="00503887" w:rsidRPr="00503887" w:rsidRDefault="00503887" w:rsidP="00503887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503887" w:rsidRPr="00503887" w:rsidRDefault="00503887" w:rsidP="00503887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roku 201</w:t>
      </w:r>
      <w:r w:rsidR="00D15987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503887" w:rsidRPr="00503887" w:rsidRDefault="00503887" w:rsidP="00503887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503887" w:rsidRDefault="00503887" w:rsidP="00503887">
      <w:pPr>
        <w:pStyle w:val="odstavec"/>
        <w:rPr>
          <w:sz w:val="24"/>
          <w:szCs w:val="24"/>
        </w:rPr>
      </w:pPr>
    </w:p>
    <w:p w:rsidR="00C805E7" w:rsidRDefault="00C805E7" w:rsidP="00503887">
      <w:pPr>
        <w:jc w:val="center"/>
        <w:rPr>
          <w:i/>
          <w:sz w:val="24"/>
          <w:szCs w:val="24"/>
        </w:rPr>
      </w:pPr>
    </w:p>
    <w:p w:rsidR="004416B1" w:rsidRDefault="004416B1" w:rsidP="00503887">
      <w:pPr>
        <w:jc w:val="center"/>
        <w:rPr>
          <w:i/>
          <w:sz w:val="24"/>
          <w:szCs w:val="24"/>
        </w:rPr>
      </w:pPr>
    </w:p>
    <w:p w:rsidR="004416B1" w:rsidRDefault="004416B1" w:rsidP="00503887">
      <w:pPr>
        <w:jc w:val="center"/>
        <w:rPr>
          <w:i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Default="00503887" w:rsidP="00503887">
      <w:pPr>
        <w:pStyle w:val="odstavec"/>
        <w:rPr>
          <w:sz w:val="24"/>
          <w:szCs w:val="24"/>
        </w:rPr>
      </w:pPr>
    </w:p>
    <w:p w:rsid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503887" w:rsidRDefault="001B140F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="00503887"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1B140F" w:rsidRPr="00503887" w:rsidRDefault="001B140F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44741B" w:rsidRDefault="00503887" w:rsidP="0044741B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Prehľad dlhodobého finančného majetku účtovnej jednotky od 1.1.201</w:t>
      </w:r>
      <w:r w:rsidR="00D15987">
        <w:rPr>
          <w:sz w:val="24"/>
          <w:szCs w:val="24"/>
        </w:rPr>
        <w:t>5</w:t>
      </w:r>
      <w:r w:rsidRPr="00503887">
        <w:rPr>
          <w:sz w:val="24"/>
          <w:szCs w:val="24"/>
        </w:rPr>
        <w:t xml:space="preserve"> do 31.12.201</w:t>
      </w:r>
      <w:r w:rsidR="00D15987">
        <w:rPr>
          <w:sz w:val="24"/>
          <w:szCs w:val="24"/>
        </w:rPr>
        <w:t xml:space="preserve">5  </w:t>
      </w:r>
      <w:r w:rsidRPr="00503887">
        <w:rPr>
          <w:sz w:val="24"/>
          <w:szCs w:val="24"/>
        </w:rPr>
        <w:t xml:space="preserve"> </w:t>
      </w:r>
      <w:r w:rsidR="00D15987"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503887" w:rsidRDefault="00503887" w:rsidP="00503887">
      <w:pPr>
        <w:pStyle w:val="odstavec"/>
        <w:rPr>
          <w:sz w:val="24"/>
          <w:szCs w:val="24"/>
        </w:rPr>
      </w:pPr>
    </w:p>
    <w:p w:rsidR="0044741B" w:rsidRPr="00503887" w:rsidRDefault="0044741B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503887" w:rsidRPr="00503887" w:rsidRDefault="00503887" w:rsidP="00503887">
      <w:pPr>
        <w:pStyle w:val="Bezriadkovania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v roku 201</w:t>
      </w:r>
      <w:r w:rsidR="00C805E7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neevidovala žiadne zásoby,   Základná škola s materskou školou  Mikušovce má k 31.12.201</w:t>
      </w:r>
      <w:r w:rsidR="00C805E7">
        <w:rPr>
          <w:rFonts w:ascii="Arial" w:hAnsi="Arial" w:cs="Arial"/>
          <w:sz w:val="24"/>
          <w:szCs w:val="24"/>
        </w:rPr>
        <w:t xml:space="preserve">5 </w:t>
      </w:r>
      <w:r w:rsidRPr="00503887">
        <w:rPr>
          <w:rFonts w:ascii="Arial" w:hAnsi="Arial" w:cs="Arial"/>
          <w:sz w:val="24"/>
          <w:szCs w:val="24"/>
        </w:rPr>
        <w:t xml:space="preserve"> zostatok  zásob  -  potraviny v školskej jedálni.</w:t>
      </w:r>
    </w:p>
    <w:p w:rsidR="00503887" w:rsidRPr="00503887" w:rsidRDefault="00503887" w:rsidP="00503887">
      <w:pPr>
        <w:pStyle w:val="Bezriadkovania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pStyle w:val="Bezriadkovania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2B3AC2" w:rsidRDefault="002B3AC2" w:rsidP="00503887">
      <w:pPr>
        <w:pStyle w:val="odstavec"/>
        <w:rPr>
          <w:sz w:val="24"/>
          <w:szCs w:val="24"/>
        </w:rPr>
      </w:pPr>
    </w:p>
    <w:p w:rsidR="002B3AC2" w:rsidRDefault="002B3AC2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675D4C" w:rsidRDefault="00675D4C" w:rsidP="002B3AC2">
      <w:pPr>
        <w:jc w:val="center"/>
        <w:rPr>
          <w:i/>
          <w:sz w:val="24"/>
          <w:szCs w:val="24"/>
        </w:rPr>
      </w:pPr>
    </w:p>
    <w:p w:rsidR="002B3AC2" w:rsidRDefault="002B3AC2" w:rsidP="002B3AC2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2B3AC2" w:rsidRDefault="002B3AC2" w:rsidP="002B3AC2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2B3AC2" w:rsidRDefault="002B3AC2" w:rsidP="002B3AC2">
      <w:pPr>
        <w:pStyle w:val="odstavec"/>
        <w:rPr>
          <w:sz w:val="24"/>
          <w:szCs w:val="24"/>
        </w:rPr>
      </w:pPr>
    </w:p>
    <w:p w:rsidR="002B3AC2" w:rsidRPr="00503887" w:rsidRDefault="002B3AC2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503887" w:rsidRDefault="00503887" w:rsidP="00503887">
      <w:pPr>
        <w:jc w:val="center"/>
        <w:rPr>
          <w:i/>
          <w:sz w:val="24"/>
          <w:szCs w:val="24"/>
        </w:rPr>
      </w:pPr>
    </w:p>
    <w:p w:rsidR="00503887" w:rsidRPr="00503887" w:rsidRDefault="002B3AC2" w:rsidP="00503887">
      <w:pPr>
        <w:pStyle w:val="abc"/>
        <w:rPr>
          <w:b/>
          <w:sz w:val="24"/>
          <w:szCs w:val="24"/>
        </w:rPr>
      </w:pPr>
      <w:r>
        <w:rPr>
          <w:b/>
          <w:sz w:val="24"/>
          <w:szCs w:val="24"/>
        </w:rPr>
        <w:t>Z</w:t>
      </w:r>
      <w:r w:rsidR="00503887" w:rsidRPr="00503887">
        <w:rPr>
          <w:b/>
          <w:sz w:val="24"/>
          <w:szCs w:val="24"/>
        </w:rPr>
        <w:t>áväzky</w:t>
      </w:r>
    </w:p>
    <w:p w:rsid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503887" w:rsidRDefault="00503887" w:rsidP="00503887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 w:rsidR="00AE1925">
        <w:rPr>
          <w:sz w:val="24"/>
          <w:szCs w:val="24"/>
        </w:rPr>
        <w:t xml:space="preserve"> / tabuľka č. 17 a 18/.</w:t>
      </w:r>
    </w:p>
    <w:p w:rsidR="00AE1925" w:rsidRDefault="00AE1925" w:rsidP="00503887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</w:t>
      </w:r>
    </w:p>
    <w:p w:rsidR="00AE1925" w:rsidRPr="00503887" w:rsidRDefault="00AE1925" w:rsidP="00503887">
      <w:pPr>
        <w:pStyle w:val="abc"/>
        <w:rPr>
          <w:sz w:val="24"/>
          <w:szCs w:val="24"/>
        </w:rPr>
      </w:pPr>
      <w:r>
        <w:rPr>
          <w:sz w:val="24"/>
          <w:szCs w:val="24"/>
        </w:rPr>
        <w:t>z cudzích zdrojov,  transferov.</w:t>
      </w:r>
    </w:p>
    <w:p w:rsidR="00503887" w:rsidRDefault="00503887" w:rsidP="00503887">
      <w:pPr>
        <w:pStyle w:val="odstavec"/>
        <w:rPr>
          <w:sz w:val="24"/>
          <w:szCs w:val="24"/>
        </w:rPr>
      </w:pPr>
    </w:p>
    <w:p w:rsidR="004416B1" w:rsidRPr="00503887" w:rsidRDefault="004416B1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Zkladntext"/>
        <w:numPr>
          <w:ilvl w:val="0"/>
          <w:numId w:val="8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503887" w:rsidRPr="00503887" w:rsidRDefault="00503887" w:rsidP="00503887">
      <w:pPr>
        <w:pStyle w:val="Zkladntext"/>
        <w:ind w:left="0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03887" w:rsidRPr="00503887" w:rsidRDefault="00503887" w:rsidP="00503887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Bežný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 nákladmi. </w:t>
      </w:r>
    </w:p>
    <w:p w:rsidR="00503887" w:rsidRPr="00503887" w:rsidRDefault="00503887" w:rsidP="00503887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Kapitálový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. </w:t>
      </w:r>
    </w:p>
    <w:p w:rsidR="00503887" w:rsidRDefault="00503887" w:rsidP="00503887">
      <w:pPr>
        <w:pStyle w:val="odstavec"/>
        <w:rPr>
          <w:sz w:val="24"/>
          <w:szCs w:val="24"/>
        </w:rPr>
      </w:pPr>
    </w:p>
    <w:p w:rsidR="00AE1925" w:rsidRDefault="00AE1925" w:rsidP="00503887">
      <w:pPr>
        <w:pStyle w:val="odstavec"/>
        <w:rPr>
          <w:sz w:val="24"/>
          <w:szCs w:val="24"/>
        </w:rPr>
      </w:pPr>
    </w:p>
    <w:p w:rsidR="00AE1925" w:rsidRDefault="00AE1925" w:rsidP="00503887">
      <w:pPr>
        <w:pStyle w:val="odstavec"/>
        <w:rPr>
          <w:sz w:val="24"/>
          <w:szCs w:val="24"/>
        </w:rPr>
      </w:pPr>
    </w:p>
    <w:p w:rsidR="00AE1925" w:rsidRDefault="00AE1925" w:rsidP="00503887">
      <w:pPr>
        <w:pStyle w:val="odstavec"/>
        <w:rPr>
          <w:sz w:val="24"/>
          <w:szCs w:val="24"/>
        </w:rPr>
      </w:pPr>
    </w:p>
    <w:p w:rsidR="00AE1925" w:rsidRDefault="00AE1925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675D4C" w:rsidRDefault="00675D4C" w:rsidP="00AE1925">
      <w:pPr>
        <w:jc w:val="center"/>
        <w:rPr>
          <w:i/>
          <w:sz w:val="24"/>
          <w:szCs w:val="24"/>
        </w:rPr>
      </w:pPr>
    </w:p>
    <w:p w:rsidR="00AE1925" w:rsidRDefault="00AE1925" w:rsidP="00AE1925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AE1925" w:rsidRDefault="00AE1925" w:rsidP="00AE1925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AE1925" w:rsidRDefault="00AE1925" w:rsidP="00AE1925">
      <w:pPr>
        <w:pStyle w:val="odstavec"/>
        <w:rPr>
          <w:sz w:val="24"/>
          <w:szCs w:val="24"/>
        </w:rPr>
      </w:pPr>
    </w:p>
    <w:p w:rsidR="00AE1925" w:rsidRDefault="00AE1925" w:rsidP="00503887">
      <w:pPr>
        <w:pStyle w:val="odstavec"/>
        <w:rPr>
          <w:sz w:val="24"/>
          <w:szCs w:val="24"/>
        </w:rPr>
      </w:pPr>
    </w:p>
    <w:p w:rsidR="00AE1925" w:rsidRPr="00503887" w:rsidRDefault="00AE1925" w:rsidP="00503887">
      <w:pPr>
        <w:pStyle w:val="odstavec"/>
        <w:rPr>
          <w:sz w:val="24"/>
          <w:szCs w:val="24"/>
        </w:rPr>
      </w:pPr>
    </w:p>
    <w:p w:rsidR="00503887" w:rsidRPr="00503887" w:rsidRDefault="00503887" w:rsidP="00503887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k/.  </w:t>
      </w:r>
      <w:r w:rsidRPr="00503887">
        <w:rPr>
          <w:b/>
          <w:sz w:val="24"/>
          <w:szCs w:val="24"/>
        </w:rPr>
        <w:t xml:space="preserve">Výnosy </w:t>
      </w:r>
    </w:p>
    <w:p w:rsidR="00503887" w:rsidRDefault="00503887" w:rsidP="00503887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AE1925" w:rsidRDefault="00AE1925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</w:t>
      </w:r>
      <w:r w:rsidR="00990AE4">
        <w:rPr>
          <w:sz w:val="24"/>
          <w:szCs w:val="24"/>
        </w:rPr>
        <w:t>navzájom náklady a výnosy</w:t>
      </w:r>
    </w:p>
    <w:p w:rsidR="00990AE4" w:rsidRDefault="00990AE4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990AE4" w:rsidRDefault="00990AE4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990AE4" w:rsidRDefault="00990AE4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svojej dcérskej jednotke  Základnej škole s materskou </w:t>
      </w:r>
      <w:r w:rsidR="001B140F">
        <w:rPr>
          <w:sz w:val="24"/>
          <w:szCs w:val="24"/>
        </w:rPr>
        <w:t>školou Mikušovce -  škola má náklad a obec výnos.</w:t>
      </w:r>
    </w:p>
    <w:p w:rsidR="00990AE4" w:rsidRPr="00503887" w:rsidRDefault="00990AE4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503887" w:rsidRPr="00503887" w:rsidRDefault="00990AE4" w:rsidP="00503887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Obec ako zriaďovateľ zasiela svojej dcérskej jednotke finančné prostriedky na originálne kompetencie ako náklad z rozpočtu obce do rozpočtu rozpočtovej organizácie a tá </w:t>
      </w:r>
      <w:r w:rsidR="001B140F">
        <w:rPr>
          <w:sz w:val="24"/>
          <w:szCs w:val="24"/>
        </w:rPr>
        <w:t>má výnos s bežných a kapitálových transferov.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rPr>
          <w:rFonts w:ascii="Arial" w:hAnsi="Arial" w:cs="Arial"/>
          <w:b/>
          <w:sz w:val="24"/>
          <w:szCs w:val="24"/>
        </w:rPr>
      </w:pPr>
    </w:p>
    <w:p w:rsidR="001B140F" w:rsidRPr="00503887" w:rsidRDefault="001B140F" w:rsidP="00503887">
      <w:pPr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9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1B140F" w:rsidRDefault="001B140F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503887" w:rsidRPr="00503887" w:rsidTr="00503887">
        <w:tc>
          <w:tcPr>
            <w:tcW w:w="5438" w:type="dxa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Názov resp. obchodné meno</w:t>
            </w:r>
          </w:p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01" w:type="dxa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503887" w:rsidRPr="00503887" w:rsidRDefault="00503887" w:rsidP="00503887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vlastného imania</w:t>
            </w:r>
          </w:p>
        </w:tc>
      </w:tr>
      <w:tr w:rsidR="00503887" w:rsidRPr="00503887" w:rsidTr="00503887">
        <w:tc>
          <w:tcPr>
            <w:tcW w:w="5438" w:type="dxa"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503887" w:rsidRPr="00503887" w:rsidRDefault="00503887" w:rsidP="00503887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áno</w:t>
            </w:r>
          </w:p>
        </w:tc>
        <w:tc>
          <w:tcPr>
            <w:tcW w:w="1559" w:type="dxa"/>
            <w:vAlign w:val="center"/>
          </w:tcPr>
          <w:p w:rsidR="00503887" w:rsidRPr="00503887" w:rsidRDefault="00503887" w:rsidP="00503887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503887" w:rsidRPr="00503887" w:rsidRDefault="00503887" w:rsidP="00503887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  <w:tr w:rsidR="00503887" w:rsidRPr="00503887" w:rsidTr="00503887">
        <w:tc>
          <w:tcPr>
            <w:tcW w:w="5438" w:type="dxa"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503887" w:rsidRPr="00503887" w:rsidRDefault="00503887" w:rsidP="00503887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503887" w:rsidRPr="00503887" w:rsidRDefault="00503887" w:rsidP="00503887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503887" w:rsidRPr="00503887" w:rsidRDefault="00503887" w:rsidP="00503887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</w:tbl>
    <w:p w:rsidR="00503887" w:rsidRPr="00503887" w:rsidRDefault="00503887" w:rsidP="00503887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  <w:sz w:val="24"/>
          <w:szCs w:val="24"/>
        </w:rPr>
      </w:pPr>
    </w:p>
    <w:p w:rsidR="00503887" w:rsidRPr="00503887" w:rsidRDefault="00503887" w:rsidP="00503887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503887" w:rsidRPr="00503887" w:rsidRDefault="00503887" w:rsidP="00503887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9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503887" w:rsidRPr="00503887" w:rsidRDefault="00503887" w:rsidP="00503887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503887" w:rsidRPr="00503887" w:rsidRDefault="00503887" w:rsidP="00503887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9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 pasív</w:t>
      </w:r>
    </w:p>
    <w:p w:rsidR="00503887" w:rsidRPr="00503887" w:rsidRDefault="00503887" w:rsidP="00503887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503887" w:rsidRP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503887" w:rsidRP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</w:p>
    <w:p w:rsidR="004416B1" w:rsidRDefault="004416B1" w:rsidP="00503887">
      <w:pPr>
        <w:jc w:val="center"/>
        <w:rPr>
          <w:i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Pr="00503887" w:rsidRDefault="00503887" w:rsidP="00503887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Pr="00503887">
        <w:rPr>
          <w:color w:val="000000" w:themeColor="text1"/>
          <w:sz w:val="24"/>
          <w:szCs w:val="24"/>
        </w:rPr>
        <w:t xml:space="preserve"> od 1. januára 201</w:t>
      </w:r>
      <w:r w:rsidR="00D15987">
        <w:rPr>
          <w:color w:val="000000" w:themeColor="text1"/>
          <w:sz w:val="24"/>
          <w:szCs w:val="24"/>
        </w:rPr>
        <w:t>5</w:t>
      </w:r>
      <w:r w:rsidRPr="00503887">
        <w:rPr>
          <w:color w:val="000000" w:themeColor="text1"/>
          <w:sz w:val="24"/>
          <w:szCs w:val="24"/>
        </w:rPr>
        <w:t xml:space="preserve"> do 31. decembra 201</w:t>
      </w:r>
      <w:r w:rsidR="00D15987">
        <w:rPr>
          <w:color w:val="000000" w:themeColor="text1"/>
          <w:sz w:val="24"/>
          <w:szCs w:val="24"/>
        </w:rPr>
        <w:t>5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color w:val="000000" w:themeColor="text1"/>
          <w:sz w:val="24"/>
          <w:szCs w:val="24"/>
        </w:rPr>
        <w:t>V roku 201</w:t>
      </w:r>
      <w:r w:rsidR="00D15987">
        <w:rPr>
          <w:color w:val="000000" w:themeColor="text1"/>
          <w:sz w:val="24"/>
          <w:szCs w:val="24"/>
        </w:rPr>
        <w:t>5</w:t>
      </w:r>
      <w:r w:rsidRPr="00503887">
        <w:rPr>
          <w:color w:val="000000" w:themeColor="text1"/>
          <w:sz w:val="24"/>
          <w:szCs w:val="24"/>
        </w:rPr>
        <w:t xml:space="preserve"> mala obec</w:t>
      </w:r>
      <w:r w:rsidR="007F10AF">
        <w:rPr>
          <w:color w:val="000000" w:themeColor="text1"/>
          <w:sz w:val="24"/>
          <w:szCs w:val="24"/>
        </w:rPr>
        <w:t xml:space="preserve"> prírastok majetku  na účte obstaranie dlhodobého hmotného majetku v sume 2 210,- €,  t.j. projektová dokumentácia a geometrický plán pre prístavbu a nadstavbu materskej školy,   ktorá sa bude realizovať v roku 2016.</w:t>
      </w:r>
    </w:p>
    <w:p w:rsidR="001B140F" w:rsidRPr="00503887" w:rsidRDefault="001B140F" w:rsidP="00503887">
      <w:pPr>
        <w:pStyle w:val="odstavec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Zostatková hodnota majetku  Základnej školy s materskou školou Mikušovce 16</w:t>
      </w:r>
      <w:r w:rsidR="00783451">
        <w:rPr>
          <w:color w:val="000000" w:themeColor="text1"/>
          <w:sz w:val="24"/>
          <w:szCs w:val="24"/>
        </w:rPr>
        <w:t xml:space="preserve">, ktorý jej obec dala do správy </w:t>
      </w:r>
      <w:r>
        <w:rPr>
          <w:color w:val="000000" w:themeColor="text1"/>
          <w:sz w:val="24"/>
          <w:szCs w:val="24"/>
        </w:rPr>
        <w:t xml:space="preserve"> v hodnote 319 355,16 € bola konsolidovaná v konsolidačných </w:t>
      </w:r>
      <w:proofErr w:type="spellStart"/>
      <w:r>
        <w:rPr>
          <w:color w:val="000000" w:themeColor="text1"/>
          <w:sz w:val="24"/>
          <w:szCs w:val="24"/>
        </w:rPr>
        <w:t>operáciach</w:t>
      </w:r>
      <w:proofErr w:type="spellEnd"/>
      <w:r>
        <w:rPr>
          <w:color w:val="000000" w:themeColor="text1"/>
          <w:sz w:val="24"/>
          <w:szCs w:val="24"/>
        </w:rPr>
        <w:t xml:space="preserve"> a</w:t>
      </w:r>
      <w:r w:rsidR="00783451">
        <w:rPr>
          <w:color w:val="000000" w:themeColor="text1"/>
          <w:sz w:val="24"/>
          <w:szCs w:val="24"/>
        </w:rPr>
        <w:t> </w:t>
      </w:r>
      <w:r>
        <w:rPr>
          <w:color w:val="000000" w:themeColor="text1"/>
          <w:sz w:val="24"/>
          <w:szCs w:val="24"/>
        </w:rPr>
        <w:t>už</w:t>
      </w:r>
      <w:r w:rsidR="00783451">
        <w:rPr>
          <w:color w:val="000000" w:themeColor="text1"/>
          <w:sz w:val="24"/>
          <w:szCs w:val="24"/>
        </w:rPr>
        <w:t xml:space="preserve"> </w:t>
      </w:r>
      <w:r>
        <w:rPr>
          <w:color w:val="000000" w:themeColor="text1"/>
          <w:sz w:val="24"/>
          <w:szCs w:val="24"/>
        </w:rPr>
        <w:t>sa neuvádza v konsolidovanej súvahe.</w:t>
      </w: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503887" w:rsidRPr="00503887" w:rsidTr="00503887">
        <w:tc>
          <w:tcPr>
            <w:tcW w:w="2278" w:type="pct"/>
            <w:vAlign w:val="center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Spôsob poistenia</w:t>
            </w:r>
          </w:p>
        </w:tc>
        <w:tc>
          <w:tcPr>
            <w:tcW w:w="985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Výška poistenia (ročné) </w:t>
            </w:r>
          </w:p>
        </w:tc>
      </w:tr>
      <w:tr w:rsidR="00503887" w:rsidRPr="00503887" w:rsidTr="00503887">
        <w:tc>
          <w:tcPr>
            <w:tcW w:w="2278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Budovy obce</w:t>
            </w:r>
          </w:p>
        </w:tc>
        <w:tc>
          <w:tcPr>
            <w:tcW w:w="1737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Ročne – 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Slovensko</w:t>
            </w:r>
          </w:p>
        </w:tc>
        <w:tc>
          <w:tcPr>
            <w:tcW w:w="985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1 031,-</w:t>
            </w:r>
          </w:p>
        </w:tc>
      </w:tr>
      <w:tr w:rsidR="00503887" w:rsidRPr="00503887" w:rsidTr="00503887">
        <w:tc>
          <w:tcPr>
            <w:tcW w:w="2278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ZŠsMŠ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-  majetok</w:t>
            </w:r>
          </w:p>
        </w:tc>
        <w:tc>
          <w:tcPr>
            <w:tcW w:w="1737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ročne</w:t>
            </w:r>
          </w:p>
        </w:tc>
        <w:tc>
          <w:tcPr>
            <w:tcW w:w="985" w:type="pct"/>
            <w:vAlign w:val="center"/>
          </w:tcPr>
          <w:p w:rsidR="00503887" w:rsidRPr="00503887" w:rsidRDefault="00783451" w:rsidP="00503887">
            <w:pP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      </w:t>
            </w:r>
            <w:r w:rsidR="00503887"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118,-</w:t>
            </w:r>
          </w:p>
        </w:tc>
      </w:tr>
      <w:tr w:rsidR="00503887" w:rsidRPr="00503887" w:rsidTr="00503887">
        <w:tc>
          <w:tcPr>
            <w:tcW w:w="2278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Revitalizácia centrálnej zóny</w:t>
            </w:r>
          </w:p>
        </w:tc>
        <w:tc>
          <w:tcPr>
            <w:tcW w:w="1737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503887" w:rsidRPr="00503887" w:rsidRDefault="00783451" w:rsidP="00503887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 </w:t>
            </w:r>
            <w:r w:rsidR="00503887"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14,81</w:t>
            </w:r>
          </w:p>
        </w:tc>
      </w:tr>
    </w:tbl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503887" w:rsidRPr="00503887" w:rsidRDefault="00503887" w:rsidP="00503887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zriadené na tieto nehnuteľnosti   -   nájomné bytovky pre úveru zo  ŠFRB.</w:t>
      </w: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pStyle w:val="odstavec"/>
        <w:rPr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Detailnejšie informácie o dlhodobom finančnom majetku  k 31. decembru 201</w:t>
      </w:r>
      <w:r w:rsidR="00D15987">
        <w:rPr>
          <w:rFonts w:ascii="Arial" w:hAnsi="Arial" w:cs="Arial"/>
          <w:color w:val="000000" w:themeColor="text1"/>
          <w:sz w:val="24"/>
          <w:szCs w:val="24"/>
        </w:rPr>
        <w:t>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sú uvedené v tabuľkovej časti / tabuľka č. 2 ./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1A71CC" w:rsidRDefault="001A71CC" w:rsidP="001A71CC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Hodnota finančného majetku sa oproti roku</w:t>
      </w:r>
      <w:r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 201</w:t>
      </w:r>
      <w:r>
        <w:rPr>
          <w:sz w:val="24"/>
          <w:szCs w:val="24"/>
        </w:rPr>
        <w:t>4 zmenila o predaj cenných papierov</w:t>
      </w:r>
    </w:p>
    <w:p w:rsidR="001A71CC" w:rsidRPr="00503887" w:rsidRDefault="001A71CC" w:rsidP="001A71CC">
      <w:pPr>
        <w:pStyle w:val="odstavec"/>
        <w:rPr>
          <w:sz w:val="24"/>
          <w:szCs w:val="24"/>
        </w:rPr>
      </w:pPr>
      <w:proofErr w:type="spellStart"/>
      <w:r>
        <w:rPr>
          <w:sz w:val="24"/>
          <w:szCs w:val="24"/>
        </w:rPr>
        <w:t>Primabanky</w:t>
      </w:r>
      <w:proofErr w:type="spellEnd"/>
      <w:r>
        <w:rPr>
          <w:sz w:val="24"/>
          <w:szCs w:val="24"/>
        </w:rPr>
        <w:t xml:space="preserve"> Slovensko a.s.,   ktoré boli v hodnote 13 167,-€ . Hodnota cenných papierov tým klesla   z pôvodných 157 560,54 € na 144 393,54 €,  čo predstavuje cenné papiere   Považskej vodárenskej spoločnosti.</w:t>
      </w:r>
    </w:p>
    <w:p w:rsidR="001A71CC" w:rsidRPr="00503887" w:rsidRDefault="001A71CC" w:rsidP="001A71CC">
      <w:pPr>
        <w:pStyle w:val="odstavec"/>
        <w:rPr>
          <w:sz w:val="24"/>
          <w:szCs w:val="24"/>
        </w:rPr>
      </w:pPr>
    </w:p>
    <w:p w:rsidR="00503887" w:rsidRDefault="00503887" w:rsidP="00503887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7F10AF" w:rsidRDefault="00675D4C" w:rsidP="00503887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      </w:t>
      </w:r>
    </w:p>
    <w:p w:rsidR="004416B1" w:rsidRDefault="004416B1" w:rsidP="00503887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Vývoj opravnej položky k zásobám</w:t>
      </w:r>
    </w:p>
    <w:p w:rsidR="00503887" w:rsidRPr="00503887" w:rsidRDefault="00503887" w:rsidP="00503887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Konsolidovaný celok v roku 201</w:t>
      </w:r>
      <w:r w:rsidR="00D15987">
        <w:rPr>
          <w:rFonts w:ascii="Arial" w:hAnsi="Arial" w:cs="Arial"/>
          <w:color w:val="000000" w:themeColor="text1"/>
          <w:sz w:val="24"/>
          <w:szCs w:val="24"/>
        </w:rPr>
        <w:t>5</w:t>
      </w:r>
      <w:r w:rsidR="00783451">
        <w:rPr>
          <w:rFonts w:ascii="Arial" w:hAnsi="Arial" w:cs="Arial"/>
          <w:color w:val="000000" w:themeColor="text1"/>
          <w:sz w:val="24"/>
          <w:szCs w:val="24"/>
        </w:rPr>
        <w:t xml:space="preserve"> netvoril opravné položky k  zásobám.</w:t>
      </w:r>
    </w:p>
    <w:p w:rsidR="00503887" w:rsidRPr="00503887" w:rsidRDefault="00503887" w:rsidP="00783451">
      <w:p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správy konsolidovaný celok vykazuje v aktívach na účte 357 – ostatné zúčtovanie rozp</w:t>
      </w:r>
      <w:r w:rsidR="00D15987">
        <w:rPr>
          <w:rFonts w:ascii="Arial" w:hAnsi="Arial" w:cs="Arial"/>
          <w:color w:val="000000" w:themeColor="text1"/>
          <w:sz w:val="24"/>
          <w:szCs w:val="24"/>
        </w:rPr>
        <w:t xml:space="preserve">očtu obce a VÚC hodnotu </w:t>
      </w:r>
      <w:r w:rsidR="00433F78">
        <w:rPr>
          <w:rFonts w:ascii="Arial" w:hAnsi="Arial" w:cs="Arial"/>
          <w:color w:val="000000" w:themeColor="text1"/>
          <w:sz w:val="24"/>
          <w:szCs w:val="24"/>
        </w:rPr>
        <w:t xml:space="preserve"> 66 895,65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€ ako saldo pohľadávok a záväzkov zúčtovacích vzťahov medzi </w:t>
      </w: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verejnej správy. Jedná sa o:</w:t>
      </w:r>
    </w:p>
    <w:p w:rsidR="00433F78" w:rsidRPr="00433F78" w:rsidRDefault="00433F78" w:rsidP="00433F78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 Základnej školy s materskou školou Mikušovce 16 v sume   18 668,61 €</w:t>
      </w:r>
    </w:p>
    <w:p w:rsidR="00433F78" w:rsidRDefault="00433F78" w:rsidP="00433F78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invalidný dôchodok vyplácaný cez obec   2 227,04 €</w:t>
      </w:r>
    </w:p>
    <w:p w:rsidR="00433F78" w:rsidRDefault="00433F78" w:rsidP="00433F78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došlý transfer na prístavbu a nadstavbu materskej školy  46 000,- €</w:t>
      </w:r>
    </w:p>
    <w:p w:rsidR="00433F78" w:rsidRDefault="00433F78" w:rsidP="00783451">
      <w:pPr>
        <w:pStyle w:val="Odsekzoznamu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783451" w:rsidRPr="00433F78" w:rsidRDefault="00783451" w:rsidP="00783451">
      <w:pPr>
        <w:pStyle w:val="Odsekzoznamu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503887" w:rsidRPr="00503887" w:rsidRDefault="00503887" w:rsidP="00503887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 w:rsidR="00783451"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44741B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 w:rsidR="0044741B"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sú pohľadávky  </w:t>
      </w: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pohľad</w:t>
      </w:r>
      <w:r w:rsidR="0082414E">
        <w:rPr>
          <w:rFonts w:ascii="Arial" w:hAnsi="Arial" w:cs="Arial"/>
          <w:color w:val="000000" w:themeColor="text1"/>
          <w:sz w:val="24"/>
          <w:szCs w:val="24"/>
        </w:rPr>
        <w:t>á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vky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z nedaňových príjmov obce – neuhradené faktúry za odber vody z obecného vodovodu,  neuhradený ročný poplatok za odpady, neuhradené faktúry za prefakturovanie nákladov za rok 201</w:t>
      </w:r>
      <w:r w:rsidR="00D15987">
        <w:rPr>
          <w:rFonts w:ascii="Arial" w:hAnsi="Arial" w:cs="Arial"/>
          <w:color w:val="000000" w:themeColor="text1"/>
          <w:sz w:val="24"/>
          <w:szCs w:val="24"/>
        </w:rPr>
        <w:t>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,  neuhradená faktúra za prenájom lešenia.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4"/>
        <w:gridCol w:w="1573"/>
        <w:gridCol w:w="2078"/>
        <w:gridCol w:w="1617"/>
      </w:tblGrid>
      <w:tr w:rsidR="00503887" w:rsidRPr="00503887" w:rsidTr="00503887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503887" w:rsidRPr="00503887" w:rsidTr="00503887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Opis </w:t>
            </w:r>
          </w:p>
        </w:tc>
      </w:tr>
      <w:tr w:rsidR="00503887" w:rsidRPr="00503887" w:rsidTr="00503887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3</w:t>
            </w:r>
          </w:p>
        </w:tc>
      </w:tr>
      <w:tr w:rsidR="00503887" w:rsidRPr="00503887" w:rsidTr="00503887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nedaňových príjmov</w:t>
            </w:r>
          </w:p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daňových príjmov</w:t>
            </w:r>
          </w:p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068</w:t>
            </w:r>
          </w:p>
          <w:p w:rsidR="00E53155" w:rsidRDefault="00E53155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E53155" w:rsidRPr="00503887" w:rsidRDefault="00E53155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069</w:t>
            </w:r>
          </w:p>
          <w:p w:rsidR="00E53155" w:rsidRPr="00503887" w:rsidRDefault="00E53155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82414E" w:rsidRDefault="00503887" w:rsidP="0082414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052</w:t>
            </w:r>
          </w:p>
          <w:p w:rsidR="0082414E" w:rsidRDefault="0082414E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82414E" w:rsidRDefault="0082414E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82414E" w:rsidRPr="00503887" w:rsidRDefault="0082414E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887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16 967,02</w:t>
            </w:r>
          </w:p>
          <w:p w:rsidR="00E53155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E53155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E53155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175,44</w:t>
            </w:r>
          </w:p>
          <w:p w:rsidR="00E53155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E53155" w:rsidRDefault="00E53155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  6,96</w:t>
            </w:r>
          </w:p>
          <w:p w:rsidR="0082414E" w:rsidRDefault="0082414E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82414E" w:rsidRPr="00503887" w:rsidRDefault="0082414E" w:rsidP="00E53155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503887" w:rsidRDefault="00E53155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Neuhrad.fa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za odber vody, odpady</w:t>
            </w:r>
          </w:p>
          <w:p w:rsidR="00E53155" w:rsidRDefault="00E53155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DzN</w:t>
            </w:r>
            <w:proofErr w:type="spellEnd"/>
            <w:r w:rsidR="0082414E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, daň za psa</w:t>
            </w:r>
          </w:p>
          <w:p w:rsidR="00E53155" w:rsidRDefault="00E53155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Preplatok za </w:t>
            </w:r>
          </w:p>
          <w:p w:rsidR="00E53155" w:rsidRPr="00503887" w:rsidRDefault="00E53155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Spotrebu plynu</w:t>
            </w:r>
          </w:p>
        </w:tc>
      </w:tr>
      <w:tr w:rsidR="00503887" w:rsidRPr="00503887" w:rsidTr="00503887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503887" w:rsidRPr="00503887" w:rsidTr="00503887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503887" w:rsidRPr="00503887" w:rsidRDefault="0082414E" w:rsidP="0082414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17 149,42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</w:tbl>
    <w:p w:rsidR="00503887" w:rsidRPr="00503887" w:rsidRDefault="00503887" w:rsidP="00503887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Default="00503887" w:rsidP="00503887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P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Default="00503887" w:rsidP="00503887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503887" w:rsidRPr="00503887" w:rsidRDefault="00503887" w:rsidP="00783451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 w:rsidR="00783451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 w:rsidR="00783451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503887" w:rsidRPr="00503887" w:rsidRDefault="00503887" w:rsidP="00503887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503887" w:rsidRPr="00503887" w:rsidTr="00503887">
        <w:tc>
          <w:tcPr>
            <w:tcW w:w="1561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Pohľadávka </w:t>
            </w:r>
          </w:p>
        </w:tc>
        <w:tc>
          <w:tcPr>
            <w:tcW w:w="1021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OP </w:t>
            </w:r>
          </w:p>
        </w:tc>
        <w:tc>
          <w:tcPr>
            <w:tcW w:w="2418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Dôvod tvorby, zníženia a zrušenia OP</w:t>
            </w:r>
          </w:p>
        </w:tc>
      </w:tr>
      <w:tr w:rsidR="00503887" w:rsidRPr="00503887" w:rsidTr="00503887">
        <w:tc>
          <w:tcPr>
            <w:tcW w:w="1561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Daň z nehnuteľnosti,  odpady</w:t>
            </w:r>
          </w:p>
        </w:tc>
        <w:tc>
          <w:tcPr>
            <w:tcW w:w="1021" w:type="pct"/>
          </w:tcPr>
          <w:p w:rsidR="00503887" w:rsidRPr="00503887" w:rsidRDefault="0082414E" w:rsidP="0082414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1 039,13</w:t>
            </w:r>
          </w:p>
        </w:tc>
        <w:tc>
          <w:tcPr>
            <w:tcW w:w="2418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Nedoplatky za minulé roky </w:t>
            </w:r>
          </w:p>
        </w:tc>
      </w:tr>
      <w:tr w:rsidR="00503887" w:rsidRPr="00503887" w:rsidTr="00503887">
        <w:tc>
          <w:tcPr>
            <w:tcW w:w="1561" w:type="pct"/>
          </w:tcPr>
          <w:p w:rsidR="00503887" w:rsidRPr="00503887" w:rsidRDefault="00503887" w:rsidP="00503887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021" w:type="pct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418" w:type="pct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:rsidR="00503887" w:rsidRPr="00503887" w:rsidRDefault="00503887" w:rsidP="00503887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p w:rsidR="00503887" w:rsidRPr="00503887" w:rsidRDefault="00503887" w:rsidP="00503887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503887" w:rsidRPr="00503887" w:rsidTr="00146DBE">
        <w:trPr>
          <w:trHeight w:val="1080"/>
        </w:trPr>
        <w:tc>
          <w:tcPr>
            <w:tcW w:w="2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Zostatok ku 31.12. bezprostredne predchádzajúceho účtovného obdobia</w:t>
            </w:r>
          </w:p>
        </w:tc>
      </w:tr>
      <w:tr w:rsidR="00503887" w:rsidRPr="00503887" w:rsidTr="00146DBE">
        <w:trPr>
          <w:trHeight w:val="165"/>
        </w:trPr>
        <w:tc>
          <w:tcPr>
            <w:tcW w:w="297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</w:tr>
      <w:tr w:rsidR="00146DBE" w:rsidRPr="00503887" w:rsidTr="00146DBE">
        <w:trPr>
          <w:trHeight w:val="525"/>
        </w:trPr>
        <w:tc>
          <w:tcPr>
            <w:tcW w:w="29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v lehote splatnosti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Default="00512789" w:rsidP="00146DBE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15 569,15</w:t>
            </w:r>
          </w:p>
          <w:p w:rsidR="00512789" w:rsidRDefault="00512789" w:rsidP="00146DBE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</w:p>
          <w:p w:rsidR="00512789" w:rsidRPr="00503887" w:rsidRDefault="00512789" w:rsidP="00146DBE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15 569,15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12 390,07</w:t>
            </w:r>
          </w:p>
        </w:tc>
      </w:tr>
      <w:tr w:rsidR="00146DBE" w:rsidRPr="00503887" w:rsidTr="00146DBE">
        <w:trPr>
          <w:trHeight w:val="525"/>
        </w:trPr>
        <w:tc>
          <w:tcPr>
            <w:tcW w:w="29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12 390,07</w:t>
            </w:r>
          </w:p>
        </w:tc>
      </w:tr>
      <w:tr w:rsidR="00146DBE" w:rsidRPr="00503887" w:rsidTr="00146DBE">
        <w:trPr>
          <w:trHeight w:val="371"/>
        </w:trPr>
        <w:tc>
          <w:tcPr>
            <w:tcW w:w="29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512789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1 580,27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1 480,96</w:t>
            </w:r>
          </w:p>
        </w:tc>
      </w:tr>
      <w:tr w:rsidR="00146DBE" w:rsidRPr="00503887" w:rsidTr="00146DBE">
        <w:trPr>
          <w:trHeight w:val="308"/>
        </w:trPr>
        <w:tc>
          <w:tcPr>
            <w:tcW w:w="297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512789" w:rsidP="00146DB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17 149,42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46DBE" w:rsidRPr="00503887" w:rsidRDefault="00146DBE" w:rsidP="00146DB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13 871,03</w:t>
            </w:r>
          </w:p>
        </w:tc>
      </w:tr>
    </w:tbl>
    <w:p w:rsidR="00503887" w:rsidRPr="00503887" w:rsidRDefault="00503887" w:rsidP="00146DBE">
      <w:pPr>
        <w:jc w:val="center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odber vody z obecného vodovodu, neuhradená faktúra za odber skla.</w:t>
      </w: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503887" w:rsidRPr="00503887" w:rsidRDefault="00503887" w:rsidP="00503887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pStyle w:val="Pismenka"/>
        <w:numPr>
          <w:ilvl w:val="0"/>
          <w:numId w:val="11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4416B1" w:rsidRDefault="004416B1" w:rsidP="00503887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503887" w:rsidRPr="004416B1" w:rsidRDefault="00503887" w:rsidP="00503887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503887" w:rsidRPr="004416B1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Default="00503887" w:rsidP="00503887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503887" w:rsidRDefault="00503887" w:rsidP="00503887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503887" w:rsidRPr="00503887" w:rsidRDefault="00503887" w:rsidP="00503887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503887" w:rsidRPr="00503887" w:rsidTr="00503887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k 31.12. 201</w:t>
            </w:r>
            <w:r w:rsidR="00146DBE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k 31.12. 201</w:t>
            </w:r>
            <w:r w:rsidR="00146DBE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4</w:t>
            </w:r>
          </w:p>
        </w:tc>
      </w:tr>
      <w:tr w:rsidR="00503887" w:rsidRPr="00503887" w:rsidTr="00503887">
        <w:trPr>
          <w:trHeight w:val="276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503887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</w:tr>
      <w:tr w:rsidR="00503887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503887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FD147A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412,85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146DBE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89,83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89,70</w:t>
            </w:r>
          </w:p>
        </w:tc>
      </w:tr>
      <w:tr w:rsidR="00146DBE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211,92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210,17</w:t>
            </w:r>
          </w:p>
        </w:tc>
      </w:tr>
      <w:tr w:rsidR="00146DBE" w:rsidRPr="00503887" w:rsidTr="00503887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714,60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299,87</w:t>
            </w:r>
          </w:p>
        </w:tc>
      </w:tr>
    </w:tbl>
    <w:p w:rsid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44741B" w:rsidRDefault="0044741B" w:rsidP="0044741B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  ktoré sa uhradili v roku 2015 a týkajú sa roku 2016.</w:t>
      </w:r>
    </w:p>
    <w:p w:rsidR="0044741B" w:rsidRPr="00503887" w:rsidRDefault="0044741B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503887" w:rsidRPr="00503887" w:rsidRDefault="00503887" w:rsidP="00712F9F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712F9F" w:rsidRDefault="0044741B" w:rsidP="00712F9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2015 sme neúčtovali žiadne príjmy budúcich období. / tab. č. 10 a 11/.</w:t>
      </w:r>
    </w:p>
    <w:p w:rsidR="00503887" w:rsidRDefault="00503887" w:rsidP="00503887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712F9F" w:rsidRPr="00503887" w:rsidRDefault="00712F9F" w:rsidP="00503887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503887" w:rsidRPr="00503887" w:rsidRDefault="00503887" w:rsidP="00503887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od 1. januára 201</w:t>
      </w:r>
      <w:r w:rsidR="00146DBE">
        <w:rPr>
          <w:rFonts w:ascii="Arial" w:hAnsi="Arial" w:cs="Arial"/>
          <w:color w:val="000000" w:themeColor="text1"/>
          <w:sz w:val="24"/>
          <w:szCs w:val="24"/>
        </w:rPr>
        <w:t>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do 31. decembra 201</w:t>
      </w:r>
      <w:r w:rsidR="00146DBE">
        <w:rPr>
          <w:rFonts w:ascii="Arial" w:hAnsi="Arial" w:cs="Arial"/>
          <w:color w:val="000000" w:themeColor="text1"/>
          <w:sz w:val="24"/>
          <w:szCs w:val="24"/>
        </w:rPr>
        <w:t>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p w:rsidR="00503887" w:rsidRPr="00503887" w:rsidRDefault="00503887" w:rsidP="00503887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1064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1843"/>
        <w:gridCol w:w="1276"/>
        <w:gridCol w:w="141"/>
        <w:gridCol w:w="1290"/>
        <w:gridCol w:w="1404"/>
        <w:gridCol w:w="1700"/>
      </w:tblGrid>
      <w:tr w:rsidR="00503887" w:rsidRPr="00503887" w:rsidTr="004416B1">
        <w:trPr>
          <w:trHeight w:val="424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Názov položky 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 31.12. 201</w:t>
            </w:r>
            <w:r w:rsidR="00146DBE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Zvýšenie</w:t>
            </w:r>
          </w:p>
        </w:tc>
        <w:tc>
          <w:tcPr>
            <w:tcW w:w="14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 Zníženie 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503887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Presun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 31.12. 201</w:t>
            </w:r>
            <w:r w:rsidR="00146DBE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5</w:t>
            </w:r>
          </w:p>
        </w:tc>
      </w:tr>
      <w:tr w:rsidR="00146DBE" w:rsidRPr="00503887" w:rsidTr="004416B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ind w:left="3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Nevy</w:t>
            </w:r>
            <w:r w:rsidR="004416B1">
              <w:rPr>
                <w:rFonts w:ascii="Arial" w:hAnsi="Arial" w:cs="Arial"/>
                <w:color w:val="000000" w:themeColor="text1"/>
                <w:sz w:val="24"/>
                <w:szCs w:val="24"/>
              </w:rPr>
              <w:t>sporiadaný</w:t>
            </w:r>
            <w:proofErr w:type="spellEnd"/>
            <w:r w:rsidR="004416B1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výsledok hospodár.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948 059,35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14 101,12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23 470,62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61 391,46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1 000 081,31</w:t>
            </w:r>
          </w:p>
        </w:tc>
      </w:tr>
      <w:tr w:rsidR="00146DBE" w:rsidRPr="00503887" w:rsidTr="004416B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ind w:left="3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Výsledok hospodárenia za účtovné obdobie</w:t>
            </w:r>
            <w:r w:rsidR="00712F9F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712F9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712F9F">
              <w:rPr>
                <w:rFonts w:ascii="Arial" w:hAnsi="Arial" w:cs="Arial"/>
                <w:sz w:val="24"/>
                <w:szCs w:val="24"/>
              </w:rPr>
              <w:t>60 782,86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20 849,59</w:t>
            </w: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225,01</w:t>
            </w: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-61 391,46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20 015,98</w:t>
            </w:r>
          </w:p>
        </w:tc>
      </w:tr>
      <w:tr w:rsidR="00712F9F" w:rsidRPr="00503887" w:rsidTr="004416B1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503887">
            <w:pPr>
              <w:ind w:left="3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712F9F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503887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12F9F" w:rsidRPr="00503887" w:rsidRDefault="00712F9F" w:rsidP="0050388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46DBE" w:rsidRPr="00503887" w:rsidTr="004416B1">
        <w:trPr>
          <w:trHeight w:val="300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ind w:left="3"/>
              <w:rPr>
                <w:rFonts w:ascii="Arial" w:hAnsi="Arial" w:cs="Arial"/>
                <w:b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sz w:val="24"/>
                <w:szCs w:val="24"/>
              </w:rPr>
              <w:t>Spolu vlastné imanie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C805E7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1 008 842,21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34 950,71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23 695,63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0,-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712F9F" w:rsidP="00503887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1 020 097,29</w:t>
            </w:r>
          </w:p>
        </w:tc>
      </w:tr>
    </w:tbl>
    <w:p w:rsidR="00503887" w:rsidRPr="00503887" w:rsidRDefault="00503887" w:rsidP="00503887">
      <w:pPr>
        <w:ind w:left="3"/>
        <w:jc w:val="both"/>
        <w:rPr>
          <w:rFonts w:ascii="Arial" w:hAnsi="Arial" w:cs="Arial"/>
          <w:sz w:val="24"/>
          <w:szCs w:val="24"/>
          <w:u w:val="single"/>
        </w:rPr>
      </w:pPr>
    </w:p>
    <w:p w:rsidR="00712F9F" w:rsidRPr="00712F9F" w:rsidRDefault="00712F9F" w:rsidP="00712F9F">
      <w:pPr>
        <w:rPr>
          <w:rFonts w:ascii="Arial" w:hAnsi="Arial" w:cs="Arial"/>
          <w:sz w:val="24"/>
          <w:szCs w:val="24"/>
        </w:rPr>
      </w:pPr>
      <w:r w:rsidRPr="00712F9F">
        <w:rPr>
          <w:rFonts w:ascii="Arial" w:hAnsi="Arial" w:cs="Arial"/>
          <w:sz w:val="24"/>
          <w:szCs w:val="24"/>
        </w:rPr>
        <w:t>Výsledok h</w:t>
      </w:r>
      <w:r>
        <w:rPr>
          <w:rFonts w:ascii="Arial" w:hAnsi="Arial" w:cs="Arial"/>
          <w:sz w:val="24"/>
          <w:szCs w:val="24"/>
        </w:rPr>
        <w:t>ospodárenia v konsolidácii predstavuje  zisk  20 015,98 €.</w:t>
      </w:r>
    </w:p>
    <w:p w:rsidR="00712F9F" w:rsidRDefault="00712F9F" w:rsidP="00712F9F">
      <w:pPr>
        <w:jc w:val="center"/>
        <w:rPr>
          <w:i/>
          <w:sz w:val="24"/>
          <w:szCs w:val="24"/>
        </w:rPr>
      </w:pPr>
    </w:p>
    <w:p w:rsidR="00712F9F" w:rsidRDefault="00712F9F" w:rsidP="00712F9F">
      <w:pPr>
        <w:jc w:val="center"/>
        <w:rPr>
          <w:i/>
          <w:sz w:val="24"/>
          <w:szCs w:val="24"/>
        </w:rPr>
      </w:pPr>
    </w:p>
    <w:p w:rsidR="00712F9F" w:rsidRDefault="00712F9F" w:rsidP="00712F9F">
      <w:pPr>
        <w:jc w:val="center"/>
        <w:rPr>
          <w:i/>
          <w:sz w:val="24"/>
          <w:szCs w:val="24"/>
        </w:rPr>
      </w:pPr>
    </w:p>
    <w:p w:rsidR="00712F9F" w:rsidRDefault="00712F9F" w:rsidP="004416B1">
      <w:pPr>
        <w:rPr>
          <w:i/>
          <w:sz w:val="24"/>
          <w:szCs w:val="24"/>
        </w:rPr>
      </w:pPr>
    </w:p>
    <w:p w:rsidR="00712F9F" w:rsidRDefault="00712F9F" w:rsidP="00712F9F">
      <w:pPr>
        <w:jc w:val="center"/>
        <w:rPr>
          <w:i/>
          <w:sz w:val="24"/>
          <w:szCs w:val="24"/>
        </w:rPr>
      </w:pPr>
    </w:p>
    <w:p w:rsidR="00712F9F" w:rsidRDefault="00712F9F" w:rsidP="00712F9F">
      <w:pPr>
        <w:jc w:val="center"/>
        <w:rPr>
          <w:i/>
          <w:sz w:val="24"/>
          <w:szCs w:val="24"/>
        </w:rPr>
      </w:pPr>
    </w:p>
    <w:p w:rsidR="00712F9F" w:rsidRDefault="00712F9F" w:rsidP="00712F9F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712F9F" w:rsidRDefault="00712F9F" w:rsidP="00712F9F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712F9F" w:rsidRDefault="00712F9F" w:rsidP="00712F9F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503887" w:rsidRPr="00503887" w:rsidRDefault="00503887" w:rsidP="00503887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 w:rsidRPr="00503887">
        <w:rPr>
          <w:rFonts w:ascii="Arial" w:hAnsi="Arial" w:cs="Arial"/>
          <w:sz w:val="24"/>
          <w:szCs w:val="24"/>
        </w:rPr>
        <w:t xml:space="preserve">imania sú: </w:t>
      </w:r>
    </w:p>
    <w:p w:rsidR="00503887" w:rsidRPr="00503887" w:rsidRDefault="004416B1" w:rsidP="00503887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Storno príjmov budúcich období,  ktoré sa účtovali v roku 2014 na transfer na revitalizáciu centrálnych zón v obci v sume 23 470,26 €.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503887">
        <w:rPr>
          <w:rFonts w:ascii="Arial" w:hAnsi="Arial" w:cs="Arial"/>
          <w:b/>
          <w:sz w:val="24"/>
          <w:szCs w:val="24"/>
          <w:u w:val="single"/>
        </w:rPr>
        <w:t>Opravy minulých období:</w:t>
      </w:r>
    </w:p>
    <w:p w:rsidR="00147758" w:rsidRDefault="004416B1" w:rsidP="00712F9F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</w:t>
      </w:r>
      <w:r w:rsidR="00503887" w:rsidRPr="00503887">
        <w:rPr>
          <w:rFonts w:ascii="Arial" w:hAnsi="Arial" w:cs="Arial"/>
          <w:sz w:val="24"/>
          <w:szCs w:val="24"/>
        </w:rPr>
        <w:t>účtov</w:t>
      </w:r>
      <w:r w:rsidR="00712F9F">
        <w:rPr>
          <w:rFonts w:ascii="Arial" w:hAnsi="Arial" w:cs="Arial"/>
          <w:sz w:val="24"/>
          <w:szCs w:val="24"/>
        </w:rPr>
        <w:t xml:space="preserve">ala o opravách minulých období </w:t>
      </w:r>
      <w:r>
        <w:rPr>
          <w:rFonts w:ascii="Arial" w:hAnsi="Arial" w:cs="Arial"/>
          <w:sz w:val="24"/>
          <w:szCs w:val="24"/>
        </w:rPr>
        <w:t>v odpisoch majetku,   na základe</w:t>
      </w:r>
    </w:p>
    <w:p w:rsidR="004416B1" w:rsidRDefault="004416B1" w:rsidP="00712F9F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došlého transferu na revitalizáciu centrálny zón.</w:t>
      </w:r>
    </w:p>
    <w:p w:rsidR="00147758" w:rsidRDefault="00147758" w:rsidP="00503887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147758" w:rsidRDefault="00147758" w:rsidP="004416B1">
      <w:pPr>
        <w:tabs>
          <w:tab w:val="right" w:pos="6660"/>
        </w:tabs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Rezervy</w:t>
      </w: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dlhodobé a krátkodobé od 1. januára 201</w:t>
      </w:r>
      <w:r w:rsidR="00147758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 w:rsidR="00147758">
        <w:rPr>
          <w:rFonts w:ascii="Arial" w:hAnsi="Arial" w:cs="Arial"/>
          <w:sz w:val="24"/>
          <w:szCs w:val="24"/>
        </w:rPr>
        <w:t>5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 14</w:t>
      </w:r>
    </w:p>
    <w:p w:rsidR="00503887" w:rsidRPr="00503887" w:rsidRDefault="00503887" w:rsidP="004416B1">
      <w:pPr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503887" w:rsidRDefault="00503887" w:rsidP="001A71CC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krátkodobé rezervy na audit za rok 201</w:t>
      </w:r>
      <w:r w:rsidR="00146DBE">
        <w:rPr>
          <w:rFonts w:ascii="Arial" w:hAnsi="Arial" w:cs="Arial"/>
          <w:color w:val="000000" w:themeColor="text1"/>
          <w:sz w:val="24"/>
          <w:szCs w:val="24"/>
        </w:rPr>
        <w:t>5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A71CC">
        <w:rPr>
          <w:rFonts w:ascii="Arial" w:hAnsi="Arial" w:cs="Arial"/>
          <w:color w:val="000000" w:themeColor="text1"/>
          <w:sz w:val="24"/>
          <w:szCs w:val="24"/>
        </w:rPr>
        <w:t xml:space="preserve"> v sume 1 460,-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 w:rsidR="00146DBE">
        <w:rPr>
          <w:rFonts w:ascii="Arial" w:hAnsi="Arial" w:cs="Arial"/>
          <w:color w:val="000000" w:themeColor="text1"/>
          <w:sz w:val="24"/>
          <w:szCs w:val="24"/>
        </w:rPr>
        <w:t>tersk</w:t>
      </w:r>
      <w:r w:rsidR="001A71CC">
        <w:rPr>
          <w:rFonts w:ascii="Arial" w:hAnsi="Arial" w:cs="Arial"/>
          <w:color w:val="000000" w:themeColor="text1"/>
          <w:sz w:val="24"/>
          <w:szCs w:val="24"/>
        </w:rPr>
        <w:t>ou školou Mikušovce16 na  nevyfakturované dodávky</w:t>
      </w:r>
    </w:p>
    <w:p w:rsidR="001A71CC" w:rsidRPr="00503887" w:rsidRDefault="001A71CC" w:rsidP="001A71CC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v sume 469,16 €.</w:t>
      </w: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503887" w:rsidRPr="00D531CF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D531CF" w:rsidRDefault="00D531CF" w:rsidP="00D531C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do jedného roka splatnosti  - sú záväzky voči zamestnancom,   SP a ZP,  daňovému úradu,   dodávateľom ,  prijatým preddavkom,  SF a ostatné záväzky účet 379.</w:t>
      </w:r>
    </w:p>
    <w:p w:rsidR="00D531CF" w:rsidRDefault="00D531CF" w:rsidP="00D531C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od jedného do piatich rokov -  prijatá finančná zábezpeka na nájomné byty,   ktorá je na tri roky.</w:t>
      </w:r>
    </w:p>
    <w:p w:rsidR="00D531CF" w:rsidRPr="00503887" w:rsidRDefault="00D531CF" w:rsidP="00D531CF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dlhšou ako päť rokov je nesplatený úver zo ŠFRB na výstavbu nájomných bytoviek.</w:t>
      </w:r>
    </w:p>
    <w:p w:rsidR="00D531CF" w:rsidRPr="00503887" w:rsidRDefault="00D531CF" w:rsidP="00D531CF">
      <w:pPr>
        <w:pStyle w:val="odstavec"/>
        <w:rPr>
          <w:sz w:val="24"/>
          <w:szCs w:val="24"/>
        </w:rPr>
      </w:pPr>
    </w:p>
    <w:p w:rsidR="00D531CF" w:rsidRPr="00503887" w:rsidRDefault="00D531CF" w:rsidP="00D531CF">
      <w:pPr>
        <w:pStyle w:val="odstavec"/>
        <w:rPr>
          <w:sz w:val="24"/>
          <w:szCs w:val="24"/>
        </w:rPr>
      </w:pPr>
    </w:p>
    <w:p w:rsidR="00503887" w:rsidRDefault="00503887" w:rsidP="00503887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4416B1" w:rsidRDefault="004416B1" w:rsidP="00503887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4416B1" w:rsidRDefault="004416B1" w:rsidP="004416B1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4416B1" w:rsidRDefault="004416B1" w:rsidP="004416B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4416B1" w:rsidRPr="004416B1" w:rsidRDefault="004416B1" w:rsidP="004416B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4416B1" w:rsidRPr="00503887" w:rsidRDefault="004416B1" w:rsidP="00503887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503887" w:rsidRPr="00503887" w:rsidRDefault="00503887" w:rsidP="00503887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503887" w:rsidRPr="00503887" w:rsidRDefault="00503887" w:rsidP="00503887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503887" w:rsidRPr="00D531CF" w:rsidRDefault="00503887" w:rsidP="0050388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 w:rsidR="00146DBE">
        <w:rPr>
          <w:rFonts w:ascii="Arial" w:hAnsi="Arial" w:cs="Arial"/>
          <w:b w:val="0"/>
          <w:color w:val="000000"/>
          <w:sz w:val="24"/>
          <w:szCs w:val="24"/>
        </w:rPr>
        <w:t>5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503887" w:rsidRPr="00503887" w:rsidRDefault="00503887" w:rsidP="0050388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color w:val="C00000"/>
          <w:sz w:val="24"/>
          <w:szCs w:val="24"/>
        </w:rPr>
      </w:pP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má prijatý jeden dlhodobý  úver na úhradu kapitálových výdavkov.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roku 2014  tento nečerpala .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Tento bankový úver sme účtovne rozdelili na krátkodobý v sume 10 008,- €  </w:t>
      </w:r>
      <w:r w:rsidR="00FD147A">
        <w:rPr>
          <w:rFonts w:ascii="Arial" w:hAnsi="Arial" w:cs="Arial"/>
          <w:color w:val="000000" w:themeColor="text1"/>
          <w:sz w:val="24"/>
          <w:szCs w:val="24"/>
        </w:rPr>
        <w:t xml:space="preserve">a dlhodobý úver v sume  36 436,59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€.</w:t>
      </w:r>
    </w:p>
    <w:p w:rsidR="00503887" w:rsidRPr="00503887" w:rsidRDefault="00503887" w:rsidP="00503887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b) popis zabezpečenia dlhodobého bankového  úveru</w:t>
      </w:r>
      <w:r w:rsidRPr="00503887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zmenkou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503887" w:rsidRDefault="00503887" w:rsidP="00503887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12.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 xml:space="preserve">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tabuľka č. 17 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í je uvedený v tabuľkovej časti – 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940"/>
        <w:gridCol w:w="1360"/>
        <w:gridCol w:w="1555"/>
      </w:tblGrid>
      <w:tr w:rsidR="00503887" w:rsidRPr="00503887" w:rsidTr="0050388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 w:rsidR="00146DBE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887" w:rsidRPr="00503887" w:rsidRDefault="00503887" w:rsidP="00146DB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 w:rsidR="00146DBE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4</w:t>
            </w:r>
          </w:p>
        </w:tc>
      </w:tr>
      <w:tr w:rsidR="00503887" w:rsidRPr="00503887" w:rsidTr="00503887">
        <w:trPr>
          <w:trHeight w:val="276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3887" w:rsidRPr="00503887" w:rsidRDefault="00503887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4 453,00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D531CF" w:rsidP="00D531CF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</w:t>
            </w:r>
            <w:r w:rsidR="00146DBE" w:rsidRPr="00503887">
              <w:rPr>
                <w:rFonts w:ascii="Arial" w:hAnsi="Arial" w:cs="Arial"/>
                <w:sz w:val="24"/>
                <w:szCs w:val="24"/>
                <w:lang w:eastAsia="cs-CZ"/>
              </w:rPr>
              <w:t>5 433,-</w:t>
            </w: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912 819,66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947 309,47</w:t>
            </w: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245,65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</w:tr>
      <w:tr w:rsidR="00146DBE" w:rsidRPr="00503887" w:rsidTr="0050388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FD147A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917 518,31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46DBE" w:rsidRPr="00503887" w:rsidRDefault="00146DBE" w:rsidP="00C805E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952 742,47</w:t>
            </w:r>
          </w:p>
        </w:tc>
      </w:tr>
    </w:tbl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503887" w:rsidRDefault="00FD147A" w:rsidP="00503887">
      <w:pPr>
        <w:spacing w:before="60" w:after="60"/>
        <w:rPr>
          <w:rFonts w:ascii="Arial" w:hAnsi="Arial" w:cs="Arial"/>
          <w:sz w:val="24"/>
          <w:szCs w:val="24"/>
        </w:rPr>
      </w:pPr>
      <w:r w:rsidRPr="00FD147A">
        <w:rPr>
          <w:rFonts w:ascii="Arial" w:hAnsi="Arial" w:cs="Arial"/>
          <w:sz w:val="24"/>
          <w:szCs w:val="24"/>
        </w:rPr>
        <w:t>Najväčšou</w:t>
      </w:r>
      <w:r>
        <w:rPr>
          <w:rFonts w:ascii="Arial" w:hAnsi="Arial" w:cs="Arial"/>
          <w:sz w:val="24"/>
          <w:szCs w:val="24"/>
        </w:rPr>
        <w:t xml:space="preserve"> položkou výnosov budúcich období sú výnosy s kapitá</w:t>
      </w:r>
      <w:r w:rsidR="00D531CF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>ových transferov, čiže odpisy majetku nadobudnutého z cudzích zdrojov.</w:t>
      </w:r>
    </w:p>
    <w:p w:rsidR="00FD147A" w:rsidRDefault="00FD147A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Default="004416B1" w:rsidP="004416B1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4416B1" w:rsidRDefault="004416B1" w:rsidP="004416B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4416B1" w:rsidRDefault="004416B1" w:rsidP="004416B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4416B1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4416B1" w:rsidRPr="00FD147A" w:rsidRDefault="004416B1" w:rsidP="00503887">
      <w:pPr>
        <w:spacing w:before="60" w:after="60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p w:rsidR="00503887" w:rsidRPr="00503887" w:rsidRDefault="00503887" w:rsidP="00503887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503887" w:rsidRPr="00503887" w:rsidRDefault="00503887" w:rsidP="00503887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</w:p>
    <w:p w:rsidR="00503887" w:rsidRPr="00503887" w:rsidRDefault="00503887" w:rsidP="00503887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   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 a prevádzkovanie obecného vodovodu.</w:t>
      </w:r>
    </w:p>
    <w:p w:rsidR="00503887" w:rsidRPr="00503887" w:rsidRDefault="00503887" w:rsidP="00503887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    </w:t>
      </w: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503887" w:rsidRPr="00FD147A" w:rsidRDefault="00503887" w:rsidP="00503887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   </w:t>
      </w:r>
      <w:r w:rsidRPr="00503887">
        <w:rPr>
          <w:rFonts w:ascii="Arial" w:hAnsi="Arial" w:cs="Arial"/>
          <w:sz w:val="24"/>
          <w:szCs w:val="24"/>
        </w:rPr>
        <w:t>Detailný rozpis významných nákladov na služby</w:t>
      </w:r>
      <w:r w:rsidR="00FD147A">
        <w:rPr>
          <w:rFonts w:ascii="Arial" w:hAnsi="Arial" w:cs="Arial"/>
          <w:sz w:val="24"/>
          <w:szCs w:val="24"/>
        </w:rPr>
        <w:t xml:space="preserve"> je uvedený v tabuľkovej časti.</w:t>
      </w:r>
      <w:r w:rsidRPr="00503887">
        <w:rPr>
          <w:rFonts w:ascii="Arial" w:hAnsi="Arial" w:cs="Arial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20</w:t>
      </w:r>
      <w:r w:rsidR="00FD147A">
        <w:rPr>
          <w:rFonts w:ascii="Arial" w:hAnsi="Arial" w:cs="Arial"/>
          <w:color w:val="000000" w:themeColor="text1"/>
          <w:sz w:val="24"/>
          <w:szCs w:val="24"/>
        </w:rPr>
        <w:t>.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sz w:val="24"/>
          <w:szCs w:val="24"/>
        </w:rPr>
        <w:t>Najvýznamnejšia položka je finančný príspevok narodeným deťom v sume 3 610,- €.</w:t>
      </w:r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rPr>
          <w:rFonts w:ascii="Arial" w:hAnsi="Arial" w:cs="Arial"/>
          <w:i/>
          <w:color w:val="C00000"/>
          <w:sz w:val="24"/>
          <w:szCs w:val="24"/>
        </w:rPr>
      </w:pP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503887" w:rsidRPr="00503887" w:rsidRDefault="00503887" w:rsidP="00503887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   </w:t>
      </w:r>
      <w:r w:rsidRPr="00503887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– tabuľka č. 21.</w:t>
      </w:r>
    </w:p>
    <w:p w:rsidR="00503887" w:rsidRPr="004416B1" w:rsidRDefault="00503887" w:rsidP="004416B1">
      <w:pPr>
        <w:pStyle w:val="Bezriadkovania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 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</w:t>
      </w:r>
    </w:p>
    <w:p w:rsidR="00503887" w:rsidRDefault="00503887" w:rsidP="00503887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0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Výnosy konsolidovaného celku</w:t>
      </w: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FD147A" w:rsidRPr="00503887" w:rsidTr="00FD147A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147A" w:rsidRPr="00503887" w:rsidRDefault="00FD147A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31.12.2015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D147A" w:rsidRPr="00503887" w:rsidRDefault="00FD147A" w:rsidP="00146DBE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 201</w:t>
            </w: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4</w:t>
            </w:r>
          </w:p>
        </w:tc>
      </w:tr>
      <w:tr w:rsidR="00FD147A" w:rsidRPr="00503887" w:rsidTr="00FD147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ZŠsMŠ</w:t>
            </w:r>
            <w:proofErr w:type="spellEnd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147A" w:rsidRPr="00503887" w:rsidRDefault="00FD147A" w:rsidP="005038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3 331,82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147A" w:rsidRPr="00503887" w:rsidRDefault="00FD147A" w:rsidP="00C805E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1 976,15</w:t>
            </w:r>
          </w:p>
        </w:tc>
      </w:tr>
      <w:tr w:rsidR="00FD147A" w:rsidRPr="00503887" w:rsidTr="00FD147A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147A" w:rsidRPr="00503887" w:rsidRDefault="00FD147A" w:rsidP="005038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64 188,85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147A" w:rsidRPr="00503887" w:rsidRDefault="00FD147A" w:rsidP="00C805E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62 106,37</w:t>
            </w:r>
          </w:p>
        </w:tc>
      </w:tr>
      <w:tr w:rsidR="00FD147A" w:rsidRPr="00503887" w:rsidTr="00FD147A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Poistné plnenia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147A" w:rsidRPr="00503887" w:rsidRDefault="00FD147A" w:rsidP="0050388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147A" w:rsidRPr="00503887" w:rsidRDefault="00FD147A" w:rsidP="00C805E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D147A" w:rsidRPr="00503887" w:rsidTr="00FD147A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147A" w:rsidRPr="00503887" w:rsidRDefault="00FD147A" w:rsidP="005038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2 653,20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147A" w:rsidRPr="00503887" w:rsidRDefault="00FD147A" w:rsidP="00FD147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24 229,28</w:t>
            </w:r>
          </w:p>
        </w:tc>
      </w:tr>
      <w:tr w:rsidR="00FD147A" w:rsidRPr="00503887" w:rsidTr="00FD147A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D147A" w:rsidRPr="00503887" w:rsidRDefault="00FD147A" w:rsidP="00503887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D147A" w:rsidRPr="00503887" w:rsidRDefault="00FD147A" w:rsidP="00503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70 173,87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D147A" w:rsidRPr="00503887" w:rsidRDefault="00FD147A" w:rsidP="00C805E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88 311,80</w:t>
            </w:r>
          </w:p>
        </w:tc>
      </w:tr>
    </w:tbl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 w:rsidR="00FD147A">
        <w:rPr>
          <w:rFonts w:ascii="Arial" w:hAnsi="Arial" w:cs="Arial"/>
          <w:sz w:val="24"/>
          <w:szCs w:val="24"/>
        </w:rPr>
        <w:t>prenájmu nájomných bytoviek a kultúrneho domu.</w:t>
      </w:r>
    </w:p>
    <w:p w:rsidR="00503887" w:rsidRPr="00503887" w:rsidRDefault="00503887" w:rsidP="00503887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503887" w:rsidRPr="00503887" w:rsidRDefault="00503887" w:rsidP="00503887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4416B1" w:rsidRDefault="004416B1" w:rsidP="004416B1">
      <w:pPr>
        <w:jc w:val="center"/>
        <w:rPr>
          <w:rFonts w:ascii="Arial" w:hAnsi="Arial" w:cs="Arial"/>
          <w:b/>
          <w:sz w:val="24"/>
          <w:szCs w:val="24"/>
        </w:rPr>
      </w:pPr>
    </w:p>
    <w:p w:rsidR="00DF2843" w:rsidRDefault="00DF2843" w:rsidP="004416B1">
      <w:pPr>
        <w:jc w:val="center"/>
        <w:rPr>
          <w:i/>
          <w:sz w:val="24"/>
          <w:szCs w:val="24"/>
        </w:rPr>
      </w:pPr>
    </w:p>
    <w:p w:rsidR="00DF2843" w:rsidRDefault="00DF2843" w:rsidP="004416B1">
      <w:pPr>
        <w:jc w:val="center"/>
        <w:rPr>
          <w:i/>
          <w:sz w:val="24"/>
          <w:szCs w:val="24"/>
        </w:rPr>
      </w:pPr>
    </w:p>
    <w:p w:rsidR="004416B1" w:rsidRDefault="004416B1" w:rsidP="004416B1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4416B1" w:rsidRDefault="004416B1" w:rsidP="004416B1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4416B1" w:rsidRDefault="004416B1" w:rsidP="00503887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4416B1" w:rsidRDefault="004416B1" w:rsidP="00503887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503887" w:rsidRDefault="00E257E8" w:rsidP="00503887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 predala cenné  papiere,   ktoré mala v </w:t>
      </w:r>
      <w:proofErr w:type="spellStart"/>
      <w:r>
        <w:rPr>
          <w:rFonts w:ascii="Arial" w:hAnsi="Arial" w:cs="Arial"/>
          <w:sz w:val="24"/>
          <w:szCs w:val="24"/>
        </w:rPr>
        <w:t>Primabanke</w:t>
      </w:r>
      <w:proofErr w:type="spellEnd"/>
      <w:r>
        <w:rPr>
          <w:rFonts w:ascii="Arial" w:hAnsi="Arial" w:cs="Arial"/>
          <w:sz w:val="24"/>
          <w:szCs w:val="24"/>
        </w:rPr>
        <w:t xml:space="preserve"> Slovensko,  a.s.</w:t>
      </w:r>
    </w:p>
    <w:p w:rsidR="00503887" w:rsidRPr="004416B1" w:rsidRDefault="00E257E8" w:rsidP="004416B1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Výnosy z predaja cenných papierov predstavujú hodnotu 19 800,- €.</w:t>
      </w:r>
    </w:p>
    <w:p w:rsid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503887" w:rsidRPr="00503887" w:rsidRDefault="00503887" w:rsidP="00503887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503887" w:rsidRPr="00503887" w:rsidRDefault="00503887" w:rsidP="00503887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503887" w:rsidRPr="00503887" w:rsidRDefault="00503887" w:rsidP="00503887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503887" w:rsidRPr="00503887" w:rsidRDefault="00503887" w:rsidP="00503887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503887" w:rsidRPr="00503887" w:rsidRDefault="00503887" w:rsidP="00503887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503887" w:rsidRPr="00503887" w:rsidRDefault="00503887" w:rsidP="00503887">
      <w:pPr>
        <w:spacing w:line="360" w:lineRule="auto"/>
        <w:rPr>
          <w:rFonts w:ascii="Arial" w:hAnsi="Arial" w:cs="Arial"/>
          <w:sz w:val="24"/>
          <w:szCs w:val="24"/>
        </w:rPr>
      </w:pPr>
    </w:p>
    <w:p w:rsidR="00503887" w:rsidRPr="00503887" w:rsidRDefault="00503887" w:rsidP="00503887">
      <w:pPr>
        <w:spacing w:line="360" w:lineRule="auto"/>
        <w:rPr>
          <w:rFonts w:ascii="Arial" w:hAnsi="Arial" w:cs="Arial"/>
          <w:i/>
          <w:color w:val="C00000"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DF2843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146DBE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146DBE" w:rsidRDefault="00146DBE" w:rsidP="00146DBE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2015</w:t>
      </w: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146DBE" w:rsidRDefault="00146DBE" w:rsidP="00146DBE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146DBE" w:rsidRDefault="00146DBE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503887" w:rsidRDefault="00503887" w:rsidP="00503887">
      <w:pPr>
        <w:jc w:val="center"/>
        <w:rPr>
          <w:rFonts w:ascii="Arial" w:hAnsi="Arial" w:cs="Arial"/>
          <w:b/>
          <w:sz w:val="24"/>
          <w:szCs w:val="24"/>
        </w:rPr>
      </w:pPr>
    </w:p>
    <w:p w:rsidR="00503887" w:rsidRPr="00146DBE" w:rsidRDefault="00503887" w:rsidP="00146DBE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Pr="00503887">
        <w:rPr>
          <w:rFonts w:ascii="Arial" w:hAnsi="Arial" w:cs="Arial"/>
          <w:iCs/>
          <w:sz w:val="24"/>
          <w:szCs w:val="24"/>
        </w:rPr>
        <w:t>201</w:t>
      </w:r>
      <w:r w:rsidR="00146DBE">
        <w:rPr>
          <w:rFonts w:ascii="Arial" w:hAnsi="Arial" w:cs="Arial"/>
          <w:iCs/>
          <w:sz w:val="24"/>
          <w:szCs w:val="24"/>
        </w:rPr>
        <w:t>5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 w:rsidR="00146DBE">
        <w:rPr>
          <w:rFonts w:ascii="Arial" w:hAnsi="Arial" w:cs="Arial"/>
          <w:sz w:val="24"/>
          <w:szCs w:val="24"/>
        </w:rPr>
        <w:t>j účtovnej závierke za rok 2015.</w:t>
      </w:r>
    </w:p>
    <w:p w:rsidR="00503887" w:rsidRDefault="00503887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Pr="00503887" w:rsidRDefault="00146DBE" w:rsidP="00503887">
      <w:pPr>
        <w:rPr>
          <w:sz w:val="24"/>
          <w:szCs w:val="24"/>
        </w:rPr>
      </w:pPr>
    </w:p>
    <w:p w:rsidR="00503887" w:rsidRDefault="00503887" w:rsidP="00503887">
      <w:pPr>
        <w:rPr>
          <w:sz w:val="24"/>
          <w:szCs w:val="24"/>
        </w:rPr>
      </w:pPr>
    </w:p>
    <w:p w:rsidR="00146DBE" w:rsidRDefault="00146DBE" w:rsidP="00503887">
      <w:pPr>
        <w:rPr>
          <w:sz w:val="24"/>
          <w:szCs w:val="24"/>
        </w:rPr>
      </w:pPr>
    </w:p>
    <w:p w:rsidR="00146DBE" w:rsidRPr="00503887" w:rsidRDefault="00146DBE" w:rsidP="00503887">
      <w:pPr>
        <w:rPr>
          <w:sz w:val="24"/>
          <w:szCs w:val="24"/>
        </w:rPr>
      </w:pPr>
    </w:p>
    <w:p w:rsidR="00503887" w:rsidRPr="00503887" w:rsidRDefault="00146DBE" w:rsidP="005038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Mikušovciach,  </w:t>
      </w:r>
      <w:r w:rsidR="00503887" w:rsidRPr="00503887">
        <w:rPr>
          <w:rFonts w:ascii="Arial" w:hAnsi="Arial" w:cs="Arial"/>
          <w:sz w:val="24"/>
          <w:szCs w:val="24"/>
        </w:rPr>
        <w:t xml:space="preserve">   </w:t>
      </w:r>
      <w:r w:rsidR="00E257E8">
        <w:rPr>
          <w:rFonts w:ascii="Arial" w:hAnsi="Arial" w:cs="Arial"/>
          <w:sz w:val="24"/>
          <w:szCs w:val="24"/>
        </w:rPr>
        <w:t>10.06.2016</w:t>
      </w:r>
      <w:r w:rsidR="00503887" w:rsidRPr="00503887">
        <w:rPr>
          <w:rFonts w:ascii="Arial" w:hAnsi="Arial" w:cs="Arial"/>
          <w:sz w:val="24"/>
          <w:szCs w:val="24"/>
        </w:rPr>
        <w:t xml:space="preserve">                             </w:t>
      </w:r>
      <w:r w:rsidR="00E257E8">
        <w:rPr>
          <w:rFonts w:ascii="Arial" w:hAnsi="Arial" w:cs="Arial"/>
          <w:sz w:val="24"/>
          <w:szCs w:val="24"/>
        </w:rPr>
        <w:t xml:space="preserve">              </w:t>
      </w:r>
      <w:r w:rsidR="00503887" w:rsidRPr="00503887">
        <w:rPr>
          <w:rFonts w:ascii="Arial" w:hAnsi="Arial" w:cs="Arial"/>
          <w:sz w:val="24"/>
          <w:szCs w:val="24"/>
        </w:rPr>
        <w:t xml:space="preserve">         Viktor </w:t>
      </w:r>
      <w:proofErr w:type="spellStart"/>
      <w:r w:rsidR="00503887" w:rsidRPr="00503887">
        <w:rPr>
          <w:rFonts w:ascii="Arial" w:hAnsi="Arial" w:cs="Arial"/>
          <w:sz w:val="24"/>
          <w:szCs w:val="24"/>
        </w:rPr>
        <w:t>Buček</w:t>
      </w:r>
      <w:proofErr w:type="spellEnd"/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 w:rsidR="00146DBE"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    starosta obce</w:t>
      </w:r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503887" w:rsidRPr="00503887" w:rsidRDefault="00503887" w:rsidP="00503887">
      <w:pPr>
        <w:rPr>
          <w:rFonts w:ascii="Arial" w:hAnsi="Arial" w:cs="Arial"/>
          <w:sz w:val="24"/>
          <w:szCs w:val="24"/>
        </w:rPr>
      </w:pPr>
    </w:p>
    <w:p w:rsidR="00503887" w:rsidRPr="00503887" w:rsidRDefault="00503887">
      <w:pPr>
        <w:rPr>
          <w:sz w:val="24"/>
          <w:szCs w:val="24"/>
        </w:rPr>
      </w:pPr>
    </w:p>
    <w:sectPr w:rsidR="00503887" w:rsidRPr="00503887" w:rsidSect="00B76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7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1471FA8"/>
    <w:multiLevelType w:val="hybridMultilevel"/>
    <w:tmpl w:val="BDCE138E"/>
    <w:lvl w:ilvl="0" w:tplc="F8184E78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7"/>
  </w:num>
  <w:num w:numId="3">
    <w:abstractNumId w:val="9"/>
  </w:num>
  <w:num w:numId="4">
    <w:abstractNumId w:val="5"/>
  </w:num>
  <w:num w:numId="5">
    <w:abstractNumId w:val="12"/>
  </w:num>
  <w:num w:numId="6">
    <w:abstractNumId w:val="6"/>
  </w:num>
  <w:num w:numId="7">
    <w:abstractNumId w:val="3"/>
  </w:num>
  <w:num w:numId="8">
    <w:abstractNumId w:val="2"/>
  </w:num>
  <w:num w:numId="9">
    <w:abstractNumId w:val="11"/>
  </w:num>
  <w:num w:numId="10">
    <w:abstractNumId w:val="8"/>
  </w:num>
  <w:num w:numId="11">
    <w:abstractNumId w:val="1"/>
  </w:num>
  <w:num w:numId="12">
    <w:abstractNumId w:val="10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oNotDisplayPageBoundaries/>
  <w:proofState w:spelling="clean" w:grammar="clean"/>
  <w:defaultTabStop w:val="708"/>
  <w:hyphenationZone w:val="425"/>
  <w:characterSpacingControl w:val="doNotCompress"/>
  <w:compat/>
  <w:rsids>
    <w:rsidRoot w:val="00503887"/>
    <w:rsid w:val="00146DBE"/>
    <w:rsid w:val="00147758"/>
    <w:rsid w:val="001A71CC"/>
    <w:rsid w:val="001B140F"/>
    <w:rsid w:val="002B3AC2"/>
    <w:rsid w:val="00316DFA"/>
    <w:rsid w:val="00433F78"/>
    <w:rsid w:val="004416B1"/>
    <w:rsid w:val="0044741B"/>
    <w:rsid w:val="00503887"/>
    <w:rsid w:val="00512789"/>
    <w:rsid w:val="00675D4C"/>
    <w:rsid w:val="00712F9F"/>
    <w:rsid w:val="00783451"/>
    <w:rsid w:val="007F10AF"/>
    <w:rsid w:val="0082414E"/>
    <w:rsid w:val="008A313A"/>
    <w:rsid w:val="00990AE4"/>
    <w:rsid w:val="009A667B"/>
    <w:rsid w:val="00AE1925"/>
    <w:rsid w:val="00B765E0"/>
    <w:rsid w:val="00C805E7"/>
    <w:rsid w:val="00CE0B98"/>
    <w:rsid w:val="00D15987"/>
    <w:rsid w:val="00D531CF"/>
    <w:rsid w:val="00DF2843"/>
    <w:rsid w:val="00E257E8"/>
    <w:rsid w:val="00E53155"/>
    <w:rsid w:val="00EF26AD"/>
    <w:rsid w:val="00FD1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3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503887"/>
    <w:pPr>
      <w:keepNext/>
      <w:numPr>
        <w:numId w:val="7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503887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503887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03887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503887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503887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503887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503887"/>
    <w:pPr>
      <w:ind w:left="720"/>
      <w:contextualSpacing/>
    </w:pPr>
  </w:style>
  <w:style w:type="paragraph" w:styleId="Bezriadkovania">
    <w:name w:val="No Spacing"/>
    <w:uiPriority w:val="1"/>
    <w:qFormat/>
    <w:rsid w:val="0050388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33E192C-269B-4A1C-8164-DCCD433AB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1</Pages>
  <Words>3194</Words>
  <Characters>18207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FSC</dc:creator>
  <cp:lastModifiedBy>FSC</cp:lastModifiedBy>
  <cp:revision>6</cp:revision>
  <cp:lastPrinted>2016-06-10T09:23:00Z</cp:lastPrinted>
  <dcterms:created xsi:type="dcterms:W3CDTF">2016-05-30T11:36:00Z</dcterms:created>
  <dcterms:modified xsi:type="dcterms:W3CDTF">2016-06-10T09:25:00Z</dcterms:modified>
</cp:coreProperties>
</file>