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Quercus s.r.o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časť Trhanová1, Slovenské Pravno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36382698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2020117286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12145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49375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32273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2515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96308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12145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49375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32273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2515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96308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37302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29513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66815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37302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29513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66815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12145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12073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2759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2515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29492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13058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11503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24561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13058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11503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24561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43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120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57956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57956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57956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231860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231860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774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774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91199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134360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8311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233871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531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57956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57956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24110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24110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36382698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2020117286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