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19075E">
        <w:rPr>
          <w:b/>
          <w:sz w:val="52"/>
          <w:szCs w:val="52"/>
        </w:rPr>
        <w:t>5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>
        <w:t>3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>
        <w:t>3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>
        <w:t>3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>
        <w:t>4</w:t>
      </w:r>
      <w:r w:rsidRPr="006A4380">
        <w:t xml:space="preserve"> - 201</w:t>
      </w:r>
      <w:r>
        <w:t>6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>
        <w:t>3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>
        <w:t>3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A4380" w:rsidRDefault="00E51CFD" w:rsidP="005D4044">
      <w:pPr>
        <w:tabs>
          <w:tab w:val="left" w:pos="2985"/>
        </w:tabs>
        <w:jc w:val="both"/>
      </w:pPr>
      <w:r>
        <w:tab/>
      </w:r>
      <w:r w:rsidR="005A789F">
        <w:t>1951</w:t>
      </w:r>
      <w:r>
        <w:t xml:space="preserve"> obyvateľov   (podľa ŠÚ 18</w:t>
      </w:r>
      <w:r w:rsidR="005A789F">
        <w:t>82</w:t>
      </w:r>
      <w:r>
        <w:t>)</w:t>
      </w:r>
    </w:p>
    <w:p w:rsidR="00E51CFD" w:rsidRDefault="00E51CFD" w:rsidP="005D4044">
      <w:pPr>
        <w:jc w:val="both"/>
      </w:pPr>
      <w:r w:rsidRPr="006A4380">
        <w:t>Národnostná štruktúra :</w:t>
      </w:r>
      <w:r>
        <w:t xml:space="preserve"> 1</w:t>
      </w:r>
      <w:r w:rsidR="005A789F">
        <w:t>567</w:t>
      </w:r>
      <w:r>
        <w:t xml:space="preserve">-slovenská, 265 – rómska, 2 – česká, 1 – poľská, 1 – ostatné, </w:t>
      </w:r>
    </w:p>
    <w:p w:rsidR="00E51CFD" w:rsidRPr="006A4380" w:rsidRDefault="00E51CFD" w:rsidP="005D4044">
      <w:pPr>
        <w:jc w:val="both"/>
      </w:pPr>
      <w:r>
        <w:t xml:space="preserve">                                       115 -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vyznania – 0,9 %, ostatné – 0,30 ¨,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Nezamestnanosť v obci :</w:t>
      </w:r>
      <w:r>
        <w:t xml:space="preserve">  9,45 %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19,25 %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lastRenderedPageBreak/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t.j.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E51CFD" w:rsidRDefault="00E51CFD" w:rsidP="005D4044">
      <w:pPr>
        <w:ind w:left="435"/>
        <w:jc w:val="both"/>
      </w:pPr>
      <w:r>
        <w:t xml:space="preserve">Počet detí v ZŠ: </w:t>
      </w:r>
      <w:r w:rsidR="00C049E3">
        <w:t>193</w:t>
      </w:r>
    </w:p>
    <w:p w:rsidR="00E51CFD" w:rsidRDefault="00E51CFD" w:rsidP="005D4044">
      <w:pPr>
        <w:ind w:left="435"/>
        <w:jc w:val="both"/>
      </w:pPr>
      <w:r>
        <w:t xml:space="preserve">Počet detí v MŠ: </w:t>
      </w:r>
      <w:r w:rsidR="00C049E3">
        <w:t>63</w:t>
      </w:r>
    </w:p>
    <w:p w:rsidR="00E51CFD" w:rsidRDefault="00E51CFD" w:rsidP="005D4044">
      <w:pPr>
        <w:ind w:left="435"/>
        <w:jc w:val="both"/>
      </w:pPr>
      <w:r>
        <w:t xml:space="preserve">Počet detí v rómskej MŠ: </w:t>
      </w:r>
      <w:r w:rsidR="00C049E3">
        <w:t>24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Pr="006A4380" w:rsidRDefault="00E51CFD" w:rsidP="005D4044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lastRenderedPageBreak/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Materské centrum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Reštaurácia U </w:t>
      </w:r>
      <w:proofErr w:type="spellStart"/>
      <w:r>
        <w:t>FERA+ubytovanie</w:t>
      </w:r>
      <w:proofErr w:type="spellEnd"/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NOEMA,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Obecné zastupiteľstvo:</w:t>
      </w:r>
      <w:r>
        <w:t xml:space="preserve"> 9 poslancov </w:t>
      </w:r>
      <w:proofErr w:type="spellStart"/>
      <w:r>
        <w:t>Ing.Jaroslav</w:t>
      </w:r>
      <w:proofErr w:type="spellEnd"/>
      <w:r>
        <w:t xml:space="preserve"> Buzogáň,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Angelovič</w:t>
      </w:r>
      <w:proofErr w:type="spellEnd"/>
      <w:r>
        <w:t xml:space="preserve">, Radoslav Ružbašan, </w:t>
      </w:r>
      <w:r w:rsidR="000A2330">
        <w:t xml:space="preserve">Martin Ferko, Martina </w:t>
      </w:r>
      <w:proofErr w:type="spellStart"/>
      <w:r w:rsidR="000A2330">
        <w:t>Fujdová</w:t>
      </w:r>
      <w:proofErr w:type="spellEnd"/>
      <w:r w:rsidR="000A2330">
        <w:t xml:space="preserve">, Pavol </w:t>
      </w:r>
      <w:proofErr w:type="spellStart"/>
      <w:r w:rsidR="000A2330">
        <w:t>Kmec</w:t>
      </w:r>
      <w:proofErr w:type="spellEnd"/>
      <w:r w:rsidR="000A2330">
        <w:t>, Jozef Kuruc, Martin Novák</w:t>
      </w:r>
      <w:r w:rsidR="00C049E3">
        <w:t>, Štefan Záhradník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lastRenderedPageBreak/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19075E">
        <w:rPr>
          <w:b/>
          <w:sz w:val="28"/>
          <w:szCs w:val="28"/>
        </w:rPr>
        <w:t>5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19075E">
        <w:t>5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2015</w:t>
      </w:r>
      <w:r w:rsidR="00E51CFD" w:rsidRPr="00186049">
        <w:t xml:space="preserve"> bol zostavený ako prebytkový. Bežný rozpočet bol zostavený ako prebytkový a kapitálový rozpočet ako schodkový.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19075E">
        <w:t>31.3.2015</w:t>
      </w:r>
      <w:r w:rsidRPr="00186049">
        <w:t xml:space="preserve"> uznesením č.</w:t>
      </w:r>
      <w:r w:rsidR="0019075E">
        <w:t>22/2015</w:t>
      </w:r>
      <w:r w:rsidRPr="00186049">
        <w:t xml:space="preserve">. 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186049" w:rsidRPr="00186049">
        <w:t>jedenkrát</w:t>
      </w:r>
      <w:r w:rsidRPr="00186049">
        <w:t xml:space="preserve"> :</w:t>
      </w:r>
    </w:p>
    <w:p w:rsidR="00E51CFD" w:rsidRPr="00186049" w:rsidRDefault="00E51CFD" w:rsidP="00A03273">
      <w:pPr>
        <w:numPr>
          <w:ilvl w:val="0"/>
          <w:numId w:val="6"/>
        </w:numPr>
        <w:jc w:val="both"/>
      </w:pPr>
      <w:r w:rsidRPr="00186049">
        <w:t xml:space="preserve"> zmena schválená dňa   </w:t>
      </w:r>
      <w:r w:rsidR="00186049" w:rsidRPr="00186049">
        <w:t>1</w:t>
      </w:r>
      <w:r w:rsidR="0019075E">
        <w:t>6</w:t>
      </w:r>
      <w:r w:rsidRPr="00186049">
        <w:t>.</w:t>
      </w:r>
      <w:r w:rsidR="00186049" w:rsidRPr="00186049">
        <w:t>12</w:t>
      </w:r>
      <w:r w:rsidRPr="00186049">
        <w:t>.201</w:t>
      </w:r>
      <w:r w:rsidR="0019075E">
        <w:t>5</w:t>
      </w:r>
      <w:r w:rsidRPr="00186049">
        <w:t xml:space="preserve"> uznesením č. </w:t>
      </w:r>
      <w:r w:rsidR="0019075E">
        <w:t>45/2015</w:t>
      </w:r>
    </w:p>
    <w:p w:rsidR="00E51CFD" w:rsidRPr="00186049" w:rsidRDefault="00E51CFD" w:rsidP="00A03273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19075E">
        <w:rPr>
          <w:b/>
        </w:rPr>
        <w:t>5</w:t>
      </w:r>
      <w:r w:rsidRPr="006A4380">
        <w:rPr>
          <w:b/>
        </w:rPr>
        <w:t xml:space="preserve"> v celých eurách:</w:t>
      </w:r>
    </w:p>
    <w:p w:rsidR="00E51CFD" w:rsidRDefault="00E51CFD" w:rsidP="00DD2D92">
      <w:pPr>
        <w:outlineLvl w:val="0"/>
        <w:rPr>
          <w:b/>
        </w:rPr>
      </w:pPr>
    </w:p>
    <w:tbl>
      <w:tblPr>
        <w:tblW w:w="84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E60D27">
        <w:trPr>
          <w:trHeight w:val="330"/>
        </w:trPr>
        <w:tc>
          <w:tcPr>
            <w:tcW w:w="842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19075E">
              <w:rPr>
                <w:rFonts w:ascii="Calibri" w:hAnsi="Calibri"/>
                <w:b/>
                <w:bCs/>
              </w:rPr>
              <w:t>5</w:t>
            </w:r>
          </w:p>
        </w:tc>
      </w:tr>
      <w:tr w:rsidR="00E60D27" w:rsidTr="00E60D27">
        <w:trPr>
          <w:trHeight w:val="315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1 261 492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32 505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56 744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284 789,59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Vlasné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28 081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28 081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1 378 822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1 606 867,59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461 641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508 922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37 800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339 045,59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35 000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648 173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648 098</w:t>
            </w:r>
          </w:p>
        </w:tc>
      </w:tr>
      <w:tr w:rsidR="00E60D27" w:rsidTr="00E60D27">
        <w:trPr>
          <w:trHeight w:val="300"/>
        </w:trPr>
        <w:tc>
          <w:tcPr>
            <w:tcW w:w="1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1 182 614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1 531 135,59</w:t>
            </w:r>
          </w:p>
        </w:tc>
      </w:tr>
    </w:tbl>
    <w:p w:rsidR="00E51CFD" w:rsidRDefault="00E51CFD" w:rsidP="00DD2D92">
      <w:pPr>
        <w:outlineLvl w:val="0"/>
        <w:rPr>
          <w:b/>
        </w:rPr>
      </w:pPr>
    </w:p>
    <w:p w:rsidR="002C2C84" w:rsidRDefault="002C2C84" w:rsidP="00DD2D92">
      <w:pPr>
        <w:outlineLvl w:val="0"/>
        <w:rPr>
          <w:b/>
        </w:rPr>
      </w:pPr>
    </w:p>
    <w:p w:rsidR="002C2C84" w:rsidRDefault="002C2C84" w:rsidP="00DD2D92">
      <w:pPr>
        <w:outlineLvl w:val="0"/>
        <w:rPr>
          <w:b/>
        </w:rPr>
      </w:pPr>
    </w:p>
    <w:p w:rsidR="00185967" w:rsidRPr="006A4380" w:rsidRDefault="00185967" w:rsidP="00DD2D92">
      <w:pPr>
        <w:outlineLvl w:val="0"/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 za rok 201</w:t>
      </w:r>
      <w:r w:rsidR="0019075E">
        <w:rPr>
          <w:b/>
        </w:rPr>
        <w:t>5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1 261 492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2C2C8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1 250 689, 88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2C2C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99,14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1 203 867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1 035 592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86,0%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633 532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626 630,27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98,91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72 919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75 632,93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103,84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555 041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548 386,68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332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98,8</w:t>
            </w:r>
          </w:p>
        </w:tc>
      </w:tr>
    </w:tbl>
    <w:p w:rsidR="00E51CFD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3796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209,1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p w:rsidR="00DC478E" w:rsidRDefault="00E51CFD" w:rsidP="00983C51">
      <w:pPr>
        <w:jc w:val="both"/>
      </w:pPr>
      <w:r w:rsidRPr="006A4380">
        <w:t xml:space="preserve"> 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32505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209,1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209,1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E51CFD" w:rsidRDefault="00E51CFD" w:rsidP="00983C51">
      <w:pPr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56 744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284 790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3796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272 824,59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95,8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284 790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272 824,59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95,8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56 744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44 779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78,9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228 045,59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379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228 045,59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28 081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28 081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E871FF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25 940,87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E871F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92,38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28 081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25 940,87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92,4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20 631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16 384,42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79,4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7 450 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9 556,45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9F228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128,3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F228F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341B9">
      <w:pPr>
        <w:tabs>
          <w:tab w:val="right" w:pos="8820"/>
        </w:tabs>
        <w:jc w:val="both"/>
        <w:rPr>
          <w:b/>
        </w:rPr>
      </w:pPr>
    </w:p>
    <w:p w:rsidR="00E51CFD" w:rsidRPr="006A4380" w:rsidRDefault="00E51CFD" w:rsidP="00F049DA">
      <w:pPr>
        <w:tabs>
          <w:tab w:val="right" w:pos="8820"/>
        </w:tabs>
        <w:jc w:val="both"/>
      </w:pPr>
    </w:p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2015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p w:rsidR="00146A0E" w:rsidRPr="00016E4D" w:rsidRDefault="00146A0E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461 641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508 992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8B2875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475 220,22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DE10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93,4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C432F8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C432F8" w:rsidTr="00C432F8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C432F8">
        <w:trPr>
          <w:trHeight w:val="91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31.12.2015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 v %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508 952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475 220,22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93,4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235 842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227 182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82 507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82 358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99,8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36 091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32 590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98 144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92 334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94,1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9 600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11 033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114,9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8 868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02 - obrana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obranu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03 - bezpečnosť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7 300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4 159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3 557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53,9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04 - ekon. oblasť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ekon. oblasť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118 359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115 095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97,2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58 397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70 248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120,3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25 388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25 882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101,9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34 574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18 965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54,8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ŽP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58 201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58 208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58 201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58 208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26 163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73,7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26 163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73,7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53 750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44 413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82,6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41 590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33 780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81,2</w:t>
            </w:r>
          </w:p>
        </w:tc>
      </w:tr>
      <w:tr w:rsidR="00C432F8" w:rsidTr="00C432F8">
        <w:trPr>
          <w:trHeight w:val="300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12 160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10 633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87,4</w:t>
            </w:r>
          </w:p>
        </w:tc>
      </w:tr>
      <w:tr w:rsidR="00C432F8" w:rsidTr="00C432F8">
        <w:trPr>
          <w:trHeight w:val="315"/>
        </w:trPr>
        <w:tc>
          <w:tcPr>
            <w:tcW w:w="63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37 800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339 045,59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344 276,70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101,5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C02C43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339 045,59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344 276,7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101,5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73 500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80 678,33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109,8</w:t>
            </w:r>
          </w:p>
        </w:tc>
      </w:tr>
      <w:tr w:rsidR="00611239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73 500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80 678,33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109,8</w:t>
            </w:r>
          </w:p>
        </w:tc>
      </w:tr>
      <w:tr w:rsidR="00611239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4F451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03 - </w:t>
            </w:r>
            <w:r w:rsidR="004F451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</w:tr>
      <w:tr w:rsidR="00C02C43" w:rsidTr="004F4510">
        <w:trPr>
          <w:trHeight w:val="434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4F451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06 - </w:t>
            </w:r>
            <w:r w:rsidR="004F451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258 545,59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256 598,37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99,2</w:t>
            </w:r>
          </w:p>
        </w:tc>
      </w:tr>
      <w:tr w:rsidR="00C02C43" w:rsidTr="00C02C4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258 545,59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256 598,37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4F45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99,2</w:t>
            </w:r>
          </w:p>
        </w:tc>
      </w:tr>
      <w:tr w:rsidR="00C02C43" w:rsidTr="00C02C4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4F451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C02C43" w:rsidRDefault="00C02C43" w:rsidP="00F049DA">
      <w:pPr>
        <w:tabs>
          <w:tab w:val="right" w:pos="8820"/>
        </w:tabs>
        <w:jc w:val="both"/>
      </w:pPr>
    </w:p>
    <w:p w:rsidR="00C02C43" w:rsidRDefault="00C02C43" w:rsidP="00F049DA">
      <w:pPr>
        <w:tabs>
          <w:tab w:val="right" w:pos="8820"/>
        </w:tabs>
        <w:jc w:val="both"/>
      </w:pPr>
    </w:p>
    <w:p w:rsidR="00C02C43" w:rsidRPr="006A4380" w:rsidRDefault="00C02C43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31 038,5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88,7</w:t>
            </w:r>
          </w:p>
        </w:tc>
      </w:tr>
    </w:tbl>
    <w:p w:rsidR="0041699B" w:rsidRPr="006A4380" w:rsidRDefault="0041699B" w:rsidP="002D3668">
      <w:pPr>
        <w:tabs>
          <w:tab w:val="right" w:pos="8820"/>
        </w:tabs>
        <w:jc w:val="both"/>
        <w:rPr>
          <w:b/>
        </w:rPr>
      </w:pPr>
    </w:p>
    <w:tbl>
      <w:tblPr>
        <w:tblW w:w="91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41699B">
        <w:trPr>
          <w:trHeight w:val="330"/>
        </w:trPr>
        <w:tc>
          <w:tcPr>
            <w:tcW w:w="9161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41699B">
        <w:trPr>
          <w:trHeight w:val="990"/>
        </w:trPr>
        <w:tc>
          <w:tcPr>
            <w:tcW w:w="7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31 038,5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88,7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88,7</w:t>
            </w:r>
          </w:p>
        </w:tc>
      </w:tr>
      <w:tr w:rsidR="0041699B" w:rsidTr="0041699B">
        <w:trPr>
          <w:trHeight w:val="300"/>
        </w:trPr>
        <w:tc>
          <w:tcPr>
            <w:tcW w:w="71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41699B">
        <w:trPr>
          <w:trHeight w:val="315"/>
        </w:trPr>
        <w:tc>
          <w:tcPr>
            <w:tcW w:w="71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88,7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355E55" w:rsidRDefault="00355E55" w:rsidP="00FB72EF">
      <w:pPr>
        <w:tabs>
          <w:tab w:val="right" w:pos="8820"/>
        </w:tabs>
        <w:jc w:val="both"/>
        <w:rPr>
          <w:b/>
        </w:rPr>
      </w:pPr>
    </w:p>
    <w:p w:rsidR="00C02C43" w:rsidRDefault="00C02C43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672 592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634 580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607 083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86,0</w:t>
            </w:r>
          </w:p>
        </w:tc>
      </w:tr>
    </w:tbl>
    <w:p w:rsidR="00E200DA" w:rsidRPr="006A4380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4D3231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648 098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648 900,87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648 098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648 900,87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100,1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377 052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376 309,22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99,8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133 335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132 532,92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99,4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116 152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123 419,57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106,3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21 559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16 639,16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A02439" w:rsidP="00A024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77,2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049D0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7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31.12.2015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4D3231">
        <w:trPr>
          <w:trHeight w:val="315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Kapitálpvé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19075E">
        <w:rPr>
          <w:b/>
          <w:sz w:val="28"/>
          <w:szCs w:val="28"/>
        </w:rPr>
        <w:t>tu na roky 2016 - 2018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1 617 417,41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1 542 805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1 248 750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1 248 750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FA63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A6360">
              <w:rPr>
                <w:rFonts w:ascii="Calibri" w:hAnsi="Calibri"/>
                <w:color w:val="000000"/>
                <w:sz w:val="22"/>
                <w:szCs w:val="22"/>
              </w:rPr>
              <w:t>1 250 689,88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1 264 105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1 233 750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1 233 750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67 962,07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272 824,59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RO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25 940,87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16 700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13 000</w:t>
            </w:r>
          </w:p>
        </w:tc>
      </w:tr>
    </w:tbl>
    <w:p w:rsidR="004E029E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355E5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1 499 436,14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1 443 910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1 106 883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1 125 429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475 220,22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409 116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377 283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379 182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344 276,70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31 038,35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648 900,87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667 794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682 600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699 247</w:t>
            </w:r>
          </w:p>
        </w:tc>
      </w:tr>
    </w:tbl>
    <w:p w:rsidR="004E029E" w:rsidRPr="006A4380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Pr="006A4380" w:rsidRDefault="00A02439" w:rsidP="004461CC">
      <w:pPr>
        <w:tabs>
          <w:tab w:val="right" w:pos="8460"/>
        </w:tabs>
        <w:jc w:val="both"/>
        <w:rPr>
          <w:b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355E55">
        <w:rPr>
          <w:b/>
          <w:sz w:val="28"/>
          <w:szCs w:val="28"/>
        </w:rPr>
        <w:t>2015</w:t>
      </w:r>
    </w:p>
    <w:p w:rsidR="00A02439" w:rsidRPr="006A4380" w:rsidRDefault="00A0243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310"/>
      </w:tblGrid>
      <w:tr w:rsidR="00E14B15" w:rsidTr="00E14B15">
        <w:trPr>
          <w:trHeight w:val="330"/>
        </w:trPr>
        <w:tc>
          <w:tcPr>
            <w:tcW w:w="78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1 250 689,88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25 940,87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1 276 630,75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475 220,22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648 900,87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1 124 121,09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152 509,66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67 962,07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67 962,07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lastRenderedPageBreak/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344 276,7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344 276,7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-276 314,63</w:t>
            </w:r>
          </w:p>
        </w:tc>
      </w:tr>
      <w:tr w:rsidR="00E14B15" w:rsidTr="00E14B15">
        <w:trPr>
          <w:trHeight w:val="675"/>
        </w:trPr>
        <w:tc>
          <w:tcPr>
            <w:tcW w:w="786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1 344 592,82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1 468 397,79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8E3943" w:rsidP="008E3943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123 804,97</w:t>
            </w:r>
          </w:p>
        </w:tc>
      </w:tr>
      <w:tr w:rsidR="00E14B15" w:rsidTr="00E14B15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CC02C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NFP      </w:t>
            </w:r>
            <w:r w:rsidR="00CC02C2">
              <w:rPr>
                <w:rFonts w:ascii="Calibri" w:hAnsi="Calibri"/>
                <w:color w:val="000000"/>
                <w:sz w:val="18"/>
                <w:szCs w:val="18"/>
              </w:rPr>
              <w:t xml:space="preserve">     29 400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272 824,59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8E3943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z RF  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 xml:space="preserve">              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E14B15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8E3943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Úver                 </w:t>
            </w:r>
            <w:r w:rsidR="008E3943">
              <w:rPr>
                <w:rFonts w:ascii="Calibri" w:hAnsi="Calibri"/>
                <w:color w:val="000000"/>
                <w:sz w:val="18"/>
                <w:szCs w:val="18"/>
              </w:rPr>
              <w:t>228 045,59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1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31 038,35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241 786,24</w:t>
            </w:r>
          </w:p>
        </w:tc>
      </w:tr>
      <w:tr w:rsidR="00E14B15" w:rsidTr="00E14B15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2015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117 981,27</w:t>
            </w:r>
          </w:p>
        </w:tc>
      </w:tr>
    </w:tbl>
    <w:p w:rsidR="00185967" w:rsidRDefault="00185967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p w:rsidR="00A02439" w:rsidRDefault="00A02439" w:rsidP="00714B3C">
      <w:pPr>
        <w:tabs>
          <w:tab w:val="right" w:pos="8820"/>
        </w:tabs>
        <w:jc w:val="both"/>
      </w:pPr>
    </w:p>
    <w:tbl>
      <w:tblPr>
        <w:tblW w:w="7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240"/>
        <w:gridCol w:w="2220"/>
      </w:tblGrid>
      <w:tr w:rsidR="00E14B15" w:rsidTr="00CC02C2">
        <w:trPr>
          <w:trHeight w:val="300"/>
        </w:trPr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2439" w:rsidRDefault="00A0243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3 419 432,12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3 210 235,81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3 470 484,56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2 868 769,97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3 129 018,72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209 196,31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278 490,06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48 502,90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44 016,98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94 520,85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105 718,59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65 565,56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127 872,49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945,12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CC02C2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3 419 432,12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3 749 919,74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1 469 727,91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1 648 383,53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1 469 727,91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1 648 383,53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861 183,21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989 320,10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89 656,58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65 739,13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584 647,89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567 289,57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76 254,58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29 157,65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109 644,16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326 133,75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1 088 521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A29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1 112 216,11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Pr="006A4380" w:rsidRDefault="00E51CFD" w:rsidP="00750AAD">
      <w:pPr>
        <w:ind w:left="720"/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137 568,32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150 855,33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108 847,75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122 134,76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28 720,57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41 024,97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5A294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77 229,54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18 334,9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77 229,54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18 334,9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</w:p>
    <w:p w:rsidR="00DD1A10" w:rsidRPr="006A4380" w:rsidRDefault="00DD1A10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8"/>
        <w:gridCol w:w="4548"/>
        <w:gridCol w:w="2020"/>
        <w:gridCol w:w="2020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A294E">
              <w:rPr>
                <w:rFonts w:ascii="Calibri" w:hAnsi="Calibri"/>
                <w:b/>
                <w:bCs/>
                <w:color w:val="000000"/>
              </w:rPr>
              <w:t>4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A294E">
              <w:rPr>
                <w:rFonts w:ascii="Calibri" w:hAnsi="Calibri"/>
                <w:b/>
                <w:bCs/>
                <w:color w:val="000000"/>
              </w:rPr>
              <w:t>5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687 692,97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687 149,65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73 555,01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87 505,75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137 377,23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A294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97 116,57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182 079,79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234 791,41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222,96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59 512,88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2 119,21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76 613,73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53 407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14 707,71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14 819,94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Nákldady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143 846,62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197 166,81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864 757,78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EC6320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772 984,24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12 666,59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17 269,13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499 562,20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635 348,21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112 979,64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48 936,74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6 648,68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3 965,12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1 555,16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137 162,01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160 668,54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85 287,71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177 606,20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Pr="006A4380">
        <w:t xml:space="preserve"> /kladný, záporný/ v sume </w:t>
      </w:r>
      <w:r w:rsidR="00EC6320">
        <w:t>177 606,20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51CFD" w:rsidRPr="000A5714" w:rsidRDefault="00E51CFD" w:rsidP="00903A8E">
      <w:pPr>
        <w:spacing w:line="360" w:lineRule="auto"/>
        <w:jc w:val="both"/>
      </w:pP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5 068,83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431 725,79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vzdelávacie poukazy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5 340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stravné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15 253,55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4 232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3 336,60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sociálne znevýhodnení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2B071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10 565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4 775,80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REGOB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611,82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Referendum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Recyklačný fond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25 316,59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"Terénna sociálna práca"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4 467,60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118,05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 VAOTP  50j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2 723, 26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 VAOTP  50j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480,58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7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11 903,67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7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1 400,43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ZASI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10 639,90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ZASI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3 626,21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Dotácia - Oprava fasády ZŠ-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kapitalový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30 000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2C6A" w:rsidRDefault="0012515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573 346,68</w:t>
            </w:r>
          </w:p>
        </w:tc>
      </w:tr>
    </w:tbl>
    <w:p w:rsidR="009C070A" w:rsidRPr="006A4380" w:rsidRDefault="009C070A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9C070A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2015</w:t>
      </w:r>
      <w:r w:rsidRPr="006A4380">
        <w:t xml:space="preserve"> obec poskytla zo svojho rozpočtu dotácie v zmysle VZN č. </w:t>
      </w:r>
      <w:r>
        <w:t>45/2007</w:t>
      </w:r>
      <w:r w:rsidRPr="006A4380">
        <w:t xml:space="preserve">    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4 158,78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6 043,80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D42C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3 929,06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8 682,75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2015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E51CFD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Pr="006A4380">
        <w:t>:</w:t>
      </w:r>
    </w:p>
    <w:p w:rsidR="00E51CFD" w:rsidRDefault="00E51CFD" w:rsidP="00D74BC1">
      <w:pPr>
        <w:numPr>
          <w:ilvl w:val="0"/>
          <w:numId w:val="2"/>
        </w:numPr>
        <w:jc w:val="both"/>
      </w:pPr>
      <w:r w:rsidRPr="006A4380">
        <w:t xml:space="preserve"> </w:t>
      </w:r>
      <w:r w:rsidR="00D42C6A">
        <w:t>Začiatok výstavby multifunkčné ihrisko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>Pokračovanie vo výstavbe multifunkčného ihriska</w:t>
      </w:r>
    </w:p>
    <w:p w:rsidR="00A02439" w:rsidRDefault="00A02439" w:rsidP="00A02439">
      <w:pPr>
        <w:ind w:left="795"/>
        <w:jc w:val="both"/>
      </w:pPr>
    </w:p>
    <w:p w:rsidR="00DD1A10" w:rsidRDefault="00DD1A10" w:rsidP="00A02439">
      <w:pPr>
        <w:ind w:left="795"/>
        <w:jc w:val="both"/>
      </w:pPr>
    </w:p>
    <w:p w:rsidR="00A02439" w:rsidRDefault="00A02439" w:rsidP="00A02439">
      <w:pPr>
        <w:ind w:left="795"/>
        <w:jc w:val="both"/>
      </w:pPr>
    </w:p>
    <w:p w:rsidR="00A02439" w:rsidRDefault="00A02439" w:rsidP="00A02439">
      <w:pPr>
        <w:ind w:left="795"/>
        <w:jc w:val="both"/>
      </w:pPr>
    </w:p>
    <w:p w:rsidR="00A02439" w:rsidRPr="00F46284" w:rsidRDefault="00A02439" w:rsidP="00A02439">
      <w:pPr>
        <w:ind w:left="795"/>
        <w:jc w:val="both"/>
      </w:pPr>
    </w:p>
    <w:p w:rsidR="00E51CFD" w:rsidRDefault="00E51CFD" w:rsidP="000E3E59">
      <w:pPr>
        <w:spacing w:line="360" w:lineRule="auto"/>
        <w:jc w:val="both"/>
        <w:rPr>
          <w:b/>
        </w:rPr>
      </w:pPr>
      <w:r w:rsidRPr="006A4380">
        <w:rPr>
          <w:b/>
        </w:rPr>
        <w:lastRenderedPageBreak/>
        <w:t xml:space="preserve">7.5 Udalosti osobitného významu po skončení účtovného obdobia </w:t>
      </w:r>
    </w:p>
    <w:p w:rsidR="007804B3" w:rsidRDefault="007804B3" w:rsidP="007804B3">
      <w:pPr>
        <w:jc w:val="both"/>
      </w:pPr>
      <w:r>
        <w:t>Bežné výdavky súvisiace s projektom Rekonštrukcia verejného osvetlenia v obci Lemešany v sume 999,60 € (</w:t>
      </w:r>
      <w:proofErr w:type="spellStart"/>
      <w:r>
        <w:t>fa</w:t>
      </w:r>
      <w:proofErr w:type="spellEnd"/>
      <w:r>
        <w:t xml:space="preserve"> č. 201500047) a 3.309,60 € (</w:t>
      </w:r>
      <w:proofErr w:type="spellStart"/>
      <w:r>
        <w:t>fa</w:t>
      </w:r>
      <w:proofErr w:type="spellEnd"/>
      <w:r>
        <w:t xml:space="preserve"> č 30122015/01) boli zaúčtované ako kapitálové výdavky. Uvedené účtovanie nebolo správne a z toho dôvodu v nasledujúcim rozpočtovom roku 2016 bude interným dokladom zaúčtovaná náprava chýb  na účtoch 518 a</w:t>
      </w:r>
      <w:r w:rsidR="00DD1A10">
        <w:t> </w:t>
      </w:r>
      <w:r>
        <w:t>042</w:t>
      </w:r>
    </w:p>
    <w:p w:rsidR="00DD1A10" w:rsidRDefault="00DD1A10" w:rsidP="007804B3">
      <w:pPr>
        <w:jc w:val="both"/>
      </w:pPr>
    </w:p>
    <w:p w:rsidR="00DD1A10" w:rsidRDefault="00DD1A10" w:rsidP="007804B3">
      <w:pPr>
        <w:jc w:val="both"/>
      </w:pPr>
    </w:p>
    <w:p w:rsidR="00DD1A10" w:rsidRDefault="00DD1A10" w:rsidP="007804B3">
      <w:pPr>
        <w:jc w:val="both"/>
      </w:pPr>
    </w:p>
    <w:p w:rsidR="00DD1A10" w:rsidRPr="007804B3" w:rsidRDefault="00DD1A10" w:rsidP="007804B3">
      <w:pPr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51CFD" w:rsidRDefault="00F46284" w:rsidP="000E3E59">
      <w:pPr>
        <w:spacing w:line="360" w:lineRule="auto"/>
        <w:jc w:val="both"/>
      </w:pPr>
      <w:r>
        <w:t xml:space="preserve">Katarína </w:t>
      </w:r>
      <w:proofErr w:type="spellStart"/>
      <w:r>
        <w:t>Bialková</w:t>
      </w:r>
      <w:proofErr w:type="spellEnd"/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Default="00A02439" w:rsidP="000E3E59">
      <w:pPr>
        <w:spacing w:line="360" w:lineRule="auto"/>
        <w:jc w:val="both"/>
      </w:pPr>
    </w:p>
    <w:p w:rsidR="00A02439" w:rsidRDefault="00A02439" w:rsidP="000E3E59">
      <w:pPr>
        <w:spacing w:line="360" w:lineRule="auto"/>
        <w:jc w:val="both"/>
      </w:pPr>
    </w:p>
    <w:p w:rsidR="00A02439" w:rsidRPr="006A4380" w:rsidRDefault="00A02439" w:rsidP="000E3E59">
      <w:pPr>
        <w:spacing w:line="360" w:lineRule="auto"/>
        <w:jc w:val="both"/>
      </w:pPr>
    </w:p>
    <w:p w:rsidR="00E51CFD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F46284">
        <w:t>4.5.2016</w:t>
      </w:r>
    </w:p>
    <w:p w:rsidR="00A02439" w:rsidRDefault="00A02439" w:rsidP="000E3E59">
      <w:pPr>
        <w:spacing w:line="360" w:lineRule="auto"/>
        <w:jc w:val="both"/>
      </w:pPr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1CFD" w:rsidRPr="006A4380" w:rsidRDefault="00E51CFD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E51CFD" w:rsidRPr="006A4380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A0F" w:rsidRDefault="00F95A0F">
      <w:r>
        <w:separator/>
      </w:r>
    </w:p>
  </w:endnote>
  <w:endnote w:type="continuationSeparator" w:id="0">
    <w:p w:rsidR="00F95A0F" w:rsidRDefault="00F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2439" w:rsidRDefault="00A0243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 w:rsidP="00406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A0F" w:rsidRDefault="00F95A0F">
      <w:r>
        <w:separator/>
      </w:r>
    </w:p>
  </w:footnote>
  <w:footnote w:type="continuationSeparator" w:id="0">
    <w:p w:rsidR="00F95A0F" w:rsidRDefault="00F95A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439" w:rsidRDefault="00A024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11E50"/>
    <w:rsid w:val="00016E4D"/>
    <w:rsid w:val="000177AE"/>
    <w:rsid w:val="00020C1F"/>
    <w:rsid w:val="00023AB8"/>
    <w:rsid w:val="00024868"/>
    <w:rsid w:val="00031BCE"/>
    <w:rsid w:val="00032868"/>
    <w:rsid w:val="00036B1D"/>
    <w:rsid w:val="00037E82"/>
    <w:rsid w:val="0004051E"/>
    <w:rsid w:val="000411C1"/>
    <w:rsid w:val="00042093"/>
    <w:rsid w:val="00047736"/>
    <w:rsid w:val="00051F69"/>
    <w:rsid w:val="00060279"/>
    <w:rsid w:val="00063FCC"/>
    <w:rsid w:val="00064708"/>
    <w:rsid w:val="00067525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D1CB5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268"/>
    <w:rsid w:val="001069D0"/>
    <w:rsid w:val="00106C4F"/>
    <w:rsid w:val="001147CA"/>
    <w:rsid w:val="00115900"/>
    <w:rsid w:val="00116CA3"/>
    <w:rsid w:val="00121076"/>
    <w:rsid w:val="00125150"/>
    <w:rsid w:val="001259C2"/>
    <w:rsid w:val="00126BA3"/>
    <w:rsid w:val="0012715B"/>
    <w:rsid w:val="001309D2"/>
    <w:rsid w:val="00135D64"/>
    <w:rsid w:val="001365BA"/>
    <w:rsid w:val="00143669"/>
    <w:rsid w:val="00145189"/>
    <w:rsid w:val="00146A0E"/>
    <w:rsid w:val="00150B95"/>
    <w:rsid w:val="00151624"/>
    <w:rsid w:val="0015568E"/>
    <w:rsid w:val="001571DF"/>
    <w:rsid w:val="00163988"/>
    <w:rsid w:val="00165A14"/>
    <w:rsid w:val="0018126E"/>
    <w:rsid w:val="00183F9B"/>
    <w:rsid w:val="00185967"/>
    <w:rsid w:val="00185BF9"/>
    <w:rsid w:val="00185C54"/>
    <w:rsid w:val="00186049"/>
    <w:rsid w:val="0019075E"/>
    <w:rsid w:val="00190A28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A57"/>
    <w:rsid w:val="001E1699"/>
    <w:rsid w:val="001E2F72"/>
    <w:rsid w:val="001E3885"/>
    <w:rsid w:val="001E5783"/>
    <w:rsid w:val="001E5FC7"/>
    <w:rsid w:val="001F1007"/>
    <w:rsid w:val="001F44FC"/>
    <w:rsid w:val="00203B92"/>
    <w:rsid w:val="00206AF6"/>
    <w:rsid w:val="00206ED4"/>
    <w:rsid w:val="00211DE9"/>
    <w:rsid w:val="00214C5E"/>
    <w:rsid w:val="00215E04"/>
    <w:rsid w:val="002163DE"/>
    <w:rsid w:val="00223435"/>
    <w:rsid w:val="00226758"/>
    <w:rsid w:val="0024052B"/>
    <w:rsid w:val="00245941"/>
    <w:rsid w:val="00245CC8"/>
    <w:rsid w:val="00246103"/>
    <w:rsid w:val="0024670D"/>
    <w:rsid w:val="00246E71"/>
    <w:rsid w:val="00257ABC"/>
    <w:rsid w:val="00261405"/>
    <w:rsid w:val="00262512"/>
    <w:rsid w:val="00270FCA"/>
    <w:rsid w:val="00284DDA"/>
    <w:rsid w:val="0028613C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521B"/>
    <w:rsid w:val="00300E53"/>
    <w:rsid w:val="003029D5"/>
    <w:rsid w:val="003045EE"/>
    <w:rsid w:val="003079DA"/>
    <w:rsid w:val="00315AD7"/>
    <w:rsid w:val="0032194F"/>
    <w:rsid w:val="00325E9D"/>
    <w:rsid w:val="00332F29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63335"/>
    <w:rsid w:val="0036623C"/>
    <w:rsid w:val="003679A0"/>
    <w:rsid w:val="003773EC"/>
    <w:rsid w:val="00380390"/>
    <w:rsid w:val="00386E99"/>
    <w:rsid w:val="0038767D"/>
    <w:rsid w:val="003936F9"/>
    <w:rsid w:val="00394A9D"/>
    <w:rsid w:val="00396FBB"/>
    <w:rsid w:val="003A00E2"/>
    <w:rsid w:val="003A4A09"/>
    <w:rsid w:val="003A56BB"/>
    <w:rsid w:val="003A79AB"/>
    <w:rsid w:val="003B22F1"/>
    <w:rsid w:val="003B26D7"/>
    <w:rsid w:val="003B41E0"/>
    <w:rsid w:val="003C5BF3"/>
    <w:rsid w:val="003C7B95"/>
    <w:rsid w:val="003D0B09"/>
    <w:rsid w:val="003D0E7B"/>
    <w:rsid w:val="003D208E"/>
    <w:rsid w:val="003D2B8D"/>
    <w:rsid w:val="003D2EB4"/>
    <w:rsid w:val="003E36B7"/>
    <w:rsid w:val="003E6F71"/>
    <w:rsid w:val="003F1717"/>
    <w:rsid w:val="004049D0"/>
    <w:rsid w:val="004063EF"/>
    <w:rsid w:val="00406C00"/>
    <w:rsid w:val="0041491B"/>
    <w:rsid w:val="00415FF9"/>
    <w:rsid w:val="0041699B"/>
    <w:rsid w:val="004217B2"/>
    <w:rsid w:val="00426FBA"/>
    <w:rsid w:val="00433064"/>
    <w:rsid w:val="00433BB6"/>
    <w:rsid w:val="004346E5"/>
    <w:rsid w:val="00435A29"/>
    <w:rsid w:val="004443D2"/>
    <w:rsid w:val="004461CC"/>
    <w:rsid w:val="00455155"/>
    <w:rsid w:val="00456876"/>
    <w:rsid w:val="00461825"/>
    <w:rsid w:val="004639DB"/>
    <w:rsid w:val="00473028"/>
    <w:rsid w:val="00475E34"/>
    <w:rsid w:val="00486E20"/>
    <w:rsid w:val="004873C2"/>
    <w:rsid w:val="00487712"/>
    <w:rsid w:val="00492607"/>
    <w:rsid w:val="004940EF"/>
    <w:rsid w:val="00494320"/>
    <w:rsid w:val="00495C4E"/>
    <w:rsid w:val="004B6813"/>
    <w:rsid w:val="004C2356"/>
    <w:rsid w:val="004C2A0F"/>
    <w:rsid w:val="004C4089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48C"/>
    <w:rsid w:val="004F4510"/>
    <w:rsid w:val="004F4BFB"/>
    <w:rsid w:val="004F5493"/>
    <w:rsid w:val="00500CA9"/>
    <w:rsid w:val="00501128"/>
    <w:rsid w:val="00501ACB"/>
    <w:rsid w:val="0051039E"/>
    <w:rsid w:val="005106C4"/>
    <w:rsid w:val="00511014"/>
    <w:rsid w:val="00512CE1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50C2B"/>
    <w:rsid w:val="00554D99"/>
    <w:rsid w:val="00555013"/>
    <w:rsid w:val="00556887"/>
    <w:rsid w:val="00567B53"/>
    <w:rsid w:val="0057542D"/>
    <w:rsid w:val="00581748"/>
    <w:rsid w:val="00584425"/>
    <w:rsid w:val="00586210"/>
    <w:rsid w:val="00593837"/>
    <w:rsid w:val="00594113"/>
    <w:rsid w:val="00595514"/>
    <w:rsid w:val="005A0DDA"/>
    <w:rsid w:val="005A1CA3"/>
    <w:rsid w:val="005A294E"/>
    <w:rsid w:val="005A789F"/>
    <w:rsid w:val="005B0344"/>
    <w:rsid w:val="005B0DB9"/>
    <w:rsid w:val="005B3CA7"/>
    <w:rsid w:val="005C37A2"/>
    <w:rsid w:val="005C3FF8"/>
    <w:rsid w:val="005D4044"/>
    <w:rsid w:val="005D54F9"/>
    <w:rsid w:val="005E2A90"/>
    <w:rsid w:val="005E5BC8"/>
    <w:rsid w:val="005F0D2C"/>
    <w:rsid w:val="00605E7B"/>
    <w:rsid w:val="0060770C"/>
    <w:rsid w:val="00611239"/>
    <w:rsid w:val="00617A28"/>
    <w:rsid w:val="006229E1"/>
    <w:rsid w:val="00633F64"/>
    <w:rsid w:val="006438EE"/>
    <w:rsid w:val="0064447F"/>
    <w:rsid w:val="00647513"/>
    <w:rsid w:val="006553DC"/>
    <w:rsid w:val="006636B4"/>
    <w:rsid w:val="00665ED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B15"/>
    <w:rsid w:val="006B5D9E"/>
    <w:rsid w:val="006C41DE"/>
    <w:rsid w:val="006C5541"/>
    <w:rsid w:val="006C7AF8"/>
    <w:rsid w:val="006D0CAE"/>
    <w:rsid w:val="006D222A"/>
    <w:rsid w:val="006E4F14"/>
    <w:rsid w:val="006F0EE1"/>
    <w:rsid w:val="006F14DD"/>
    <w:rsid w:val="006F37E5"/>
    <w:rsid w:val="00704D9C"/>
    <w:rsid w:val="007064CD"/>
    <w:rsid w:val="00706BB1"/>
    <w:rsid w:val="00707220"/>
    <w:rsid w:val="007107A0"/>
    <w:rsid w:val="00714B3C"/>
    <w:rsid w:val="00717A0A"/>
    <w:rsid w:val="00722EE0"/>
    <w:rsid w:val="00724C56"/>
    <w:rsid w:val="00726E73"/>
    <w:rsid w:val="0072781E"/>
    <w:rsid w:val="00727C02"/>
    <w:rsid w:val="007303F7"/>
    <w:rsid w:val="00731D8A"/>
    <w:rsid w:val="00733B77"/>
    <w:rsid w:val="00737CD3"/>
    <w:rsid w:val="00742392"/>
    <w:rsid w:val="00750AAD"/>
    <w:rsid w:val="007566A7"/>
    <w:rsid w:val="00756D94"/>
    <w:rsid w:val="00757BA3"/>
    <w:rsid w:val="00764A9E"/>
    <w:rsid w:val="007670AF"/>
    <w:rsid w:val="00767D56"/>
    <w:rsid w:val="00770044"/>
    <w:rsid w:val="00776706"/>
    <w:rsid w:val="007804B3"/>
    <w:rsid w:val="00783452"/>
    <w:rsid w:val="00784737"/>
    <w:rsid w:val="00791D14"/>
    <w:rsid w:val="00792AA2"/>
    <w:rsid w:val="00793C38"/>
    <w:rsid w:val="007947D6"/>
    <w:rsid w:val="007968F5"/>
    <w:rsid w:val="007A32B6"/>
    <w:rsid w:val="007A6D36"/>
    <w:rsid w:val="007B38EC"/>
    <w:rsid w:val="007C3588"/>
    <w:rsid w:val="007D2902"/>
    <w:rsid w:val="007D514A"/>
    <w:rsid w:val="007D6F4A"/>
    <w:rsid w:val="007E254E"/>
    <w:rsid w:val="007E6D78"/>
    <w:rsid w:val="0080156B"/>
    <w:rsid w:val="0080278B"/>
    <w:rsid w:val="00813CB8"/>
    <w:rsid w:val="00814C9D"/>
    <w:rsid w:val="00830D3F"/>
    <w:rsid w:val="00832024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60A3F"/>
    <w:rsid w:val="00860C2B"/>
    <w:rsid w:val="00860FEE"/>
    <w:rsid w:val="008646EA"/>
    <w:rsid w:val="0087217D"/>
    <w:rsid w:val="00874BA9"/>
    <w:rsid w:val="00885970"/>
    <w:rsid w:val="008A074F"/>
    <w:rsid w:val="008A7FBA"/>
    <w:rsid w:val="008B2875"/>
    <w:rsid w:val="008B31DF"/>
    <w:rsid w:val="008C31D0"/>
    <w:rsid w:val="008C5973"/>
    <w:rsid w:val="008C7EEA"/>
    <w:rsid w:val="008D4A32"/>
    <w:rsid w:val="008E0541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1155C"/>
    <w:rsid w:val="0091168D"/>
    <w:rsid w:val="009130BD"/>
    <w:rsid w:val="00914DD1"/>
    <w:rsid w:val="00915579"/>
    <w:rsid w:val="00923DAB"/>
    <w:rsid w:val="00926B23"/>
    <w:rsid w:val="00930911"/>
    <w:rsid w:val="00930EA1"/>
    <w:rsid w:val="00930ED3"/>
    <w:rsid w:val="00932277"/>
    <w:rsid w:val="00933859"/>
    <w:rsid w:val="009341B9"/>
    <w:rsid w:val="00935D28"/>
    <w:rsid w:val="0094611D"/>
    <w:rsid w:val="009475EE"/>
    <w:rsid w:val="00950918"/>
    <w:rsid w:val="009523DD"/>
    <w:rsid w:val="0095544B"/>
    <w:rsid w:val="00955DA4"/>
    <w:rsid w:val="0097562D"/>
    <w:rsid w:val="00976CD9"/>
    <w:rsid w:val="00983C51"/>
    <w:rsid w:val="00994410"/>
    <w:rsid w:val="00995C98"/>
    <w:rsid w:val="009A22BE"/>
    <w:rsid w:val="009A665E"/>
    <w:rsid w:val="009B5AB6"/>
    <w:rsid w:val="009C0550"/>
    <w:rsid w:val="009C070A"/>
    <w:rsid w:val="009C3E3B"/>
    <w:rsid w:val="009C4CE9"/>
    <w:rsid w:val="009C777A"/>
    <w:rsid w:val="009D2462"/>
    <w:rsid w:val="009D4E6F"/>
    <w:rsid w:val="009E72B7"/>
    <w:rsid w:val="009F1829"/>
    <w:rsid w:val="009F228F"/>
    <w:rsid w:val="009F31CE"/>
    <w:rsid w:val="009F382C"/>
    <w:rsid w:val="009F7E5B"/>
    <w:rsid w:val="00A014F7"/>
    <w:rsid w:val="00A02439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50955"/>
    <w:rsid w:val="00A56A9C"/>
    <w:rsid w:val="00A61647"/>
    <w:rsid w:val="00A61D9A"/>
    <w:rsid w:val="00A67950"/>
    <w:rsid w:val="00A67EA7"/>
    <w:rsid w:val="00A75A8E"/>
    <w:rsid w:val="00A75DE8"/>
    <w:rsid w:val="00A7691B"/>
    <w:rsid w:val="00A771A9"/>
    <w:rsid w:val="00A8236C"/>
    <w:rsid w:val="00A85EB3"/>
    <w:rsid w:val="00A87C1B"/>
    <w:rsid w:val="00A9014F"/>
    <w:rsid w:val="00A90CBA"/>
    <w:rsid w:val="00A92B52"/>
    <w:rsid w:val="00A92B99"/>
    <w:rsid w:val="00AA4211"/>
    <w:rsid w:val="00AA449C"/>
    <w:rsid w:val="00AA4AE6"/>
    <w:rsid w:val="00AA52AB"/>
    <w:rsid w:val="00AA568C"/>
    <w:rsid w:val="00AA6839"/>
    <w:rsid w:val="00AB26EF"/>
    <w:rsid w:val="00AC1CE0"/>
    <w:rsid w:val="00AD241C"/>
    <w:rsid w:val="00AD5DED"/>
    <w:rsid w:val="00AD7A61"/>
    <w:rsid w:val="00AE62A7"/>
    <w:rsid w:val="00AF3046"/>
    <w:rsid w:val="00AF522D"/>
    <w:rsid w:val="00B02E52"/>
    <w:rsid w:val="00B045F0"/>
    <w:rsid w:val="00B048D6"/>
    <w:rsid w:val="00B138D0"/>
    <w:rsid w:val="00B179E4"/>
    <w:rsid w:val="00B23732"/>
    <w:rsid w:val="00B23FDB"/>
    <w:rsid w:val="00B3006C"/>
    <w:rsid w:val="00B37964"/>
    <w:rsid w:val="00B50D6E"/>
    <w:rsid w:val="00B50E51"/>
    <w:rsid w:val="00B52F98"/>
    <w:rsid w:val="00B61F88"/>
    <w:rsid w:val="00B6282B"/>
    <w:rsid w:val="00B730C7"/>
    <w:rsid w:val="00B7640F"/>
    <w:rsid w:val="00B77CC8"/>
    <w:rsid w:val="00B803F1"/>
    <w:rsid w:val="00B81CCD"/>
    <w:rsid w:val="00B8599C"/>
    <w:rsid w:val="00B85BED"/>
    <w:rsid w:val="00B87868"/>
    <w:rsid w:val="00B918A9"/>
    <w:rsid w:val="00B93F12"/>
    <w:rsid w:val="00BA0A1C"/>
    <w:rsid w:val="00BA1E37"/>
    <w:rsid w:val="00BA2430"/>
    <w:rsid w:val="00BA3FD5"/>
    <w:rsid w:val="00BA608B"/>
    <w:rsid w:val="00BB67CB"/>
    <w:rsid w:val="00BC0704"/>
    <w:rsid w:val="00BC330A"/>
    <w:rsid w:val="00BC4E85"/>
    <w:rsid w:val="00BD131C"/>
    <w:rsid w:val="00BE4754"/>
    <w:rsid w:val="00BE6D77"/>
    <w:rsid w:val="00BF4237"/>
    <w:rsid w:val="00C00029"/>
    <w:rsid w:val="00C02C43"/>
    <w:rsid w:val="00C049E3"/>
    <w:rsid w:val="00C078F5"/>
    <w:rsid w:val="00C11D22"/>
    <w:rsid w:val="00C12E04"/>
    <w:rsid w:val="00C15B54"/>
    <w:rsid w:val="00C16C9A"/>
    <w:rsid w:val="00C17443"/>
    <w:rsid w:val="00C21760"/>
    <w:rsid w:val="00C31213"/>
    <w:rsid w:val="00C34BFA"/>
    <w:rsid w:val="00C36073"/>
    <w:rsid w:val="00C414DC"/>
    <w:rsid w:val="00C41E4F"/>
    <w:rsid w:val="00C432F8"/>
    <w:rsid w:val="00C4439B"/>
    <w:rsid w:val="00C50AC6"/>
    <w:rsid w:val="00C5173A"/>
    <w:rsid w:val="00C54FAE"/>
    <w:rsid w:val="00C6054D"/>
    <w:rsid w:val="00C622D1"/>
    <w:rsid w:val="00C649F4"/>
    <w:rsid w:val="00C64B6E"/>
    <w:rsid w:val="00C64FF6"/>
    <w:rsid w:val="00C65337"/>
    <w:rsid w:val="00C66BCB"/>
    <w:rsid w:val="00C706F5"/>
    <w:rsid w:val="00C7581F"/>
    <w:rsid w:val="00C76C20"/>
    <w:rsid w:val="00C8262B"/>
    <w:rsid w:val="00C84642"/>
    <w:rsid w:val="00C97375"/>
    <w:rsid w:val="00CA4E7F"/>
    <w:rsid w:val="00CA7B77"/>
    <w:rsid w:val="00CB1739"/>
    <w:rsid w:val="00CB41A1"/>
    <w:rsid w:val="00CC02C2"/>
    <w:rsid w:val="00CC1EC3"/>
    <w:rsid w:val="00CC5883"/>
    <w:rsid w:val="00CD5854"/>
    <w:rsid w:val="00CD5864"/>
    <w:rsid w:val="00CE07BB"/>
    <w:rsid w:val="00CE22AC"/>
    <w:rsid w:val="00CF1A2E"/>
    <w:rsid w:val="00CF7615"/>
    <w:rsid w:val="00D011DB"/>
    <w:rsid w:val="00D0223C"/>
    <w:rsid w:val="00D05E67"/>
    <w:rsid w:val="00D05F0D"/>
    <w:rsid w:val="00D1142D"/>
    <w:rsid w:val="00D23134"/>
    <w:rsid w:val="00D241D6"/>
    <w:rsid w:val="00D24A3D"/>
    <w:rsid w:val="00D25918"/>
    <w:rsid w:val="00D36059"/>
    <w:rsid w:val="00D37681"/>
    <w:rsid w:val="00D42C6A"/>
    <w:rsid w:val="00D45FFF"/>
    <w:rsid w:val="00D46C62"/>
    <w:rsid w:val="00D51E09"/>
    <w:rsid w:val="00D5258C"/>
    <w:rsid w:val="00D57492"/>
    <w:rsid w:val="00D61ADB"/>
    <w:rsid w:val="00D652F3"/>
    <w:rsid w:val="00D65CF2"/>
    <w:rsid w:val="00D71369"/>
    <w:rsid w:val="00D74BC1"/>
    <w:rsid w:val="00D77E6A"/>
    <w:rsid w:val="00D807AD"/>
    <w:rsid w:val="00D83205"/>
    <w:rsid w:val="00D90555"/>
    <w:rsid w:val="00D91379"/>
    <w:rsid w:val="00D95F5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5591"/>
    <w:rsid w:val="00DE7809"/>
    <w:rsid w:val="00DF0791"/>
    <w:rsid w:val="00DF22EC"/>
    <w:rsid w:val="00DF4548"/>
    <w:rsid w:val="00DF6113"/>
    <w:rsid w:val="00DF7E16"/>
    <w:rsid w:val="00E01393"/>
    <w:rsid w:val="00E04DB0"/>
    <w:rsid w:val="00E07D65"/>
    <w:rsid w:val="00E11375"/>
    <w:rsid w:val="00E12EA2"/>
    <w:rsid w:val="00E14B15"/>
    <w:rsid w:val="00E200DA"/>
    <w:rsid w:val="00E247A1"/>
    <w:rsid w:val="00E30208"/>
    <w:rsid w:val="00E3689C"/>
    <w:rsid w:val="00E36DC3"/>
    <w:rsid w:val="00E378CA"/>
    <w:rsid w:val="00E42871"/>
    <w:rsid w:val="00E51CFD"/>
    <w:rsid w:val="00E52382"/>
    <w:rsid w:val="00E60D27"/>
    <w:rsid w:val="00E60F05"/>
    <w:rsid w:val="00E62D4F"/>
    <w:rsid w:val="00E64C31"/>
    <w:rsid w:val="00E750BB"/>
    <w:rsid w:val="00E756C2"/>
    <w:rsid w:val="00E857C5"/>
    <w:rsid w:val="00E871FF"/>
    <w:rsid w:val="00E92F93"/>
    <w:rsid w:val="00E94568"/>
    <w:rsid w:val="00E9600F"/>
    <w:rsid w:val="00EC40B7"/>
    <w:rsid w:val="00EC6320"/>
    <w:rsid w:val="00EC7B72"/>
    <w:rsid w:val="00ED4865"/>
    <w:rsid w:val="00ED4E19"/>
    <w:rsid w:val="00EE35E0"/>
    <w:rsid w:val="00EE4C8B"/>
    <w:rsid w:val="00EE5A97"/>
    <w:rsid w:val="00EF5A31"/>
    <w:rsid w:val="00F01A39"/>
    <w:rsid w:val="00F03079"/>
    <w:rsid w:val="00F036C7"/>
    <w:rsid w:val="00F049DA"/>
    <w:rsid w:val="00F07529"/>
    <w:rsid w:val="00F13CD6"/>
    <w:rsid w:val="00F167D7"/>
    <w:rsid w:val="00F2013A"/>
    <w:rsid w:val="00F21602"/>
    <w:rsid w:val="00F216FB"/>
    <w:rsid w:val="00F21712"/>
    <w:rsid w:val="00F267C9"/>
    <w:rsid w:val="00F31E9F"/>
    <w:rsid w:val="00F332A7"/>
    <w:rsid w:val="00F40197"/>
    <w:rsid w:val="00F43EC9"/>
    <w:rsid w:val="00F46284"/>
    <w:rsid w:val="00F46692"/>
    <w:rsid w:val="00F6204F"/>
    <w:rsid w:val="00F63D9F"/>
    <w:rsid w:val="00F65514"/>
    <w:rsid w:val="00F665AF"/>
    <w:rsid w:val="00F671A1"/>
    <w:rsid w:val="00F7457B"/>
    <w:rsid w:val="00F76AD2"/>
    <w:rsid w:val="00F76F54"/>
    <w:rsid w:val="00F81EDE"/>
    <w:rsid w:val="00F86099"/>
    <w:rsid w:val="00F92626"/>
    <w:rsid w:val="00F9396D"/>
    <w:rsid w:val="00F94FED"/>
    <w:rsid w:val="00F95A0F"/>
    <w:rsid w:val="00F97889"/>
    <w:rsid w:val="00FA1371"/>
    <w:rsid w:val="00FA6360"/>
    <w:rsid w:val="00FB11FE"/>
    <w:rsid w:val="00FB33BA"/>
    <w:rsid w:val="00FB47C3"/>
    <w:rsid w:val="00FB72EF"/>
    <w:rsid w:val="00FB7B95"/>
    <w:rsid w:val="00FC7D5B"/>
    <w:rsid w:val="00FD596A"/>
    <w:rsid w:val="00FE1993"/>
    <w:rsid w:val="00FE43A9"/>
    <w:rsid w:val="00FE5C6C"/>
    <w:rsid w:val="00FF0086"/>
    <w:rsid w:val="00FF4089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3489</Words>
  <Characters>19892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Jarmila</cp:lastModifiedBy>
  <cp:revision>24</cp:revision>
  <cp:lastPrinted>2016-05-04T15:02:00Z</cp:lastPrinted>
  <dcterms:created xsi:type="dcterms:W3CDTF">2016-05-04T06:41:00Z</dcterms:created>
  <dcterms:modified xsi:type="dcterms:W3CDTF">2016-05-04T15:20:00Z</dcterms:modified>
</cp:coreProperties>
</file>