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934266" w:rsidRDefault="00FC3946" w:rsidP="00571D2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  <w:b/>
          <w:bCs/>
        </w:rPr>
        <w:t>Poznámky k</w:t>
      </w:r>
      <w:r w:rsidR="00CF6600" w:rsidRPr="00934266">
        <w:rPr>
          <w:rFonts w:ascii="Arial" w:hAnsi="Arial" w:cs="Arial"/>
          <w:b/>
          <w:bCs/>
        </w:rPr>
        <w:t xml:space="preserve"> individuálnej účtovnej závierke </w:t>
      </w:r>
    </w:p>
    <w:p w:rsidR="006F4F12" w:rsidRPr="00934266" w:rsidRDefault="006F4F12" w:rsidP="00FC3946">
      <w:pPr>
        <w:jc w:val="center"/>
        <w:rPr>
          <w:rFonts w:ascii="Arial" w:hAnsi="Arial" w:cs="Arial"/>
        </w:rPr>
      </w:pPr>
    </w:p>
    <w:p w:rsidR="00CF6600" w:rsidRPr="00934266" w:rsidRDefault="008C002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Poznámky k 31.12.20</w:t>
      </w:r>
      <w:r w:rsidR="0082138A" w:rsidRPr="00934266">
        <w:rPr>
          <w:rFonts w:ascii="Arial" w:hAnsi="Arial" w:cs="Arial"/>
        </w:rPr>
        <w:t>1</w:t>
      </w:r>
      <w:r w:rsidR="00C25F09">
        <w:rPr>
          <w:rFonts w:ascii="Arial" w:hAnsi="Arial" w:cs="Arial"/>
        </w:rPr>
        <w:t>5</w:t>
      </w:r>
    </w:p>
    <w:p w:rsidR="00CF6600" w:rsidRPr="00934266" w:rsidRDefault="00CF6600" w:rsidP="00FC3946">
      <w:pPr>
        <w:jc w:val="center"/>
        <w:rPr>
          <w:rFonts w:ascii="Arial" w:hAnsi="Arial" w:cs="Arial"/>
        </w:rPr>
      </w:pP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</w:t>
      </w:r>
    </w:p>
    <w:p w:rsidR="00FC3946" w:rsidRPr="00934266" w:rsidRDefault="00FC3946" w:rsidP="00FC394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Všeobecné údaje</w:t>
      </w:r>
    </w:p>
    <w:p w:rsidR="00EF314E" w:rsidRPr="00934266" w:rsidRDefault="00EF314E" w:rsidP="00FC3946">
      <w:pPr>
        <w:jc w:val="center"/>
        <w:rPr>
          <w:rFonts w:ascii="Arial" w:hAnsi="Arial" w:cs="Arial"/>
        </w:rPr>
      </w:pPr>
    </w:p>
    <w:p w:rsidR="00621E74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Identifikačné údaje účtovnej jednotky a informácie o činnosti účtovnej jednotky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1E0D60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Hajnáčka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621E74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Hajnáčka č. 484, 980 33 Hajnáčka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A9144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Hajnáčka</w:t>
            </w:r>
          </w:p>
        </w:tc>
      </w:tr>
      <w:tr w:rsidR="00930F58" w:rsidRPr="00D2142B" w:rsidTr="00D2142B">
        <w:tc>
          <w:tcPr>
            <w:tcW w:w="4781" w:type="dxa"/>
            <w:shd w:val="clear" w:color="auto" w:fill="auto"/>
            <w:vAlign w:val="center"/>
          </w:tcPr>
          <w:p w:rsidR="00930F58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D2142B" w:rsidRDefault="00930F58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1C59F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IČ</w:t>
            </w:r>
            <w:r w:rsidR="00FE3DE1" w:rsidRPr="00D2142B">
              <w:rPr>
                <w:rFonts w:ascii="Arial" w:hAnsi="Arial" w:cs="Arial"/>
              </w:rPr>
              <w:t>O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00318736</w:t>
            </w:r>
          </w:p>
        </w:tc>
      </w:tr>
      <w:tr w:rsidR="00FE3DE1" w:rsidRPr="00D2142B" w:rsidTr="00D2142B">
        <w:tc>
          <w:tcPr>
            <w:tcW w:w="4781" w:type="dxa"/>
            <w:shd w:val="clear" w:color="auto" w:fill="auto"/>
            <w:vAlign w:val="center"/>
          </w:tcPr>
          <w:p w:rsidR="00FE3DE1" w:rsidRPr="00D2142B" w:rsidRDefault="00FE3DE1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FE3DE1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2021230145</w:t>
            </w: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10B6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571D2D" w:rsidP="006010B6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územná samospráva</w:t>
            </w:r>
          </w:p>
        </w:tc>
      </w:tr>
      <w:tr w:rsidR="006010B6" w:rsidRPr="00D2142B" w:rsidTr="00D2142B">
        <w:tc>
          <w:tcPr>
            <w:tcW w:w="4781" w:type="dxa"/>
            <w:shd w:val="clear" w:color="auto" w:fill="auto"/>
            <w:vAlign w:val="center"/>
          </w:tcPr>
          <w:p w:rsidR="006010B6" w:rsidRPr="00D2142B" w:rsidRDefault="0060016B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  <w:shd w:val="clear" w:color="auto" w:fill="auto"/>
          </w:tcPr>
          <w:p w:rsidR="006010B6" w:rsidRPr="00D2142B" w:rsidRDefault="00F90E59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71D2D" w:rsidRPr="00D2142B">
              <w:rPr>
                <w:rFonts w:ascii="Arial" w:hAnsi="Arial" w:cs="Arial"/>
              </w:rPr>
              <w:instrText xml:space="preserve"> FORMCHECKBOX </w:instrText>
            </w:r>
            <w:r w:rsidR="00F132DD">
              <w:rPr>
                <w:rFonts w:ascii="Arial" w:hAnsi="Arial" w:cs="Arial"/>
              </w:rPr>
            </w:r>
            <w:r w:rsidR="00F132DD"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riadna</w:t>
            </w:r>
          </w:p>
          <w:p w:rsidR="00147361" w:rsidRPr="00D2142B" w:rsidRDefault="00F90E59" w:rsidP="00147361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0DD0" w:rsidRPr="00D2142B">
              <w:rPr>
                <w:rFonts w:ascii="Arial" w:hAnsi="Arial" w:cs="Arial"/>
              </w:rPr>
              <w:instrText xml:space="preserve"> FORMCHECKBOX </w:instrText>
            </w:r>
            <w:r w:rsidR="00F132DD">
              <w:rPr>
                <w:rFonts w:ascii="Arial" w:hAnsi="Arial" w:cs="Arial"/>
              </w:rPr>
            </w:r>
            <w:r w:rsidR="00F132DD">
              <w:rPr>
                <w:rFonts w:ascii="Arial" w:hAnsi="Arial" w:cs="Arial"/>
              </w:rPr>
              <w:fldChar w:fldCharType="separate"/>
            </w:r>
            <w:r w:rsidRPr="00D2142B">
              <w:rPr>
                <w:rFonts w:ascii="Arial" w:hAnsi="Arial" w:cs="Arial"/>
              </w:rPr>
              <w:fldChar w:fldCharType="end"/>
            </w:r>
            <w:r w:rsidR="00147361" w:rsidRPr="00D2142B">
              <w:rPr>
                <w:rFonts w:ascii="Arial" w:hAnsi="Arial" w:cs="Arial"/>
              </w:rPr>
              <w:t xml:space="preserve">    mimoriadna </w:t>
            </w:r>
          </w:p>
        </w:tc>
      </w:tr>
      <w:tr w:rsidR="00946BA0" w:rsidRPr="00D2142B" w:rsidTr="00D2142B">
        <w:tc>
          <w:tcPr>
            <w:tcW w:w="4781" w:type="dxa"/>
            <w:shd w:val="clear" w:color="auto" w:fill="auto"/>
            <w:vAlign w:val="center"/>
          </w:tcPr>
          <w:p w:rsidR="00946BA0" w:rsidRPr="00D2142B" w:rsidRDefault="00946BA0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Iné všeobecné údaje napr. obec uvedie počet obyvateľov; ZŠ uvedie počet žiakov, DD uvedie počet klientov</w:t>
            </w:r>
            <w:r w:rsidR="003E6DDE" w:rsidRPr="00D2142B">
              <w:rPr>
                <w:rFonts w:ascii="Arial" w:hAnsi="Arial" w:cs="Arial"/>
              </w:rPr>
              <w:t xml:space="preserve"> atď.</w:t>
            </w:r>
          </w:p>
        </w:tc>
        <w:tc>
          <w:tcPr>
            <w:tcW w:w="5479" w:type="dxa"/>
            <w:shd w:val="clear" w:color="auto" w:fill="auto"/>
          </w:tcPr>
          <w:p w:rsidR="00946BA0" w:rsidRPr="00D2142B" w:rsidRDefault="00571D2D" w:rsidP="00495020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obyvateľov </w:t>
            </w:r>
            <w:r w:rsidR="00495020">
              <w:rPr>
                <w:rFonts w:ascii="Arial" w:hAnsi="Arial" w:cs="Arial"/>
              </w:rPr>
              <w:t xml:space="preserve">- </w:t>
            </w:r>
            <w:r w:rsidR="006A5739">
              <w:rPr>
                <w:rFonts w:ascii="Arial" w:hAnsi="Arial" w:cs="Arial"/>
              </w:rPr>
              <w:t>1251</w:t>
            </w:r>
          </w:p>
        </w:tc>
      </w:tr>
    </w:tbl>
    <w:p w:rsidR="00FC6367" w:rsidRPr="00934266" w:rsidRDefault="00FC6367" w:rsidP="00FC3946">
      <w:pPr>
        <w:jc w:val="center"/>
        <w:rPr>
          <w:rFonts w:ascii="Arial" w:hAnsi="Arial" w:cs="Arial"/>
        </w:rPr>
      </w:pPr>
    </w:p>
    <w:p w:rsidR="003347AA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F314E" w:rsidRPr="00934266" w:rsidRDefault="00EF314E" w:rsidP="00EF314E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133BA9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Štatutárny orgán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E643C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Jozef Hunyák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Zástupca </w:t>
            </w:r>
            <w:r w:rsidR="00A92193" w:rsidRPr="00D2142B">
              <w:rPr>
                <w:rFonts w:ascii="Arial" w:hAnsi="Arial" w:cs="Arial"/>
              </w:rPr>
              <w:t xml:space="preserve">štatutárneho orgánu </w:t>
            </w:r>
            <w:r w:rsidR="007E6CA7" w:rsidRPr="00D2142B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Jozef Kocúr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3301C3" w:rsidP="001C59F3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6A5739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3347AA" w:rsidRPr="00D2142B" w:rsidTr="00D2142B">
        <w:tc>
          <w:tcPr>
            <w:tcW w:w="4781" w:type="dxa"/>
            <w:shd w:val="clear" w:color="auto" w:fill="auto"/>
            <w:vAlign w:val="center"/>
          </w:tcPr>
          <w:p w:rsidR="003347AA" w:rsidRPr="00D2142B" w:rsidRDefault="004C4C7A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3347AA" w:rsidRPr="00D2142B" w:rsidRDefault="003347AA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147361" w:rsidRPr="00934266" w:rsidRDefault="00147361" w:rsidP="00E605B8">
      <w:pPr>
        <w:jc w:val="center"/>
        <w:rPr>
          <w:rFonts w:ascii="Arial" w:hAnsi="Arial" w:cs="Arial"/>
        </w:rPr>
      </w:pPr>
    </w:p>
    <w:p w:rsidR="001F3097" w:rsidRPr="00934266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organizáciách v zriaďovateľskej pôsobnosti účtovnej jednotky </w:t>
      </w:r>
    </w:p>
    <w:p w:rsidR="00EF314E" w:rsidRPr="00934266" w:rsidRDefault="00EF314E" w:rsidP="00EF314E">
      <w:pPr>
        <w:ind w:left="360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CA7" w:rsidRPr="00D2142B" w:rsidTr="00D2142B">
        <w:tc>
          <w:tcPr>
            <w:tcW w:w="4781" w:type="dxa"/>
            <w:shd w:val="clear" w:color="auto" w:fill="auto"/>
          </w:tcPr>
          <w:p w:rsidR="007E6CA7" w:rsidRPr="00D2142B" w:rsidRDefault="007E6CA7" w:rsidP="00471206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  <w:shd w:val="clear" w:color="auto" w:fill="auto"/>
            <w:vAlign w:val="center"/>
          </w:tcPr>
          <w:p w:rsidR="007E6CA7" w:rsidRPr="00D2142B" w:rsidRDefault="007E6CA7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Počet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5F57EC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Rozpočtové organizácie zriadené účtovnou jednotkou</w:t>
            </w:r>
            <w:r w:rsidR="00B117F1"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Príspevkové</w:t>
            </w:r>
            <w:r w:rsidR="005F57EC" w:rsidRPr="00D2142B">
              <w:rPr>
                <w:rFonts w:ascii="Arial" w:hAnsi="Arial" w:cs="Arial"/>
              </w:rPr>
              <w:t xml:space="preserve"> organizácie zriadené účtovnou jednotkou</w:t>
            </w:r>
            <w:r w:rsidRPr="00D2142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  <w:tr w:rsidR="001F3097" w:rsidRPr="00D2142B" w:rsidTr="00D2142B">
        <w:tc>
          <w:tcPr>
            <w:tcW w:w="4781" w:type="dxa"/>
            <w:shd w:val="clear" w:color="auto" w:fill="auto"/>
            <w:vAlign w:val="center"/>
          </w:tcPr>
          <w:p w:rsidR="001F3097" w:rsidRPr="00D2142B" w:rsidRDefault="00B117F1" w:rsidP="00B62F9A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Iné </w:t>
            </w:r>
            <w:r w:rsidR="001B4220" w:rsidRPr="00D2142B">
              <w:rPr>
                <w:rFonts w:ascii="Arial" w:hAnsi="Arial" w:cs="Arial"/>
              </w:rPr>
              <w:t>právnické osoby</w:t>
            </w:r>
            <w:r w:rsidRPr="00D2142B">
              <w:rPr>
                <w:rFonts w:ascii="Arial" w:hAnsi="Arial" w:cs="Arial"/>
              </w:rPr>
              <w:t xml:space="preserve">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1F3097" w:rsidRPr="00D2142B" w:rsidRDefault="00416588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</w:tr>
    </w:tbl>
    <w:p w:rsidR="00147361" w:rsidRPr="00934266" w:rsidRDefault="00147361" w:rsidP="00147361">
      <w:pPr>
        <w:rPr>
          <w:rFonts w:ascii="Arial" w:hAnsi="Arial" w:cs="Arial"/>
        </w:rPr>
      </w:pPr>
    </w:p>
    <w:p w:rsidR="00147361" w:rsidRPr="00934266" w:rsidRDefault="00147361" w:rsidP="00147361">
      <w:pPr>
        <w:rPr>
          <w:rFonts w:ascii="Arial" w:hAnsi="Arial" w:cs="Arial"/>
        </w:rPr>
      </w:pPr>
    </w:p>
    <w:p w:rsidR="00147361" w:rsidRPr="00934266" w:rsidRDefault="000A44FF" w:rsidP="00147361">
      <w:pPr>
        <w:rPr>
          <w:rFonts w:ascii="Arial" w:hAnsi="Arial" w:cs="Arial"/>
        </w:rPr>
      </w:pPr>
      <w:r w:rsidRPr="00934266">
        <w:rPr>
          <w:rFonts w:ascii="Arial" w:hAnsi="Arial" w:cs="Arial"/>
        </w:rPr>
        <w:br w:type="page"/>
      </w:r>
    </w:p>
    <w:p w:rsidR="00C5685E" w:rsidRPr="00934266" w:rsidRDefault="00C5685E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 xml:space="preserve">Rozpočtové organizácie v zriaďovateľskej pôsobnosti účtovnej jednotky  </w:t>
      </w:r>
    </w:p>
    <w:p w:rsidR="00C5685E" w:rsidRPr="00934266" w:rsidRDefault="00C5685E" w:rsidP="00147361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D2142B" w:rsidTr="00D2142B">
        <w:tc>
          <w:tcPr>
            <w:tcW w:w="235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97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1B4220" w:rsidRPr="00D2142B" w:rsidRDefault="00E62164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1B4220" w:rsidRPr="00D2142B" w:rsidTr="00D2142B">
        <w:tc>
          <w:tcPr>
            <w:tcW w:w="2354" w:type="dxa"/>
            <w:shd w:val="clear" w:color="auto" w:fill="auto"/>
          </w:tcPr>
          <w:p w:rsidR="001B4220" w:rsidRPr="00D2142B" w:rsidRDefault="00495020" w:rsidP="00A40E1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978" w:type="dxa"/>
            <w:shd w:val="clear" w:color="auto" w:fill="auto"/>
          </w:tcPr>
          <w:p w:rsidR="001B4220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6C6888" w:rsidRPr="00934266" w:rsidRDefault="006C6888" w:rsidP="00147361">
      <w:pPr>
        <w:tabs>
          <w:tab w:val="left" w:pos="3270"/>
        </w:tabs>
        <w:rPr>
          <w:rFonts w:ascii="Arial" w:hAnsi="Arial" w:cs="Arial"/>
        </w:rPr>
      </w:pPr>
    </w:p>
    <w:p w:rsidR="006C6888" w:rsidRPr="00934266" w:rsidRDefault="006C688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Príspevkové organizácie v zriaďovateľskej pôsobnosti účtovnej jednotky  </w:t>
      </w:r>
    </w:p>
    <w:p w:rsidR="006C6888" w:rsidRPr="00934266" w:rsidRDefault="006C6888" w:rsidP="006C6888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D2142B" w:rsidTr="00D2142B">
        <w:tc>
          <w:tcPr>
            <w:tcW w:w="2494" w:type="dxa"/>
            <w:shd w:val="clear" w:color="auto" w:fill="auto"/>
            <w:vAlign w:val="center"/>
          </w:tcPr>
          <w:p w:rsidR="00617ACF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príspevkovej </w:t>
            </w:r>
            <w:r w:rsidR="00F90935" w:rsidRPr="00D2142B">
              <w:rPr>
                <w:rFonts w:ascii="Arial" w:hAnsi="Arial" w:cs="Arial"/>
              </w:rPr>
              <w:t>o</w:t>
            </w:r>
            <w:r w:rsidR="006C6888" w:rsidRPr="00D2142B">
              <w:rPr>
                <w:rFonts w:ascii="Arial" w:hAnsi="Arial" w:cs="Arial"/>
              </w:rPr>
              <w:t>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17ACF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6C6888" w:rsidRPr="00D2142B" w:rsidRDefault="00513645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príspevkovej</w:t>
            </w:r>
            <w:r w:rsidR="006C6888" w:rsidRPr="00D2142B">
              <w:rPr>
                <w:rFonts w:ascii="Arial" w:hAnsi="Arial" w:cs="Arial"/>
              </w:rPr>
              <w:t xml:space="preserve"> organizácie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 /zriadenie, zrušenie, zmena formy právnickej osoby/</w:t>
            </w:r>
          </w:p>
        </w:tc>
        <w:tc>
          <w:tcPr>
            <w:tcW w:w="2838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6C6888" w:rsidRPr="00D2142B" w:rsidRDefault="006C688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6C6888" w:rsidRPr="00D2142B" w:rsidTr="00D2142B">
        <w:tc>
          <w:tcPr>
            <w:tcW w:w="2494" w:type="dxa"/>
            <w:shd w:val="clear" w:color="auto" w:fill="auto"/>
          </w:tcPr>
          <w:p w:rsidR="006C6888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464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838" w:type="dxa"/>
            <w:shd w:val="clear" w:color="auto" w:fill="auto"/>
          </w:tcPr>
          <w:p w:rsidR="006C6888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p w:rsidR="00513645" w:rsidRPr="00934266" w:rsidRDefault="00513645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Iné právnické osoby v zakladateľskej pôsobnosti účtovnej jednotky  </w:t>
      </w:r>
    </w:p>
    <w:p w:rsidR="00513645" w:rsidRPr="00934266" w:rsidRDefault="00513645" w:rsidP="00513645">
      <w:pPr>
        <w:tabs>
          <w:tab w:val="left" w:pos="3270"/>
        </w:tabs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D2142B" w:rsidTr="00D2142B">
        <w:tc>
          <w:tcPr>
            <w:tcW w:w="162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Právna forma</w:t>
            </w:r>
          </w:p>
        </w:tc>
        <w:tc>
          <w:tcPr>
            <w:tcW w:w="252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Názov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Sídlo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právnickej osoby</w:t>
            </w:r>
          </w:p>
        </w:tc>
        <w:tc>
          <w:tcPr>
            <w:tcW w:w="1800" w:type="dxa"/>
            <w:shd w:val="clear" w:color="auto" w:fill="auto"/>
            <w:vAlign w:val="center"/>
          </w:tcPr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Zmena</w:t>
            </w: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/zmena formy právnickej osoby/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617ACF" w:rsidRPr="00D2142B" w:rsidRDefault="00617ACF" w:rsidP="00D2142B">
            <w:pPr>
              <w:jc w:val="center"/>
              <w:rPr>
                <w:rFonts w:ascii="Arial" w:hAnsi="Arial" w:cs="Arial"/>
              </w:rPr>
            </w:pPr>
          </w:p>
          <w:p w:rsidR="00935E1B" w:rsidRPr="00D2142B" w:rsidRDefault="00935E1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zmeny</w:t>
            </w:r>
          </w:p>
        </w:tc>
      </w:tr>
      <w:tr w:rsidR="00935E1B" w:rsidRPr="00D2142B" w:rsidTr="00D2142B">
        <w:tc>
          <w:tcPr>
            <w:tcW w:w="1620" w:type="dxa"/>
            <w:shd w:val="clear" w:color="auto" w:fill="auto"/>
          </w:tcPr>
          <w:p w:rsidR="00935E1B" w:rsidRPr="00D2142B" w:rsidRDefault="00B875BA" w:rsidP="00A40E1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52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2160" w:type="dxa"/>
            <w:shd w:val="clear" w:color="auto" w:fill="auto"/>
          </w:tcPr>
          <w:p w:rsidR="00935E1B" w:rsidRPr="00D2142B" w:rsidRDefault="00495020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513645" w:rsidRPr="00934266" w:rsidRDefault="00513645" w:rsidP="00147361">
      <w:pPr>
        <w:tabs>
          <w:tab w:val="left" w:pos="3270"/>
        </w:tabs>
        <w:rPr>
          <w:rFonts w:ascii="Arial" w:hAnsi="Arial" w:cs="Arial"/>
        </w:rPr>
      </w:pPr>
    </w:p>
    <w:p w:rsidR="00671BD2" w:rsidRPr="00934266" w:rsidRDefault="00671BD2" w:rsidP="00147361">
      <w:pPr>
        <w:tabs>
          <w:tab w:val="left" w:pos="3270"/>
        </w:tabs>
        <w:rPr>
          <w:rFonts w:ascii="Arial" w:hAnsi="Arial" w:cs="Arial"/>
        </w:rPr>
      </w:pP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II</w:t>
      </w:r>
    </w:p>
    <w:p w:rsidR="00915208" w:rsidRPr="00934266" w:rsidRDefault="00915208" w:rsidP="0091520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účtovných zásadách a účtovných metódach </w:t>
      </w:r>
    </w:p>
    <w:p w:rsidR="00F34A7F" w:rsidRPr="00934266" w:rsidRDefault="00F34A7F" w:rsidP="00F34A7F">
      <w:pPr>
        <w:rPr>
          <w:rFonts w:ascii="Arial" w:hAnsi="Arial" w:cs="Arial"/>
        </w:rPr>
      </w:pPr>
    </w:p>
    <w:p w:rsidR="00F34A7F" w:rsidRPr="00934266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934266">
        <w:rPr>
          <w:rFonts w:ascii="Arial" w:hAnsi="Arial" w:cs="Arial"/>
        </w:rPr>
        <w:t xml:space="preserve">   </w:t>
      </w:r>
      <w:r w:rsidR="00C764E7" w:rsidRPr="00934266">
        <w:rPr>
          <w:rFonts w:ascii="Arial" w:hAnsi="Arial" w:cs="Arial"/>
        </w:rPr>
        <w:t xml:space="preserve"> </w:t>
      </w:r>
      <w:r w:rsidR="002A1975" w:rsidRPr="00934266">
        <w:rPr>
          <w:rFonts w:ascii="Arial" w:hAnsi="Arial" w:cs="Arial"/>
        </w:rPr>
        <w:t xml:space="preserve">  </w:t>
      </w:r>
      <w:r w:rsidR="008B392E" w:rsidRPr="00934266">
        <w:rPr>
          <w:rFonts w:ascii="Arial" w:hAnsi="Arial" w:cs="Arial"/>
        </w:rPr>
        <w:t xml:space="preserve">                   </w:t>
      </w:r>
      <w:r w:rsidRPr="00934266">
        <w:rPr>
          <w:rFonts w:ascii="Arial" w:hAnsi="Arial" w:cs="Arial"/>
        </w:rPr>
        <w:t xml:space="preserve">    </w:t>
      </w:r>
      <w:r w:rsidR="00F90E59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D2D" w:rsidRPr="00934266">
        <w:rPr>
          <w:rFonts w:ascii="Arial" w:hAnsi="Arial" w:cs="Arial"/>
        </w:rPr>
        <w:instrText xml:space="preserve"> FORMCHECKBOX </w:instrText>
      </w:r>
      <w:r w:rsidR="00F132DD">
        <w:rPr>
          <w:rFonts w:ascii="Arial" w:hAnsi="Arial" w:cs="Arial"/>
        </w:rPr>
      </w:r>
      <w:r w:rsidR="00F132DD">
        <w:rPr>
          <w:rFonts w:ascii="Arial" w:hAnsi="Arial" w:cs="Arial"/>
        </w:rPr>
        <w:fldChar w:fldCharType="separate"/>
      </w:r>
      <w:r w:rsidR="00F90E59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áno            </w:t>
      </w:r>
      <w:r w:rsidR="00F90E59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</w:rPr>
        <w:instrText xml:space="preserve"> FORMCHECKBOX </w:instrText>
      </w:r>
      <w:r w:rsidR="00F132DD">
        <w:rPr>
          <w:rFonts w:ascii="Arial" w:hAnsi="Arial" w:cs="Arial"/>
        </w:rPr>
      </w:r>
      <w:r w:rsidR="00F132DD">
        <w:rPr>
          <w:rFonts w:ascii="Arial" w:hAnsi="Arial" w:cs="Arial"/>
        </w:rPr>
        <w:fldChar w:fldCharType="separate"/>
      </w:r>
      <w:r w:rsidR="00F90E59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nie</w:t>
      </w:r>
    </w:p>
    <w:p w:rsidR="00A41D74" w:rsidRPr="00934266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Zmeny účtovných metód a účtovných zásad </w:t>
      </w:r>
    </w:p>
    <w:p w:rsidR="00A41D74" w:rsidRPr="00934266" w:rsidRDefault="00A41D74" w:rsidP="00345954">
      <w:pPr>
        <w:ind w:left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934266">
        <w:rPr>
          <w:rFonts w:ascii="Arial" w:hAnsi="Arial" w:cs="Arial"/>
        </w:rPr>
        <w:t xml:space="preserve">              </w:t>
      </w:r>
      <w:r w:rsidR="008B392E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  </w:t>
      </w:r>
      <w:r w:rsidR="00F90E59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</w:rPr>
        <w:instrText xml:space="preserve"> FORMCHECKBOX </w:instrText>
      </w:r>
      <w:r w:rsidR="00F132DD">
        <w:rPr>
          <w:rFonts w:ascii="Arial" w:hAnsi="Arial" w:cs="Arial"/>
        </w:rPr>
      </w:r>
      <w:r w:rsidR="00F132DD">
        <w:rPr>
          <w:rFonts w:ascii="Arial" w:hAnsi="Arial" w:cs="Arial"/>
        </w:rPr>
        <w:fldChar w:fldCharType="separate"/>
      </w:r>
      <w:r w:rsidR="00F90E59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áno            </w:t>
      </w:r>
      <w:r w:rsidR="00F90E59" w:rsidRPr="0093426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D2D" w:rsidRPr="00934266">
        <w:rPr>
          <w:rFonts w:ascii="Arial" w:hAnsi="Arial" w:cs="Arial"/>
        </w:rPr>
        <w:instrText xml:space="preserve"> FORMCHECKBOX </w:instrText>
      </w:r>
      <w:r w:rsidR="00F132DD">
        <w:rPr>
          <w:rFonts w:ascii="Arial" w:hAnsi="Arial" w:cs="Arial"/>
        </w:rPr>
      </w:r>
      <w:r w:rsidR="00F132DD">
        <w:rPr>
          <w:rFonts w:ascii="Arial" w:hAnsi="Arial" w:cs="Arial"/>
        </w:rPr>
        <w:fldChar w:fldCharType="separate"/>
      </w:r>
      <w:r w:rsidR="00F90E59" w:rsidRPr="00934266">
        <w:rPr>
          <w:rFonts w:ascii="Arial" w:hAnsi="Arial" w:cs="Arial"/>
        </w:rPr>
        <w:fldChar w:fldCharType="end"/>
      </w:r>
      <w:r w:rsidRPr="00934266">
        <w:rPr>
          <w:rFonts w:ascii="Arial" w:hAnsi="Arial" w:cs="Arial"/>
        </w:rPr>
        <w:t xml:space="preserve">  nie</w:t>
      </w:r>
    </w:p>
    <w:p w:rsidR="00345954" w:rsidRPr="00934266" w:rsidRDefault="00345954" w:rsidP="00345954">
      <w:pPr>
        <w:ind w:left="357"/>
        <w:jc w:val="both"/>
        <w:rPr>
          <w:rFonts w:ascii="Arial" w:hAnsi="Arial" w:cs="Arial"/>
        </w:rPr>
      </w:pPr>
    </w:p>
    <w:p w:rsidR="00345954" w:rsidRPr="00934266" w:rsidRDefault="00345954" w:rsidP="00345954">
      <w:pPr>
        <w:ind w:left="357"/>
        <w:jc w:val="both"/>
        <w:rPr>
          <w:rFonts w:ascii="Arial" w:hAnsi="Arial" w:cs="Arial"/>
        </w:rPr>
      </w:pPr>
    </w:p>
    <w:p w:rsidR="00F34A7F" w:rsidRPr="00934266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Spôsob ocenenia jednotlivých položiek </w:t>
      </w:r>
      <w:r w:rsidR="000A217D" w:rsidRPr="00934266">
        <w:rPr>
          <w:rFonts w:ascii="Arial" w:hAnsi="Arial" w:cs="Arial"/>
        </w:rPr>
        <w:t xml:space="preserve"> </w:t>
      </w:r>
    </w:p>
    <w:p w:rsidR="00976EFB" w:rsidRPr="00934266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970DD0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970DD0" w:rsidRPr="00934266" w:rsidRDefault="00CC5302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</w:t>
      </w:r>
      <w:r w:rsidR="00970DD0" w:rsidRPr="00934266">
        <w:rPr>
          <w:rFonts w:ascii="Arial" w:hAnsi="Arial" w:cs="Arial"/>
          <w:sz w:val="20"/>
          <w:szCs w:val="20"/>
        </w:rPr>
        <w:t>. Vyskytujúce sa náklady súvisiace s obstaraním v účtovnej jednotke: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montáž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provízia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poistné </w:t>
      </w:r>
    </w:p>
    <w:p w:rsidR="00970DD0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970DD0" w:rsidRPr="00934266">
        <w:rPr>
          <w:rFonts w:ascii="Arial" w:hAnsi="Arial" w:cs="Arial"/>
          <w:sz w:val="20"/>
          <w:szCs w:val="20"/>
        </w:rPr>
        <w:t xml:space="preserve">  iné  </w:t>
      </w:r>
    </w:p>
    <w:p w:rsidR="00AF6E15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Súčasťou obstarávacej ceny nie sú</w:t>
      </w:r>
      <w:r w:rsidR="00AF6E15" w:rsidRPr="00934266">
        <w:rPr>
          <w:rFonts w:ascii="Arial" w:hAnsi="Arial" w:cs="Arial"/>
          <w:sz w:val="20"/>
          <w:szCs w:val="20"/>
        </w:rPr>
        <w:t>:</w:t>
      </w:r>
    </w:p>
    <w:bookmarkStart w:id="0" w:name="CheckBox"/>
    <w:p w:rsidR="00E65C63" w:rsidRPr="00934266" w:rsidRDefault="00F90E59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bookmarkEnd w:id="0"/>
      <w:r w:rsidR="00CC5302" w:rsidRPr="00934266">
        <w:rPr>
          <w:rFonts w:ascii="Arial" w:hAnsi="Arial" w:cs="Arial"/>
          <w:sz w:val="20"/>
          <w:szCs w:val="20"/>
        </w:rPr>
        <w:t xml:space="preserve"> </w:t>
      </w:r>
      <w:r w:rsidR="00E65C63" w:rsidRPr="00934266">
        <w:rPr>
          <w:rFonts w:ascii="Arial" w:hAnsi="Arial" w:cs="Arial"/>
          <w:sz w:val="20"/>
          <w:szCs w:val="20"/>
        </w:rPr>
        <w:t xml:space="preserve"> </w:t>
      </w:r>
      <w:r w:rsidR="00CC5302" w:rsidRPr="00934266">
        <w:rPr>
          <w:rFonts w:ascii="Arial" w:hAnsi="Arial" w:cs="Arial"/>
          <w:sz w:val="20"/>
          <w:szCs w:val="20"/>
        </w:rPr>
        <w:t xml:space="preserve">úroky </w:t>
      </w:r>
    </w:p>
    <w:p w:rsidR="00E65C63" w:rsidRPr="00934266" w:rsidRDefault="00F90E59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16588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E65C63" w:rsidRPr="00934266">
        <w:rPr>
          <w:rFonts w:ascii="Arial" w:hAnsi="Arial" w:cs="Arial"/>
          <w:sz w:val="20"/>
          <w:szCs w:val="20"/>
        </w:rPr>
        <w:t xml:space="preserve">  </w:t>
      </w:r>
      <w:r w:rsidR="00CC5302" w:rsidRPr="00934266">
        <w:rPr>
          <w:rFonts w:ascii="Arial" w:hAnsi="Arial" w:cs="Arial"/>
          <w:sz w:val="20"/>
          <w:szCs w:val="20"/>
        </w:rPr>
        <w:t>realizované kurzové rozdiely,</w:t>
      </w:r>
    </w:p>
    <w:p w:rsidR="006A59BF" w:rsidRPr="00934266" w:rsidRDefault="00CC5302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970DD0" w:rsidRPr="00934266" w:rsidRDefault="00970DD0" w:rsidP="00D75DE3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Dlhodobý majetok vytvorený vlastnou činnosťou sa oceňuje </w:t>
      </w:r>
      <w:r w:rsidR="00D75DE3" w:rsidRPr="00934266">
        <w:rPr>
          <w:rFonts w:ascii="Arial" w:hAnsi="Arial" w:cs="Arial"/>
          <w:sz w:val="20"/>
          <w:szCs w:val="20"/>
        </w:rPr>
        <w:t>reprodukčnou obstarávacou cenou, ak je nižšia ako vlastné náklady</w:t>
      </w:r>
      <w:r w:rsidRPr="00934266">
        <w:rPr>
          <w:rFonts w:ascii="Arial" w:hAnsi="Arial" w:cs="Arial"/>
          <w:sz w:val="20"/>
          <w:szCs w:val="20"/>
        </w:rPr>
        <w:t>.</w:t>
      </w:r>
    </w:p>
    <w:p w:rsidR="009F105B" w:rsidRPr="00934266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Dlhodobý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majetok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získaný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darovaním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alebo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delimitáciou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sa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oceňuje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r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eprodukčnou </w:t>
      </w:r>
      <w:r w:rsidR="009F105B" w:rsidRPr="00934266">
        <w:rPr>
          <w:rFonts w:ascii="Arial" w:hAnsi="Arial" w:cs="Arial"/>
          <w:b w:val="0"/>
          <w:bCs w:val="0"/>
          <w:sz w:val="20"/>
          <w:szCs w:val="20"/>
        </w:rPr>
        <w:t xml:space="preserve">  </w:t>
      </w:r>
    </w:p>
    <w:p w:rsidR="00AA7278" w:rsidRPr="00934266" w:rsidRDefault="009F105B" w:rsidP="00D75DE3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  <w:r w:rsidR="001C4D65"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obstarávacou cenou.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C93A48" w:rsidRPr="00934266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</w:t>
      </w:r>
      <w:r w:rsidR="00C93A48" w:rsidRPr="00934266">
        <w:rPr>
          <w:rFonts w:ascii="Arial" w:hAnsi="Arial" w:cs="Arial"/>
          <w:b w:val="0"/>
          <w:bCs w:val="0"/>
          <w:sz w:val="20"/>
          <w:szCs w:val="20"/>
        </w:rPr>
        <w:t xml:space="preserve"> Dlhodobý    majetok   nadobudnutý    bezodplatným    prevodom    pri     splynutí,   zlúčení,                 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C93A48" w:rsidRPr="00934266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982BEC" w:rsidRPr="00934266" w:rsidRDefault="00982BEC" w:rsidP="006B1179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sa uplatňuje zásada opatrnosti - prechodné zníženie hodnoty majetku sa vyjadruje vytvorením opravnej položky.</w:t>
      </w:r>
    </w:p>
    <w:p w:rsidR="00C93A48" w:rsidRPr="00934266" w:rsidRDefault="00C93A48" w:rsidP="006B1179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976EFB" w:rsidRPr="00934266" w:rsidRDefault="00823407" w:rsidP="00976EFB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Dlhodobý finančný majetok sa oceňuje</w:t>
      </w:r>
      <w:r w:rsidR="00976EFB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obstarávacou cenou.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23407" w:rsidRPr="00934266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823407" w:rsidRPr="00934266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1C1DFE" w:rsidRPr="00934266" w:rsidRDefault="001C1DFE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1C1DFE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dopravné</w:t>
      </w:r>
    </w:p>
    <w:p w:rsidR="001C1DFE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montáž</w:t>
      </w:r>
    </w:p>
    <w:p w:rsidR="001C1DFE" w:rsidRPr="00934266" w:rsidRDefault="00F90E59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75DE3" w:rsidRPr="00934266">
        <w:rPr>
          <w:rFonts w:ascii="Arial" w:hAnsi="Arial" w:cs="Arial"/>
          <w:sz w:val="20"/>
          <w:szCs w:val="20"/>
        </w:rPr>
        <w:instrText xml:space="preserve"> FORMCHECKBOX </w:instrText>
      </w:r>
      <w:r w:rsidR="00F132DD">
        <w:rPr>
          <w:rFonts w:ascii="Arial" w:hAnsi="Arial" w:cs="Arial"/>
          <w:sz w:val="20"/>
          <w:szCs w:val="20"/>
        </w:rPr>
      </w:r>
      <w:r w:rsidR="00F132DD">
        <w:rPr>
          <w:rFonts w:ascii="Arial" w:hAnsi="Arial" w:cs="Arial"/>
          <w:sz w:val="20"/>
          <w:szCs w:val="20"/>
        </w:rPr>
        <w:fldChar w:fldCharType="separate"/>
      </w:r>
      <w:r w:rsidRPr="00934266">
        <w:rPr>
          <w:rFonts w:ascii="Arial" w:hAnsi="Arial" w:cs="Arial"/>
          <w:sz w:val="20"/>
          <w:szCs w:val="20"/>
        </w:rPr>
        <w:fldChar w:fldCharType="end"/>
      </w:r>
      <w:r w:rsidR="001C1DFE" w:rsidRPr="00934266">
        <w:rPr>
          <w:rFonts w:ascii="Arial" w:hAnsi="Arial" w:cs="Arial"/>
          <w:sz w:val="20"/>
          <w:szCs w:val="20"/>
        </w:rPr>
        <w:t xml:space="preserve">  iné  </w:t>
      </w:r>
    </w:p>
    <w:p w:rsidR="00C4528D" w:rsidRPr="00934266" w:rsidRDefault="00C4528D" w:rsidP="006B1179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B21289" w:rsidRPr="00934266" w:rsidRDefault="00B21289" w:rsidP="006B1179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CC5302" w:rsidRPr="00934266" w:rsidRDefault="00B21289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Z</w:t>
      </w:r>
      <w:r w:rsidR="00CC5302" w:rsidRPr="00934266">
        <w:rPr>
          <w:rFonts w:ascii="Arial" w:hAnsi="Arial" w:cs="Arial"/>
          <w:sz w:val="20"/>
          <w:szCs w:val="20"/>
        </w:rPr>
        <w:t xml:space="preserve">ásoby </w:t>
      </w:r>
      <w:r w:rsidRPr="00934266">
        <w:rPr>
          <w:rFonts w:ascii="Arial" w:hAnsi="Arial" w:cs="Arial"/>
          <w:sz w:val="20"/>
          <w:szCs w:val="20"/>
        </w:rPr>
        <w:t xml:space="preserve">získané darovaním alebo delimitáciou </w:t>
      </w:r>
      <w:r w:rsidR="00CC5302" w:rsidRPr="00934266">
        <w:rPr>
          <w:rFonts w:ascii="Arial" w:hAnsi="Arial" w:cs="Arial"/>
          <w:sz w:val="20"/>
          <w:szCs w:val="20"/>
        </w:rPr>
        <w:t>sa oceňujú reprodukčnou obstarávacou cenou (napr. určenou v darovacej zmluve</w:t>
      </w:r>
      <w:r w:rsidR="00C879B2" w:rsidRPr="00934266">
        <w:rPr>
          <w:rFonts w:ascii="Arial" w:hAnsi="Arial" w:cs="Arial"/>
          <w:sz w:val="20"/>
          <w:szCs w:val="20"/>
        </w:rPr>
        <w:t xml:space="preserve"> alebo určenou komisiou pre oceňovanie</w:t>
      </w:r>
      <w:r w:rsidR="00CC5302" w:rsidRPr="00934266">
        <w:rPr>
          <w:rFonts w:ascii="Arial" w:hAnsi="Arial" w:cs="Arial"/>
          <w:sz w:val="20"/>
          <w:szCs w:val="20"/>
        </w:rPr>
        <w:t>).</w:t>
      </w:r>
    </w:p>
    <w:p w:rsidR="00CC5302" w:rsidRPr="00934266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      Od roku </w:t>
      </w:r>
      <w:r w:rsidR="00D156D9" w:rsidRPr="00934266">
        <w:rPr>
          <w:rFonts w:ascii="Arial" w:hAnsi="Arial" w:cs="Arial"/>
          <w:b w:val="0"/>
          <w:bCs w:val="0"/>
          <w:sz w:val="20"/>
          <w:szCs w:val="20"/>
        </w:rPr>
        <w:t>2008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b w:val="0"/>
          <w:bCs w:val="0"/>
          <w:sz w:val="20"/>
          <w:szCs w:val="20"/>
        </w:rPr>
        <w:t>sa uplatňuje zásada opatrnosti -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prechodné zníženie hodnoty zásob sa vyjadruje vytvorením opravnej položky.</w:t>
      </w:r>
    </w:p>
    <w:p w:rsidR="004C278A" w:rsidRPr="00934266" w:rsidRDefault="004C278A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</w:t>
      </w:r>
      <w:r w:rsidR="00917208" w:rsidRPr="00934266">
        <w:rPr>
          <w:rFonts w:ascii="Arial" w:hAnsi="Arial" w:cs="Arial"/>
          <w:sz w:val="20"/>
          <w:szCs w:val="20"/>
        </w:rPr>
        <w:t>sa uplatňuje zásada opatrnosti -</w:t>
      </w:r>
      <w:r w:rsidRPr="00934266">
        <w:rPr>
          <w:rFonts w:ascii="Arial" w:hAnsi="Arial" w:cs="Arial"/>
          <w:sz w:val="20"/>
          <w:szCs w:val="20"/>
        </w:rPr>
        <w:t xml:space="preserve"> prechodné zníženie hodnoty pohľadávok sa vyjadruje vytvorením opravnej položky.</w:t>
      </w:r>
    </w:p>
    <w:p w:rsidR="00917208" w:rsidRPr="00934266" w:rsidRDefault="00917208" w:rsidP="00AA7278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</w:t>
      </w:r>
      <w:r w:rsidR="00541A0E" w:rsidRPr="00934266">
        <w:rPr>
          <w:rFonts w:ascii="Arial" w:hAnsi="Arial" w:cs="Arial"/>
          <w:sz w:val="20"/>
          <w:szCs w:val="20"/>
        </w:rPr>
        <w:t xml:space="preserve">e zásada časového rozlíšenia. </w:t>
      </w:r>
      <w:r w:rsidRPr="0093426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1A5C81" w:rsidRPr="00934266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934266" w:rsidRDefault="001A5C81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>Rezervy sú záväzky s ne</w:t>
      </w:r>
      <w:r w:rsidR="009E3B89" w:rsidRPr="00934266">
        <w:rPr>
          <w:rFonts w:ascii="Arial" w:hAnsi="Arial" w:cs="Arial"/>
          <w:sz w:val="20"/>
          <w:szCs w:val="20"/>
        </w:rPr>
        <w:t>istým</w:t>
      </w:r>
      <w:r w:rsidRPr="00934266">
        <w:rPr>
          <w:rFonts w:ascii="Arial" w:hAnsi="Arial" w:cs="Arial"/>
          <w:sz w:val="20"/>
          <w:szCs w:val="20"/>
        </w:rPr>
        <w:t xml:space="preserve"> časovým vymedzením alebo výškou</w:t>
      </w:r>
      <w:r w:rsidR="009E3B89" w:rsidRPr="00934266">
        <w:rPr>
          <w:rFonts w:ascii="Arial" w:hAnsi="Arial" w:cs="Arial"/>
          <w:sz w:val="20"/>
          <w:szCs w:val="20"/>
        </w:rPr>
        <w:t>. Tvoria sa na základe zásady opatrnosti t.z.</w:t>
      </w:r>
      <w:r w:rsidRPr="00934266">
        <w:rPr>
          <w:rFonts w:ascii="Arial" w:hAnsi="Arial" w:cs="Arial"/>
          <w:sz w:val="20"/>
          <w:szCs w:val="20"/>
        </w:rPr>
        <w:t xml:space="preserve"> tvoria sa na krytie známych rizík alebo strát. Oceňujú sa v očakávanej výške zá</w:t>
      </w:r>
      <w:r w:rsidR="00F056D0" w:rsidRPr="00934266">
        <w:rPr>
          <w:rFonts w:ascii="Arial" w:hAnsi="Arial" w:cs="Arial"/>
          <w:sz w:val="20"/>
          <w:szCs w:val="20"/>
        </w:rPr>
        <w:t>väzku. Tvorba rezerv sa uplatňuje</w:t>
      </w:r>
      <w:r w:rsidRPr="00934266">
        <w:rPr>
          <w:rFonts w:ascii="Arial" w:hAnsi="Arial" w:cs="Arial"/>
          <w:sz w:val="20"/>
          <w:szCs w:val="20"/>
        </w:rPr>
        <w:t xml:space="preserve">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CC5302" w:rsidRPr="00934266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CC5302" w:rsidRPr="00934266" w:rsidRDefault="00CC4101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pri účtovaní nákladov a výnosov uplatňuje zásada časového rozlíšenia. </w:t>
      </w:r>
      <w:r w:rsidR="00CC5302" w:rsidRPr="00934266">
        <w:rPr>
          <w:rFonts w:ascii="Arial" w:hAnsi="Arial" w:cs="Arial"/>
          <w:sz w:val="20"/>
          <w:szCs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934266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CC5302" w:rsidRPr="00934266" w:rsidRDefault="00CC5302" w:rsidP="00AA7278">
      <w:pPr>
        <w:pStyle w:val="Zkladntext"/>
        <w:rPr>
          <w:rFonts w:ascii="Arial" w:hAnsi="Arial" w:cs="Arial"/>
          <w:sz w:val="20"/>
          <w:szCs w:val="20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420C1E" w:rsidRPr="00934266" w:rsidRDefault="00420C1E" w:rsidP="00AA7278">
      <w:pPr>
        <w:pStyle w:val="Zkladntext"/>
        <w:rPr>
          <w:rFonts w:ascii="Arial" w:hAnsi="Arial" w:cs="Arial"/>
          <w:sz w:val="20"/>
          <w:szCs w:val="20"/>
        </w:rPr>
      </w:pPr>
      <w:r w:rsidRPr="0093426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</w:t>
      </w:r>
      <w:r w:rsidR="00D156D9" w:rsidRPr="00934266">
        <w:rPr>
          <w:rFonts w:ascii="Arial" w:hAnsi="Arial" w:cs="Arial"/>
          <w:sz w:val="20"/>
          <w:szCs w:val="20"/>
        </w:rPr>
        <w:t>2008</w:t>
      </w:r>
      <w:r w:rsidRPr="00934266">
        <w:rPr>
          <w:rFonts w:ascii="Arial" w:hAnsi="Arial" w:cs="Arial"/>
          <w:sz w:val="20"/>
          <w:szCs w:val="20"/>
        </w:rPr>
        <w:t xml:space="preserve"> sa kurzové straty  účtujú  do nákladov a kurzové zisky do výnosov.</w:t>
      </w:r>
    </w:p>
    <w:p w:rsidR="00915208" w:rsidRPr="00934266" w:rsidRDefault="00915208" w:rsidP="00AA7278">
      <w:pPr>
        <w:tabs>
          <w:tab w:val="left" w:pos="3270"/>
        </w:tabs>
        <w:rPr>
          <w:rFonts w:ascii="Arial" w:hAnsi="Arial" w:cs="Arial"/>
        </w:rPr>
      </w:pPr>
    </w:p>
    <w:p w:rsidR="00420C1E" w:rsidRPr="00934266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934266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B21DE" w:rsidRPr="00934266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Podstata odpisovania dlhodobého nehmotného a dlhodobého hmotného majetku</w:t>
      </w:r>
    </w:p>
    <w:p w:rsidR="002B21DE" w:rsidRDefault="002B21DE" w:rsidP="00AA7278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</w:t>
      </w:r>
      <w:r w:rsidR="00E04EB5" w:rsidRPr="00934266">
        <w:rPr>
          <w:rFonts w:ascii="Arial" w:hAnsi="Arial" w:cs="Arial"/>
        </w:rPr>
        <w:t xml:space="preserve">Účtovné odpisy sa zaokrúhľujú na celé </w:t>
      </w:r>
      <w:r w:rsidR="00D75DE3" w:rsidRPr="00934266">
        <w:rPr>
          <w:rFonts w:ascii="Arial" w:hAnsi="Arial" w:cs="Arial"/>
        </w:rPr>
        <w:t>eurá</w:t>
      </w:r>
      <w:r w:rsidR="00E04EB5" w:rsidRPr="00934266">
        <w:rPr>
          <w:rFonts w:ascii="Arial" w:hAnsi="Arial" w:cs="Arial"/>
        </w:rPr>
        <w:t xml:space="preserve"> smerom nahor. </w:t>
      </w:r>
      <w:r w:rsidR="00247E3F" w:rsidRPr="00934266">
        <w:rPr>
          <w:rFonts w:ascii="Arial" w:hAnsi="Arial" w:cs="Arial"/>
        </w:rPr>
        <w:t xml:space="preserve">Metóda odpisovania sa používa lineárna. </w:t>
      </w:r>
      <w:r w:rsidRPr="00934266">
        <w:rPr>
          <w:rFonts w:ascii="Arial" w:hAnsi="Arial" w:cs="Arial"/>
        </w:rPr>
        <w:t>Predpokladaná doba užívania</w:t>
      </w:r>
      <w:r w:rsidR="00B81325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a odpisov</w:t>
      </w:r>
      <w:r w:rsidR="00BF2DFA" w:rsidRPr="00934266">
        <w:rPr>
          <w:rFonts w:ascii="Arial" w:hAnsi="Arial" w:cs="Arial"/>
        </w:rPr>
        <w:t>é sadzby</w:t>
      </w:r>
      <w:r w:rsidRPr="00934266">
        <w:rPr>
          <w:rFonts w:ascii="Arial" w:hAnsi="Arial" w:cs="Arial"/>
        </w:rPr>
        <w:t xml:space="preserve"> sú stanovené takto:</w:t>
      </w:r>
    </w:p>
    <w:p w:rsidR="00A96573" w:rsidRPr="00934266" w:rsidRDefault="00A96573" w:rsidP="00AA7278">
      <w:pPr>
        <w:ind w:left="360"/>
        <w:jc w:val="both"/>
        <w:rPr>
          <w:rFonts w:ascii="Arial" w:hAnsi="Arial" w:cs="Arial"/>
        </w:rPr>
      </w:pPr>
    </w:p>
    <w:p w:rsidR="002B21DE" w:rsidRPr="00934266" w:rsidRDefault="002B21DE" w:rsidP="00AA7278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BF2DFA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Ročná odpisová sadzba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¼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1/6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lastRenderedPageBreak/>
              <w:t>3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1/12</w:t>
            </w:r>
          </w:p>
        </w:tc>
      </w:tr>
      <w:tr w:rsidR="002B21DE" w:rsidRPr="00D2142B" w:rsidTr="00D2142B">
        <w:tc>
          <w:tcPr>
            <w:tcW w:w="2242" w:type="dxa"/>
            <w:shd w:val="clear" w:color="auto" w:fill="auto"/>
          </w:tcPr>
          <w:p w:rsidR="002B21DE" w:rsidRPr="00D2142B" w:rsidRDefault="002B21DE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  <w:shd w:val="clear" w:color="auto" w:fill="auto"/>
          </w:tcPr>
          <w:p w:rsidR="002B21DE" w:rsidRPr="00D2142B" w:rsidRDefault="00D75DE3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1/20</w:t>
            </w:r>
          </w:p>
        </w:tc>
      </w:tr>
    </w:tbl>
    <w:p w:rsidR="002B21DE" w:rsidRPr="00934266" w:rsidRDefault="002B21DE" w:rsidP="00AA7278">
      <w:pPr>
        <w:jc w:val="both"/>
        <w:rPr>
          <w:rFonts w:ascii="Arial" w:hAnsi="Arial" w:cs="Arial"/>
        </w:rPr>
      </w:pPr>
    </w:p>
    <w:p w:rsidR="00554B96" w:rsidRPr="00934266" w:rsidRDefault="00E07BE3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Drobný nehmotný majetok, ktorého ocenenie je do výšky 2400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>, podľa rozhodnutia účtovnej jednotky nie je dlhodobým nehmotným majetkom</w:t>
      </w:r>
      <w:r w:rsidRPr="00934266">
        <w:rPr>
          <w:rFonts w:ascii="Arial" w:hAnsi="Arial" w:cs="Arial"/>
        </w:rPr>
        <w:t xml:space="preserve"> a </w:t>
      </w:r>
      <w:r w:rsidR="00554B96" w:rsidRPr="00934266">
        <w:rPr>
          <w:rFonts w:ascii="Arial" w:hAnsi="Arial" w:cs="Arial"/>
        </w:rPr>
        <w:t>účtuje</w:t>
      </w:r>
      <w:r w:rsidRPr="00934266">
        <w:rPr>
          <w:rFonts w:ascii="Arial" w:hAnsi="Arial" w:cs="Arial"/>
        </w:rPr>
        <w:t xml:space="preserve"> sa</w:t>
      </w:r>
      <w:r w:rsidR="00554B96" w:rsidRPr="00934266">
        <w:rPr>
          <w:rFonts w:ascii="Arial" w:hAnsi="Arial" w:cs="Arial"/>
        </w:rPr>
        <w:t xml:space="preserve"> pri obstaraní do nákladov na účet 518 - Ostatné služby.</w:t>
      </w:r>
    </w:p>
    <w:p w:rsidR="00554B96" w:rsidRPr="00934266" w:rsidRDefault="006558E4" w:rsidP="00554B96">
      <w:pPr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Drobný hmotný majetok s ocenením do 150 EUR sa po jeho odovzdaní do užívania účtuje priamo do spotreby a ďalej sa neeviduje. </w:t>
      </w:r>
      <w:r w:rsidR="00554B96" w:rsidRPr="00934266">
        <w:rPr>
          <w:rFonts w:ascii="Arial" w:hAnsi="Arial" w:cs="Arial"/>
        </w:rPr>
        <w:t>Drobný hmotný majetok od</w:t>
      </w:r>
      <w:r w:rsidR="009142D8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150</w:t>
      </w:r>
      <w:r w:rsidR="009142D8" w:rsidRPr="00934266">
        <w:rPr>
          <w:rFonts w:ascii="Arial" w:hAnsi="Arial" w:cs="Arial"/>
        </w:rPr>
        <w:t xml:space="preserve"> </w:t>
      </w:r>
      <w:r w:rsidR="00554B96" w:rsidRPr="00934266">
        <w:rPr>
          <w:rFonts w:ascii="Arial" w:hAnsi="Arial" w:cs="Arial"/>
        </w:rPr>
        <w:t xml:space="preserve">do </w:t>
      </w:r>
      <w:r w:rsidRPr="00934266">
        <w:rPr>
          <w:rFonts w:ascii="Arial" w:hAnsi="Arial" w:cs="Arial"/>
        </w:rPr>
        <w:t>499</w:t>
      </w:r>
      <w:r w:rsidR="009142D8" w:rsidRPr="00934266">
        <w:rPr>
          <w:rFonts w:ascii="Arial" w:hAnsi="Arial" w:cs="Arial"/>
        </w:rPr>
        <w:t xml:space="preserve"> </w:t>
      </w:r>
      <w:r w:rsidR="0050024A" w:rsidRPr="00934266">
        <w:rPr>
          <w:rFonts w:ascii="Arial" w:hAnsi="Arial" w:cs="Arial"/>
        </w:rPr>
        <w:t>EUR</w:t>
      </w:r>
      <w:r w:rsidR="00554B96" w:rsidRPr="00934266">
        <w:rPr>
          <w:rFonts w:ascii="Arial" w:hAnsi="Arial" w:cs="Arial"/>
        </w:rPr>
        <w:t xml:space="preserve">, ktorý podľa rozhodnutia účtovnej jednotky nie je dlhodobým hmotným majetkom sa účtuje </w:t>
      </w:r>
      <w:r w:rsidRPr="00934266">
        <w:rPr>
          <w:rFonts w:ascii="Arial" w:hAnsi="Arial" w:cs="Arial"/>
        </w:rPr>
        <w:t>priamo do spotreby a eviduje sa na podsúvahových účtoch</w:t>
      </w:r>
      <w:r w:rsidR="00554B96" w:rsidRPr="00934266">
        <w:rPr>
          <w:rFonts w:ascii="Arial" w:hAnsi="Arial" w:cs="Arial"/>
        </w:rPr>
        <w:t>.</w:t>
      </w:r>
      <w:r w:rsidRPr="00934266">
        <w:rPr>
          <w:rFonts w:ascii="Arial" w:hAnsi="Arial" w:cs="Arial"/>
        </w:rPr>
        <w:t xml:space="preserve"> Drobný hmotný majetok, ktorého ocenenie je od 500 do 1700 EUR a prevádzkovo-technické funkcie sú dlhšie ako jeden rok sa po jeho zaradení do používania účtuje na účte 028 – Drobný hmotný majetok. Financuje sa z kapitálových výdavkov.</w:t>
      </w:r>
    </w:p>
    <w:p w:rsidR="00737A65" w:rsidRPr="00934266" w:rsidRDefault="00737A65" w:rsidP="00AA7278">
      <w:pPr>
        <w:jc w:val="both"/>
        <w:rPr>
          <w:rFonts w:ascii="Arial" w:hAnsi="Arial" w:cs="Arial"/>
        </w:rPr>
      </w:pPr>
    </w:p>
    <w:p w:rsidR="008C0026" w:rsidRPr="00934266" w:rsidRDefault="008C0026" w:rsidP="00AA7278">
      <w:pPr>
        <w:jc w:val="both"/>
        <w:rPr>
          <w:rFonts w:ascii="Arial" w:hAnsi="Arial" w:cs="Arial"/>
        </w:rPr>
      </w:pPr>
    </w:p>
    <w:p w:rsidR="004A7847" w:rsidRPr="00934266" w:rsidRDefault="004A7847" w:rsidP="00AA7278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III</w:t>
      </w:r>
    </w:p>
    <w:p w:rsidR="004A7847" w:rsidRPr="00934266" w:rsidRDefault="004A7847" w:rsidP="004A784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</w:t>
      </w:r>
      <w:r w:rsidR="00CE5157" w:rsidRPr="00934266">
        <w:rPr>
          <w:rFonts w:ascii="Arial" w:hAnsi="Arial" w:cs="Arial"/>
        </w:rPr>
        <w:t> údajoch na strane aktív súvahy</w:t>
      </w:r>
    </w:p>
    <w:p w:rsidR="00CB3486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</w:t>
      </w:r>
      <w:r w:rsidR="001C320F" w:rsidRPr="00934266">
        <w:rPr>
          <w:rFonts w:ascii="Arial" w:hAnsi="Arial" w:cs="Arial"/>
        </w:rPr>
        <w:t xml:space="preserve">  </w:t>
      </w:r>
      <w:r w:rsidR="00F61DB4" w:rsidRPr="00934266">
        <w:rPr>
          <w:rFonts w:ascii="Arial" w:hAnsi="Arial" w:cs="Arial"/>
        </w:rPr>
        <w:t xml:space="preserve">Neobežný majetok </w:t>
      </w:r>
    </w:p>
    <w:p w:rsidR="00980AB2" w:rsidRPr="00934266" w:rsidRDefault="00980AB2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</w:t>
      </w:r>
      <w:r w:rsidR="000C634B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>Dlhodobý nehmotný majetok a dlhodobý hmotný majetok</w:t>
      </w:r>
      <w:r w:rsidR="00873E6D" w:rsidRPr="00934266">
        <w:rPr>
          <w:rFonts w:ascii="Arial" w:hAnsi="Arial" w:cs="Arial"/>
        </w:rPr>
        <w:t xml:space="preserve"> </w:t>
      </w:r>
    </w:p>
    <w:p w:rsidR="00D93F4B" w:rsidRPr="00934266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Prehľad o pohybe d</w:t>
      </w:r>
      <w:r w:rsidR="008C0409" w:rsidRPr="00934266">
        <w:rPr>
          <w:rFonts w:ascii="Arial" w:hAnsi="Arial" w:cs="Arial"/>
        </w:rPr>
        <w:t>lhodob</w:t>
      </w:r>
      <w:r w:rsidRPr="00934266">
        <w:rPr>
          <w:rFonts w:ascii="Arial" w:hAnsi="Arial" w:cs="Arial"/>
        </w:rPr>
        <w:t>ého</w:t>
      </w:r>
      <w:r w:rsidR="008C0409" w:rsidRPr="00934266">
        <w:rPr>
          <w:rFonts w:ascii="Arial" w:hAnsi="Arial" w:cs="Arial"/>
        </w:rPr>
        <w:t xml:space="preserve"> nehmotn</w:t>
      </w:r>
      <w:r w:rsidRPr="00934266">
        <w:rPr>
          <w:rFonts w:ascii="Arial" w:hAnsi="Arial" w:cs="Arial"/>
        </w:rPr>
        <w:t xml:space="preserve">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F61DB4" w:rsidRPr="00934266" w:rsidRDefault="00956246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2B4D1C" w:rsidRPr="00934266">
        <w:rPr>
          <w:rFonts w:ascii="Arial" w:hAnsi="Arial" w:cs="Arial"/>
          <w:b w:val="0"/>
          <w:bCs w:val="0"/>
          <w:sz w:val="20"/>
          <w:szCs w:val="20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B3171" w:rsidRPr="00934266">
        <w:trPr>
          <w:trHeight w:val="477"/>
        </w:trPr>
        <w:tc>
          <w:tcPr>
            <w:tcW w:w="2160" w:type="dxa"/>
            <w:vAlign w:val="center"/>
          </w:tcPr>
          <w:p w:rsidR="00BB317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B3171" w:rsidRPr="00934266" w:rsidRDefault="00BB317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B3171" w:rsidRPr="00934266" w:rsidRDefault="00BB317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884820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BB3171" w:rsidRPr="00934266" w:rsidRDefault="00BB317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1A49D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Aktivované N na vývoj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6A5739" w:rsidRPr="00934266" w:rsidRDefault="006A5739" w:rsidP="006A573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Softvér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3879CF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Oceniteľné práva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Drobný DNM             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DNM</w:t>
            </w:r>
          </w:p>
        </w:tc>
        <w:tc>
          <w:tcPr>
            <w:tcW w:w="72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900" w:type="dxa"/>
          </w:tcPr>
          <w:p w:rsidR="00BB3171" w:rsidRPr="00934266" w:rsidRDefault="00BB3171" w:rsidP="00BB3171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B3171" w:rsidRPr="00934266">
        <w:tc>
          <w:tcPr>
            <w:tcW w:w="216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B3171" w:rsidRPr="00934266" w:rsidRDefault="00BB317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B317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B317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C0026" w:rsidRPr="00934266" w:rsidRDefault="008C0026" w:rsidP="008C0026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90721" w:rsidRPr="00934266" w:rsidRDefault="002B4D1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OPRÁVKY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A OPRAVN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É</w:t>
      </w:r>
      <w:r w:rsidR="00B90721" w:rsidRPr="00934266">
        <w:rPr>
          <w:rFonts w:ascii="Arial" w:hAnsi="Arial" w:cs="Arial"/>
          <w:b w:val="0"/>
          <w:bCs w:val="0"/>
          <w:sz w:val="20"/>
          <w:szCs w:val="20"/>
        </w:rPr>
        <w:t xml:space="preserve"> POLOŽK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90721" w:rsidRPr="00934266">
        <w:tc>
          <w:tcPr>
            <w:tcW w:w="2160" w:type="dxa"/>
            <w:vAlign w:val="center"/>
          </w:tcPr>
          <w:p w:rsidR="00B90721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B90721" w:rsidRPr="00934266" w:rsidRDefault="00B90721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</w:t>
            </w:r>
            <w:r w:rsidR="00EB6002" w:rsidRPr="00934266">
              <w:rPr>
                <w:rFonts w:ascii="Arial" w:hAnsi="Arial" w:cs="Arial"/>
              </w:rPr>
              <w:t>ty</w:t>
            </w:r>
          </w:p>
        </w:tc>
        <w:tc>
          <w:tcPr>
            <w:tcW w:w="90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875BA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B90721" w:rsidRPr="00934266" w:rsidRDefault="008C0026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B90721" w:rsidRPr="00934266">
              <w:rPr>
                <w:rFonts w:ascii="Arial" w:hAnsi="Arial" w:cs="Arial"/>
              </w:rPr>
              <w:t>bytky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B90721" w:rsidRPr="00934266" w:rsidRDefault="00B90721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1A5069" w:rsidRPr="00934266" w:rsidRDefault="001A5069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B90721" w:rsidRPr="00934266" w:rsidRDefault="00B90721" w:rsidP="00EA0C1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a</w:t>
            </w:r>
            <w:r w:rsidR="00B90721" w:rsidRPr="00934266">
              <w:rPr>
                <w:rFonts w:ascii="Arial" w:hAnsi="Arial" w:cs="Arial"/>
              </w:rPr>
              <w:t>ktivovan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N na vývoj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072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</w:t>
            </w:r>
          </w:p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s</w:t>
            </w:r>
            <w:r w:rsidR="00B90721" w:rsidRPr="00934266">
              <w:rPr>
                <w:rFonts w:ascii="Arial" w:hAnsi="Arial" w:cs="Arial"/>
              </w:rPr>
              <w:t>oftvér</w:t>
            </w:r>
            <w:r w:rsidRPr="00934266">
              <w:rPr>
                <w:rFonts w:ascii="Arial" w:hAnsi="Arial" w:cs="Arial"/>
              </w:rPr>
              <w:t>u</w:t>
            </w:r>
          </w:p>
        </w:tc>
        <w:tc>
          <w:tcPr>
            <w:tcW w:w="720" w:type="dxa"/>
          </w:tcPr>
          <w:p w:rsidR="00B90721" w:rsidRPr="00934266" w:rsidRDefault="00577B7A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</w:t>
            </w:r>
            <w:r w:rsidR="00B90721" w:rsidRPr="00934266">
              <w:rPr>
                <w:rFonts w:ascii="Arial" w:hAnsi="Arial" w:cs="Arial"/>
              </w:rPr>
              <w:t>3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1440" w:type="dxa"/>
          </w:tcPr>
          <w:p w:rsidR="00B9072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ceniteľn</w:t>
            </w:r>
            <w:r w:rsidRPr="00934266">
              <w:rPr>
                <w:rFonts w:ascii="Arial" w:hAnsi="Arial" w:cs="Arial"/>
              </w:rPr>
              <w:t>ým</w:t>
            </w:r>
            <w:r w:rsidR="00B90721" w:rsidRPr="00934266">
              <w:rPr>
                <w:rFonts w:ascii="Arial" w:hAnsi="Arial" w:cs="Arial"/>
              </w:rPr>
              <w:t xml:space="preserve"> práva</w:t>
            </w:r>
            <w:r w:rsidRPr="00934266">
              <w:rPr>
                <w:rFonts w:ascii="Arial" w:hAnsi="Arial" w:cs="Arial"/>
              </w:rPr>
              <w:t>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074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d</w:t>
            </w:r>
            <w:r w:rsidR="00B90721" w:rsidRPr="00934266">
              <w:rPr>
                <w:rFonts w:ascii="Arial" w:hAnsi="Arial" w:cs="Arial"/>
              </w:rPr>
              <w:t>robn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             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078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o</w:t>
            </w:r>
            <w:r w:rsidR="00B90721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B90721" w:rsidRPr="00934266">
              <w:rPr>
                <w:rFonts w:ascii="Arial" w:hAnsi="Arial" w:cs="Arial"/>
              </w:rPr>
              <w:t xml:space="preserve"> DNM</w:t>
            </w:r>
          </w:p>
        </w:tc>
        <w:tc>
          <w:tcPr>
            <w:tcW w:w="720" w:type="dxa"/>
          </w:tcPr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079</w:t>
            </w:r>
          </w:p>
          <w:p w:rsidR="00B90721" w:rsidRPr="00934266" w:rsidRDefault="00B90721" w:rsidP="00B90721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091</w:t>
            </w: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144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90721" w:rsidRPr="00934266">
        <w:tc>
          <w:tcPr>
            <w:tcW w:w="216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B90721" w:rsidRPr="00934266" w:rsidRDefault="00B90721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B90721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B90721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90721" w:rsidRPr="00934266" w:rsidRDefault="00B90721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B80732" w:rsidRPr="00934266" w:rsidRDefault="0021378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Á HODN</w:t>
      </w:r>
      <w:r w:rsidR="008C0026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="004E3B83"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577B7A" w:rsidRPr="00934266">
        <w:tc>
          <w:tcPr>
            <w:tcW w:w="3420" w:type="dxa"/>
            <w:vAlign w:val="center"/>
          </w:tcPr>
          <w:p w:rsidR="00577B7A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577B7A" w:rsidRPr="00934266" w:rsidRDefault="00577B7A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</w:t>
            </w:r>
            <w:r w:rsidR="00EB6002" w:rsidRPr="00934266">
              <w:rPr>
                <w:rFonts w:ascii="Arial" w:hAnsi="Arial" w:cs="Arial"/>
              </w:rPr>
              <w:t>č</w:t>
            </w:r>
            <w:r w:rsidRPr="00934266">
              <w:rPr>
                <w:rFonts w:ascii="Arial" w:hAnsi="Arial" w:cs="Arial"/>
              </w:rPr>
              <w:t>t</w:t>
            </w:r>
            <w:r w:rsidR="00EB6002" w:rsidRPr="00934266">
              <w:rPr>
                <w:rFonts w:ascii="Arial" w:hAnsi="Arial" w:cs="Arial"/>
              </w:rPr>
              <w:t>y</w:t>
            </w:r>
          </w:p>
        </w:tc>
        <w:tc>
          <w:tcPr>
            <w:tcW w:w="1080" w:type="dxa"/>
            <w:vAlign w:val="center"/>
          </w:tcPr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577B7A" w:rsidRPr="00934266" w:rsidRDefault="00577B7A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577B7A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0" w:type="dxa"/>
            <w:vAlign w:val="center"/>
          </w:tcPr>
          <w:p w:rsidR="00954022" w:rsidRPr="00934266" w:rsidRDefault="00954022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577B7A" w:rsidRPr="00934266" w:rsidRDefault="003C1A96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120BA4" w:rsidRPr="00934266">
              <w:rPr>
                <w:rFonts w:ascii="Arial" w:hAnsi="Arial" w:cs="Arial"/>
              </w:rPr>
              <w:t>H</w:t>
            </w:r>
            <w:r w:rsidRPr="00934266">
              <w:rPr>
                <w:rFonts w:ascii="Arial" w:hAnsi="Arial" w:cs="Arial"/>
              </w:rPr>
              <w:t xml:space="preserve"> aktivovaných N na vývoj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/012/ -/072+091/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004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softvéru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/013/ -/073+091/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005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oceniteľných práv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/014/ -/074+091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006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drobného DNM             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/018/ -/078+091/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007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120BA4" w:rsidP="00577B7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</w:t>
            </w:r>
            <w:r w:rsidR="00577B7A" w:rsidRPr="00934266">
              <w:rPr>
                <w:rFonts w:ascii="Arial" w:hAnsi="Arial" w:cs="Arial"/>
              </w:rPr>
              <w:t xml:space="preserve"> ostatného DNM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/019/ - /0</w:t>
            </w:r>
            <w:r w:rsidR="00BE64EF" w:rsidRPr="00934266">
              <w:rPr>
                <w:rFonts w:ascii="Arial" w:hAnsi="Arial" w:cs="Arial"/>
              </w:rPr>
              <w:t>79+</w:t>
            </w:r>
            <w:r w:rsidRPr="00934266">
              <w:rPr>
                <w:rFonts w:ascii="Arial" w:hAnsi="Arial" w:cs="Arial"/>
              </w:rPr>
              <w:t>091</w:t>
            </w:r>
            <w:r w:rsidR="00BE64EF"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008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77B7A" w:rsidRPr="00934266">
        <w:tc>
          <w:tcPr>
            <w:tcW w:w="342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77B7A" w:rsidRPr="00934266" w:rsidRDefault="00577B7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577B7A" w:rsidRPr="00934266" w:rsidRDefault="006A5739" w:rsidP="00A40E1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80732" w:rsidRPr="00934266" w:rsidRDefault="00B8073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 xml:space="preserve">Prehľad o pohybe dlhodobého hmotného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IA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E7E68" w:rsidRPr="00934266">
        <w:tc>
          <w:tcPr>
            <w:tcW w:w="2160" w:type="dxa"/>
            <w:vAlign w:val="center"/>
          </w:tcPr>
          <w:p w:rsidR="00CE7E68" w:rsidRPr="00934266" w:rsidRDefault="003178E2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8C002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3C1A96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FB214D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CE7E68" w:rsidRPr="00934266" w:rsidRDefault="00423D84" w:rsidP="008C002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Umelecké diela a zbierky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Predmety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033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Stavby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3 149 019,96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3 149 019,96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Samostatné hnuteľné veci a súbory hnut. vecí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E31B3E" w:rsidRPr="00934266" w:rsidRDefault="000D0C04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36 521,10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36 521,1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Dopravné prostriedky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44 748,20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0D0C04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44 748,20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Pestovateľské celky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stádo a ťažné zvieratá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Drobný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11 443,16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11 443,16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E64B9F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16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952C1A" w:rsidP="00F67ED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3 436 814,92</w:t>
            </w:r>
          </w:p>
        </w:tc>
        <w:tc>
          <w:tcPr>
            <w:tcW w:w="1535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535" w:type="dxa"/>
          </w:tcPr>
          <w:p w:rsidR="00E31B3E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07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535" w:type="dxa"/>
          </w:tcPr>
          <w:p w:rsidR="00E31B3E" w:rsidRPr="00934266" w:rsidRDefault="00952C1A" w:rsidP="00B764A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3 436 814,92</w:t>
            </w:r>
          </w:p>
        </w:tc>
      </w:tr>
    </w:tbl>
    <w:p w:rsidR="00CE7E68" w:rsidRPr="00934266" w:rsidRDefault="00CE7E68" w:rsidP="00CE7E68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OPRÁVK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Y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 </w:t>
      </w:r>
      <w:r w:rsidR="00423D84" w:rsidRPr="00934266">
        <w:rPr>
          <w:rFonts w:ascii="Arial" w:hAnsi="Arial" w:cs="Arial"/>
          <w:b w:val="0"/>
          <w:bCs w:val="0"/>
          <w:sz w:val="20"/>
          <w:szCs w:val="20"/>
        </w:rPr>
        <w:t>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E7E68" w:rsidRPr="00934266">
        <w:tc>
          <w:tcPr>
            <w:tcW w:w="270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3C1A96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A84381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Oprávky, OP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pozemkom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umeleckým dielam a zbierkam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predmetom z drahých kovov</w:t>
            </w:r>
          </w:p>
        </w:tc>
        <w:tc>
          <w:tcPr>
            <w:tcW w:w="720" w:type="dxa"/>
          </w:tcPr>
          <w:p w:rsidR="00E31B3E" w:rsidRPr="00934266" w:rsidRDefault="00E31B3E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stavbám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081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1 887 559,82</w:t>
            </w:r>
          </w:p>
        </w:tc>
        <w:tc>
          <w:tcPr>
            <w:tcW w:w="126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115 467,76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952C1A" w:rsidP="00A843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2 003 027,58</w:t>
            </w:r>
          </w:p>
        </w:tc>
      </w:tr>
      <w:tr w:rsidR="00E31B3E" w:rsidRPr="00934266" w:rsidTr="00A84381">
        <w:trPr>
          <w:trHeight w:val="589"/>
        </w:trPr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 samostatným hnuteľným veciam a </w:t>
            </w:r>
            <w:r w:rsidR="006F4F12" w:rsidRPr="00934266">
              <w:rPr>
                <w:rFonts w:ascii="Arial" w:hAnsi="Arial" w:cs="Arial"/>
              </w:rPr>
              <w:t>súb. hn. v</w:t>
            </w:r>
            <w:r w:rsidRPr="00934266">
              <w:rPr>
                <w:rFonts w:ascii="Arial" w:hAnsi="Arial" w:cs="Arial"/>
              </w:rPr>
              <w:t>.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082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1440" w:type="dxa"/>
          </w:tcPr>
          <w:p w:rsidR="00B764A1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15 240,83</w:t>
            </w:r>
          </w:p>
        </w:tc>
        <w:tc>
          <w:tcPr>
            <w:tcW w:w="126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18531D" w:rsidP="00A843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15 240,83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Oprávky a OP k dopravným  prostriedkom 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083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38 953,52</w:t>
            </w:r>
          </w:p>
        </w:tc>
        <w:tc>
          <w:tcPr>
            <w:tcW w:w="126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6 292,98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952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45 246,50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pestovateľs. celkom trvalých porastov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085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základnému stádu a ťažným zvieratám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086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drobnému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1440" w:type="dxa"/>
          </w:tcPr>
          <w:p w:rsidR="00E31B3E" w:rsidRPr="00934266" w:rsidRDefault="0018531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11 443,36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8E57C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11 443,36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Oprávky a OP k ostatnému DHM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089</w:t>
            </w:r>
          </w:p>
          <w:p w:rsidR="00E31B3E" w:rsidRPr="00934266" w:rsidRDefault="00E31B3E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092</w:t>
            </w: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31B3E" w:rsidRPr="00934266">
        <w:tc>
          <w:tcPr>
            <w:tcW w:w="27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  <w:r w:rsidRPr="00934266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72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00" w:type="dxa"/>
          </w:tcPr>
          <w:p w:rsidR="00E31B3E" w:rsidRPr="00934266" w:rsidRDefault="00E31B3E" w:rsidP="00442E3D">
            <w:pPr>
              <w:spacing w:line="36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40" w:type="dxa"/>
          </w:tcPr>
          <w:p w:rsidR="00E31B3E" w:rsidRPr="00934266" w:rsidRDefault="00952C1A" w:rsidP="008A65A7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1 953 197,53</w:t>
            </w:r>
          </w:p>
        </w:tc>
        <w:tc>
          <w:tcPr>
            <w:tcW w:w="1260" w:type="dxa"/>
          </w:tcPr>
          <w:p w:rsidR="00E31B3E" w:rsidRPr="00934266" w:rsidRDefault="00952C1A" w:rsidP="00FB5D8E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121 760,74</w:t>
            </w:r>
          </w:p>
        </w:tc>
        <w:tc>
          <w:tcPr>
            <w:tcW w:w="1260" w:type="dxa"/>
          </w:tcPr>
          <w:p w:rsidR="00E31B3E" w:rsidRPr="00934266" w:rsidRDefault="006A5739" w:rsidP="00B14D23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260" w:type="dxa"/>
          </w:tcPr>
          <w:p w:rsidR="00E31B3E" w:rsidRPr="00934266" w:rsidRDefault="006A5739" w:rsidP="00503649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1440" w:type="dxa"/>
          </w:tcPr>
          <w:p w:rsidR="00E31B3E" w:rsidRPr="00934266" w:rsidRDefault="00952C1A" w:rsidP="00F67ED1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2 074 958,27</w:t>
            </w:r>
          </w:p>
        </w:tc>
      </w:tr>
    </w:tbl>
    <w:p w:rsidR="00CE7E68" w:rsidRPr="00934266" w:rsidRDefault="00CE7E68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E7E68" w:rsidRPr="00934266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</w:t>
      </w:r>
      <w:r w:rsidR="00884D19" w:rsidRPr="00934266">
        <w:rPr>
          <w:rFonts w:ascii="Arial" w:hAnsi="Arial" w:cs="Arial"/>
          <w:b w:val="0"/>
          <w:bCs w:val="0"/>
          <w:sz w:val="20"/>
          <w:szCs w:val="20"/>
        </w:rPr>
        <w:t xml:space="preserve">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CE7E68" w:rsidRPr="00934266">
        <w:tc>
          <w:tcPr>
            <w:tcW w:w="3240" w:type="dxa"/>
            <w:vAlign w:val="center"/>
          </w:tcPr>
          <w:p w:rsidR="00CE7E68" w:rsidRPr="00934266" w:rsidRDefault="003178E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CE7E68" w:rsidRPr="00934266" w:rsidRDefault="00CE7E68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CE7E68" w:rsidRPr="00934266" w:rsidRDefault="00CE7E6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5E48EE" w:rsidP="00952C1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340" w:type="dxa"/>
            <w:vAlign w:val="center"/>
          </w:tcPr>
          <w:p w:rsidR="00884D19" w:rsidRPr="00934266" w:rsidRDefault="00884D1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CE7E68" w:rsidRPr="00934266" w:rsidRDefault="00CE7E68" w:rsidP="00952C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</w:t>
            </w:r>
            <w:r w:rsidR="00FB5D8E" w:rsidRPr="00934266">
              <w:rPr>
                <w:rFonts w:ascii="Arial" w:hAnsi="Arial" w:cs="Arial"/>
                <w:sz w:val="18"/>
                <w:szCs w:val="18"/>
              </w:rPr>
              <w:t>0</w:t>
            </w:r>
            <w:r w:rsidR="008F19EF">
              <w:rPr>
                <w:rFonts w:ascii="Arial" w:hAnsi="Arial" w:cs="Arial"/>
                <w:sz w:val="18"/>
                <w:szCs w:val="18"/>
              </w:rPr>
              <w:t>1</w:t>
            </w:r>
            <w:r w:rsidR="00952C1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pozemkov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/031/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012</w:t>
            </w:r>
          </w:p>
        </w:tc>
        <w:tc>
          <w:tcPr>
            <w:tcW w:w="2160" w:type="dxa"/>
          </w:tcPr>
          <w:p w:rsidR="00BA49DA" w:rsidRPr="00934266" w:rsidRDefault="0018531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</w:p>
        </w:tc>
        <w:tc>
          <w:tcPr>
            <w:tcW w:w="2340" w:type="dxa"/>
          </w:tcPr>
          <w:p w:rsidR="00BA49DA" w:rsidRPr="00934266" w:rsidRDefault="0018531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18531D" w:rsidP="00717B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ZH Umelecké diela a zbierky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/032/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013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predmetov z drahých kovov</w:t>
            </w:r>
          </w:p>
        </w:tc>
        <w:tc>
          <w:tcPr>
            <w:tcW w:w="2160" w:type="dxa"/>
          </w:tcPr>
          <w:p w:rsidR="00BA49DA" w:rsidRPr="00934266" w:rsidRDefault="00BA49DA" w:rsidP="00717B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/033/ - /092/</w:t>
            </w:r>
          </w:p>
        </w:tc>
        <w:tc>
          <w:tcPr>
            <w:tcW w:w="1080" w:type="dxa"/>
          </w:tcPr>
          <w:p w:rsidR="00BA49DA" w:rsidRPr="00934266" w:rsidRDefault="00BA49DA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014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stavieb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/021/ - /081+092/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015</w:t>
            </w:r>
          </w:p>
        </w:tc>
        <w:tc>
          <w:tcPr>
            <w:tcW w:w="2160" w:type="dxa"/>
          </w:tcPr>
          <w:p w:rsidR="00BA49DA" w:rsidRPr="00934266" w:rsidRDefault="0018531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1 156 795,02</w:t>
            </w:r>
          </w:p>
        </w:tc>
        <w:tc>
          <w:tcPr>
            <w:tcW w:w="2340" w:type="dxa"/>
          </w:tcPr>
          <w:p w:rsidR="00BA49DA" w:rsidRPr="00934266" w:rsidRDefault="00952C1A" w:rsidP="008A65A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1 145 992,38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ZH samostatných hnuteľných veci a súborov hnuteľných. vecí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/022/ - /082+092/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016</w:t>
            </w:r>
          </w:p>
        </w:tc>
        <w:tc>
          <w:tcPr>
            <w:tcW w:w="2160" w:type="dxa"/>
          </w:tcPr>
          <w:p w:rsidR="00BA49DA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36 521,10</w:t>
            </w:r>
          </w:p>
        </w:tc>
        <w:tc>
          <w:tcPr>
            <w:tcW w:w="2340" w:type="dxa"/>
          </w:tcPr>
          <w:p w:rsidR="00BA49DA" w:rsidRPr="00934266" w:rsidRDefault="00371540" w:rsidP="00F67ED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21 280,27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dopravných prostriedkov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/023/ - /083+092/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017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pestovateľských celkov trvalých porastov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/025/ - /085+092/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018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základného stáda a ťažných zvierat 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/026/ - /086+092/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019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drobného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/028/ - /088+092/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020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DHM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/029/ - /089+092/</w:t>
            </w: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021</w:t>
            </w:r>
          </w:p>
        </w:tc>
        <w:tc>
          <w:tcPr>
            <w:tcW w:w="216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BA49DA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A49DA" w:rsidRPr="00934266">
        <w:tc>
          <w:tcPr>
            <w:tcW w:w="324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BA49DA" w:rsidRPr="00934266" w:rsidRDefault="00BA49D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BA49DA" w:rsidRPr="00F67ED1" w:rsidRDefault="00371540" w:rsidP="0050364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1 388 398,62</w:t>
            </w:r>
          </w:p>
        </w:tc>
        <w:tc>
          <w:tcPr>
            <w:tcW w:w="2340" w:type="dxa"/>
          </w:tcPr>
          <w:p w:rsidR="00BA49DA" w:rsidRPr="00F67ED1" w:rsidRDefault="00371540" w:rsidP="008A65A7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1 362 355,15</w:t>
            </w:r>
          </w:p>
        </w:tc>
      </w:tr>
    </w:tbl>
    <w:p w:rsidR="00671BD2" w:rsidRPr="00934266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7E1F" w:rsidRPr="00934266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Prehľad o pohybe obstarania dlhodobého majetku</w:t>
      </w:r>
      <w:r w:rsidR="00873E6D" w:rsidRPr="00934266">
        <w:rPr>
          <w:rFonts w:ascii="Arial" w:hAnsi="Arial" w:cs="Arial"/>
        </w:rPr>
        <w:t xml:space="preserve"> 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443"/>
        <w:gridCol w:w="1275"/>
        <w:gridCol w:w="1062"/>
        <w:gridCol w:w="1440"/>
      </w:tblGrid>
      <w:tr w:rsidR="006B4828" w:rsidRPr="00934266" w:rsidTr="00AA1361">
        <w:tc>
          <w:tcPr>
            <w:tcW w:w="2340" w:type="dxa"/>
            <w:vAlign w:val="center"/>
          </w:tcPr>
          <w:p w:rsidR="006B4828" w:rsidRPr="00934266" w:rsidRDefault="006B4828" w:rsidP="009E32B8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3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5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62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6B4828" w:rsidRPr="00934266" w:rsidRDefault="006B4828" w:rsidP="009E32B8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6B4828" w:rsidRPr="00934266" w:rsidRDefault="006B4828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Obstaranie DNM 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041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3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5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DHM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042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1 185 357,43</w:t>
            </w:r>
          </w:p>
        </w:tc>
        <w:tc>
          <w:tcPr>
            <w:tcW w:w="1443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29 052,-</w:t>
            </w:r>
          </w:p>
        </w:tc>
        <w:tc>
          <w:tcPr>
            <w:tcW w:w="1275" w:type="dxa"/>
          </w:tcPr>
          <w:p w:rsidR="006B4828" w:rsidRPr="00934266" w:rsidRDefault="00371540" w:rsidP="00C90E6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1 214 409,43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Obstaranie DFM</w:t>
            </w:r>
          </w:p>
        </w:tc>
        <w:tc>
          <w:tcPr>
            <w:tcW w:w="90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043</w:t>
            </w:r>
          </w:p>
        </w:tc>
        <w:tc>
          <w:tcPr>
            <w:tcW w:w="1080" w:type="dxa"/>
          </w:tcPr>
          <w:p w:rsidR="006B4828" w:rsidRPr="00934266" w:rsidRDefault="006B4828" w:rsidP="00C9001F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3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5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B4828" w:rsidRPr="00934266" w:rsidTr="00AA1361">
        <w:tc>
          <w:tcPr>
            <w:tcW w:w="234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B4828" w:rsidRPr="00934266" w:rsidRDefault="006B4828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1 185 357,43</w:t>
            </w:r>
          </w:p>
        </w:tc>
        <w:tc>
          <w:tcPr>
            <w:tcW w:w="1443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29 052,-</w:t>
            </w:r>
          </w:p>
        </w:tc>
        <w:tc>
          <w:tcPr>
            <w:tcW w:w="1275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</w:tcPr>
          <w:p w:rsidR="006B4828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6B4828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1 214 409,43</w:t>
            </w:r>
          </w:p>
        </w:tc>
      </w:tr>
    </w:tbl>
    <w:p w:rsidR="00C67A40" w:rsidRPr="00934266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9001F" w:rsidRPr="00934266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482C9B" w:rsidRPr="00934266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účtu obstarania DNM 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093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účtu obstarania DHM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094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účtu obstarania DFM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>
        <w:tc>
          <w:tcPr>
            <w:tcW w:w="234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2C9B" w:rsidRPr="00934266" w:rsidRDefault="00482C9B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482C9B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80557" w:rsidRPr="00934266" w:rsidRDefault="00480557" w:rsidP="00671BD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2C9B" w:rsidRPr="00934266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900"/>
        <w:gridCol w:w="1440"/>
        <w:gridCol w:w="1404"/>
        <w:gridCol w:w="1276"/>
        <w:gridCol w:w="920"/>
        <w:gridCol w:w="1440"/>
      </w:tblGrid>
      <w:tr w:rsidR="00482C9B" w:rsidRPr="00934266" w:rsidTr="003A0558">
        <w:tc>
          <w:tcPr>
            <w:tcW w:w="2340" w:type="dxa"/>
            <w:vAlign w:val="center"/>
          </w:tcPr>
          <w:p w:rsidR="00482C9B" w:rsidRPr="00934266" w:rsidRDefault="00482C9B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4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76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92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482C9B" w:rsidRPr="00934266" w:rsidRDefault="00482C9B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482C9B" w:rsidRPr="00934266" w:rsidRDefault="00482C9B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účtu obstarania DNM 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/041/-/093/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009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DHM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/042/-/094/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2C9B" w:rsidRPr="00934266" w:rsidTr="003A0558">
        <w:tc>
          <w:tcPr>
            <w:tcW w:w="2340" w:type="dxa"/>
          </w:tcPr>
          <w:p w:rsidR="00482C9B" w:rsidRPr="00934266" w:rsidRDefault="00482C9B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obstarania DFM</w:t>
            </w:r>
          </w:p>
        </w:tc>
        <w:tc>
          <w:tcPr>
            <w:tcW w:w="126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/043/-/096/</w:t>
            </w:r>
          </w:p>
        </w:tc>
        <w:tc>
          <w:tcPr>
            <w:tcW w:w="900" w:type="dxa"/>
          </w:tcPr>
          <w:p w:rsidR="00482C9B" w:rsidRPr="00934266" w:rsidRDefault="00482C9B" w:rsidP="00442E3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032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482C9B" w:rsidRPr="00934266" w:rsidRDefault="00C90E6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6549A" w:rsidRPr="00934266" w:rsidTr="003A0558">
        <w:tc>
          <w:tcPr>
            <w:tcW w:w="234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D6549A" w:rsidRPr="00934266" w:rsidRDefault="00D6549A" w:rsidP="00442E3D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4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20" w:type="dxa"/>
          </w:tcPr>
          <w:p w:rsidR="00D6549A" w:rsidRPr="00934266" w:rsidRDefault="00C90E66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D6549A" w:rsidRPr="00934266" w:rsidRDefault="00371540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178E2" w:rsidRPr="00934266" w:rsidRDefault="003178E2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Pr="00934266" w:rsidRDefault="00A96573" w:rsidP="00671BD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3A0558" w:rsidRDefault="00CF048F" w:rsidP="003A0558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rFonts w:ascii="Arial" w:hAnsi="Arial" w:cs="Arial"/>
        </w:rPr>
      </w:pPr>
      <w:r w:rsidRPr="003A0558">
        <w:rPr>
          <w:rFonts w:ascii="Arial" w:hAnsi="Arial" w:cs="Arial"/>
        </w:rPr>
        <w:t xml:space="preserve">Prehľad o pohybe poskytnutých preddavkov na dlhodobý majetok </w:t>
      </w:r>
      <w:r w:rsidR="00873E6D" w:rsidRPr="003A0558">
        <w:rPr>
          <w:rFonts w:ascii="Arial" w:hAnsi="Arial" w:cs="Arial"/>
        </w:rPr>
        <w:t>/v </w:t>
      </w:r>
      <w:r w:rsidR="0050024A" w:rsidRPr="003A0558">
        <w:rPr>
          <w:rFonts w:ascii="Arial" w:hAnsi="Arial" w:cs="Arial"/>
        </w:rPr>
        <w:t>EUR</w:t>
      </w:r>
      <w:r w:rsidR="00873E6D" w:rsidRPr="003A0558">
        <w:rPr>
          <w:rFonts w:ascii="Arial" w:hAnsi="Arial" w:cs="Arial"/>
        </w:rPr>
        <w:t>/</w:t>
      </w:r>
    </w:p>
    <w:p w:rsidR="00F53F3F" w:rsidRPr="00934266" w:rsidRDefault="007101AF" w:rsidP="00F53F3F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Poskytnuté preddavky  </w:t>
            </w:r>
            <w:r w:rsidRPr="00934266">
              <w:rPr>
                <w:rFonts w:ascii="Arial" w:hAnsi="Arial" w:cs="Arial"/>
              </w:rPr>
              <w:lastRenderedPageBreak/>
              <w:t xml:space="preserve">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051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66AB"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 preddavky 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052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F048F" w:rsidRPr="00934266" w:rsidRDefault="00CF048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90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44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OP k poskytnutým preddavkom na  DNM 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AB66AB"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 poskytnutým preddavkom na  DHM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095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71BD2" w:rsidRPr="00934266" w:rsidRDefault="00671BD2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F048F" w:rsidRPr="00934266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1080"/>
        <w:gridCol w:w="1440"/>
        <w:gridCol w:w="1080"/>
        <w:gridCol w:w="1260"/>
        <w:gridCol w:w="1260"/>
        <w:gridCol w:w="1260"/>
      </w:tblGrid>
      <w:tr w:rsidR="00F53F3F" w:rsidRPr="00934266">
        <w:tc>
          <w:tcPr>
            <w:tcW w:w="2340" w:type="dxa"/>
            <w:vAlign w:val="center"/>
          </w:tcPr>
          <w:p w:rsidR="00F53F3F" w:rsidRPr="00934266" w:rsidRDefault="00F53F3F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5E48EE" w:rsidRPr="00934266" w:rsidRDefault="00F53F3F" w:rsidP="005E48E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5E48EE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F4F8F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08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260" w:type="dxa"/>
            <w:vAlign w:val="center"/>
          </w:tcPr>
          <w:p w:rsidR="00F53F3F" w:rsidRPr="00934266" w:rsidRDefault="00F53F3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KZ</w:t>
            </w:r>
          </w:p>
          <w:p w:rsidR="00F53F3F" w:rsidRPr="00934266" w:rsidRDefault="00F53F3F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B66AB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ZH  účtu poskytnutých preddavkov na DNM 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/051/-/095/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010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účtu poskytnutých preddavkov na DHM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/052/-/095/</w:t>
            </w: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023</w:t>
            </w: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53F3F" w:rsidRPr="00934266">
        <w:tc>
          <w:tcPr>
            <w:tcW w:w="234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26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F53F3F" w:rsidRPr="00934266" w:rsidRDefault="00F53F3F" w:rsidP="00717B65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F53F3F" w:rsidRPr="00934266" w:rsidRDefault="00C90E6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93C3A" w:rsidRPr="00934266" w:rsidRDefault="00993C3A" w:rsidP="00A6418B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F53F3F" w:rsidRPr="00934266" w:rsidRDefault="00F53F3F" w:rsidP="00F53F3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6302" w:rsidRPr="00F67ED1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67ED1">
        <w:rPr>
          <w:rFonts w:ascii="Arial" w:hAnsi="Arial" w:cs="Arial"/>
        </w:rPr>
        <w:t>Spôsob a výška poistenia majetku</w:t>
      </w:r>
    </w:p>
    <w:p w:rsidR="00437CCE" w:rsidRPr="00F67ED1" w:rsidRDefault="00BD2364" w:rsidP="00F35032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253993" w:rsidRPr="00F67ED1">
        <w:rPr>
          <w:rFonts w:ascii="Arial" w:hAnsi="Arial" w:cs="Arial"/>
        </w:rPr>
        <w:t>poškodenia alebo zničenia veci živelnou udalosťou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</w:t>
      </w:r>
      <w:r w:rsidR="00F67ED1">
        <w:rPr>
          <w:rFonts w:ascii="Arial" w:hAnsi="Arial" w:cs="Arial"/>
        </w:rPr>
        <w:t xml:space="preserve">   </w:t>
      </w:r>
      <w:r w:rsidR="0050024A" w:rsidRPr="00F67ED1">
        <w:rPr>
          <w:rFonts w:ascii="Arial" w:hAnsi="Arial" w:cs="Arial"/>
        </w:rPr>
        <w:t>EUR</w:t>
      </w:r>
    </w:p>
    <w:p w:rsidR="00EA51A5" w:rsidRPr="00F67ED1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odcudzenia veci, resp. škôd spôsobených krádežou</w:t>
      </w:r>
      <w:r w:rsidRPr="00F67ED1">
        <w:rPr>
          <w:rFonts w:ascii="Arial" w:hAnsi="Arial" w:cs="Arial"/>
        </w:rPr>
        <w:t xml:space="preserve"> až do výšky </w:t>
      </w:r>
      <w:r w:rsidR="00F67ED1">
        <w:rPr>
          <w:rFonts w:ascii="Arial" w:hAnsi="Arial" w:cs="Arial"/>
        </w:rPr>
        <w:t>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</w:p>
    <w:p w:rsidR="00EA51A5" w:rsidRPr="00F67ED1" w:rsidRDefault="00EA51A5" w:rsidP="00EA51A5">
      <w:pPr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Majetok je poistený pre prípad </w:t>
      </w:r>
      <w:r w:rsidR="007F2AA9" w:rsidRPr="00F67ED1">
        <w:rPr>
          <w:rFonts w:ascii="Arial" w:hAnsi="Arial" w:cs="Arial"/>
        </w:rPr>
        <w:t>poškodenia alebo zničenia skla</w:t>
      </w:r>
      <w:r w:rsidRPr="00F67ED1">
        <w:rPr>
          <w:rFonts w:ascii="Arial" w:hAnsi="Arial" w:cs="Arial"/>
        </w:rPr>
        <w:t xml:space="preserve"> až do výšky </w:t>
      </w:r>
      <w:r w:rsidR="00F172C8" w:rsidRPr="00F67ED1">
        <w:rPr>
          <w:rFonts w:ascii="Arial" w:hAnsi="Arial" w:cs="Arial"/>
        </w:rPr>
        <w:t>------</w:t>
      </w:r>
      <w:r w:rsidR="00F67ED1">
        <w:rPr>
          <w:rFonts w:ascii="Arial" w:hAnsi="Arial" w:cs="Arial"/>
        </w:rPr>
        <w:t>----------------</w:t>
      </w:r>
      <w:r w:rsidR="005518FC">
        <w:rPr>
          <w:rFonts w:ascii="Arial" w:hAnsi="Arial" w:cs="Arial"/>
        </w:rPr>
        <w:t xml:space="preserve"> </w:t>
      </w:r>
      <w:r w:rsidR="00F172C8" w:rsidRPr="00F67ED1">
        <w:rPr>
          <w:rFonts w:ascii="Arial" w:hAnsi="Arial" w:cs="Arial"/>
        </w:rPr>
        <w:t>---------</w:t>
      </w:r>
      <w:r w:rsidRPr="00F67ED1">
        <w:rPr>
          <w:rFonts w:ascii="Arial" w:hAnsi="Arial" w:cs="Arial"/>
        </w:rPr>
        <w:t xml:space="preserve"> </w:t>
      </w:r>
      <w:r w:rsidR="0050024A" w:rsidRPr="00F67ED1">
        <w:rPr>
          <w:rFonts w:ascii="Arial" w:hAnsi="Arial" w:cs="Arial"/>
        </w:rPr>
        <w:t>EUR</w:t>
      </w:r>
      <w:r w:rsidR="004C57E9" w:rsidRPr="00F67ED1">
        <w:rPr>
          <w:rFonts w:ascii="Arial" w:hAnsi="Arial" w:cs="Arial"/>
        </w:rPr>
        <w:t>.</w:t>
      </w:r>
    </w:p>
    <w:p w:rsidR="00F35032" w:rsidRPr="00F67ED1" w:rsidRDefault="00F35032" w:rsidP="00F35032">
      <w:pPr>
        <w:rPr>
          <w:rFonts w:ascii="Arial" w:hAnsi="Arial" w:cs="Arial"/>
        </w:rPr>
      </w:pPr>
    </w:p>
    <w:p w:rsidR="00F35032" w:rsidRPr="00F67ED1" w:rsidRDefault="00BD2364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</w:rPr>
      </w:pPr>
      <w:r w:rsidRPr="00F67ED1">
        <w:rPr>
          <w:rFonts w:ascii="Arial" w:hAnsi="Arial" w:cs="Arial"/>
        </w:rPr>
        <w:t xml:space="preserve">Zriadenie záložného práva na dlhodobý majetok </w:t>
      </w:r>
      <w:r w:rsidR="004D0D68" w:rsidRPr="00F67ED1">
        <w:rPr>
          <w:rFonts w:ascii="Arial" w:hAnsi="Arial" w:cs="Arial"/>
        </w:rPr>
        <w:t>–</w:t>
      </w:r>
    </w:p>
    <w:p w:rsidR="00F172C8" w:rsidRPr="00F67ED1" w:rsidRDefault="00F172C8" w:rsidP="00F3503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BD2364" w:rsidRPr="00F172C8" w:rsidRDefault="00BD2364" w:rsidP="00C122A6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F172C8">
        <w:rPr>
          <w:rFonts w:ascii="Arial" w:hAnsi="Arial" w:cs="Arial"/>
        </w:rPr>
        <w:t xml:space="preserve">Opis a hodnota majetku vo vlastníctve účtovnej jednotky </w:t>
      </w:r>
      <w:r w:rsidR="00D513DB" w:rsidRPr="00F172C8">
        <w:rPr>
          <w:rFonts w:ascii="Arial" w:hAnsi="Arial" w:cs="Arial"/>
        </w:rPr>
        <w:t xml:space="preserve">/v </w:t>
      </w:r>
      <w:r w:rsidR="0050024A" w:rsidRPr="00F172C8">
        <w:rPr>
          <w:rFonts w:ascii="Arial" w:hAnsi="Arial" w:cs="Arial"/>
        </w:rPr>
        <w:t>EUR</w:t>
      </w:r>
      <w:r w:rsidR="00D513DB" w:rsidRPr="00F172C8">
        <w:rPr>
          <w:rFonts w:ascii="Arial" w:hAnsi="Arial" w:cs="Arial"/>
        </w:rPr>
        <w:t>/</w:t>
      </w:r>
    </w:p>
    <w:p w:rsidR="00F35032" w:rsidRPr="00934266" w:rsidRDefault="00F35032" w:rsidP="006B117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C122A6" w:rsidRPr="00D2142B" w:rsidTr="00D2142B">
        <w:tc>
          <w:tcPr>
            <w:tcW w:w="5220" w:type="dxa"/>
            <w:shd w:val="clear" w:color="auto" w:fill="auto"/>
            <w:vAlign w:val="center"/>
          </w:tcPr>
          <w:p w:rsidR="00C122A6" w:rsidRPr="00D2142B" w:rsidRDefault="00C122A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C122A6" w:rsidRPr="00D2142B" w:rsidRDefault="00C122A6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C122A6" w:rsidRPr="00D2142B" w:rsidTr="00D2142B">
        <w:tc>
          <w:tcPr>
            <w:tcW w:w="5220" w:type="dxa"/>
            <w:shd w:val="clear" w:color="auto" w:fill="auto"/>
          </w:tcPr>
          <w:p w:rsidR="00C122A6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C122A6" w:rsidRPr="00D2142B" w:rsidRDefault="003A055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195 082,50</w:t>
            </w:r>
            <w:r w:rsidR="00C90E66">
              <w:rPr>
                <w:rFonts w:ascii="Arial" w:hAnsi="Arial" w:cs="Arial"/>
              </w:rPr>
              <w:t>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371540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1 145 992,38</w:t>
            </w:r>
            <w:r w:rsidR="003A0558">
              <w:rPr>
                <w:rFonts w:ascii="Arial" w:hAnsi="Arial" w:cs="Arial"/>
              </w:rPr>
              <w:t>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3A055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256C42" w:rsidRPr="00D2142B" w:rsidRDefault="00371540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32 660</w:t>
            </w:r>
            <w:r w:rsidR="00C90E66">
              <w:rPr>
                <w:rFonts w:ascii="Arial" w:hAnsi="Arial" w:cs="Arial"/>
              </w:rPr>
              <w:t>,-</w:t>
            </w: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256C42" w:rsidRPr="00D2142B" w:rsidTr="00D2142B">
        <w:tc>
          <w:tcPr>
            <w:tcW w:w="5220" w:type="dxa"/>
            <w:shd w:val="clear" w:color="auto" w:fill="auto"/>
          </w:tcPr>
          <w:p w:rsidR="00256C42" w:rsidRPr="00D2142B" w:rsidRDefault="00256C42" w:rsidP="00717B65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  <w:shd w:val="clear" w:color="auto" w:fill="auto"/>
          </w:tcPr>
          <w:p w:rsidR="00256C42" w:rsidRPr="00D2142B" w:rsidRDefault="00256C42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75460E" w:rsidRPr="00934266" w:rsidRDefault="00BD2364" w:rsidP="0050024A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Arial" w:hAnsi="Arial" w:cs="Arial"/>
        </w:rPr>
      </w:pPr>
      <w:r w:rsidRPr="00934266">
        <w:rPr>
          <w:rFonts w:ascii="Arial" w:hAnsi="Arial" w:cs="Arial"/>
        </w:rPr>
        <w:t>Opis  a  hodnota  majetku</w:t>
      </w:r>
      <w:r w:rsidR="008F268F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 ku  ktorému  nemá  účtovná  jednotka  vlastnícke  právo </w:t>
      </w:r>
    </w:p>
    <w:p w:rsidR="008F268F" w:rsidRPr="00934266" w:rsidRDefault="00BD2364" w:rsidP="0075460E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8F268F" w:rsidRPr="00D2142B" w:rsidTr="00D2142B">
        <w:tc>
          <w:tcPr>
            <w:tcW w:w="5220" w:type="dxa"/>
            <w:shd w:val="clear" w:color="auto" w:fill="auto"/>
            <w:vAlign w:val="center"/>
          </w:tcPr>
          <w:p w:rsidR="008F268F" w:rsidRPr="00D2142B" w:rsidRDefault="008F268F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ku ktorému nemá účtovná jednotka vlastnícke právo</w:t>
            </w:r>
          </w:p>
        </w:tc>
        <w:tc>
          <w:tcPr>
            <w:tcW w:w="5040" w:type="dxa"/>
            <w:shd w:val="clear" w:color="auto" w:fill="auto"/>
            <w:vAlign w:val="center"/>
          </w:tcPr>
          <w:p w:rsidR="008F268F" w:rsidRPr="00D2142B" w:rsidRDefault="008F268F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v</w:t>
            </w:r>
            <w:r w:rsidR="00F06F4D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Majetok v správe účtovnej jednotky </w:t>
            </w:r>
            <w:r w:rsidR="00022BB0" w:rsidRPr="00D2142B">
              <w:rPr>
                <w:rFonts w:ascii="Arial" w:hAnsi="Arial" w:cs="Arial"/>
              </w:rPr>
              <w:t xml:space="preserve"> /RO,</w:t>
            </w:r>
            <w:r w:rsidRPr="00D2142B">
              <w:rPr>
                <w:rFonts w:ascii="Arial" w:hAnsi="Arial" w:cs="Arial"/>
              </w:rPr>
              <w:t>PO</w:t>
            </w:r>
            <w:r w:rsidR="00022BB0" w:rsidRPr="00D2142B">
              <w:rPr>
                <w:rFonts w:ascii="Arial" w:hAnsi="Arial" w:cs="Arial"/>
              </w:rPr>
              <w:t>/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nezapísaný vkladom do katastra nehnuteľností, pričom účtovná jednotka majetok užíva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pri ktorom vlastnícke právo  nadobudol veriteľ o zabezpečovacom prevode práva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Majetok, ktorý využíva účtovná jednotka na základe zmluvy o výpožičke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F268F" w:rsidRPr="00D2142B" w:rsidTr="00D2142B">
        <w:tc>
          <w:tcPr>
            <w:tcW w:w="5220" w:type="dxa"/>
            <w:shd w:val="clear" w:color="auto" w:fill="auto"/>
          </w:tcPr>
          <w:p w:rsidR="008F268F" w:rsidRPr="00D2142B" w:rsidRDefault="008F268F" w:rsidP="008F268F">
            <w:pPr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Majetok obstaraný formou finančného prenájmu</w:t>
            </w:r>
          </w:p>
        </w:tc>
        <w:tc>
          <w:tcPr>
            <w:tcW w:w="5040" w:type="dxa"/>
            <w:shd w:val="clear" w:color="auto" w:fill="auto"/>
          </w:tcPr>
          <w:p w:rsidR="008F268F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F268F" w:rsidRPr="00934266" w:rsidRDefault="008F268F" w:rsidP="00522F84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C3A11" w:rsidRPr="00934266" w:rsidRDefault="00E94F6D" w:rsidP="00637633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</w:t>
      </w:r>
      <w:r w:rsidR="00DC3A11" w:rsidRPr="00934266">
        <w:rPr>
          <w:rFonts w:ascii="Arial" w:hAnsi="Arial" w:cs="Arial"/>
        </w:rPr>
        <w:t>ôvod</w:t>
      </w:r>
      <w:r w:rsidRPr="00934266">
        <w:rPr>
          <w:rFonts w:ascii="Arial" w:hAnsi="Arial" w:cs="Arial"/>
        </w:rPr>
        <w:t>y</w:t>
      </w:r>
      <w:r w:rsidR="00DC3A11" w:rsidRPr="00934266">
        <w:rPr>
          <w:rFonts w:ascii="Arial" w:hAnsi="Arial" w:cs="Arial"/>
        </w:rPr>
        <w:t xml:space="preserve"> zvýšenia, zníženia a zrušenia opravných položiek k dlhodobému </w:t>
      </w:r>
      <w:r w:rsidR="00182FFB" w:rsidRPr="00934266">
        <w:rPr>
          <w:rFonts w:ascii="Arial" w:hAnsi="Arial" w:cs="Arial"/>
        </w:rPr>
        <w:t>n</w:t>
      </w:r>
      <w:r w:rsidR="00C97448" w:rsidRPr="00934266">
        <w:rPr>
          <w:rFonts w:ascii="Arial" w:hAnsi="Arial" w:cs="Arial"/>
        </w:rPr>
        <w:t>ehmotnému</w:t>
      </w:r>
      <w:r w:rsidR="00182FFB" w:rsidRPr="00934266">
        <w:rPr>
          <w:rFonts w:ascii="Arial" w:hAnsi="Arial" w:cs="Arial"/>
        </w:rPr>
        <w:t xml:space="preserve"> </w:t>
      </w:r>
      <w:r w:rsidR="00DC3A11" w:rsidRPr="00934266">
        <w:rPr>
          <w:rFonts w:ascii="Arial" w:hAnsi="Arial" w:cs="Arial"/>
        </w:rPr>
        <w:t>majetku a dlhodobému hmotnému majetku</w:t>
      </w:r>
    </w:p>
    <w:p w:rsidR="00613949" w:rsidRPr="00934266" w:rsidRDefault="00613949" w:rsidP="00613949">
      <w:pPr>
        <w:jc w:val="both"/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0"/>
        <w:gridCol w:w="3186"/>
        <w:gridCol w:w="2084"/>
        <w:gridCol w:w="4320"/>
      </w:tblGrid>
      <w:tr w:rsidR="00051A56" w:rsidRPr="00D2142B" w:rsidTr="00D2142B">
        <w:tc>
          <w:tcPr>
            <w:tcW w:w="670" w:type="dxa"/>
            <w:shd w:val="clear" w:color="auto" w:fill="auto"/>
            <w:vAlign w:val="center"/>
          </w:tcPr>
          <w:p w:rsidR="0003051E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lastRenderedPageBreak/>
              <w:t>In</w:t>
            </w:r>
            <w:r w:rsidR="0003051E" w:rsidRPr="00D2142B">
              <w:rPr>
                <w:rFonts w:ascii="Arial" w:hAnsi="Arial" w:cs="Arial"/>
              </w:rPr>
              <w:t>v.</w:t>
            </w:r>
          </w:p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č</w:t>
            </w:r>
            <w:r w:rsidR="0003051E" w:rsidRPr="00D2142B">
              <w:rPr>
                <w:rFonts w:ascii="Arial" w:hAnsi="Arial" w:cs="Arial"/>
              </w:rPr>
              <w:t>íslo</w:t>
            </w:r>
          </w:p>
        </w:tc>
        <w:tc>
          <w:tcPr>
            <w:tcW w:w="3186" w:type="dxa"/>
            <w:shd w:val="clear" w:color="auto" w:fill="auto"/>
            <w:vAlign w:val="center"/>
          </w:tcPr>
          <w:p w:rsidR="00051A56" w:rsidRPr="00D2142B" w:rsidRDefault="00051A56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 xml:space="preserve">Konkrétny druh </w:t>
            </w:r>
            <w:r w:rsidR="005C01C8" w:rsidRPr="00D2142B">
              <w:rPr>
                <w:rFonts w:ascii="Arial" w:hAnsi="Arial" w:cs="Arial"/>
              </w:rPr>
              <w:t>DM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051A56" w:rsidRPr="00D2142B" w:rsidRDefault="00825BD8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</w:t>
            </w:r>
            <w:r w:rsidR="003A0D9C" w:rsidRPr="00D2142B">
              <w:rPr>
                <w:rFonts w:ascii="Arial" w:hAnsi="Arial" w:cs="Arial"/>
              </w:rPr>
              <w:t>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051A56" w:rsidRPr="00D2142B" w:rsidRDefault="003C7865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zvýšenia</w:t>
            </w:r>
            <w:r w:rsidR="00051A56" w:rsidRPr="00D2142B">
              <w:rPr>
                <w:rFonts w:ascii="Arial" w:hAnsi="Arial" w:cs="Arial"/>
              </w:rPr>
              <w:t>, zníženia a</w:t>
            </w:r>
            <w:r w:rsidR="00825BD8" w:rsidRPr="00D2142B">
              <w:rPr>
                <w:rFonts w:ascii="Arial" w:hAnsi="Arial" w:cs="Arial"/>
              </w:rPr>
              <w:t> </w:t>
            </w:r>
            <w:r w:rsidR="00051A56" w:rsidRPr="00D2142B">
              <w:rPr>
                <w:rFonts w:ascii="Arial" w:hAnsi="Arial" w:cs="Arial"/>
              </w:rPr>
              <w:t>zrušenia</w:t>
            </w:r>
            <w:r w:rsidR="00825BD8" w:rsidRPr="00D2142B">
              <w:rPr>
                <w:rFonts w:ascii="Arial" w:hAnsi="Arial" w:cs="Arial"/>
              </w:rPr>
              <w:t xml:space="preserve"> O</w:t>
            </w:r>
            <w:r w:rsidR="00051A56" w:rsidRPr="00D2142B">
              <w:rPr>
                <w:rFonts w:ascii="Arial" w:hAnsi="Arial" w:cs="Arial"/>
              </w:rPr>
              <w:t>P</w:t>
            </w:r>
          </w:p>
        </w:tc>
      </w:tr>
      <w:tr w:rsidR="00051A56" w:rsidRPr="00D2142B" w:rsidTr="00D2142B">
        <w:tc>
          <w:tcPr>
            <w:tcW w:w="670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186" w:type="dxa"/>
            <w:shd w:val="clear" w:color="auto" w:fill="auto"/>
          </w:tcPr>
          <w:p w:rsidR="00051A56" w:rsidRPr="00D2142B" w:rsidRDefault="00051A56" w:rsidP="00D2142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084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051A56" w:rsidRPr="00D2142B" w:rsidRDefault="00AE3238" w:rsidP="00D2142B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82FFB" w:rsidRPr="00934266" w:rsidRDefault="00182FFB" w:rsidP="00C97448">
      <w:pPr>
        <w:pStyle w:val="Pismenka"/>
        <w:tabs>
          <w:tab w:val="clear" w:pos="426"/>
        </w:tabs>
        <w:spacing w:line="360" w:lineRule="auto"/>
        <w:rPr>
          <w:rFonts w:ascii="Arial" w:hAnsi="Arial" w:cs="Arial"/>
          <w:b w:val="0"/>
          <w:bCs w:val="0"/>
          <w:sz w:val="20"/>
          <w:szCs w:val="20"/>
        </w:rPr>
      </w:pPr>
    </w:p>
    <w:p w:rsidR="00C943BC" w:rsidRPr="00934266" w:rsidRDefault="00C943BC" w:rsidP="00C943BC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Dlhodobý fin</w:t>
      </w:r>
      <w:r w:rsidR="009F0B62" w:rsidRPr="00934266">
        <w:rPr>
          <w:rFonts w:ascii="Arial" w:hAnsi="Arial" w:cs="Arial"/>
        </w:rPr>
        <w:t>an</w:t>
      </w:r>
      <w:r w:rsidRPr="00934266">
        <w:rPr>
          <w:rFonts w:ascii="Arial" w:hAnsi="Arial" w:cs="Arial"/>
        </w:rPr>
        <w:t xml:space="preserve">čný majetok </w:t>
      </w:r>
    </w:p>
    <w:p w:rsidR="009F0B62" w:rsidRPr="00934266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Prehľa</w:t>
      </w:r>
      <w:r w:rsidR="000A2C3B" w:rsidRPr="00934266">
        <w:rPr>
          <w:rFonts w:ascii="Arial" w:hAnsi="Arial" w:cs="Arial"/>
        </w:rPr>
        <w:t>d o pohybe dlhodobého finančného</w:t>
      </w:r>
      <w:r w:rsidRPr="00934266">
        <w:rPr>
          <w:rFonts w:ascii="Arial" w:hAnsi="Arial" w:cs="Arial"/>
        </w:rPr>
        <w:t xml:space="preserve"> majetku </w:t>
      </w:r>
      <w:r w:rsidR="00873E6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873E6D" w:rsidRPr="00934266">
        <w:rPr>
          <w:rFonts w:ascii="Arial" w:hAnsi="Arial" w:cs="Arial"/>
        </w:rPr>
        <w:t>/</w:t>
      </w: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OBSTARÁVACIA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Účet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C57E9">
              <w:rPr>
                <w:rFonts w:ascii="Arial" w:hAnsi="Arial" w:cs="Arial"/>
                <w:sz w:val="18"/>
                <w:szCs w:val="18"/>
              </w:rPr>
              <w:t>201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Podielové CP a podiely v dcérskej ÚJ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061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Podielové CP a podiely v spoločnosti s podstatným vplyvom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062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Realizovateľné cenné papiere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063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Dlhové cenné papiere držané do splatnosti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065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F0B62" w:rsidRPr="00934266">
        <w:tc>
          <w:tcPr>
            <w:tcW w:w="2160" w:type="dxa"/>
          </w:tcPr>
          <w:p w:rsidR="009F0B62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Pôžičky ÚJ v konsolidovanom celku</w:t>
            </w:r>
          </w:p>
        </w:tc>
        <w:tc>
          <w:tcPr>
            <w:tcW w:w="72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066</w:t>
            </w:r>
          </w:p>
        </w:tc>
        <w:tc>
          <w:tcPr>
            <w:tcW w:w="900" w:type="dxa"/>
          </w:tcPr>
          <w:p w:rsidR="009F0B62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9F0B62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pôžičky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067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844B7" w:rsidRPr="00934266">
        <w:tc>
          <w:tcPr>
            <w:tcW w:w="2160" w:type="dxa"/>
          </w:tcPr>
          <w:p w:rsidR="005844B7" w:rsidRPr="00934266" w:rsidRDefault="005844B7" w:rsidP="005844B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Ostatný DFM</w:t>
            </w:r>
          </w:p>
        </w:tc>
        <w:tc>
          <w:tcPr>
            <w:tcW w:w="72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069</w:t>
            </w:r>
          </w:p>
        </w:tc>
        <w:tc>
          <w:tcPr>
            <w:tcW w:w="900" w:type="dxa"/>
          </w:tcPr>
          <w:p w:rsidR="005844B7" w:rsidRPr="00934266" w:rsidRDefault="005844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5844B7" w:rsidRPr="00934266" w:rsidRDefault="00371540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  <w:tc>
          <w:tcPr>
            <w:tcW w:w="1535" w:type="dxa"/>
          </w:tcPr>
          <w:p w:rsidR="005844B7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844B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844B7" w:rsidRPr="00934266" w:rsidRDefault="00BC6C27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371540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  <w:tc>
          <w:tcPr>
            <w:tcW w:w="1535" w:type="dxa"/>
          </w:tcPr>
          <w:p w:rsidR="00503649" w:rsidRPr="00934266" w:rsidRDefault="00371540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BC6C27" w:rsidP="005518F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</w:tr>
    </w:tbl>
    <w:p w:rsidR="0084746C" w:rsidRPr="00934266" w:rsidRDefault="0084746C" w:rsidP="00E27EC2">
      <w:pPr>
        <w:pStyle w:val="Pismenka"/>
        <w:tabs>
          <w:tab w:val="clear" w:pos="426"/>
        </w:tabs>
        <w:ind w:left="357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934266">
        <w:tc>
          <w:tcPr>
            <w:tcW w:w="216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9F0B62" w:rsidRPr="00934266" w:rsidRDefault="009F0B62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90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144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Presuny</w:t>
            </w:r>
          </w:p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9F0B62" w:rsidRPr="00934266" w:rsidRDefault="009F0B62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9085C" w:rsidRPr="00934266">
              <w:rPr>
                <w:rFonts w:ascii="Arial" w:hAnsi="Arial" w:cs="Arial"/>
              </w:rPr>
              <w:t>P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19515D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podielovým CP a podielom v dcérskej ÚJ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odielov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CP </w:t>
            </w:r>
            <w:r w:rsidRPr="00934266">
              <w:rPr>
                <w:rFonts w:ascii="Arial" w:hAnsi="Arial" w:cs="Arial"/>
              </w:rPr>
              <w:t>a podielom</w:t>
            </w:r>
            <w:r w:rsidR="0019515D" w:rsidRPr="00934266">
              <w:rPr>
                <w:rFonts w:ascii="Arial" w:hAnsi="Arial" w:cs="Arial"/>
              </w:rPr>
              <w:t xml:space="preserve"> v spoločnosti s podstatným vplyvom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r</w:t>
            </w:r>
            <w:r w:rsidR="0019515D" w:rsidRPr="00934266">
              <w:rPr>
                <w:rFonts w:ascii="Arial" w:hAnsi="Arial" w:cs="Arial"/>
              </w:rPr>
              <w:t>ealizovateľn</w:t>
            </w:r>
            <w:r w:rsidRPr="00934266">
              <w:rPr>
                <w:rFonts w:ascii="Arial" w:hAnsi="Arial" w:cs="Arial"/>
              </w:rPr>
              <w:t>ý</w:t>
            </w:r>
            <w:r w:rsidR="004E2194" w:rsidRPr="00934266">
              <w:rPr>
                <w:rFonts w:ascii="Arial" w:hAnsi="Arial" w:cs="Arial"/>
              </w:rPr>
              <w:t>m</w:t>
            </w:r>
            <w:r w:rsidRPr="00934266">
              <w:rPr>
                <w:rFonts w:ascii="Arial" w:hAnsi="Arial" w:cs="Arial"/>
              </w:rPr>
              <w:t xml:space="preserve"> cenným</w:t>
            </w:r>
            <w:r w:rsidR="0019515D" w:rsidRPr="00934266">
              <w:rPr>
                <w:rFonts w:ascii="Arial" w:hAnsi="Arial" w:cs="Arial"/>
              </w:rPr>
              <w:t xml:space="preserve"> papier</w:t>
            </w:r>
            <w:r w:rsidRPr="00934266">
              <w:rPr>
                <w:rFonts w:ascii="Arial" w:hAnsi="Arial" w:cs="Arial"/>
              </w:rPr>
              <w:t>om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d</w:t>
            </w:r>
            <w:r w:rsidR="0019515D" w:rsidRPr="00934266">
              <w:rPr>
                <w:rFonts w:ascii="Arial" w:hAnsi="Arial" w:cs="Arial"/>
              </w:rPr>
              <w:t>lhov</w:t>
            </w:r>
            <w:r w:rsidRPr="00934266">
              <w:rPr>
                <w:rFonts w:ascii="Arial" w:hAnsi="Arial" w:cs="Arial"/>
              </w:rPr>
              <w:t xml:space="preserve">ým cenným </w:t>
            </w:r>
            <w:r w:rsidR="0019515D" w:rsidRPr="00934266">
              <w:rPr>
                <w:rFonts w:ascii="Arial" w:hAnsi="Arial" w:cs="Arial"/>
              </w:rPr>
              <w:t>papier</w:t>
            </w:r>
            <w:r w:rsidRPr="00934266">
              <w:rPr>
                <w:rFonts w:ascii="Arial" w:hAnsi="Arial" w:cs="Arial"/>
              </w:rPr>
              <w:t>om</w:t>
            </w:r>
            <w:r w:rsidR="0019515D" w:rsidRPr="00934266">
              <w:rPr>
                <w:rFonts w:ascii="Arial" w:hAnsi="Arial" w:cs="Arial"/>
              </w:rPr>
              <w:t xml:space="preserve"> držan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do splatnosti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p</w:t>
            </w:r>
            <w:r w:rsidR="0019515D" w:rsidRPr="00934266">
              <w:rPr>
                <w:rFonts w:ascii="Arial" w:hAnsi="Arial" w:cs="Arial"/>
              </w:rPr>
              <w:t>ôžičk</w:t>
            </w:r>
            <w:r w:rsidRPr="00934266">
              <w:rPr>
                <w:rFonts w:ascii="Arial" w:hAnsi="Arial" w:cs="Arial"/>
              </w:rPr>
              <w:t>ám</w:t>
            </w:r>
            <w:r w:rsidR="0019515D" w:rsidRPr="00934266">
              <w:rPr>
                <w:rFonts w:ascii="Arial" w:hAnsi="Arial" w:cs="Arial"/>
              </w:rPr>
              <w:t xml:space="preserve"> ÚJ v konsolidovanom celku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ým</w:t>
            </w:r>
            <w:r w:rsidR="0019515D" w:rsidRPr="00934266">
              <w:rPr>
                <w:rFonts w:ascii="Arial" w:hAnsi="Arial" w:cs="Arial"/>
              </w:rPr>
              <w:t xml:space="preserve"> pôžičk</w:t>
            </w:r>
            <w:r w:rsidRPr="00934266">
              <w:rPr>
                <w:rFonts w:ascii="Arial" w:hAnsi="Arial" w:cs="Arial"/>
              </w:rPr>
              <w:t>ám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9515D" w:rsidRPr="00934266">
        <w:tc>
          <w:tcPr>
            <w:tcW w:w="2160" w:type="dxa"/>
          </w:tcPr>
          <w:p w:rsidR="0019515D" w:rsidRPr="00934266" w:rsidRDefault="00345BB5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 k o</w:t>
            </w:r>
            <w:r w:rsidR="0019515D" w:rsidRPr="00934266">
              <w:rPr>
                <w:rFonts w:ascii="Arial" w:hAnsi="Arial" w:cs="Arial"/>
              </w:rPr>
              <w:t>statn</w:t>
            </w:r>
            <w:r w:rsidRPr="00934266">
              <w:rPr>
                <w:rFonts w:ascii="Arial" w:hAnsi="Arial" w:cs="Arial"/>
              </w:rPr>
              <w:t>ému</w:t>
            </w:r>
            <w:r w:rsidR="0019515D" w:rsidRPr="00934266">
              <w:rPr>
                <w:rFonts w:ascii="Arial" w:hAnsi="Arial" w:cs="Arial"/>
              </w:rPr>
              <w:t xml:space="preserve"> DFM</w:t>
            </w:r>
          </w:p>
        </w:tc>
        <w:tc>
          <w:tcPr>
            <w:tcW w:w="720" w:type="dxa"/>
          </w:tcPr>
          <w:p w:rsidR="0019515D" w:rsidRPr="00934266" w:rsidRDefault="004F79A7" w:rsidP="004F79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096</w:t>
            </w:r>
          </w:p>
        </w:tc>
        <w:tc>
          <w:tcPr>
            <w:tcW w:w="900" w:type="dxa"/>
          </w:tcPr>
          <w:p w:rsidR="0019515D" w:rsidRPr="00934266" w:rsidRDefault="0019515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144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19515D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03649" w:rsidRPr="00934266">
        <w:tc>
          <w:tcPr>
            <w:tcW w:w="216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503649" w:rsidRPr="00934266" w:rsidRDefault="00503649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0" w:type="dxa"/>
          </w:tcPr>
          <w:p w:rsidR="00503649" w:rsidRPr="00934266" w:rsidRDefault="00AE3238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35" w:type="dxa"/>
          </w:tcPr>
          <w:p w:rsidR="00503649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93C3A" w:rsidRPr="00934266" w:rsidRDefault="00993C3A" w:rsidP="00993C3A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F0B62" w:rsidRPr="00934266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ZOSTATKOVÁ HODN</w:t>
      </w:r>
      <w:r w:rsidR="004E2194" w:rsidRPr="00934266">
        <w:rPr>
          <w:rFonts w:ascii="Arial" w:hAnsi="Arial" w:cs="Arial"/>
          <w:b w:val="0"/>
          <w:bCs w:val="0"/>
          <w:sz w:val="20"/>
          <w:szCs w:val="20"/>
        </w:rPr>
        <w:t>O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9F0B62" w:rsidRPr="00934266">
        <w:tc>
          <w:tcPr>
            <w:tcW w:w="342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</w:p>
        </w:tc>
        <w:tc>
          <w:tcPr>
            <w:tcW w:w="1980" w:type="dxa"/>
            <w:vAlign w:val="center"/>
          </w:tcPr>
          <w:p w:rsidR="009F0B62" w:rsidRPr="00934266" w:rsidRDefault="009F0B62" w:rsidP="003C786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Účty</w:t>
            </w:r>
          </w:p>
        </w:tc>
        <w:tc>
          <w:tcPr>
            <w:tcW w:w="108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3725C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E0654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C57E9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0" w:type="dxa"/>
            <w:vAlign w:val="center"/>
          </w:tcPr>
          <w:p w:rsidR="009F0B62" w:rsidRPr="00934266" w:rsidRDefault="009F0B62" w:rsidP="003C786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Zostatková hodnota</w:t>
            </w:r>
          </w:p>
          <w:p w:rsidR="009F0B62" w:rsidRPr="00934266" w:rsidRDefault="009F0B62" w:rsidP="0037154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371540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dcérskej ÚJ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/061/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025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podielových CP a podielov v spoločnosti s podstatným vplyvom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/062/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026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realizovateľných cenných papierov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/063/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027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ZH dlhových cenných papierov držaných do splatnosti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/065/ –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028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pôžičiek ÚJ v konsolidovanom celku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/066/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029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ostatných  pôžičiek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/067/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160" w:type="dxa"/>
          </w:tcPr>
          <w:p w:rsidR="004F79A7" w:rsidRPr="00934266" w:rsidRDefault="00AE3238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ZH ostatného DFM</w:t>
            </w:r>
          </w:p>
        </w:tc>
        <w:tc>
          <w:tcPr>
            <w:tcW w:w="1980" w:type="dxa"/>
          </w:tcPr>
          <w:p w:rsidR="004F79A7" w:rsidRPr="00934266" w:rsidRDefault="00427774" w:rsidP="00DF16A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/069/ - /</w:t>
            </w:r>
            <w:r w:rsidR="004F79A7" w:rsidRPr="00934266">
              <w:rPr>
                <w:rFonts w:ascii="Arial" w:hAnsi="Arial" w:cs="Arial"/>
              </w:rPr>
              <w:t>096</w:t>
            </w:r>
            <w:r w:rsidRPr="00934266">
              <w:rPr>
                <w:rFonts w:ascii="Arial" w:hAnsi="Arial" w:cs="Arial"/>
              </w:rPr>
              <w:t>/</w:t>
            </w: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031</w:t>
            </w:r>
          </w:p>
        </w:tc>
        <w:tc>
          <w:tcPr>
            <w:tcW w:w="2160" w:type="dxa"/>
          </w:tcPr>
          <w:p w:rsidR="004F79A7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</w:t>
            </w:r>
            <w:r w:rsidR="00BC6C27">
              <w:rPr>
                <w:rFonts w:ascii="Arial" w:hAnsi="Arial" w:cs="Arial"/>
              </w:rPr>
              <w:t>,-</w:t>
            </w:r>
          </w:p>
        </w:tc>
        <w:tc>
          <w:tcPr>
            <w:tcW w:w="2160" w:type="dxa"/>
          </w:tcPr>
          <w:p w:rsidR="004F79A7" w:rsidRPr="00934266" w:rsidRDefault="00BC6C27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</w:tr>
      <w:tr w:rsidR="004F79A7" w:rsidRPr="00934266">
        <w:tc>
          <w:tcPr>
            <w:tcW w:w="342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F79A7" w:rsidRPr="00934266" w:rsidRDefault="004F79A7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F79A7" w:rsidRPr="00934266" w:rsidRDefault="00371540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</w:t>
            </w:r>
            <w:r w:rsidR="00BC6C27">
              <w:rPr>
                <w:rFonts w:ascii="Arial" w:hAnsi="Arial" w:cs="Arial"/>
              </w:rPr>
              <w:t>,-</w:t>
            </w:r>
          </w:p>
        </w:tc>
        <w:tc>
          <w:tcPr>
            <w:tcW w:w="2160" w:type="dxa"/>
          </w:tcPr>
          <w:p w:rsidR="004F79A7" w:rsidRPr="00934266" w:rsidRDefault="00BC6C27" w:rsidP="004C57E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221 004,-</w:t>
            </w:r>
          </w:p>
        </w:tc>
      </w:tr>
    </w:tbl>
    <w:p w:rsidR="00A6418B" w:rsidRPr="00934266" w:rsidRDefault="00A6418B" w:rsidP="00A6418B">
      <w:pPr>
        <w:jc w:val="both"/>
        <w:rPr>
          <w:rFonts w:ascii="Arial" w:hAnsi="Arial" w:cs="Arial"/>
        </w:rPr>
      </w:pPr>
    </w:p>
    <w:p w:rsidR="000A2C3B" w:rsidRPr="00934266" w:rsidRDefault="00E94F6D" w:rsidP="005308BA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Dôvody</w:t>
      </w:r>
      <w:r w:rsidR="000A2C3B" w:rsidRPr="00934266">
        <w:rPr>
          <w:rFonts w:ascii="Arial" w:hAnsi="Arial" w:cs="Arial"/>
        </w:rPr>
        <w:t xml:space="preserve"> zvýšenia, zníženia a zrušenia opravných </w:t>
      </w:r>
      <w:r w:rsidR="005C01C8" w:rsidRPr="00934266">
        <w:rPr>
          <w:rFonts w:ascii="Arial" w:hAnsi="Arial" w:cs="Arial"/>
        </w:rPr>
        <w:t>položiek k dlhodobému finančnému</w:t>
      </w:r>
      <w:r w:rsidR="000A2C3B" w:rsidRPr="00934266">
        <w:rPr>
          <w:rFonts w:ascii="Arial" w:hAnsi="Arial" w:cs="Arial"/>
        </w:rPr>
        <w:t xml:space="preserve"> majet</w:t>
      </w:r>
      <w:r w:rsidR="005C01C8" w:rsidRPr="00934266">
        <w:rPr>
          <w:rFonts w:ascii="Arial" w:hAnsi="Arial" w:cs="Arial"/>
        </w:rPr>
        <w:t xml:space="preserve">ku </w:t>
      </w:r>
      <w:r w:rsidR="00D513DB" w:rsidRPr="00934266">
        <w:rPr>
          <w:rFonts w:ascii="Arial" w:hAnsi="Arial" w:cs="Arial"/>
        </w:rPr>
        <w:t xml:space="preserve">/v </w:t>
      </w:r>
      <w:r w:rsidR="0050024A" w:rsidRPr="00934266">
        <w:rPr>
          <w:rFonts w:ascii="Arial" w:hAnsi="Arial" w:cs="Arial"/>
        </w:rPr>
        <w:t>EUR</w:t>
      </w:r>
      <w:r w:rsidR="00D513DB" w:rsidRPr="00934266">
        <w:rPr>
          <w:rFonts w:ascii="Arial" w:hAnsi="Arial" w:cs="Arial"/>
        </w:rPr>
        <w:t>/</w:t>
      </w:r>
    </w:p>
    <w:p w:rsidR="00E27EC2" w:rsidRPr="00934266" w:rsidRDefault="00E27EC2" w:rsidP="00E27EC2">
      <w:pPr>
        <w:jc w:val="both"/>
        <w:rPr>
          <w:rFonts w:ascii="Arial" w:hAnsi="Arial" w:cs="Arial"/>
        </w:rPr>
      </w:pPr>
    </w:p>
    <w:tbl>
      <w:tblPr>
        <w:tblW w:w="95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320"/>
      </w:tblGrid>
      <w:tr w:rsidR="0010030B" w:rsidRPr="00D2142B" w:rsidTr="00D2142B">
        <w:tc>
          <w:tcPr>
            <w:tcW w:w="3186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Konkrétny druh DFM</w:t>
            </w:r>
          </w:p>
        </w:tc>
        <w:tc>
          <w:tcPr>
            <w:tcW w:w="2084" w:type="dxa"/>
            <w:shd w:val="clear" w:color="auto" w:fill="auto"/>
            <w:vAlign w:val="center"/>
          </w:tcPr>
          <w:p w:rsidR="0010030B" w:rsidRPr="00D2142B" w:rsidRDefault="0010030B" w:rsidP="00D2142B">
            <w:pPr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Suma OP v </w:t>
            </w:r>
            <w:r w:rsidR="0050024A" w:rsidRPr="00D2142B">
              <w:rPr>
                <w:rFonts w:ascii="Arial" w:hAnsi="Arial" w:cs="Arial"/>
              </w:rPr>
              <w:t>EUR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10030B" w:rsidRPr="00D2142B" w:rsidRDefault="0010030B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Dôvod zvýšenie, zníženia a zrušenia OP</w:t>
            </w:r>
          </w:p>
        </w:tc>
      </w:tr>
      <w:tr w:rsidR="0010030B" w:rsidRPr="00D2142B" w:rsidTr="00D2142B">
        <w:tc>
          <w:tcPr>
            <w:tcW w:w="3186" w:type="dxa"/>
            <w:shd w:val="clear" w:color="auto" w:fill="auto"/>
          </w:tcPr>
          <w:p w:rsidR="0010030B" w:rsidRPr="00D2142B" w:rsidRDefault="00A96573" w:rsidP="00D2142B">
            <w:pPr>
              <w:spacing w:line="360" w:lineRule="auto"/>
              <w:rPr>
                <w:rFonts w:ascii="Arial" w:hAnsi="Arial" w:cs="Arial"/>
              </w:rPr>
            </w:pPr>
            <w:r w:rsidRPr="00D2142B">
              <w:rPr>
                <w:rFonts w:ascii="Arial" w:hAnsi="Arial" w:cs="Arial"/>
              </w:rPr>
              <w:t>-</w:t>
            </w:r>
          </w:p>
        </w:tc>
        <w:tc>
          <w:tcPr>
            <w:tcW w:w="2084" w:type="dxa"/>
            <w:shd w:val="clear" w:color="auto" w:fill="auto"/>
          </w:tcPr>
          <w:p w:rsidR="0010030B" w:rsidRPr="00D2142B" w:rsidRDefault="00AE3238" w:rsidP="00D2142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10030B" w:rsidRPr="00D2142B" w:rsidRDefault="0010030B" w:rsidP="00D2142B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DC3A11" w:rsidRPr="00934266" w:rsidRDefault="00DC3A11" w:rsidP="00546686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993C3A" w:rsidRPr="00934266" w:rsidRDefault="00993C3A" w:rsidP="00546686">
      <w:pPr>
        <w:jc w:val="both"/>
        <w:rPr>
          <w:rFonts w:ascii="Arial" w:hAnsi="Arial" w:cs="Arial"/>
        </w:rPr>
      </w:pPr>
    </w:p>
    <w:p w:rsidR="009301F2" w:rsidRPr="00934266" w:rsidRDefault="009301F2" w:rsidP="00546686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Majetkové podiely účtovnej jednotky v iných spoločnostiach </w:t>
      </w:r>
      <w:r w:rsidR="00491B58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Informácia o spoločnostiach, v ktorých má účtovná jednotka majetkový podiel</w:t>
      </w:r>
      <w:r w:rsidR="005B622F" w:rsidRPr="00934266">
        <w:rPr>
          <w:rFonts w:ascii="Arial" w:hAnsi="Arial" w:cs="Arial"/>
          <w:b w:val="0"/>
          <w:bCs w:val="0"/>
          <w:sz w:val="20"/>
          <w:szCs w:val="20"/>
        </w:rPr>
        <w:t xml:space="preserve"> /riadky 025 až 026 súvahy/</w:t>
      </w:r>
      <w:r w:rsidR="00874743" w:rsidRPr="00934266">
        <w:rPr>
          <w:rFonts w:ascii="Arial" w:hAnsi="Arial" w:cs="Arial"/>
          <w:b w:val="0"/>
          <w:bCs w:val="0"/>
          <w:sz w:val="20"/>
          <w:szCs w:val="20"/>
        </w:rPr>
        <w:t xml:space="preserve">: </w:t>
      </w:r>
    </w:p>
    <w:p w:rsidR="00874743" w:rsidRPr="00934266" w:rsidRDefault="00920821" w:rsidP="0054668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1260"/>
        <w:gridCol w:w="1260"/>
        <w:gridCol w:w="1260"/>
        <w:gridCol w:w="1260"/>
        <w:gridCol w:w="900"/>
        <w:gridCol w:w="900"/>
      </w:tblGrid>
      <w:tr w:rsidR="00874743" w:rsidRPr="00934266">
        <w:tc>
          <w:tcPr>
            <w:tcW w:w="1800" w:type="dxa"/>
            <w:vAlign w:val="center"/>
          </w:tcPr>
          <w:p w:rsidR="00874743" w:rsidRPr="00934266" w:rsidRDefault="00874743" w:rsidP="00993C3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spoločnosti</w:t>
            </w:r>
          </w:p>
        </w:tc>
        <w:tc>
          <w:tcPr>
            <w:tcW w:w="90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Právna forma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Základné imanie /ZI/ 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7329A6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ZI spoločnosti 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Podiel ÚJ na hlasovacích právach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260" w:type="dxa"/>
            <w:vAlign w:val="center"/>
          </w:tcPr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vlastného imania </w:t>
            </w:r>
            <w:r w:rsidR="008A6C58"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1260" w:type="dxa"/>
            <w:vAlign w:val="center"/>
          </w:tcPr>
          <w:p w:rsidR="008A6C58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vlastného imania</w:t>
            </w:r>
          </w:p>
          <w:p w:rsidR="0013207F" w:rsidRPr="00934266" w:rsidRDefault="008A6C58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spoločnosti</w:t>
            </w:r>
          </w:p>
          <w:p w:rsidR="00874743" w:rsidRPr="00934266" w:rsidRDefault="00874743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725C5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20XX-1</w:t>
            </w:r>
          </w:p>
        </w:tc>
        <w:tc>
          <w:tcPr>
            <w:tcW w:w="900" w:type="dxa"/>
            <w:vAlign w:val="center"/>
          </w:tcPr>
          <w:p w:rsidR="00874743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3D20EF" w:rsidRPr="00934266" w:rsidRDefault="00D156D9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900" w:type="dxa"/>
            <w:vAlign w:val="center"/>
          </w:tcPr>
          <w:p w:rsidR="003D20EF" w:rsidRPr="00934266" w:rsidRDefault="00345EE1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3D20EF" w:rsidRPr="00934266">
              <w:rPr>
                <w:rFonts w:ascii="Arial" w:hAnsi="Arial" w:cs="Arial"/>
              </w:rPr>
              <w:t>odnota</w:t>
            </w:r>
          </w:p>
          <w:p w:rsidR="003D20EF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</w:p>
          <w:p w:rsidR="00874743" w:rsidRPr="00934266" w:rsidRDefault="003D20EF" w:rsidP="00993C3A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3725C5" w:rsidRPr="00934266">
              <w:rPr>
                <w:rFonts w:ascii="Arial" w:hAnsi="Arial" w:cs="Arial"/>
              </w:rPr>
              <w:t>XX-1</w:t>
            </w: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622EC" w:rsidRPr="00934266">
        <w:tc>
          <w:tcPr>
            <w:tcW w:w="18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E622EC" w:rsidRPr="00934266" w:rsidRDefault="00E622EC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874743" w:rsidRPr="00934266">
        <w:tc>
          <w:tcPr>
            <w:tcW w:w="18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74743" w:rsidRPr="00934266" w:rsidRDefault="00874743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D14C6" w:rsidRPr="00934266">
        <w:tc>
          <w:tcPr>
            <w:tcW w:w="18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AD14C6" w:rsidRPr="00934266" w:rsidRDefault="00AD14C6" w:rsidP="00503649">
            <w:pPr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AD14C6" w:rsidRPr="00934266" w:rsidRDefault="00AD14C6" w:rsidP="00717B65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301F2" w:rsidRPr="00934266" w:rsidRDefault="009301F2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B1179" w:rsidRPr="00934266" w:rsidRDefault="005A1345" w:rsidP="006B1179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IV. Dlhové cenné papiere a realizovateľné cenné papiere, dlhodobé pôžičky a ost</w:t>
      </w:r>
      <w:r w:rsidR="00491B58" w:rsidRPr="00934266">
        <w:rPr>
          <w:rFonts w:ascii="Arial" w:hAnsi="Arial" w:cs="Arial"/>
        </w:rPr>
        <w:t>atný dlhodobý finančný majetok /v </w:t>
      </w:r>
      <w:r w:rsidR="0050024A" w:rsidRPr="00934266">
        <w:rPr>
          <w:rFonts w:ascii="Arial" w:hAnsi="Arial" w:cs="Arial"/>
        </w:rPr>
        <w:t>EUR</w:t>
      </w:r>
      <w:r w:rsidR="00491B58" w:rsidRPr="00934266">
        <w:rPr>
          <w:rFonts w:ascii="Arial" w:hAnsi="Arial" w:cs="Arial"/>
        </w:rPr>
        <w:t>/</w:t>
      </w:r>
    </w:p>
    <w:p w:rsidR="006B1179" w:rsidRPr="00934266" w:rsidRDefault="006B1179" w:rsidP="005A1345">
      <w:pPr>
        <w:rPr>
          <w:rFonts w:ascii="Arial" w:hAnsi="Arial" w:cs="Arial"/>
        </w:rPr>
      </w:pPr>
    </w:p>
    <w:p w:rsidR="005A1345" w:rsidRPr="00934266" w:rsidRDefault="006B1179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Dlhové cenné papiere držané do splatnosti a realizovateľné cenné papiere </w:t>
      </w:r>
      <w:r w:rsidR="00345EE1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45EE1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027 až 028 súvahy/:  </w:t>
      </w:r>
    </w:p>
    <w:p w:rsidR="006B1179" w:rsidRPr="00934266" w:rsidRDefault="006B1179" w:rsidP="005A134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1080"/>
        <w:gridCol w:w="1080"/>
        <w:gridCol w:w="1260"/>
        <w:gridCol w:w="1260"/>
        <w:gridCol w:w="1620"/>
        <w:gridCol w:w="1800"/>
      </w:tblGrid>
      <w:tr w:rsidR="00546686" w:rsidRPr="00934266">
        <w:tc>
          <w:tcPr>
            <w:tcW w:w="2160" w:type="dxa"/>
            <w:vAlign w:val="center"/>
          </w:tcPr>
          <w:p w:rsidR="00546686" w:rsidRPr="00934266" w:rsidRDefault="00546686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emitenta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cenného papiera</w:t>
            </w:r>
          </w:p>
        </w:tc>
        <w:tc>
          <w:tcPr>
            <w:tcW w:w="108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cenného papiera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 v %</w:t>
            </w:r>
          </w:p>
        </w:tc>
        <w:tc>
          <w:tcPr>
            <w:tcW w:w="1260" w:type="dxa"/>
            <w:vAlign w:val="center"/>
          </w:tcPr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345EE1" w:rsidRPr="00934266">
              <w:rPr>
                <w:rFonts w:ascii="Arial" w:hAnsi="Arial" w:cs="Arial"/>
              </w:rPr>
              <w:t xml:space="preserve"> </w:t>
            </w:r>
            <w:r w:rsidR="00D156D9" w:rsidRPr="00934266">
              <w:rPr>
                <w:rFonts w:ascii="Arial" w:hAnsi="Arial" w:cs="Arial"/>
              </w:rPr>
              <w:t>20XX</w:t>
            </w:r>
          </w:p>
        </w:tc>
        <w:tc>
          <w:tcPr>
            <w:tcW w:w="1800" w:type="dxa"/>
            <w:vAlign w:val="center"/>
          </w:tcPr>
          <w:p w:rsidR="00546686" w:rsidRPr="00934266" w:rsidRDefault="00345EE1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546686" w:rsidRPr="00934266">
              <w:rPr>
                <w:rFonts w:ascii="Arial" w:hAnsi="Arial" w:cs="Arial"/>
              </w:rPr>
              <w:t>odnota</w:t>
            </w:r>
          </w:p>
          <w:p w:rsidR="00546686" w:rsidRPr="00934266" w:rsidRDefault="00546686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3725C5" w:rsidRPr="00934266">
              <w:rPr>
                <w:rFonts w:ascii="Arial" w:hAnsi="Arial" w:cs="Arial"/>
              </w:rPr>
              <w:t>XX-1</w:t>
            </w:r>
          </w:p>
        </w:tc>
      </w:tr>
      <w:tr w:rsidR="0035228D" w:rsidRPr="00934266">
        <w:tc>
          <w:tcPr>
            <w:tcW w:w="2160" w:type="dxa"/>
          </w:tcPr>
          <w:p w:rsidR="0035228D" w:rsidRPr="00934266" w:rsidRDefault="0035228D" w:rsidP="00DF16A3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35228D" w:rsidRPr="00934266" w:rsidRDefault="0035228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5228D" w:rsidRPr="00934266" w:rsidRDefault="0035228D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35228D" w:rsidRPr="00934266" w:rsidRDefault="0035228D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546686" w:rsidRPr="00934266">
        <w:tc>
          <w:tcPr>
            <w:tcW w:w="2160" w:type="dxa"/>
          </w:tcPr>
          <w:p w:rsidR="00546686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546686" w:rsidRPr="00934266" w:rsidRDefault="00546686" w:rsidP="00DF16A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546686" w:rsidRPr="00934266" w:rsidRDefault="0054668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546686" w:rsidRPr="00934266" w:rsidRDefault="00546686" w:rsidP="00DF16A3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46686" w:rsidRPr="00934266" w:rsidRDefault="00546686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B1179" w:rsidRPr="00934266" w:rsidRDefault="006B1179" w:rsidP="005A1345">
      <w:pPr>
        <w:rPr>
          <w:rFonts w:ascii="Arial" w:hAnsi="Arial" w:cs="Arial"/>
        </w:rPr>
      </w:pPr>
    </w:p>
    <w:p w:rsidR="00686C1A" w:rsidRPr="00934266" w:rsidRDefault="00686C1A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Dlhodobé pôžičky</w:t>
      </w:r>
      <w:r w:rsidR="00221584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/riadky 029 až 030 súvahy/:  </w:t>
      </w:r>
    </w:p>
    <w:p w:rsidR="00686C1A" w:rsidRPr="00934266" w:rsidRDefault="00686C1A" w:rsidP="00686C1A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440"/>
        <w:gridCol w:w="1620"/>
      </w:tblGrid>
      <w:tr w:rsidR="00686C1A" w:rsidRPr="00934266">
        <w:tc>
          <w:tcPr>
            <w:tcW w:w="2340" w:type="dxa"/>
            <w:vAlign w:val="center"/>
          </w:tcPr>
          <w:p w:rsidR="00686C1A" w:rsidRPr="00934266" w:rsidRDefault="00686C1A" w:rsidP="00406D9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Názov </w:t>
            </w:r>
            <w:r w:rsidR="002071D9" w:rsidRPr="00934266">
              <w:rPr>
                <w:rFonts w:ascii="Arial" w:hAnsi="Arial" w:cs="Arial"/>
              </w:rPr>
              <w:t>dlžníka</w:t>
            </w:r>
          </w:p>
        </w:tc>
        <w:tc>
          <w:tcPr>
            <w:tcW w:w="900" w:type="dxa"/>
            <w:vAlign w:val="center"/>
          </w:tcPr>
          <w:p w:rsidR="002071D9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26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 splatnosti</w:t>
            </w:r>
          </w:p>
        </w:tc>
        <w:tc>
          <w:tcPr>
            <w:tcW w:w="162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20XX</w:t>
            </w:r>
          </w:p>
        </w:tc>
        <w:tc>
          <w:tcPr>
            <w:tcW w:w="1440" w:type="dxa"/>
            <w:vAlign w:val="center"/>
          </w:tcPr>
          <w:p w:rsidR="002071D9" w:rsidRPr="00934266" w:rsidRDefault="00E622EC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2071D9" w:rsidRPr="00934266">
              <w:rPr>
                <w:rFonts w:ascii="Arial" w:hAnsi="Arial" w:cs="Arial"/>
              </w:rPr>
              <w:t>odnota</w:t>
            </w:r>
          </w:p>
          <w:p w:rsidR="00686C1A" w:rsidRPr="00934266" w:rsidRDefault="002071D9" w:rsidP="00406D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491B58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3725C5" w:rsidRPr="00934266">
              <w:rPr>
                <w:rFonts w:ascii="Arial" w:hAnsi="Arial" w:cs="Arial"/>
                <w:sz w:val="18"/>
                <w:szCs w:val="18"/>
              </w:rPr>
              <w:t>XX-1</w:t>
            </w:r>
          </w:p>
        </w:tc>
        <w:tc>
          <w:tcPr>
            <w:tcW w:w="1620" w:type="dxa"/>
            <w:vAlign w:val="center"/>
          </w:tcPr>
          <w:p w:rsidR="00686C1A" w:rsidRPr="00934266" w:rsidRDefault="002071D9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zabezpečenia pôžičky</w:t>
            </w:r>
          </w:p>
        </w:tc>
      </w:tr>
      <w:tr w:rsidR="00686C1A" w:rsidRPr="00934266">
        <w:tc>
          <w:tcPr>
            <w:tcW w:w="2340" w:type="dxa"/>
          </w:tcPr>
          <w:p w:rsidR="00686C1A" w:rsidRPr="00934266" w:rsidRDefault="00A96573" w:rsidP="00FC567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686C1A" w:rsidRPr="00934266" w:rsidRDefault="00686C1A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686C1A" w:rsidRPr="00934266" w:rsidRDefault="00686C1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686C1A" w:rsidRPr="00934266" w:rsidRDefault="00686C1A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686C1A" w:rsidRPr="00934266" w:rsidRDefault="00686C1A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86C1A" w:rsidRPr="00934266" w:rsidRDefault="00686C1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7D21D5" w:rsidRPr="00934266" w:rsidRDefault="00E94F6D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7D21D5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7D21D5" w:rsidRPr="00934266">
        <w:rPr>
          <w:rFonts w:ascii="Arial" w:hAnsi="Arial" w:cs="Arial"/>
        </w:rPr>
        <w:t xml:space="preserve"> položk</w:t>
      </w:r>
      <w:r w:rsidRPr="00934266">
        <w:rPr>
          <w:rFonts w:ascii="Arial" w:hAnsi="Arial" w:cs="Arial"/>
        </w:rPr>
        <w:t>y</w:t>
      </w:r>
      <w:r w:rsidR="007D21D5" w:rsidRPr="00934266">
        <w:rPr>
          <w:rFonts w:ascii="Arial" w:hAnsi="Arial" w:cs="Arial"/>
        </w:rPr>
        <w:t xml:space="preserve"> ostatného dlhodobého finančného majetku </w:t>
      </w:r>
      <w:r w:rsidR="00326482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326482" w:rsidRPr="00934266">
        <w:rPr>
          <w:rFonts w:ascii="Arial" w:hAnsi="Arial" w:cs="Arial"/>
        </w:rPr>
        <w:t xml:space="preserve"> </w:t>
      </w:r>
      <w:r w:rsidR="007D21D5" w:rsidRPr="00934266">
        <w:rPr>
          <w:rFonts w:ascii="Arial" w:hAnsi="Arial" w:cs="Arial"/>
        </w:rPr>
        <w:t xml:space="preserve">/riadok 031 súvahy/:  </w:t>
      </w:r>
    </w:p>
    <w:p w:rsidR="007D21D5" w:rsidRPr="00934266" w:rsidRDefault="007D21D5" w:rsidP="007D21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934266">
        <w:tc>
          <w:tcPr>
            <w:tcW w:w="234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Významné položky ostatného DFM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7D21D5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7D21D5" w:rsidRPr="00934266" w:rsidRDefault="00344F1B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</w:t>
            </w:r>
            <w:r w:rsidR="007D21D5" w:rsidRPr="00934266">
              <w:rPr>
                <w:rFonts w:ascii="Arial" w:hAnsi="Arial" w:cs="Arial"/>
              </w:rPr>
              <w:t>odnota</w:t>
            </w:r>
          </w:p>
          <w:p w:rsidR="007D21D5" w:rsidRPr="00934266" w:rsidRDefault="00344F1B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3</w:t>
            </w:r>
            <w:r w:rsidR="007D21D5" w:rsidRPr="00934266">
              <w:rPr>
                <w:rFonts w:ascii="Arial" w:hAnsi="Arial" w:cs="Arial"/>
              </w:rPr>
              <w:t>1.12.</w:t>
            </w:r>
            <w:r w:rsidR="000227FA"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4</w:t>
            </w:r>
          </w:p>
        </w:tc>
        <w:tc>
          <w:tcPr>
            <w:tcW w:w="4680" w:type="dxa"/>
            <w:vAlign w:val="center"/>
          </w:tcPr>
          <w:p w:rsidR="007D21D5" w:rsidRPr="00934266" w:rsidRDefault="007D21D5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Poznámky</w:t>
            </w:r>
          </w:p>
        </w:tc>
      </w:tr>
      <w:tr w:rsidR="007D21D5" w:rsidRPr="00934266">
        <w:tc>
          <w:tcPr>
            <w:tcW w:w="2340" w:type="dxa"/>
          </w:tcPr>
          <w:p w:rsidR="007D21D5" w:rsidRPr="00934266" w:rsidRDefault="00BE0654" w:rsidP="0050364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Cenné papiere</w:t>
            </w:r>
            <w:r w:rsidR="00E028F4" w:rsidRPr="00934266">
              <w:rPr>
                <w:rFonts w:ascii="Arial" w:hAnsi="Arial" w:cs="Arial"/>
              </w:rPr>
              <w:t xml:space="preserve"> Stredoslovenská vodárenská</w:t>
            </w:r>
            <w:r w:rsidR="00AC6134">
              <w:rPr>
                <w:rFonts w:ascii="Arial" w:hAnsi="Arial" w:cs="Arial"/>
              </w:rPr>
              <w:t xml:space="preserve"> prevádzková</w:t>
            </w:r>
            <w:r w:rsidR="00E028F4" w:rsidRPr="00934266">
              <w:rPr>
                <w:rFonts w:ascii="Arial" w:hAnsi="Arial" w:cs="Arial"/>
              </w:rPr>
              <w:t xml:space="preserve"> spoločnosť a. s.</w:t>
            </w:r>
          </w:p>
        </w:tc>
        <w:tc>
          <w:tcPr>
            <w:tcW w:w="1620" w:type="dxa"/>
          </w:tcPr>
          <w:p w:rsidR="007D21D5" w:rsidRPr="00934266" w:rsidRDefault="00371540" w:rsidP="00AC6134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</w:t>
            </w:r>
            <w:r w:rsidR="00BC6C27">
              <w:rPr>
                <w:rFonts w:ascii="Arial" w:hAnsi="Arial" w:cs="Arial"/>
              </w:rPr>
              <w:t>,-</w:t>
            </w:r>
          </w:p>
        </w:tc>
        <w:tc>
          <w:tcPr>
            <w:tcW w:w="1620" w:type="dxa"/>
          </w:tcPr>
          <w:p w:rsidR="007D21D5" w:rsidRPr="00934266" w:rsidRDefault="00BC6C27" w:rsidP="00FC567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221 204,-</w:t>
            </w:r>
          </w:p>
        </w:tc>
        <w:tc>
          <w:tcPr>
            <w:tcW w:w="4680" w:type="dxa"/>
          </w:tcPr>
          <w:p w:rsidR="007D21D5" w:rsidRPr="00934266" w:rsidRDefault="007D21D5" w:rsidP="00503649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7D21D5" w:rsidRPr="00934266" w:rsidRDefault="007D21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B6879" w:rsidRPr="00934266" w:rsidRDefault="00046E0C" w:rsidP="00046E0C">
      <w:pPr>
        <w:ind w:left="2520" w:hanging="2520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B </w:t>
      </w:r>
      <w:r w:rsidR="005B6879" w:rsidRPr="00934266">
        <w:rPr>
          <w:rFonts w:ascii="Arial" w:hAnsi="Arial" w:cs="Arial"/>
        </w:rPr>
        <w:t xml:space="preserve">Obežný majetok </w:t>
      </w:r>
    </w:p>
    <w:p w:rsidR="005B6879" w:rsidRPr="00934266" w:rsidRDefault="005B6879" w:rsidP="005B6879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E07770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Zásoby</w:t>
      </w:r>
    </w:p>
    <w:p w:rsidR="005B6879" w:rsidRPr="00934266" w:rsidRDefault="005B6879" w:rsidP="005308BA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Opravné položky k</w:t>
      </w:r>
      <w:r w:rsidR="00464D36" w:rsidRPr="00934266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zásobám</w:t>
      </w:r>
      <w:r w:rsidR="00464D36" w:rsidRPr="00934266">
        <w:rPr>
          <w:rFonts w:ascii="Arial" w:hAnsi="Arial" w:cs="Arial"/>
        </w:rPr>
        <w:t xml:space="preserve"> v </w:t>
      </w:r>
      <w:r w:rsidR="0050024A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 xml:space="preserve"> </w:t>
      </w:r>
      <w:r w:rsidR="003A4603" w:rsidRPr="00934266">
        <w:rPr>
          <w:rFonts w:ascii="Arial" w:hAnsi="Arial" w:cs="Arial"/>
        </w:rPr>
        <w:t>/riadky 035</w:t>
      </w:r>
      <w:r w:rsidRPr="00934266">
        <w:rPr>
          <w:rFonts w:ascii="Arial" w:hAnsi="Arial" w:cs="Arial"/>
        </w:rPr>
        <w:t xml:space="preserve"> až 03</w:t>
      </w:r>
      <w:r w:rsidR="003A4603" w:rsidRPr="00934266">
        <w:rPr>
          <w:rFonts w:ascii="Arial" w:hAnsi="Arial" w:cs="Arial"/>
        </w:rPr>
        <w:t>9</w:t>
      </w:r>
      <w:r w:rsidRPr="00934266">
        <w:rPr>
          <w:rFonts w:ascii="Arial" w:hAnsi="Arial" w:cs="Arial"/>
        </w:rPr>
        <w:t xml:space="preserve"> súvahy/:  </w:t>
      </w:r>
    </w:p>
    <w:p w:rsidR="005B6879" w:rsidRPr="00934266" w:rsidRDefault="005B687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900"/>
        <w:gridCol w:w="1260"/>
        <w:gridCol w:w="900"/>
        <w:gridCol w:w="1080"/>
        <w:gridCol w:w="1080"/>
        <w:gridCol w:w="1260"/>
        <w:gridCol w:w="1980"/>
      </w:tblGrid>
      <w:tr w:rsidR="008B6BC3" w:rsidRPr="00934266">
        <w:tc>
          <w:tcPr>
            <w:tcW w:w="18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zásob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Hodnota </w:t>
            </w:r>
            <w:r w:rsidR="000C1CF3"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E028F4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AC6134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3</w:t>
            </w:r>
          </w:p>
        </w:tc>
        <w:tc>
          <w:tcPr>
            <w:tcW w:w="90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  <w:r w:rsidR="000C1CF3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>k 31.12.</w:t>
            </w:r>
          </w:p>
          <w:p w:rsidR="008B6BC3" w:rsidRPr="00934266" w:rsidRDefault="00D156D9" w:rsidP="0037154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371540">
              <w:rPr>
                <w:rFonts w:ascii="Arial" w:hAnsi="Arial" w:cs="Arial"/>
              </w:rPr>
              <w:t>4</w:t>
            </w:r>
          </w:p>
        </w:tc>
        <w:tc>
          <w:tcPr>
            <w:tcW w:w="1980" w:type="dxa"/>
            <w:vAlign w:val="center"/>
          </w:tcPr>
          <w:p w:rsidR="008B6BC3" w:rsidRPr="00934266" w:rsidRDefault="008B6BC3" w:rsidP="00406D9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 k zásobám</w:t>
            </w:r>
          </w:p>
        </w:tc>
      </w:tr>
      <w:tr w:rsidR="008B6BC3" w:rsidRPr="00934266">
        <w:tc>
          <w:tcPr>
            <w:tcW w:w="1800" w:type="dxa"/>
          </w:tcPr>
          <w:p w:rsidR="008B6BC3" w:rsidRPr="00934266" w:rsidRDefault="008B6BC3" w:rsidP="00FC5672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8B6BC3" w:rsidRPr="00934266" w:rsidRDefault="008B6BC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8B6BC3" w:rsidRPr="00934266" w:rsidRDefault="008071BA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8B6BC3" w:rsidRPr="00934266" w:rsidRDefault="008071BA" w:rsidP="0050364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</w:tcPr>
          <w:p w:rsidR="008B6BC3" w:rsidRPr="00934266" w:rsidRDefault="008071BA" w:rsidP="00FC567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27D83" w:rsidRPr="00934266">
        <w:tc>
          <w:tcPr>
            <w:tcW w:w="1800" w:type="dxa"/>
          </w:tcPr>
          <w:p w:rsidR="00327D83" w:rsidRPr="00934266" w:rsidRDefault="00327D83" w:rsidP="00FC5672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327D83" w:rsidRPr="00934266" w:rsidRDefault="00327D83" w:rsidP="0050364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327D83" w:rsidRPr="00934266" w:rsidRDefault="008071BA" w:rsidP="0050364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327D83" w:rsidRPr="00934266" w:rsidRDefault="008071BA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980" w:type="dxa"/>
          </w:tcPr>
          <w:p w:rsidR="00327D83" w:rsidRPr="00934266" w:rsidRDefault="008071BA" w:rsidP="00FC5672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6B31B7" w:rsidRPr="00934266" w:rsidRDefault="006B31B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Zásoby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je zriadené záložné právo </w:t>
      </w:r>
      <w:r w:rsidR="00522575" w:rsidRPr="00934266">
        <w:rPr>
          <w:rFonts w:ascii="Arial" w:hAnsi="Arial" w:cs="Arial"/>
        </w:rPr>
        <w:t xml:space="preserve">a výška zásob, pri ktorých má účtovná jednotka obmedzené právo s nimi nakladať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8115A5" w:rsidRPr="00934266" w:rsidRDefault="008115A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934266">
        <w:tc>
          <w:tcPr>
            <w:tcW w:w="5220" w:type="dxa"/>
            <w:vAlign w:val="center"/>
          </w:tcPr>
          <w:p w:rsidR="006B31B7" w:rsidRPr="00934266" w:rsidRDefault="006B31B7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zásob</w:t>
            </w:r>
          </w:p>
        </w:tc>
        <w:tc>
          <w:tcPr>
            <w:tcW w:w="5040" w:type="dxa"/>
            <w:vAlign w:val="center"/>
          </w:tcPr>
          <w:p w:rsidR="006B31B7" w:rsidRPr="00934266" w:rsidRDefault="006B31B7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zásob</w:t>
            </w:r>
            <w:r w:rsidR="000C1CF3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6B31B7" w:rsidRPr="00934266">
        <w:tc>
          <w:tcPr>
            <w:tcW w:w="5220" w:type="dxa"/>
          </w:tcPr>
          <w:p w:rsidR="006B31B7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6B31B7" w:rsidRPr="00934266" w:rsidRDefault="006B31B7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15432" w:rsidRPr="00934266">
        <w:tc>
          <w:tcPr>
            <w:tcW w:w="5220" w:type="dxa"/>
          </w:tcPr>
          <w:p w:rsidR="00A15432" w:rsidRPr="00934266" w:rsidRDefault="00A1543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15432" w:rsidRPr="00934266" w:rsidRDefault="00A1543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D4281" w:rsidRPr="00934266">
        <w:tc>
          <w:tcPr>
            <w:tcW w:w="5220" w:type="dxa"/>
          </w:tcPr>
          <w:p w:rsidR="00DD4281" w:rsidRPr="00934266" w:rsidRDefault="00A15432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Obmedzené právo </w:t>
            </w:r>
            <w:r w:rsidR="005C0C58" w:rsidRPr="00934266">
              <w:rPr>
                <w:rFonts w:ascii="Arial" w:hAnsi="Arial" w:cs="Arial"/>
              </w:rPr>
              <w:t>nakladať</w:t>
            </w:r>
          </w:p>
        </w:tc>
        <w:tc>
          <w:tcPr>
            <w:tcW w:w="5040" w:type="dxa"/>
          </w:tcPr>
          <w:p w:rsidR="00DD4281" w:rsidRPr="00934266" w:rsidRDefault="00DD428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DD4281" w:rsidRPr="00934266">
        <w:tc>
          <w:tcPr>
            <w:tcW w:w="5220" w:type="dxa"/>
          </w:tcPr>
          <w:p w:rsidR="00DD4281" w:rsidRPr="00934266" w:rsidRDefault="00DD428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DD4281" w:rsidRPr="00934266" w:rsidRDefault="00DD428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FE289D" w:rsidRPr="00934266" w:rsidRDefault="00FE289D" w:rsidP="001C50BD">
      <w:pPr>
        <w:jc w:val="both"/>
        <w:rPr>
          <w:rFonts w:ascii="Arial" w:hAnsi="Arial" w:cs="Arial"/>
        </w:rPr>
      </w:pPr>
    </w:p>
    <w:p w:rsidR="008666D1" w:rsidRPr="00934266" w:rsidRDefault="008666D1" w:rsidP="008666D1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II.  Pohľadávky</w:t>
      </w:r>
    </w:p>
    <w:p w:rsidR="008666D1" w:rsidRPr="00934266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Významné</w:t>
      </w:r>
      <w:r w:rsidR="008666D1" w:rsidRPr="00934266">
        <w:rPr>
          <w:rFonts w:ascii="Arial" w:hAnsi="Arial" w:cs="Arial"/>
        </w:rPr>
        <w:t xml:space="preserve"> pohľadávk</w:t>
      </w:r>
      <w:r w:rsidRPr="00934266">
        <w:rPr>
          <w:rFonts w:ascii="Arial" w:hAnsi="Arial" w:cs="Arial"/>
        </w:rPr>
        <w:t>y</w:t>
      </w:r>
      <w:r w:rsidR="008666D1" w:rsidRPr="00934266">
        <w:rPr>
          <w:rFonts w:ascii="Arial" w:hAnsi="Arial" w:cs="Arial"/>
        </w:rPr>
        <w:t xml:space="preserve"> podľa jednotlivých položiek súvahy </w:t>
      </w:r>
      <w:r w:rsidR="001C50BD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1C50BD" w:rsidRPr="00934266">
        <w:rPr>
          <w:rFonts w:ascii="Arial" w:hAnsi="Arial" w:cs="Arial"/>
        </w:rPr>
        <w:t>/</w:t>
      </w:r>
    </w:p>
    <w:p w:rsidR="00522575" w:rsidRPr="00934266" w:rsidRDefault="00522575" w:rsidP="0052257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934266">
        <w:tc>
          <w:tcPr>
            <w:tcW w:w="234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</w:p>
          <w:p w:rsidR="00485169" w:rsidRPr="00934266" w:rsidRDefault="00485169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8666D1" w:rsidRPr="00934266" w:rsidRDefault="008666D1" w:rsidP="004A3C2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</w:t>
            </w: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2160" w:type="dxa"/>
          </w:tcPr>
          <w:p w:rsidR="00D2696B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3 373,74</w:t>
            </w: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934266">
        <w:tc>
          <w:tcPr>
            <w:tcW w:w="2340" w:type="dxa"/>
          </w:tcPr>
          <w:p w:rsidR="00D2696B" w:rsidRPr="00934266" w:rsidRDefault="00CB0C8B" w:rsidP="00DF16A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1080" w:type="dxa"/>
          </w:tcPr>
          <w:p w:rsidR="00D2696B" w:rsidRPr="00934266" w:rsidRDefault="00CB0C8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2160" w:type="dxa"/>
          </w:tcPr>
          <w:p w:rsidR="00D2696B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3 942,79</w:t>
            </w: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CD1542" w:rsidRPr="00934266">
        <w:tc>
          <w:tcPr>
            <w:tcW w:w="2340" w:type="dxa"/>
          </w:tcPr>
          <w:p w:rsidR="00CD1542" w:rsidRPr="00934266" w:rsidRDefault="00CD1542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CD1542" w:rsidRPr="0093426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CD1542" w:rsidRPr="00934266" w:rsidRDefault="00CD1542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CD1542" w:rsidRPr="00934266" w:rsidRDefault="00CD1542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2696B" w:rsidRPr="00934266">
        <w:tc>
          <w:tcPr>
            <w:tcW w:w="2340" w:type="dxa"/>
          </w:tcPr>
          <w:p w:rsidR="00D2696B" w:rsidRPr="00934266" w:rsidRDefault="00D2696B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D2696B" w:rsidRPr="0093426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D2696B" w:rsidRPr="00934266" w:rsidRDefault="00D2696B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D2696B" w:rsidRPr="00934266" w:rsidRDefault="00D2696B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8666D1" w:rsidP="00DF16A3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8666D1" w:rsidRPr="00934266">
        <w:tc>
          <w:tcPr>
            <w:tcW w:w="2340" w:type="dxa"/>
          </w:tcPr>
          <w:p w:rsidR="008666D1" w:rsidRPr="00934266" w:rsidRDefault="00264EC9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666D1" w:rsidRPr="00934266" w:rsidRDefault="008666D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8666D1" w:rsidRPr="00CB0C8B" w:rsidRDefault="00FB2E53" w:rsidP="00DF16A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7 316,53</w:t>
            </w:r>
          </w:p>
        </w:tc>
        <w:tc>
          <w:tcPr>
            <w:tcW w:w="4680" w:type="dxa"/>
          </w:tcPr>
          <w:p w:rsidR="008666D1" w:rsidRPr="00934266" w:rsidRDefault="008666D1" w:rsidP="00DF16A3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522575" w:rsidRPr="00934266" w:rsidRDefault="0052257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485169" w:rsidRPr="00934266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- opravné položky </w:t>
      </w:r>
      <w:r w:rsidR="00246871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246871" w:rsidRPr="00934266">
        <w:rPr>
          <w:rFonts w:ascii="Arial" w:hAnsi="Arial" w:cs="Arial"/>
        </w:rPr>
        <w:t>/</w:t>
      </w:r>
    </w:p>
    <w:p w:rsidR="00485169" w:rsidRPr="00934266" w:rsidRDefault="0048516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485169" w:rsidRPr="00934266">
        <w:tc>
          <w:tcPr>
            <w:tcW w:w="162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pohľadávok</w:t>
            </w:r>
          </w:p>
        </w:tc>
        <w:tc>
          <w:tcPr>
            <w:tcW w:w="90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F6785F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50024A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485169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765E81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 zníženia, zrušenia OP</w:t>
            </w:r>
          </w:p>
          <w:p w:rsidR="00485169" w:rsidRPr="00934266" w:rsidRDefault="004851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k </w:t>
            </w:r>
            <w:r w:rsidR="00765E81" w:rsidRPr="00934266">
              <w:rPr>
                <w:rFonts w:ascii="Arial" w:hAnsi="Arial" w:cs="Arial"/>
              </w:rPr>
              <w:t>pohľadávkam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nedaňových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068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6 459,57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3 085,83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3 373,74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BC6C27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Pohľadávky z daňových príjmov obce</w:t>
            </w:r>
          </w:p>
        </w:tc>
        <w:tc>
          <w:tcPr>
            <w:tcW w:w="900" w:type="dxa"/>
          </w:tcPr>
          <w:p w:rsidR="00485169" w:rsidRPr="00934266" w:rsidRDefault="00BC6C27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069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6 075,98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2 133,19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3 942,79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 w:rsidTr="00BC6C27">
        <w:trPr>
          <w:trHeight w:val="369"/>
        </w:trPr>
        <w:tc>
          <w:tcPr>
            <w:tcW w:w="1620" w:type="dxa"/>
          </w:tcPr>
          <w:p w:rsidR="00485169" w:rsidRPr="00934266" w:rsidRDefault="00485169" w:rsidP="00DF16A3">
            <w:pPr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485169" w:rsidRPr="0093426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8071BA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85169" w:rsidRPr="00934266">
        <w:tc>
          <w:tcPr>
            <w:tcW w:w="1620" w:type="dxa"/>
          </w:tcPr>
          <w:p w:rsidR="00485169" w:rsidRPr="00934266" w:rsidRDefault="00264EC9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485169" w:rsidRPr="00934266" w:rsidRDefault="00485169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485169" w:rsidRPr="00934266" w:rsidRDefault="00FB2E53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12 535,55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5 219,02</w:t>
            </w:r>
          </w:p>
        </w:tc>
        <w:tc>
          <w:tcPr>
            <w:tcW w:w="1080" w:type="dxa"/>
          </w:tcPr>
          <w:p w:rsidR="00485169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485169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7 316,53</w:t>
            </w:r>
          </w:p>
        </w:tc>
        <w:tc>
          <w:tcPr>
            <w:tcW w:w="2340" w:type="dxa"/>
          </w:tcPr>
          <w:p w:rsidR="00485169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774D5" w:rsidRPr="00934266" w:rsidRDefault="004774D5" w:rsidP="004774D5">
      <w:pPr>
        <w:jc w:val="both"/>
        <w:rPr>
          <w:rFonts w:ascii="Arial" w:hAnsi="Arial" w:cs="Arial"/>
        </w:rPr>
      </w:pPr>
    </w:p>
    <w:p w:rsidR="00900826" w:rsidRPr="00934266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="0051580A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="0051580A" w:rsidRPr="00934266">
          <w:rPr>
            <w:rFonts w:ascii="Arial" w:hAnsi="Arial" w:cs="Arial"/>
          </w:rPr>
          <w:t>048 a</w:t>
        </w:r>
      </w:smartTag>
      <w:r w:rsidR="0051580A" w:rsidRPr="00934266">
        <w:rPr>
          <w:rFonts w:ascii="Arial" w:hAnsi="Arial" w:cs="Arial"/>
        </w:rPr>
        <w:t xml:space="preserve"> 060 súvahy/:  </w:t>
      </w:r>
    </w:p>
    <w:p w:rsidR="00900826" w:rsidRPr="00934266" w:rsidRDefault="0090082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5A2A35" w:rsidRPr="00934266">
        <w:tc>
          <w:tcPr>
            <w:tcW w:w="414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</w:t>
            </w:r>
            <w:r w:rsidR="00F6785F" w:rsidRPr="00934266">
              <w:rPr>
                <w:rFonts w:ascii="Arial" w:hAnsi="Arial" w:cs="Arial"/>
              </w:rPr>
              <w:t>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5A2A35" w:rsidRPr="00934266" w:rsidRDefault="005A2A35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5A2A35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3 632,88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6 330,91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Pohľadávky po lehote splatnosti </w:t>
            </w:r>
          </w:p>
        </w:tc>
        <w:tc>
          <w:tcPr>
            <w:tcW w:w="3060" w:type="dxa"/>
          </w:tcPr>
          <w:p w:rsidR="005A2A35" w:rsidRPr="00934266" w:rsidRDefault="00BC6C27" w:rsidP="00FB2E5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B2E53">
              <w:rPr>
                <w:rFonts w:ascii="Arial" w:hAnsi="Arial" w:cs="Arial"/>
              </w:rPr>
              <w:t>19 350,55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15 709,16</w:t>
            </w:r>
          </w:p>
        </w:tc>
      </w:tr>
      <w:tr w:rsidR="005A2A35" w:rsidRPr="00934266">
        <w:tc>
          <w:tcPr>
            <w:tcW w:w="4140" w:type="dxa"/>
          </w:tcPr>
          <w:p w:rsidR="005A2A35" w:rsidRPr="00934266" w:rsidRDefault="005A2A35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22 983,43</w:t>
            </w:r>
          </w:p>
        </w:tc>
        <w:tc>
          <w:tcPr>
            <w:tcW w:w="3060" w:type="dxa"/>
          </w:tcPr>
          <w:p w:rsidR="005A2A35" w:rsidRPr="00934266" w:rsidRDefault="00FB2E5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22 040,07</w:t>
            </w:r>
          </w:p>
        </w:tc>
      </w:tr>
    </w:tbl>
    <w:p w:rsidR="005A2A35" w:rsidRPr="00934266" w:rsidRDefault="005A2A3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0080C" w:rsidRPr="00934266" w:rsidRDefault="0020080C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podľa zostatkovej doby splatnosti </w:t>
      </w:r>
      <w:r w:rsidR="008D58EC" w:rsidRPr="00934266">
        <w:rPr>
          <w:rFonts w:ascii="Arial" w:hAnsi="Arial" w:cs="Arial"/>
        </w:rPr>
        <w:t>v </w:t>
      </w:r>
      <w:r w:rsidR="0050024A" w:rsidRPr="00934266">
        <w:rPr>
          <w:rFonts w:ascii="Arial" w:hAnsi="Arial" w:cs="Arial"/>
        </w:rPr>
        <w:t>EUR</w:t>
      </w:r>
      <w:r w:rsidR="008D58EC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48 a"/>
        </w:smartTagPr>
        <w:r w:rsidRPr="00934266">
          <w:rPr>
            <w:rFonts w:ascii="Arial" w:hAnsi="Arial" w:cs="Arial"/>
          </w:rPr>
          <w:t>048 a</w:t>
        </w:r>
      </w:smartTag>
      <w:r w:rsidRPr="00934266">
        <w:rPr>
          <w:rFonts w:ascii="Arial" w:hAnsi="Arial" w:cs="Arial"/>
        </w:rPr>
        <w:t xml:space="preserve"> 060 súvahy/:  </w:t>
      </w:r>
    </w:p>
    <w:p w:rsidR="0020080C" w:rsidRPr="00934266" w:rsidRDefault="0020080C" w:rsidP="0020080C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20080C" w:rsidRPr="00934266">
        <w:tc>
          <w:tcPr>
            <w:tcW w:w="4140" w:type="dxa"/>
            <w:vAlign w:val="center"/>
          </w:tcPr>
          <w:p w:rsidR="00651669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Pohľadávky podľa </w:t>
            </w:r>
            <w:r w:rsidR="00651669" w:rsidRPr="00934266">
              <w:rPr>
                <w:rFonts w:ascii="Arial" w:hAnsi="Arial" w:cs="Arial"/>
              </w:rPr>
              <w:t>zostatkovej</w:t>
            </w:r>
          </w:p>
          <w:p w:rsidR="0020080C" w:rsidRPr="00934266" w:rsidRDefault="00651669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</w:t>
            </w:r>
            <w:r w:rsidR="0020080C" w:rsidRPr="00934266">
              <w:rPr>
                <w:rFonts w:ascii="Arial" w:hAnsi="Arial" w:cs="Arial"/>
              </w:rPr>
              <w:t>by splatnosti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C5445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20080C" w:rsidRPr="00934266" w:rsidRDefault="0020080C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v </w:t>
            </w:r>
            <w:r w:rsidR="0050024A" w:rsidRPr="00934266">
              <w:rPr>
                <w:rFonts w:ascii="Arial" w:hAnsi="Arial" w:cs="Arial"/>
              </w:rPr>
              <w:t>EUR</w:t>
            </w:r>
          </w:p>
          <w:p w:rsidR="0020080C" w:rsidRPr="00934266" w:rsidRDefault="0020080C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C453A7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651669" w:rsidRPr="00934266">
        <w:tc>
          <w:tcPr>
            <w:tcW w:w="4140" w:type="dxa"/>
          </w:tcPr>
          <w:p w:rsidR="00651669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651669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651669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651669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0080C" w:rsidRPr="00934266">
        <w:tc>
          <w:tcPr>
            <w:tcW w:w="4140" w:type="dxa"/>
          </w:tcPr>
          <w:p w:rsidR="0020080C" w:rsidRPr="00934266" w:rsidRDefault="00263786" w:rsidP="00651669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 so zostatkovou dobou splatnosti dlhšou ako 5 rokov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20080C" w:rsidRPr="00934266" w:rsidRDefault="002B32C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A55D7" w:rsidRPr="00934266">
        <w:tc>
          <w:tcPr>
            <w:tcW w:w="4140" w:type="dxa"/>
          </w:tcPr>
          <w:p w:rsidR="001A55D7" w:rsidRPr="00934266" w:rsidRDefault="001A55D7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048 a 060)</w:t>
            </w:r>
          </w:p>
        </w:tc>
        <w:tc>
          <w:tcPr>
            <w:tcW w:w="3060" w:type="dxa"/>
          </w:tcPr>
          <w:p w:rsidR="001A55D7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1A55D7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0080C" w:rsidRPr="00934266" w:rsidRDefault="0020080C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55680" w:rsidRPr="00934266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Pohľadávky zabezpečené záložným právom alebo inou formou zabezpečenia   </w:t>
      </w:r>
    </w:p>
    <w:p w:rsidR="00555680" w:rsidRPr="00934266" w:rsidRDefault="00555680" w:rsidP="0055568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555680" w:rsidRPr="00934266">
        <w:tc>
          <w:tcPr>
            <w:tcW w:w="4140" w:type="dxa"/>
            <w:vAlign w:val="center"/>
          </w:tcPr>
          <w:p w:rsidR="00555680" w:rsidRPr="00934266" w:rsidRDefault="00FD745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</w:t>
            </w:r>
            <w:r w:rsidR="006A4111" w:rsidRPr="00934266">
              <w:rPr>
                <w:rFonts w:ascii="Arial" w:hAnsi="Arial" w:cs="Arial"/>
              </w:rPr>
              <w:t>is predmetu záložného práva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predmetu</w:t>
            </w:r>
          </w:p>
        </w:tc>
        <w:tc>
          <w:tcPr>
            <w:tcW w:w="3060" w:type="dxa"/>
            <w:vAlign w:val="center"/>
          </w:tcPr>
          <w:p w:rsidR="00555680" w:rsidRPr="00934266" w:rsidRDefault="006A4111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pohľadávky krytej záložným právom</w:t>
            </w:r>
          </w:p>
        </w:tc>
      </w:tr>
      <w:tr w:rsidR="00555680" w:rsidRPr="00934266">
        <w:tc>
          <w:tcPr>
            <w:tcW w:w="4140" w:type="dxa"/>
          </w:tcPr>
          <w:p w:rsidR="00555680" w:rsidRPr="00934266" w:rsidRDefault="00555680" w:rsidP="00DF16A3">
            <w:pPr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55568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555680" w:rsidRPr="00934266" w:rsidRDefault="00555680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934266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Pohľadávky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ktoré sa zriadilo záložné právo a výška pohľadávok, pri ktorých má účtovná jednotka obmedzené právo s nimi nakladať </w:t>
      </w:r>
    </w:p>
    <w:p w:rsidR="001C6998" w:rsidRPr="00934266" w:rsidRDefault="001C6998" w:rsidP="001C699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1C6998" w:rsidRPr="00934266">
        <w:tc>
          <w:tcPr>
            <w:tcW w:w="5220" w:type="dxa"/>
            <w:vAlign w:val="center"/>
          </w:tcPr>
          <w:p w:rsidR="001C6998" w:rsidRPr="00934266" w:rsidRDefault="007151BF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pohľadávok</w:t>
            </w:r>
          </w:p>
        </w:tc>
        <w:tc>
          <w:tcPr>
            <w:tcW w:w="5040" w:type="dxa"/>
            <w:vAlign w:val="center"/>
          </w:tcPr>
          <w:p w:rsidR="001C6998" w:rsidRPr="00934266" w:rsidRDefault="007151BF" w:rsidP="0018715C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pohľadávok</w:t>
            </w:r>
            <w:r w:rsidR="001C6998" w:rsidRPr="00934266">
              <w:rPr>
                <w:rFonts w:ascii="Arial" w:hAnsi="Arial" w:cs="Arial"/>
              </w:rPr>
              <w:t xml:space="preserve"> v </w:t>
            </w:r>
            <w:r w:rsidR="0050024A" w:rsidRPr="00934266">
              <w:rPr>
                <w:rFonts w:ascii="Arial" w:hAnsi="Arial" w:cs="Arial"/>
              </w:rPr>
              <w:t>EUR</w:t>
            </w: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7151BF" w:rsidRPr="00934266">
        <w:tc>
          <w:tcPr>
            <w:tcW w:w="5220" w:type="dxa"/>
          </w:tcPr>
          <w:p w:rsidR="007151BF" w:rsidRPr="00934266" w:rsidRDefault="007151BF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7151BF" w:rsidRPr="00934266" w:rsidRDefault="007151BF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C6998" w:rsidRPr="00934266">
        <w:tc>
          <w:tcPr>
            <w:tcW w:w="5220" w:type="dxa"/>
          </w:tcPr>
          <w:p w:rsidR="001C6998" w:rsidRPr="00934266" w:rsidRDefault="001C6998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1C6998" w:rsidRPr="00934266" w:rsidRDefault="001C6998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A61CEE" w:rsidRPr="00934266">
        <w:tc>
          <w:tcPr>
            <w:tcW w:w="5220" w:type="dxa"/>
          </w:tcPr>
          <w:p w:rsidR="00A61CEE" w:rsidRPr="00934266" w:rsidRDefault="00A61CEE" w:rsidP="001A55D7">
            <w:pPr>
              <w:rPr>
                <w:rFonts w:ascii="Arial" w:hAnsi="Arial" w:cs="Arial"/>
              </w:rPr>
            </w:pPr>
          </w:p>
        </w:tc>
        <w:tc>
          <w:tcPr>
            <w:tcW w:w="5040" w:type="dxa"/>
          </w:tcPr>
          <w:p w:rsidR="00A61CEE" w:rsidRPr="00934266" w:rsidRDefault="00A61CEE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1C6998" w:rsidRPr="00934266" w:rsidRDefault="001C699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61CEE" w:rsidRPr="00934266" w:rsidRDefault="00A61CE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D1C46" w:rsidRPr="00934266" w:rsidRDefault="00AD1C46" w:rsidP="00AD1C46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III. Finančný majetok </w:t>
      </w:r>
    </w:p>
    <w:p w:rsidR="00AD1C46" w:rsidRPr="00934266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AD1C46" w:rsidRPr="00934266">
        <w:rPr>
          <w:rFonts w:ascii="Arial" w:hAnsi="Arial" w:cs="Arial"/>
        </w:rPr>
        <w:t>ýznamn</w:t>
      </w:r>
      <w:r w:rsidRPr="00934266">
        <w:rPr>
          <w:rFonts w:ascii="Arial" w:hAnsi="Arial" w:cs="Arial"/>
        </w:rPr>
        <w:t>é</w:t>
      </w:r>
      <w:r w:rsidR="00AD1C46" w:rsidRPr="00934266">
        <w:rPr>
          <w:rFonts w:ascii="Arial" w:hAnsi="Arial" w:cs="Arial"/>
        </w:rPr>
        <w:t xml:space="preserve"> zlož</w:t>
      </w:r>
      <w:r w:rsidRPr="00934266">
        <w:rPr>
          <w:rFonts w:ascii="Arial" w:hAnsi="Arial" w:cs="Arial"/>
        </w:rPr>
        <w:t>ky</w:t>
      </w:r>
      <w:r w:rsidR="00AD1C46" w:rsidRPr="00934266">
        <w:rPr>
          <w:rFonts w:ascii="Arial" w:hAnsi="Arial" w:cs="Arial"/>
        </w:rPr>
        <w:t xml:space="preserve"> krátkodobého finančného majetku podľa jednotlivých položiek súvahy</w:t>
      </w:r>
      <w:r w:rsidR="0076654E" w:rsidRPr="00934266">
        <w:rPr>
          <w:rFonts w:ascii="Arial" w:hAnsi="Arial" w:cs="Arial"/>
        </w:rPr>
        <w:t xml:space="preserve"> </w:t>
      </w:r>
      <w:r w:rsidR="00DA104E" w:rsidRPr="00934266">
        <w:rPr>
          <w:rFonts w:ascii="Arial" w:hAnsi="Arial" w:cs="Arial"/>
        </w:rPr>
        <w:t xml:space="preserve">  </w:t>
      </w:r>
      <w:r w:rsidR="0076654E" w:rsidRPr="00934266">
        <w:rPr>
          <w:rFonts w:ascii="Arial" w:hAnsi="Arial" w:cs="Arial"/>
        </w:rPr>
        <w:t>/v </w:t>
      </w:r>
      <w:r w:rsidR="0050024A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AD1C46" w:rsidRPr="00934266" w:rsidRDefault="00AD1C46" w:rsidP="00AD1C46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E94F6D" w:rsidRPr="00934266">
        <w:tc>
          <w:tcPr>
            <w:tcW w:w="2340" w:type="dxa"/>
            <w:vAlign w:val="center"/>
          </w:tcPr>
          <w:p w:rsidR="00E94F6D" w:rsidRPr="00934266" w:rsidRDefault="00E017B6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</w:t>
            </w:r>
            <w:r w:rsidR="00E94F6D" w:rsidRPr="00934266">
              <w:rPr>
                <w:rFonts w:ascii="Arial" w:hAnsi="Arial" w:cs="Arial"/>
              </w:rPr>
              <w:t>rátkodob</w:t>
            </w:r>
            <w:r w:rsidRPr="00934266">
              <w:rPr>
                <w:rFonts w:ascii="Arial" w:hAnsi="Arial" w:cs="Arial"/>
              </w:rPr>
              <w:t>ý</w:t>
            </w:r>
            <w:r w:rsidR="00E94F6D" w:rsidRPr="00934266">
              <w:rPr>
                <w:rFonts w:ascii="Arial" w:hAnsi="Arial" w:cs="Arial"/>
              </w:rPr>
              <w:t xml:space="preserve"> </w:t>
            </w:r>
            <w:r w:rsidRPr="00934266">
              <w:rPr>
                <w:rFonts w:ascii="Arial" w:hAnsi="Arial" w:cs="Arial"/>
              </w:rPr>
              <w:t xml:space="preserve"> finančný majetok</w:t>
            </w:r>
          </w:p>
        </w:tc>
        <w:tc>
          <w:tcPr>
            <w:tcW w:w="108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C453A7">
              <w:rPr>
                <w:rFonts w:ascii="Arial" w:hAnsi="Arial" w:cs="Arial"/>
              </w:rPr>
              <w:t>201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94F6D" w:rsidRPr="00934266" w:rsidRDefault="00E94F6D" w:rsidP="0018715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072C73" w:rsidRPr="00934266">
              <w:rPr>
                <w:rFonts w:ascii="Arial" w:hAnsi="Arial" w:cs="Arial"/>
              </w:rPr>
              <w:t>EUR</w:t>
            </w:r>
          </w:p>
          <w:p w:rsidR="00E94F6D" w:rsidRPr="00934266" w:rsidRDefault="00E94F6D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E94F6D" w:rsidRPr="00934266">
        <w:tc>
          <w:tcPr>
            <w:tcW w:w="2340" w:type="dxa"/>
          </w:tcPr>
          <w:p w:rsidR="00E94F6D" w:rsidRPr="00934266" w:rsidRDefault="00765051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 účty</w:t>
            </w:r>
          </w:p>
        </w:tc>
        <w:tc>
          <w:tcPr>
            <w:tcW w:w="1080" w:type="dxa"/>
          </w:tcPr>
          <w:p w:rsidR="00E94F6D" w:rsidRPr="00934266" w:rsidRDefault="0076505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088</w:t>
            </w:r>
          </w:p>
        </w:tc>
        <w:tc>
          <w:tcPr>
            <w:tcW w:w="1800" w:type="dxa"/>
          </w:tcPr>
          <w:p w:rsidR="00E94F6D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65 298,69</w:t>
            </w:r>
          </w:p>
        </w:tc>
        <w:tc>
          <w:tcPr>
            <w:tcW w:w="1620" w:type="dxa"/>
          </w:tcPr>
          <w:p w:rsidR="00E94F6D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608 275,96</w:t>
            </w:r>
          </w:p>
        </w:tc>
        <w:tc>
          <w:tcPr>
            <w:tcW w:w="1620" w:type="dxa"/>
          </w:tcPr>
          <w:p w:rsidR="00E94F6D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608 357,73</w:t>
            </w:r>
          </w:p>
        </w:tc>
        <w:tc>
          <w:tcPr>
            <w:tcW w:w="1800" w:type="dxa"/>
          </w:tcPr>
          <w:p w:rsidR="00E94F6D" w:rsidRPr="00934266" w:rsidRDefault="00FB2E53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65 216,93</w:t>
            </w:r>
          </w:p>
        </w:tc>
      </w:tr>
      <w:tr w:rsidR="00D36CE6" w:rsidRPr="00934266">
        <w:tc>
          <w:tcPr>
            <w:tcW w:w="2340" w:type="dxa"/>
          </w:tcPr>
          <w:p w:rsidR="00D36CE6" w:rsidRPr="00934266" w:rsidRDefault="00D36CE6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D36CE6" w:rsidRPr="00934266" w:rsidRDefault="00D36CE6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D36CE6" w:rsidRPr="00934266" w:rsidRDefault="00FB2E53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65 298,69</w:t>
            </w:r>
          </w:p>
        </w:tc>
        <w:tc>
          <w:tcPr>
            <w:tcW w:w="1620" w:type="dxa"/>
          </w:tcPr>
          <w:p w:rsidR="00D36CE6" w:rsidRPr="00934266" w:rsidRDefault="00FB2E53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608 275,96</w:t>
            </w:r>
          </w:p>
        </w:tc>
        <w:tc>
          <w:tcPr>
            <w:tcW w:w="1620" w:type="dxa"/>
          </w:tcPr>
          <w:p w:rsidR="00D36CE6" w:rsidRPr="00934266" w:rsidRDefault="00FB2E53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608 357,73</w:t>
            </w:r>
          </w:p>
        </w:tc>
        <w:tc>
          <w:tcPr>
            <w:tcW w:w="1800" w:type="dxa"/>
          </w:tcPr>
          <w:p w:rsidR="00D36CE6" w:rsidRPr="00934266" w:rsidRDefault="00FB2E53" w:rsidP="000F71E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65 216,93</w:t>
            </w:r>
          </w:p>
        </w:tc>
      </w:tr>
    </w:tbl>
    <w:p w:rsidR="00AD1C46" w:rsidRPr="00934266" w:rsidRDefault="00AD1C46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94F6D" w:rsidRPr="00934266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Krátkodobý finančný majetok</w:t>
      </w:r>
      <w:r w:rsidR="005C6C9C" w:rsidRPr="00934266">
        <w:rPr>
          <w:rFonts w:ascii="Arial" w:hAnsi="Arial" w:cs="Arial"/>
        </w:rPr>
        <w:t>,</w:t>
      </w:r>
      <w:r w:rsidRPr="00934266">
        <w:rPr>
          <w:rFonts w:ascii="Arial" w:hAnsi="Arial" w:cs="Arial"/>
        </w:rPr>
        <w:t xml:space="preserve"> na ktorý sa zriadilo záložné právo a krátkodobý finančný majetok, pri ktorom má účtovná jednotka obmedzené právo s ním nakladať </w:t>
      </w:r>
      <w:r w:rsidR="0076654E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76654E" w:rsidRPr="00934266">
        <w:rPr>
          <w:rFonts w:ascii="Arial" w:hAnsi="Arial" w:cs="Arial"/>
        </w:rPr>
        <w:t>/</w:t>
      </w:r>
    </w:p>
    <w:p w:rsidR="00E94F6D" w:rsidRPr="00934266" w:rsidRDefault="00E94F6D" w:rsidP="00E94F6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E94F6D" w:rsidRPr="00934266">
        <w:tc>
          <w:tcPr>
            <w:tcW w:w="5220" w:type="dxa"/>
            <w:vAlign w:val="center"/>
          </w:tcPr>
          <w:p w:rsidR="00E94F6D" w:rsidRPr="00934266" w:rsidRDefault="00E94F6D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Druh </w:t>
            </w:r>
            <w:r w:rsidR="007259D1" w:rsidRPr="00934266">
              <w:rPr>
                <w:rFonts w:ascii="Arial" w:hAnsi="Arial" w:cs="Arial"/>
              </w:rPr>
              <w:t>krátkodobého finančného majetku</w:t>
            </w:r>
          </w:p>
        </w:tc>
        <w:tc>
          <w:tcPr>
            <w:tcW w:w="5040" w:type="dxa"/>
            <w:vAlign w:val="center"/>
          </w:tcPr>
          <w:p w:rsidR="00E94F6D" w:rsidRPr="00934266" w:rsidRDefault="005C6C9C" w:rsidP="004774D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 krátkodobého finančného majetku</w:t>
            </w:r>
            <w:r w:rsidR="00E94F6D" w:rsidRPr="00934266">
              <w:rPr>
                <w:rFonts w:ascii="Arial" w:hAnsi="Arial" w:cs="Arial"/>
              </w:rPr>
              <w:t xml:space="preserve">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Záložné právo </w:t>
            </w:r>
          </w:p>
        </w:tc>
        <w:tc>
          <w:tcPr>
            <w:tcW w:w="5040" w:type="dxa"/>
          </w:tcPr>
          <w:p w:rsidR="00E94F6D" w:rsidRPr="0093426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94F6D" w:rsidRPr="00934266">
        <w:tc>
          <w:tcPr>
            <w:tcW w:w="5220" w:type="dxa"/>
          </w:tcPr>
          <w:p w:rsidR="00E94F6D" w:rsidRPr="00934266" w:rsidRDefault="00E94F6D" w:rsidP="001A55D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Obmedzené právo nakladať</w:t>
            </w:r>
          </w:p>
        </w:tc>
        <w:tc>
          <w:tcPr>
            <w:tcW w:w="5040" w:type="dxa"/>
          </w:tcPr>
          <w:p w:rsidR="00E94F6D" w:rsidRPr="00934266" w:rsidRDefault="00E94F6D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94F6D" w:rsidRPr="00934266" w:rsidRDefault="00E94F6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262773" w:rsidRPr="00934266" w:rsidRDefault="00262773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ku krátkodobému finančnému majetku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262773" w:rsidRPr="00934266" w:rsidRDefault="00262773" w:rsidP="0026277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262773" w:rsidRPr="00934266">
        <w:tc>
          <w:tcPr>
            <w:tcW w:w="1620" w:type="dxa"/>
            <w:vAlign w:val="center"/>
          </w:tcPr>
          <w:p w:rsidR="00262773" w:rsidRPr="00934266" w:rsidRDefault="005F4B86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Položka  krátkodobého </w:t>
            </w:r>
            <w:r w:rsidR="00262773" w:rsidRPr="00934266">
              <w:rPr>
                <w:rFonts w:ascii="Arial" w:hAnsi="Arial" w:cs="Arial"/>
              </w:rPr>
              <w:t>finančn</w:t>
            </w:r>
            <w:r w:rsidRPr="00934266">
              <w:rPr>
                <w:rFonts w:ascii="Arial" w:hAnsi="Arial" w:cs="Arial"/>
              </w:rPr>
              <w:t>ého</w:t>
            </w:r>
            <w:r w:rsidR="00262773" w:rsidRPr="00934266">
              <w:rPr>
                <w:rFonts w:ascii="Arial" w:hAnsi="Arial" w:cs="Arial"/>
              </w:rPr>
              <w:t xml:space="preserve"> </w:t>
            </w:r>
            <w:r w:rsidR="00262773" w:rsidRPr="00934266">
              <w:rPr>
                <w:rFonts w:ascii="Arial" w:hAnsi="Arial" w:cs="Arial"/>
              </w:rPr>
              <w:lastRenderedPageBreak/>
              <w:t>majetk</w:t>
            </w:r>
            <w:r w:rsidR="009877DD" w:rsidRPr="00934266">
              <w:rPr>
                <w:rFonts w:ascii="Arial" w:hAnsi="Arial" w:cs="Arial"/>
              </w:rPr>
              <w:t>u</w:t>
            </w:r>
          </w:p>
        </w:tc>
        <w:tc>
          <w:tcPr>
            <w:tcW w:w="90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Riadok súvahy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262773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Tvorba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262773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262773" w:rsidRPr="00934266" w:rsidRDefault="00262773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Opis dôvodov tvorby, zníženia, zrušenia OP ku krátkodobému </w:t>
            </w:r>
            <w:r w:rsidRPr="00934266">
              <w:rPr>
                <w:rFonts w:ascii="Arial" w:hAnsi="Arial" w:cs="Arial"/>
              </w:rPr>
              <w:lastRenderedPageBreak/>
              <w:t>finančnému majetku</w:t>
            </w:r>
          </w:p>
        </w:tc>
      </w:tr>
      <w:tr w:rsidR="00262773" w:rsidRPr="00934266">
        <w:tc>
          <w:tcPr>
            <w:tcW w:w="1620" w:type="dxa"/>
          </w:tcPr>
          <w:p w:rsidR="0026277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-</w:t>
            </w:r>
          </w:p>
        </w:tc>
        <w:tc>
          <w:tcPr>
            <w:tcW w:w="900" w:type="dxa"/>
          </w:tcPr>
          <w:p w:rsidR="00262773" w:rsidRPr="00934266" w:rsidRDefault="00262773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262773" w:rsidRPr="00934266" w:rsidRDefault="008071BA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262773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262773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A55D7" w:rsidRPr="00934266">
        <w:tc>
          <w:tcPr>
            <w:tcW w:w="162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1A55D7" w:rsidRPr="00934266" w:rsidRDefault="008071BA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1A55D7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A96573" w:rsidRDefault="00A96573" w:rsidP="00D460D5">
      <w:pPr>
        <w:rPr>
          <w:rFonts w:ascii="Arial" w:hAnsi="Arial" w:cs="Arial"/>
        </w:rPr>
      </w:pPr>
    </w:p>
    <w:p w:rsidR="00D460D5" w:rsidRPr="00934266" w:rsidRDefault="00D460D5" w:rsidP="00D460D5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IV. </w:t>
      </w:r>
      <w:r w:rsidR="008E5C13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Poskytnuté návratné finančné výpomoci </w:t>
      </w:r>
      <w:r w:rsidR="00617079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098 a"/>
        </w:smartTagPr>
        <w:r w:rsidR="00617079" w:rsidRPr="00934266">
          <w:rPr>
            <w:rFonts w:ascii="Arial" w:hAnsi="Arial" w:cs="Arial"/>
          </w:rPr>
          <w:t>098 a</w:t>
        </w:r>
      </w:smartTag>
      <w:r w:rsidR="00617079" w:rsidRPr="00934266">
        <w:rPr>
          <w:rFonts w:ascii="Arial" w:hAnsi="Arial" w:cs="Arial"/>
        </w:rPr>
        <w:t xml:space="preserve"> 104 súvahy/:  </w:t>
      </w:r>
    </w:p>
    <w:p w:rsidR="00736743" w:rsidRPr="00934266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36743" w:rsidRPr="00934266">
        <w:rPr>
          <w:rFonts w:ascii="Arial" w:hAnsi="Arial" w:cs="Arial"/>
        </w:rPr>
        <w:t>Poskytnuté návra</w:t>
      </w:r>
      <w:r w:rsidR="000C1111" w:rsidRPr="00934266">
        <w:rPr>
          <w:rFonts w:ascii="Arial" w:hAnsi="Arial" w:cs="Arial"/>
        </w:rPr>
        <w:t xml:space="preserve">tné finančné výpomoci podľa </w:t>
      </w:r>
      <w:r w:rsidR="00736743" w:rsidRPr="00934266">
        <w:rPr>
          <w:rFonts w:ascii="Arial" w:hAnsi="Arial" w:cs="Arial"/>
        </w:rPr>
        <w:t>jednotlivých druhov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617079" w:rsidRPr="00934266" w:rsidRDefault="00617079" w:rsidP="00D460D5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F72D60" w:rsidRPr="00934266">
        <w:tc>
          <w:tcPr>
            <w:tcW w:w="27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dlžníka</w:t>
            </w:r>
          </w:p>
        </w:tc>
        <w:tc>
          <w:tcPr>
            <w:tcW w:w="108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súvahy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90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44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F72D60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EA352E" w:rsidRPr="00934266" w:rsidRDefault="00F72D60" w:rsidP="004774D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72D60" w:rsidRPr="00934266" w:rsidRDefault="00F72D60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F72D60" w:rsidRPr="00934266">
        <w:tc>
          <w:tcPr>
            <w:tcW w:w="2700" w:type="dxa"/>
          </w:tcPr>
          <w:p w:rsidR="00F72D60" w:rsidRPr="00934266" w:rsidRDefault="0048335F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návratné finančné výpomoci fyzickým osobám</w:t>
            </w:r>
          </w:p>
        </w:tc>
        <w:tc>
          <w:tcPr>
            <w:tcW w:w="108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</w:tcPr>
          <w:p w:rsidR="00F72D60" w:rsidRPr="00934266" w:rsidRDefault="0048335F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  <w:tc>
          <w:tcPr>
            <w:tcW w:w="144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F72D60" w:rsidRPr="00934266" w:rsidRDefault="00F72D60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1A55D7" w:rsidRPr="00934266">
        <w:tc>
          <w:tcPr>
            <w:tcW w:w="2700" w:type="dxa"/>
          </w:tcPr>
          <w:p w:rsidR="001A55D7" w:rsidRPr="00934266" w:rsidRDefault="001A55D7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1A55D7" w:rsidRPr="00934266" w:rsidRDefault="001A55D7" w:rsidP="001A55D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93426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1A55D7" w:rsidRPr="00934266" w:rsidRDefault="001A55D7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D460D5" w:rsidRPr="00934266" w:rsidRDefault="00D460D5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C1111" w:rsidRPr="00934266" w:rsidRDefault="000C1111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Opravné položky k poskytnutým návratným finančným výpomociam </w:t>
      </w:r>
      <w:r w:rsidR="00B831FA" w:rsidRPr="00934266">
        <w:rPr>
          <w:rFonts w:ascii="Arial" w:hAnsi="Arial" w:cs="Arial"/>
        </w:rPr>
        <w:t>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0C1111" w:rsidRPr="00934266" w:rsidRDefault="000C1111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0"/>
        <w:gridCol w:w="900"/>
        <w:gridCol w:w="1080"/>
        <w:gridCol w:w="1080"/>
        <w:gridCol w:w="1080"/>
        <w:gridCol w:w="1080"/>
        <w:gridCol w:w="1080"/>
        <w:gridCol w:w="2340"/>
      </w:tblGrid>
      <w:tr w:rsidR="00736743" w:rsidRPr="00934266">
        <w:tc>
          <w:tcPr>
            <w:tcW w:w="1620" w:type="dxa"/>
            <w:vAlign w:val="center"/>
          </w:tcPr>
          <w:p w:rsidR="00736743" w:rsidRPr="00934266" w:rsidRDefault="005F4B86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</w:t>
            </w:r>
            <w:r w:rsidR="00852FE5" w:rsidRPr="00934266">
              <w:rPr>
                <w:rFonts w:ascii="Arial" w:hAnsi="Arial" w:cs="Arial"/>
              </w:rPr>
              <w:t xml:space="preserve"> dlžníka</w:t>
            </w:r>
          </w:p>
        </w:tc>
        <w:tc>
          <w:tcPr>
            <w:tcW w:w="90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183FEA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  <w:r w:rsidRPr="00934266">
              <w:rPr>
                <w:rFonts w:ascii="Arial" w:hAnsi="Arial" w:cs="Arial"/>
              </w:rPr>
              <w:t xml:space="preserve"> k 31.12.</w:t>
            </w:r>
          </w:p>
          <w:p w:rsidR="00736743" w:rsidRPr="00934266" w:rsidRDefault="00D156D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  <w:tc>
          <w:tcPr>
            <w:tcW w:w="2340" w:type="dxa"/>
            <w:vAlign w:val="center"/>
          </w:tcPr>
          <w:p w:rsidR="00736743" w:rsidRPr="00934266" w:rsidRDefault="00736743" w:rsidP="001870A5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dôvodov tvorby,</w:t>
            </w:r>
            <w:r w:rsidR="00852FE5" w:rsidRPr="00934266">
              <w:rPr>
                <w:rFonts w:ascii="Arial" w:hAnsi="Arial" w:cs="Arial"/>
              </w:rPr>
              <w:t xml:space="preserve"> zníženia, zrušenia OP k návratným finančným výpomociam</w:t>
            </w:r>
          </w:p>
        </w:tc>
      </w:tr>
      <w:tr w:rsidR="00736743" w:rsidRPr="00934266">
        <w:tc>
          <w:tcPr>
            <w:tcW w:w="1620" w:type="dxa"/>
          </w:tcPr>
          <w:p w:rsidR="00736743" w:rsidRPr="00934266" w:rsidRDefault="00A96573" w:rsidP="00DF16A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00" w:type="dxa"/>
          </w:tcPr>
          <w:p w:rsidR="00736743" w:rsidRPr="00934266" w:rsidRDefault="00736743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36743" w:rsidRPr="00934266" w:rsidRDefault="008071BA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736743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736743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2EE1" w:rsidRPr="00934266">
        <w:tc>
          <w:tcPr>
            <w:tcW w:w="1620" w:type="dxa"/>
          </w:tcPr>
          <w:p w:rsidR="00882EE1" w:rsidRPr="00934266" w:rsidRDefault="00882EE1" w:rsidP="00DF16A3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900" w:type="dxa"/>
          </w:tcPr>
          <w:p w:rsidR="00882EE1" w:rsidRPr="00934266" w:rsidRDefault="00882EE1" w:rsidP="00882EE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</w:tcPr>
          <w:p w:rsidR="00882EE1" w:rsidRPr="00934266" w:rsidRDefault="008071BA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40" w:type="dxa"/>
          </w:tcPr>
          <w:p w:rsidR="00882EE1" w:rsidRPr="00934266" w:rsidRDefault="008071BA" w:rsidP="00DF16A3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C50AD" w:rsidRPr="00934266" w:rsidRDefault="008C50AD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F3ED0" w:rsidRPr="00934266" w:rsidRDefault="00EF3ED0" w:rsidP="00EF3ED0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V.  Časové rozlíšenie </w:t>
      </w:r>
    </w:p>
    <w:p w:rsidR="00D6313A" w:rsidRPr="00934266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612775" w:rsidRPr="00934266">
        <w:rPr>
          <w:rFonts w:ascii="Arial" w:hAnsi="Arial" w:cs="Arial"/>
        </w:rPr>
        <w:t xml:space="preserve">nákladov budúcich období a príjmov budúcich období </w:t>
      </w:r>
      <w:r w:rsidRPr="00934266">
        <w:rPr>
          <w:rFonts w:ascii="Arial" w:hAnsi="Arial" w:cs="Arial"/>
        </w:rPr>
        <w:t>podľa jednotlivých položiek súvahy</w:t>
      </w:r>
      <w:r w:rsidR="00B831FA" w:rsidRPr="00934266">
        <w:rPr>
          <w:rFonts w:ascii="Arial" w:hAnsi="Arial" w:cs="Arial"/>
        </w:rPr>
        <w:t xml:space="preserve"> /v </w:t>
      </w:r>
      <w:r w:rsidR="00250E85" w:rsidRPr="00934266">
        <w:rPr>
          <w:rFonts w:ascii="Arial" w:hAnsi="Arial" w:cs="Arial"/>
        </w:rPr>
        <w:t>EUR</w:t>
      </w:r>
      <w:r w:rsidR="00B831FA" w:rsidRPr="00934266">
        <w:rPr>
          <w:rFonts w:ascii="Arial" w:hAnsi="Arial" w:cs="Arial"/>
        </w:rPr>
        <w:t>/</w:t>
      </w:r>
    </w:p>
    <w:p w:rsidR="005F3319" w:rsidRPr="00934266" w:rsidRDefault="005F3319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934266">
        <w:tc>
          <w:tcPr>
            <w:tcW w:w="234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5F3319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5F3319" w:rsidRPr="00934266" w:rsidRDefault="005F331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422612" w:rsidRPr="00934266" w:rsidRDefault="00CB5678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5F3319" w:rsidRPr="00934266" w:rsidRDefault="005F3319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budúcich období</w:t>
            </w:r>
          </w:p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z toho:</w:t>
            </w:r>
          </w:p>
        </w:tc>
        <w:tc>
          <w:tcPr>
            <w:tcW w:w="1080" w:type="dxa"/>
          </w:tcPr>
          <w:p w:rsidR="005F3319" w:rsidRPr="0093426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F3319" w:rsidRPr="00934266">
        <w:tc>
          <w:tcPr>
            <w:tcW w:w="2340" w:type="dxa"/>
          </w:tcPr>
          <w:p w:rsidR="005F3319" w:rsidRPr="00934266" w:rsidRDefault="008950D6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predplatné publikácií</w:t>
            </w:r>
          </w:p>
        </w:tc>
        <w:tc>
          <w:tcPr>
            <w:tcW w:w="1080" w:type="dxa"/>
          </w:tcPr>
          <w:p w:rsidR="005F3319" w:rsidRPr="00934266" w:rsidRDefault="005F3319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F3319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5F3319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E5C13" w:rsidRPr="00934266">
        <w:tc>
          <w:tcPr>
            <w:tcW w:w="2340" w:type="dxa"/>
          </w:tcPr>
          <w:p w:rsidR="008E5C13" w:rsidRPr="00934266" w:rsidRDefault="008E5C13" w:rsidP="00882EE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8E5C13" w:rsidRPr="00934266" w:rsidRDefault="008E5C13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E5C13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882EE1" w:rsidRPr="00934266">
        <w:tc>
          <w:tcPr>
            <w:tcW w:w="2340" w:type="dxa"/>
          </w:tcPr>
          <w:p w:rsidR="00882EE1" w:rsidRPr="00934266" w:rsidRDefault="00882EE1" w:rsidP="00DF16A3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882EE1" w:rsidRPr="00934266" w:rsidRDefault="00882EE1" w:rsidP="00DF16A3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882EE1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882EE1" w:rsidRPr="00934266" w:rsidRDefault="002B32CF" w:rsidP="00581E6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E00AA" w:rsidRPr="00934266" w:rsidRDefault="001E00AA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5157" w:rsidRPr="00934266" w:rsidRDefault="002A499D" w:rsidP="00CE515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br w:type="page"/>
      </w:r>
      <w:r w:rsidR="00CE5157" w:rsidRPr="00934266">
        <w:rPr>
          <w:rFonts w:ascii="Arial" w:hAnsi="Arial" w:cs="Arial"/>
        </w:rPr>
        <w:lastRenderedPageBreak/>
        <w:t>Čl. IV</w:t>
      </w:r>
    </w:p>
    <w:p w:rsidR="00CE5157" w:rsidRPr="00934266" w:rsidRDefault="00CE5157" w:rsidP="00CE515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strane pasív súvahy</w:t>
      </w:r>
    </w:p>
    <w:p w:rsidR="00CE5157" w:rsidRPr="00934266" w:rsidRDefault="00CE5157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46E0C" w:rsidRPr="00934266" w:rsidRDefault="00046E0C" w:rsidP="00046E0C">
      <w:pPr>
        <w:rPr>
          <w:rFonts w:ascii="Arial" w:hAnsi="Arial" w:cs="Arial"/>
        </w:rPr>
      </w:pPr>
      <w:r w:rsidRPr="00934266">
        <w:rPr>
          <w:rFonts w:ascii="Arial" w:hAnsi="Arial" w:cs="Arial"/>
        </w:rPr>
        <w:t>A Vlastné imanie</w:t>
      </w:r>
      <w:r w:rsidR="00E72410" w:rsidRPr="00934266">
        <w:rPr>
          <w:rFonts w:ascii="Arial" w:hAnsi="Arial" w:cs="Arial"/>
        </w:rPr>
        <w:t xml:space="preserve"> </w:t>
      </w:r>
    </w:p>
    <w:p w:rsidR="00AE635D" w:rsidRPr="00934266" w:rsidRDefault="00CC3184" w:rsidP="00AE635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I.  </w:t>
      </w:r>
      <w:r w:rsidR="00AE635D" w:rsidRPr="00934266">
        <w:rPr>
          <w:rFonts w:ascii="Arial" w:hAnsi="Arial" w:cs="Arial"/>
        </w:rPr>
        <w:t xml:space="preserve">Vlastné imanie </w:t>
      </w:r>
      <w:r w:rsidR="00942775" w:rsidRPr="00934266">
        <w:rPr>
          <w:rFonts w:ascii="Arial" w:hAnsi="Arial" w:cs="Arial"/>
        </w:rPr>
        <w:t xml:space="preserve">podľa jednotlivých položiek súvahy </w:t>
      </w:r>
      <w:r w:rsidR="009D58CC" w:rsidRPr="00934266">
        <w:rPr>
          <w:rFonts w:ascii="Arial" w:hAnsi="Arial" w:cs="Arial"/>
        </w:rPr>
        <w:t>/</w:t>
      </w:r>
      <w:r w:rsidR="00D54E80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AE635D" w:rsidRPr="00934266" w:rsidRDefault="00AE635D" w:rsidP="00AE635D">
      <w:pPr>
        <w:jc w:val="both"/>
        <w:rPr>
          <w:rFonts w:ascii="Arial" w:hAnsi="Arial" w:cs="Arial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934266">
        <w:tc>
          <w:tcPr>
            <w:tcW w:w="3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</w:t>
            </w:r>
            <w:r w:rsidR="00183FEA" w:rsidRPr="00934266">
              <w:rPr>
                <w:rFonts w:ascii="Arial" w:hAnsi="Arial" w:cs="Arial"/>
              </w:rPr>
              <w:t>0</w:t>
            </w:r>
            <w:r w:rsidR="00581E65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3</w:t>
            </w:r>
          </w:p>
        </w:tc>
        <w:tc>
          <w:tcPr>
            <w:tcW w:w="142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Zvýšenie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26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Presun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 / -</w:t>
            </w:r>
          </w:p>
        </w:tc>
        <w:tc>
          <w:tcPr>
            <w:tcW w:w="1640" w:type="dxa"/>
            <w:vAlign w:val="center"/>
          </w:tcPr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62AB" w:rsidRPr="00934266" w:rsidRDefault="006162A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162AB" w:rsidRPr="00934266" w:rsidRDefault="006162AB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Oceňovacie rozdiely z kapitálových účastín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2B32CF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6162AB" w:rsidRPr="00934266" w:rsidRDefault="00FB2E53" w:rsidP="001A199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Nevysporiadaný výsledok hospodárenia minulých rokov</w:t>
            </w:r>
          </w:p>
        </w:tc>
        <w:tc>
          <w:tcPr>
            <w:tcW w:w="16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578 748,65</w:t>
            </w:r>
          </w:p>
        </w:tc>
        <w:tc>
          <w:tcPr>
            <w:tcW w:w="14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245 262,02</w:t>
            </w:r>
          </w:p>
        </w:tc>
        <w:tc>
          <w:tcPr>
            <w:tcW w:w="12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824 010,68</w:t>
            </w:r>
          </w:p>
        </w:tc>
      </w:tr>
      <w:tr w:rsidR="006162AB" w:rsidRPr="00934266">
        <w:tc>
          <w:tcPr>
            <w:tcW w:w="3240" w:type="dxa"/>
          </w:tcPr>
          <w:p w:rsidR="006162AB" w:rsidRPr="00934266" w:rsidRDefault="006162A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6162AB" w:rsidRPr="00934266" w:rsidRDefault="00FB2E53" w:rsidP="00882EE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245 262,03</w:t>
            </w:r>
          </w:p>
        </w:tc>
        <w:tc>
          <w:tcPr>
            <w:tcW w:w="1420" w:type="dxa"/>
          </w:tcPr>
          <w:p w:rsidR="006162AB" w:rsidRPr="00934266" w:rsidRDefault="00FB2E53" w:rsidP="00581E6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225 731,87</w:t>
            </w:r>
          </w:p>
        </w:tc>
        <w:tc>
          <w:tcPr>
            <w:tcW w:w="1260" w:type="dxa"/>
          </w:tcPr>
          <w:p w:rsidR="006162AB" w:rsidRPr="00934266" w:rsidRDefault="002B32CF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6162AB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19 530,16</w:t>
            </w:r>
          </w:p>
        </w:tc>
      </w:tr>
      <w:tr w:rsidR="00882EE1" w:rsidRPr="00934266">
        <w:tc>
          <w:tcPr>
            <w:tcW w:w="3240" w:type="dxa"/>
          </w:tcPr>
          <w:p w:rsidR="00882EE1" w:rsidRPr="00934266" w:rsidRDefault="00882EE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A21775" w:rsidRPr="00934266">
              <w:rPr>
                <w:rFonts w:ascii="Arial" w:hAnsi="Arial" w:cs="Arial"/>
              </w:rPr>
              <w:t>polu</w:t>
            </w:r>
          </w:p>
        </w:tc>
        <w:tc>
          <w:tcPr>
            <w:tcW w:w="1620" w:type="dxa"/>
          </w:tcPr>
          <w:p w:rsidR="00882EE1" w:rsidRPr="00934266" w:rsidRDefault="00FB2E5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824 010,68</w:t>
            </w:r>
          </w:p>
        </w:tc>
        <w:tc>
          <w:tcPr>
            <w:tcW w:w="1420" w:type="dxa"/>
          </w:tcPr>
          <w:p w:rsidR="00882EE1" w:rsidRPr="00934266" w:rsidRDefault="00FB2E5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245 262,02</w:t>
            </w:r>
          </w:p>
        </w:tc>
        <w:tc>
          <w:tcPr>
            <w:tcW w:w="1240" w:type="dxa"/>
          </w:tcPr>
          <w:p w:rsidR="00882EE1" w:rsidRPr="00934266" w:rsidRDefault="00FB2E53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225 731,87</w:t>
            </w:r>
          </w:p>
        </w:tc>
        <w:tc>
          <w:tcPr>
            <w:tcW w:w="1260" w:type="dxa"/>
          </w:tcPr>
          <w:p w:rsidR="00882EE1" w:rsidRPr="00934266" w:rsidRDefault="002B32CF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0" w:type="dxa"/>
          </w:tcPr>
          <w:p w:rsidR="00882EE1" w:rsidRPr="00934266" w:rsidRDefault="00FB2E53" w:rsidP="00882EE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843 540,84</w:t>
            </w:r>
          </w:p>
        </w:tc>
      </w:tr>
    </w:tbl>
    <w:p w:rsidR="00AE635D" w:rsidRPr="00934266" w:rsidRDefault="00AE635D" w:rsidP="00046E0C">
      <w:pPr>
        <w:rPr>
          <w:rFonts w:ascii="Arial" w:hAnsi="Arial" w:cs="Arial"/>
        </w:rPr>
      </w:pPr>
    </w:p>
    <w:p w:rsidR="00FB4F88" w:rsidRPr="00934266" w:rsidRDefault="00CC3184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II. </w:t>
      </w:r>
      <w:r w:rsidR="00FB4F88" w:rsidRPr="00934266">
        <w:rPr>
          <w:rFonts w:ascii="Arial" w:hAnsi="Arial" w:cs="Arial"/>
        </w:rPr>
        <w:t xml:space="preserve">Vlastné imanie - opis jednotlivých položiek a opis uvedených zmien </w:t>
      </w:r>
      <w:r w:rsidR="006569C1" w:rsidRPr="00934266">
        <w:rPr>
          <w:rFonts w:ascii="Arial" w:hAnsi="Arial" w:cs="Arial"/>
        </w:rPr>
        <w:t>jednotlivých položiek</w:t>
      </w:r>
      <w:r w:rsidR="00D54E80" w:rsidRPr="00934266">
        <w:rPr>
          <w:rFonts w:ascii="Arial" w:hAnsi="Arial" w:cs="Arial"/>
        </w:rPr>
        <w:t xml:space="preserve">  </w:t>
      </w:r>
      <w:r w:rsidRPr="00934266">
        <w:rPr>
          <w:rFonts w:ascii="Arial" w:hAnsi="Arial" w:cs="Arial"/>
        </w:rPr>
        <w:t xml:space="preserve"> </w:t>
      </w:r>
      <w:r w:rsidR="009D58CC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 xml:space="preserve">v </w:t>
      </w:r>
      <w:r w:rsidR="00250E85" w:rsidRPr="00934266">
        <w:rPr>
          <w:rFonts w:ascii="Arial" w:hAnsi="Arial" w:cs="Arial"/>
        </w:rPr>
        <w:t>EUR</w:t>
      </w:r>
      <w:r w:rsidR="009D58CC" w:rsidRPr="00934266">
        <w:rPr>
          <w:rFonts w:ascii="Arial" w:hAnsi="Arial" w:cs="Arial"/>
        </w:rPr>
        <w:t>/</w:t>
      </w:r>
    </w:p>
    <w:p w:rsidR="0077684A" w:rsidRPr="00934266" w:rsidRDefault="0077684A" w:rsidP="00CC3184">
      <w:pPr>
        <w:jc w:val="both"/>
        <w:rPr>
          <w:rFonts w:ascii="Arial" w:hAnsi="Arial" w:cs="Arial"/>
        </w:rPr>
      </w:pPr>
    </w:p>
    <w:p w:rsidR="0077684A" w:rsidRPr="00934266" w:rsidRDefault="0077684A" w:rsidP="00CC3184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Na účte 428 – nevysporiadaný výsledok hospodárenia</w:t>
      </w:r>
      <w:r w:rsidR="000C60DA">
        <w:rPr>
          <w:rFonts w:ascii="Arial" w:hAnsi="Arial" w:cs="Arial"/>
        </w:rPr>
        <w:t xml:space="preserve"> je</w:t>
      </w:r>
      <w:r w:rsidRPr="00934266">
        <w:rPr>
          <w:rFonts w:ascii="Arial" w:hAnsi="Arial" w:cs="Arial"/>
        </w:rPr>
        <w:t xml:space="preserve"> zúčtovaný výsledok hospodárenia predchádzajúcich období</w:t>
      </w:r>
      <w:r w:rsidR="000C60DA">
        <w:rPr>
          <w:rFonts w:ascii="Arial" w:hAnsi="Arial" w:cs="Arial"/>
        </w:rPr>
        <w:t>.</w:t>
      </w:r>
    </w:p>
    <w:p w:rsidR="00AE635D" w:rsidRPr="00934266" w:rsidRDefault="00AE635D" w:rsidP="00046E0C">
      <w:pPr>
        <w:rPr>
          <w:rFonts w:ascii="Arial" w:hAnsi="Arial" w:cs="Arial"/>
        </w:rPr>
      </w:pPr>
    </w:p>
    <w:p w:rsidR="002C48A7" w:rsidRPr="00934266" w:rsidRDefault="002C48A7" w:rsidP="00D54E80">
      <w:pPr>
        <w:rPr>
          <w:rFonts w:ascii="Arial" w:hAnsi="Arial" w:cs="Arial"/>
        </w:rPr>
      </w:pPr>
    </w:p>
    <w:p w:rsidR="002C48A7" w:rsidRPr="00934266" w:rsidRDefault="002C48A7" w:rsidP="002C48A7">
      <w:pPr>
        <w:rPr>
          <w:rFonts w:ascii="Arial" w:hAnsi="Arial" w:cs="Arial"/>
        </w:rPr>
      </w:pPr>
      <w:r w:rsidRPr="00934266">
        <w:rPr>
          <w:rFonts w:ascii="Arial" w:hAnsi="Arial" w:cs="Arial"/>
        </w:rPr>
        <w:t>B Záväzky</w:t>
      </w:r>
    </w:p>
    <w:p w:rsidR="002C48A7" w:rsidRPr="00934266" w:rsidRDefault="002C48A7" w:rsidP="00D54E80">
      <w:pPr>
        <w:rPr>
          <w:rFonts w:ascii="Arial" w:hAnsi="Arial" w:cs="Arial"/>
        </w:rPr>
      </w:pPr>
    </w:p>
    <w:p w:rsidR="002973A2" w:rsidRPr="00934266" w:rsidRDefault="002973A2"/>
    <w:tbl>
      <w:tblPr>
        <w:tblW w:w="10627" w:type="dxa"/>
        <w:tblInd w:w="-4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"/>
        <w:gridCol w:w="3053"/>
        <w:gridCol w:w="7"/>
        <w:gridCol w:w="1433"/>
        <w:gridCol w:w="7"/>
        <w:gridCol w:w="893"/>
        <w:gridCol w:w="7"/>
        <w:gridCol w:w="1073"/>
        <w:gridCol w:w="7"/>
        <w:gridCol w:w="1073"/>
        <w:gridCol w:w="7"/>
        <w:gridCol w:w="1433"/>
        <w:gridCol w:w="7"/>
        <w:gridCol w:w="1613"/>
        <w:gridCol w:w="7"/>
      </w:tblGrid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2C48A7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Položka rezerv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E65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90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Zníženie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08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Zrušenie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EUR</w:t>
            </w:r>
          </w:p>
          <w:p w:rsidR="002C48A7" w:rsidRPr="00934266" w:rsidRDefault="002C48A7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620" w:type="dxa"/>
            <w:gridSpan w:val="2"/>
            <w:vAlign w:val="center"/>
          </w:tcPr>
          <w:p w:rsidR="002C48A7" w:rsidRPr="00934266" w:rsidRDefault="002C48A7" w:rsidP="002C48A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Predpokladaný rok použitia rezerv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dlhodobé</w:t>
            </w:r>
          </w:p>
        </w:tc>
        <w:tc>
          <w:tcPr>
            <w:tcW w:w="1440" w:type="dxa"/>
            <w:gridSpan w:val="2"/>
          </w:tcPr>
          <w:p w:rsidR="002C48A7" w:rsidRPr="00934266" w:rsidRDefault="00FB2E5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FB2E5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FB2E5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E3FFB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E3FFB" w:rsidRPr="00934266" w:rsidRDefault="00FE3FF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Rezervy zákonné krátkodobé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1166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1166D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1166D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členom orgánov účtovnej jednotky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Odmeny a prémie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Nevyfakturované dodávky a služby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Odstupné zamestnancom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Vyplácanie odchodného, vyplácanie - životné jubileá, pracovné jubileá a iné plnenia pre zamestnancov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2C48A7" w:rsidRPr="00934266" w:rsidRDefault="00B9044A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B9044A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1 700,-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B9044A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1 700,-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 daňového priznania za vykazované účtovné obdobie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Členské príspevky do zväzov, spolkov, komôr  a podobne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Povinnosť spätného odkúpenia 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>Iné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Ostatné krátkodobé rezervy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Pokuty a penále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Prebiehajúce a hroziace súdne spory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súvisiace s odstránením znečistenia životného prostredia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Odstránenie odpadov a obalov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Provízie obchodným zástupcom 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Stratové zmluvy a nevýhodné zmluvy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48A7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2C48A7" w:rsidRPr="00934266" w:rsidRDefault="002C48A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uvedenie prenajatého majetku do predchádzajúceho stavu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2C48A7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2C48A7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A0A09" w:rsidRPr="00934266" w:rsidTr="0077684A">
        <w:trPr>
          <w:gridAfter w:val="1"/>
          <w:wAfter w:w="7" w:type="dxa"/>
        </w:trPr>
        <w:tc>
          <w:tcPr>
            <w:tcW w:w="3060" w:type="dxa"/>
            <w:gridSpan w:val="2"/>
          </w:tcPr>
          <w:p w:rsidR="00FA0A09" w:rsidRPr="00934266" w:rsidRDefault="00FA0A09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Mzdy za dovolenku vrátane sociálneho zabezpečenia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A0A09" w:rsidRPr="00934266" w:rsidRDefault="00D7372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50356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050356" w:rsidRPr="00934266" w:rsidRDefault="00050356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Náklady na zostavenie, overenie, zverejnenie účtovnej závierky a výročnej správy týkajúcej sa vykazovaného obdobia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050356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050356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E3FFB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E3FFB" w:rsidRPr="00934266" w:rsidRDefault="00FE3FF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E3FFB" w:rsidRPr="00934266" w:rsidRDefault="00D73723" w:rsidP="00A2177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  <w:gridSpan w:val="2"/>
          </w:tcPr>
          <w:p w:rsidR="00FE3FFB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A0A09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FA0A09" w:rsidRPr="00934266" w:rsidRDefault="00FA0A09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  <w:gridSpan w:val="2"/>
          </w:tcPr>
          <w:p w:rsidR="00FA0A09" w:rsidRPr="00934266" w:rsidRDefault="00FB2E5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00" w:type="dxa"/>
            <w:gridSpan w:val="2"/>
          </w:tcPr>
          <w:p w:rsidR="00FA0A09" w:rsidRPr="00934266" w:rsidRDefault="00FB2E53" w:rsidP="004F053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1 700,-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8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  <w:gridSpan w:val="2"/>
          </w:tcPr>
          <w:p w:rsidR="00FA0A09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1 700,-</w:t>
            </w:r>
          </w:p>
        </w:tc>
        <w:tc>
          <w:tcPr>
            <w:tcW w:w="1620" w:type="dxa"/>
            <w:gridSpan w:val="2"/>
          </w:tcPr>
          <w:p w:rsidR="00FA0A09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73723" w:rsidRPr="00934266" w:rsidTr="0077684A">
        <w:trPr>
          <w:gridBefore w:val="1"/>
          <w:wBefore w:w="7" w:type="dxa"/>
        </w:trPr>
        <w:tc>
          <w:tcPr>
            <w:tcW w:w="3060" w:type="dxa"/>
            <w:gridSpan w:val="2"/>
          </w:tcPr>
          <w:p w:rsidR="00D73723" w:rsidRPr="00934266" w:rsidRDefault="00D73723" w:rsidP="005308BA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00" w:type="dxa"/>
            <w:gridSpan w:val="2"/>
          </w:tcPr>
          <w:p w:rsidR="00D73723" w:rsidRDefault="00D73723" w:rsidP="004F053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20" w:type="dxa"/>
            <w:gridSpan w:val="2"/>
          </w:tcPr>
          <w:p w:rsidR="00D73723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6F4019" w:rsidRPr="00934266" w:rsidRDefault="006F4019" w:rsidP="006F4019">
      <w:pPr>
        <w:jc w:val="both"/>
        <w:rPr>
          <w:rFonts w:ascii="Arial" w:hAnsi="Arial" w:cs="Arial"/>
        </w:rPr>
      </w:pPr>
    </w:p>
    <w:p w:rsidR="00802AE5" w:rsidRPr="00934266" w:rsidRDefault="00802AE5" w:rsidP="006F4019">
      <w:pPr>
        <w:jc w:val="both"/>
        <w:rPr>
          <w:rFonts w:ascii="Arial" w:hAnsi="Arial" w:cs="Arial"/>
        </w:rPr>
      </w:pPr>
    </w:p>
    <w:p w:rsidR="00F40F12" w:rsidRPr="00934266" w:rsidRDefault="00801C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Záväzky </w:t>
      </w:r>
    </w:p>
    <w:p w:rsidR="00F40F12" w:rsidRPr="00934266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="00F40F12"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Pr="00934266">
        <w:rPr>
          <w:rFonts w:ascii="Arial" w:hAnsi="Arial" w:cs="Arial"/>
        </w:rPr>
        <w:t xml:space="preserve"> 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AF2461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2C48A7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4B551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Krátkodobé záväzky /</w:t>
            </w:r>
            <w:r w:rsidR="004B551B" w:rsidRPr="00934266">
              <w:rPr>
                <w:rFonts w:ascii="Arial" w:hAnsi="Arial" w:cs="Arial"/>
              </w:rPr>
              <w:t>r.</w:t>
            </w:r>
            <w:r w:rsidRPr="00934266">
              <w:rPr>
                <w:rFonts w:ascii="Arial" w:hAnsi="Arial" w:cs="Arial"/>
              </w:rPr>
              <w:t>1</w:t>
            </w:r>
            <w:r w:rsidR="00FB2710" w:rsidRPr="00934266">
              <w:rPr>
                <w:rFonts w:ascii="Arial" w:hAnsi="Arial" w:cs="Arial"/>
              </w:rPr>
              <w:t>51</w:t>
            </w:r>
            <w:r w:rsidRPr="00934266">
              <w:rPr>
                <w:rFonts w:ascii="Arial" w:hAnsi="Arial" w:cs="Arial"/>
              </w:rPr>
              <w:t xml:space="preserve">/ spolu z toho </w:t>
            </w:r>
          </w:p>
        </w:tc>
        <w:tc>
          <w:tcPr>
            <w:tcW w:w="3060" w:type="dxa"/>
          </w:tcPr>
          <w:p w:rsidR="00F312D4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21 647,48</w:t>
            </w:r>
            <w:r w:rsidR="00B9044A">
              <w:rPr>
                <w:rFonts w:ascii="Arial" w:hAnsi="Arial" w:cs="Arial"/>
              </w:rPr>
              <w:t>,-</w:t>
            </w:r>
          </w:p>
        </w:tc>
        <w:tc>
          <w:tcPr>
            <w:tcW w:w="3060" w:type="dxa"/>
          </w:tcPr>
          <w:p w:rsidR="00F312D4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9 030,77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v lehote splatnosti</w:t>
            </w:r>
          </w:p>
        </w:tc>
        <w:tc>
          <w:tcPr>
            <w:tcW w:w="3060" w:type="dxa"/>
          </w:tcPr>
          <w:p w:rsidR="00F40F12" w:rsidRPr="00934266" w:rsidRDefault="00DF08E2" w:rsidP="00DF08E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21 647,48</w:t>
            </w:r>
          </w:p>
        </w:tc>
        <w:tc>
          <w:tcPr>
            <w:tcW w:w="3060" w:type="dxa"/>
          </w:tcPr>
          <w:p w:rsidR="00F40F12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9 030,77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AF246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 lehote splatnosti 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Dlhodobé záväzky /r.1</w:t>
            </w:r>
            <w:r w:rsidR="00FB2710" w:rsidRPr="00934266">
              <w:rPr>
                <w:rFonts w:ascii="Arial" w:hAnsi="Arial" w:cs="Arial"/>
              </w:rPr>
              <w:t>40</w:t>
            </w:r>
            <w:r w:rsidRPr="00934266">
              <w:rPr>
                <w:rFonts w:ascii="Arial" w:hAnsi="Arial" w:cs="Arial"/>
              </w:rPr>
              <w:t>/ spolu z toho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312D4" w:rsidRPr="00934266">
        <w:tc>
          <w:tcPr>
            <w:tcW w:w="4140" w:type="dxa"/>
          </w:tcPr>
          <w:p w:rsidR="00F312D4" w:rsidRPr="00934266" w:rsidRDefault="00F312D4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312D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934266" w:rsidRDefault="00DF08E2" w:rsidP="00DF08E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21 647,48</w:t>
            </w:r>
          </w:p>
        </w:tc>
        <w:tc>
          <w:tcPr>
            <w:tcW w:w="3060" w:type="dxa"/>
          </w:tcPr>
          <w:p w:rsidR="00A21775" w:rsidRPr="00934266" w:rsidRDefault="00DF08E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9 030,77</w:t>
            </w:r>
          </w:p>
        </w:tc>
      </w:tr>
    </w:tbl>
    <w:p w:rsidR="0005392F" w:rsidRPr="00934266" w:rsidRDefault="0005392F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40F12" w:rsidRPr="00934266" w:rsidRDefault="002D5868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Záväzky</w:t>
      </w:r>
      <w:r w:rsidR="00F40F12" w:rsidRPr="00934266">
        <w:rPr>
          <w:rFonts w:ascii="Arial" w:hAnsi="Arial" w:cs="Arial"/>
        </w:rPr>
        <w:t xml:space="preserve"> podľa zostatkovej doby splatnosti </w:t>
      </w:r>
      <w:r w:rsidR="00C71CEF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C71CEF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934266">
          <w:rPr>
            <w:rFonts w:ascii="Arial" w:hAnsi="Arial" w:cs="Arial"/>
          </w:rPr>
          <w:t>140</w:t>
        </w:r>
        <w:r w:rsidR="00F40F12" w:rsidRPr="00934266">
          <w:rPr>
            <w:rFonts w:ascii="Arial" w:hAnsi="Arial" w:cs="Arial"/>
          </w:rPr>
          <w:t xml:space="preserve"> a</w:t>
        </w:r>
      </w:smartTag>
      <w:r w:rsidR="00F40F12" w:rsidRPr="00934266">
        <w:rPr>
          <w:rFonts w:ascii="Arial" w:hAnsi="Arial" w:cs="Arial"/>
        </w:rPr>
        <w:t xml:space="preserve"> </w:t>
      </w:r>
      <w:r w:rsidRPr="00934266">
        <w:rPr>
          <w:rFonts w:ascii="Arial" w:hAnsi="Arial" w:cs="Arial"/>
        </w:rPr>
        <w:t>151</w:t>
      </w:r>
      <w:r w:rsidR="00F40F12" w:rsidRPr="00934266">
        <w:rPr>
          <w:rFonts w:ascii="Arial" w:hAnsi="Arial" w:cs="Arial"/>
        </w:rPr>
        <w:t xml:space="preserve"> súvahy/:  </w:t>
      </w:r>
    </w:p>
    <w:p w:rsidR="00F40F12" w:rsidRPr="00934266" w:rsidRDefault="00F40F12" w:rsidP="00F40F1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40F12" w:rsidRPr="00934266">
        <w:tc>
          <w:tcPr>
            <w:tcW w:w="4140" w:type="dxa"/>
            <w:vAlign w:val="center"/>
          </w:tcPr>
          <w:p w:rsidR="00F40F12" w:rsidRPr="00934266" w:rsidRDefault="00FC641B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podľa zostatkovej</w:t>
            </w:r>
          </w:p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doby splatnosti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F40F12" w:rsidRPr="00934266" w:rsidRDefault="00F40F12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F40F12" w:rsidRPr="00934266" w:rsidRDefault="00F40F12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do 1 roka</w:t>
            </w:r>
          </w:p>
        </w:tc>
        <w:tc>
          <w:tcPr>
            <w:tcW w:w="3060" w:type="dxa"/>
          </w:tcPr>
          <w:p w:rsidR="00F40F12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21 647,48</w:t>
            </w:r>
            <w:r w:rsidR="00B9044A">
              <w:rPr>
                <w:rFonts w:ascii="Arial" w:hAnsi="Arial" w:cs="Arial"/>
              </w:rPr>
              <w:t>,-</w:t>
            </w:r>
          </w:p>
        </w:tc>
        <w:tc>
          <w:tcPr>
            <w:tcW w:w="3060" w:type="dxa"/>
          </w:tcPr>
          <w:p w:rsidR="00F40F12" w:rsidRPr="00934266" w:rsidRDefault="00DF08E2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9 030,77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Záväzky </w:t>
            </w:r>
            <w:r w:rsidR="00F40F12" w:rsidRPr="00934266">
              <w:rPr>
                <w:rFonts w:ascii="Arial" w:hAnsi="Arial" w:cs="Arial"/>
              </w:rPr>
              <w:t>so zostatkovou dobou splatnosti od 1 roka do 5 rokov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40F12" w:rsidRPr="00934266">
        <w:tc>
          <w:tcPr>
            <w:tcW w:w="4140" w:type="dxa"/>
          </w:tcPr>
          <w:p w:rsidR="00F40F12" w:rsidRPr="00934266" w:rsidRDefault="00FC641B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Záväzky</w:t>
            </w:r>
            <w:r w:rsidR="00F40F12" w:rsidRPr="00934266">
              <w:rPr>
                <w:rFonts w:ascii="Arial" w:hAnsi="Arial" w:cs="Arial"/>
              </w:rPr>
              <w:t xml:space="preserve"> so zostatkovou dobou splatnosti dlhšou ako 5 rokov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F40F12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21775" w:rsidRPr="00934266">
        <w:tc>
          <w:tcPr>
            <w:tcW w:w="4140" w:type="dxa"/>
          </w:tcPr>
          <w:p w:rsidR="00A21775" w:rsidRPr="00934266" w:rsidRDefault="00A21775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A21775" w:rsidRPr="00D85FA8" w:rsidRDefault="00DF08E2" w:rsidP="00DF08E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21 647,48</w:t>
            </w:r>
          </w:p>
        </w:tc>
        <w:tc>
          <w:tcPr>
            <w:tcW w:w="3060" w:type="dxa"/>
          </w:tcPr>
          <w:p w:rsidR="00A21775" w:rsidRPr="00D85FA8" w:rsidRDefault="00DF08E2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9 030,77</w:t>
            </w:r>
          </w:p>
        </w:tc>
      </w:tr>
    </w:tbl>
    <w:p w:rsidR="00FB259E" w:rsidRPr="00934266" w:rsidRDefault="00FB259E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C3B2F" w:rsidRPr="00934266" w:rsidRDefault="00FC3B2F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Popis významných položiek záväzkov podľa jednotlivých položiek súvahy </w:t>
      </w:r>
    </w:p>
    <w:p w:rsidR="00FC3B2F" w:rsidRPr="00934266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zo sociálneho fondu 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 xml:space="preserve">/ </w:t>
      </w:r>
    </w:p>
    <w:p w:rsidR="00FC3B2F" w:rsidRPr="00934266" w:rsidRDefault="00FC3B2F" w:rsidP="000E4A24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934266">
        <w:tc>
          <w:tcPr>
            <w:tcW w:w="4140" w:type="dxa"/>
            <w:vAlign w:val="center"/>
          </w:tcPr>
          <w:p w:rsidR="00FC3B2F" w:rsidRPr="00934266" w:rsidRDefault="00E85C5F" w:rsidP="002A499D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Sociálny fond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D156D9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85C5F" w:rsidRPr="00934266" w:rsidRDefault="00E85C5F" w:rsidP="00FB2E53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Rok </w:t>
            </w:r>
            <w:r w:rsidR="00A71E66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FB2E53">
              <w:rPr>
                <w:rFonts w:ascii="Arial" w:hAnsi="Arial" w:cs="Arial"/>
              </w:rPr>
              <w:t>4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 k 1.januáru </w:t>
            </w:r>
          </w:p>
        </w:tc>
        <w:tc>
          <w:tcPr>
            <w:tcW w:w="3060" w:type="dxa"/>
          </w:tcPr>
          <w:p w:rsidR="004A6D64" w:rsidRPr="00934266" w:rsidRDefault="004A6D64" w:rsidP="000542EC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A6D64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sociálneho fondu</w:t>
            </w:r>
          </w:p>
        </w:tc>
        <w:tc>
          <w:tcPr>
            <w:tcW w:w="3060" w:type="dxa"/>
          </w:tcPr>
          <w:p w:rsidR="004A6D64" w:rsidRPr="00934266" w:rsidRDefault="004A6D64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4A6D64" w:rsidRPr="00934266" w:rsidRDefault="00FB2E5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 w:rsidTr="00B9044A">
        <w:trPr>
          <w:trHeight w:val="392"/>
        </w:trPr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Čerpanie sociálneho fondu</w:t>
            </w:r>
          </w:p>
        </w:tc>
        <w:tc>
          <w:tcPr>
            <w:tcW w:w="3060" w:type="dxa"/>
          </w:tcPr>
          <w:p w:rsidR="004A6D64" w:rsidRPr="00934266" w:rsidRDefault="00D73723" w:rsidP="005401C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4A6D64" w:rsidRPr="00934266" w:rsidRDefault="00D73723" w:rsidP="004F053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A6D64" w:rsidRPr="00934266">
        <w:tc>
          <w:tcPr>
            <w:tcW w:w="4140" w:type="dxa"/>
          </w:tcPr>
          <w:p w:rsidR="004A6D64" w:rsidRPr="00934266" w:rsidRDefault="004A6D64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k 31.decembru</w:t>
            </w:r>
          </w:p>
        </w:tc>
        <w:tc>
          <w:tcPr>
            <w:tcW w:w="3060" w:type="dxa"/>
          </w:tcPr>
          <w:p w:rsidR="004A6D64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060" w:type="dxa"/>
          </w:tcPr>
          <w:p w:rsidR="004A6D64" w:rsidRPr="00D85FA8" w:rsidRDefault="00FB2E53" w:rsidP="004F0531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FC3B2F" w:rsidRPr="00934266" w:rsidRDefault="00FC3B2F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90297" w:rsidRPr="00934266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Ostatné dlhod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obé záväzky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552C2A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</w:p>
    <w:p w:rsidR="00552C2A" w:rsidRPr="00934266" w:rsidRDefault="00552C2A" w:rsidP="00552C2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934266">
        <w:tc>
          <w:tcPr>
            <w:tcW w:w="252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9B659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07" w:type="dxa"/>
            <w:vAlign w:val="center"/>
          </w:tcPr>
          <w:p w:rsidR="000E4A24" w:rsidRPr="00934266" w:rsidRDefault="000E4A24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0E4A24" w:rsidRPr="00934266" w:rsidRDefault="000E4A24" w:rsidP="00FB2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5401CE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FB2E5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4893" w:type="dxa"/>
            <w:vAlign w:val="center"/>
          </w:tcPr>
          <w:p w:rsidR="000E4A24" w:rsidRPr="00934266" w:rsidRDefault="007849F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</w:t>
            </w:r>
            <w:r w:rsidR="000E4A24" w:rsidRPr="00934266">
              <w:rPr>
                <w:rFonts w:ascii="Arial" w:hAnsi="Arial" w:cs="Arial"/>
              </w:rPr>
              <w:t>pis</w:t>
            </w:r>
          </w:p>
        </w:tc>
      </w:tr>
      <w:tr w:rsidR="000E4A24" w:rsidRPr="00934266">
        <w:tc>
          <w:tcPr>
            <w:tcW w:w="2520" w:type="dxa"/>
          </w:tcPr>
          <w:p w:rsidR="000E4A24" w:rsidRPr="00934266" w:rsidRDefault="004A6D64" w:rsidP="000542E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47</w:t>
            </w:r>
            <w:r w:rsidR="000542EC">
              <w:rPr>
                <w:rFonts w:ascii="Arial" w:hAnsi="Arial" w:cs="Arial"/>
              </w:rPr>
              <w:t>5</w:t>
            </w:r>
            <w:r w:rsidRPr="00934266">
              <w:rPr>
                <w:rFonts w:ascii="Arial" w:hAnsi="Arial" w:cs="Arial"/>
              </w:rPr>
              <w:t xml:space="preserve"> – </w:t>
            </w:r>
            <w:r w:rsidR="000542EC">
              <w:rPr>
                <w:rFonts w:ascii="Arial" w:hAnsi="Arial" w:cs="Arial"/>
              </w:rPr>
              <w:t>dlhodobé prijaté preddavky</w:t>
            </w:r>
          </w:p>
        </w:tc>
        <w:tc>
          <w:tcPr>
            <w:tcW w:w="1440" w:type="dxa"/>
          </w:tcPr>
          <w:p w:rsidR="000E4A2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07" w:type="dxa"/>
          </w:tcPr>
          <w:p w:rsidR="000E4A24" w:rsidRPr="00934266" w:rsidRDefault="00D73723" w:rsidP="00A2177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4893" w:type="dxa"/>
          </w:tcPr>
          <w:p w:rsidR="000E4A24" w:rsidRPr="00934266" w:rsidRDefault="000E4A24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A21775" w:rsidRPr="00934266">
        <w:tc>
          <w:tcPr>
            <w:tcW w:w="2520" w:type="dxa"/>
          </w:tcPr>
          <w:p w:rsidR="00A21775" w:rsidRPr="00934266" w:rsidRDefault="00A2177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A21775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07" w:type="dxa"/>
          </w:tcPr>
          <w:p w:rsidR="00A21775" w:rsidRPr="00D85FA8" w:rsidRDefault="00D73723" w:rsidP="005810B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4893" w:type="dxa"/>
          </w:tcPr>
          <w:p w:rsidR="00A21775" w:rsidRPr="00934266" w:rsidRDefault="00A21775" w:rsidP="005308BA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C90297" w:rsidRPr="00934266" w:rsidRDefault="00C9029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00E1D" w:rsidRPr="00934266" w:rsidRDefault="00D00E1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B6595" w:rsidRPr="00934266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 xml:space="preserve">Záväzky z nájmu </w:t>
      </w:r>
      <w:r w:rsidR="007A4108" w:rsidRPr="00934266">
        <w:rPr>
          <w:rFonts w:ascii="Arial" w:hAnsi="Arial" w:cs="Arial"/>
          <w:b w:val="0"/>
          <w:bCs w:val="0"/>
          <w:sz w:val="20"/>
          <w:szCs w:val="20"/>
        </w:rPr>
        <w:t>-</w:t>
      </w:r>
      <w:r w:rsidR="009B6595" w:rsidRPr="00934266">
        <w:rPr>
          <w:rFonts w:ascii="Arial" w:hAnsi="Arial" w:cs="Arial"/>
          <w:b w:val="0"/>
          <w:bCs w:val="0"/>
          <w:sz w:val="20"/>
          <w:szCs w:val="20"/>
        </w:rPr>
        <w:t xml:space="preserve"> majetok prenajatý formou finančného prenájmu 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>v </w:t>
      </w:r>
      <w:r w:rsidR="00250E85" w:rsidRPr="00934266">
        <w:rPr>
          <w:rFonts w:ascii="Arial" w:hAnsi="Arial" w:cs="Arial"/>
          <w:b w:val="0"/>
          <w:bCs w:val="0"/>
          <w:sz w:val="20"/>
          <w:szCs w:val="20"/>
        </w:rPr>
        <w:t>EUR</w:t>
      </w:r>
      <w:r w:rsidR="008A07CD" w:rsidRPr="00934266">
        <w:rPr>
          <w:rFonts w:ascii="Arial" w:hAnsi="Arial" w:cs="Arial"/>
          <w:b w:val="0"/>
          <w:bCs w:val="0"/>
          <w:sz w:val="20"/>
          <w:szCs w:val="20"/>
        </w:rPr>
        <w:t>/</w:t>
      </w:r>
      <w:r w:rsidR="004245FF" w:rsidRPr="00934266">
        <w:rPr>
          <w:rFonts w:ascii="Arial" w:hAnsi="Arial" w:cs="Arial"/>
          <w:b w:val="0"/>
          <w:bCs w:val="0"/>
          <w:sz w:val="20"/>
          <w:szCs w:val="20"/>
        </w:rPr>
        <w:t xml:space="preserve"> </w:t>
      </w:r>
    </w:p>
    <w:p w:rsidR="009B6595" w:rsidRPr="00934266" w:rsidRDefault="009B6595" w:rsidP="009B659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340"/>
      </w:tblGrid>
      <w:tr w:rsidR="009B6595" w:rsidRPr="00934266">
        <w:tc>
          <w:tcPr>
            <w:tcW w:w="3240" w:type="dxa"/>
            <w:vAlign w:val="center"/>
          </w:tcPr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  <w:p w:rsidR="009B6595" w:rsidRPr="00934266" w:rsidRDefault="009B6595" w:rsidP="002A49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  <w:vAlign w:val="center"/>
          </w:tcPr>
          <w:p w:rsidR="004A7FE9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1</w:t>
            </w:r>
            <w:r w:rsidR="004A7FE9" w:rsidRPr="00934266">
              <w:rPr>
                <w:rFonts w:ascii="Arial" w:hAnsi="Arial" w:cs="Arial"/>
              </w:rPr>
              <w:t xml:space="preserve"> roka</w:t>
            </w:r>
          </w:p>
        </w:tc>
        <w:tc>
          <w:tcPr>
            <w:tcW w:w="2340" w:type="dxa"/>
            <w:vAlign w:val="center"/>
          </w:tcPr>
          <w:p w:rsidR="004245FF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 od 1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340" w:type="dxa"/>
            <w:vAlign w:val="center"/>
          </w:tcPr>
          <w:p w:rsidR="004245FF" w:rsidRPr="00934266" w:rsidRDefault="004A7FE9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Splatnosť</w:t>
            </w:r>
          </w:p>
          <w:p w:rsidR="009B6595" w:rsidRPr="00934266" w:rsidRDefault="002A499D" w:rsidP="002A499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viac ako 5</w:t>
            </w:r>
            <w:r w:rsidR="004A7FE9" w:rsidRPr="00934266">
              <w:rPr>
                <w:rFonts w:ascii="Arial" w:hAnsi="Arial" w:cs="Arial"/>
              </w:rPr>
              <w:t xml:space="preserve"> rokov</w:t>
            </w: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9B6595" w:rsidRPr="00934266">
        <w:tc>
          <w:tcPr>
            <w:tcW w:w="3240" w:type="dxa"/>
          </w:tcPr>
          <w:p w:rsidR="009B6595" w:rsidRPr="00934266" w:rsidRDefault="009B659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2340" w:type="dxa"/>
          </w:tcPr>
          <w:p w:rsidR="009B6595" w:rsidRPr="00934266" w:rsidRDefault="00405310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0 </w:t>
            </w: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9B6595" w:rsidRPr="00934266" w:rsidRDefault="009B6595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9B6595" w:rsidRPr="00934266" w:rsidRDefault="009B659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F4019" w:rsidRPr="00934266" w:rsidRDefault="000E70AC" w:rsidP="008C3829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C067CC" w:rsidRPr="00934266">
        <w:rPr>
          <w:rFonts w:ascii="Arial" w:hAnsi="Arial" w:cs="Arial"/>
        </w:rPr>
        <w:t xml:space="preserve">Bankové úvery a ostatné prijaté finančné výpomoci </w:t>
      </w:r>
    </w:p>
    <w:p w:rsidR="00C067CC" w:rsidRPr="00934266" w:rsidRDefault="003B7E6B" w:rsidP="005308BA">
      <w:pPr>
        <w:numPr>
          <w:ilvl w:val="0"/>
          <w:numId w:val="17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  <w:r w:rsidR="007600DC" w:rsidRPr="00934266">
        <w:rPr>
          <w:rFonts w:ascii="Arial" w:hAnsi="Arial" w:cs="Arial"/>
        </w:rPr>
        <w:t xml:space="preserve">Dlhodobé bankové úvery a krátkodobé bankové úvery </w:t>
      </w:r>
      <w:r w:rsidR="00570035" w:rsidRPr="00934266">
        <w:rPr>
          <w:rFonts w:ascii="Arial" w:hAnsi="Arial" w:cs="Arial"/>
        </w:rPr>
        <w:t>/</w:t>
      </w:r>
      <w:r w:rsidR="007600DC"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570035" w:rsidRPr="00934266">
        <w:rPr>
          <w:rFonts w:ascii="Arial" w:hAnsi="Arial" w:cs="Arial"/>
        </w:rPr>
        <w:t>/</w:t>
      </w:r>
      <w:r w:rsidR="0000311D" w:rsidRPr="00934266">
        <w:rPr>
          <w:rFonts w:ascii="Arial" w:hAnsi="Arial" w:cs="Arial"/>
        </w:rPr>
        <w:t xml:space="preserve">  </w:t>
      </w:r>
    </w:p>
    <w:p w:rsidR="00C067CC" w:rsidRPr="00934266" w:rsidRDefault="00C067C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1172" w:type="dxa"/>
        <w:tblInd w:w="-7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1980"/>
        <w:gridCol w:w="752"/>
        <w:gridCol w:w="1060"/>
        <w:gridCol w:w="1080"/>
        <w:gridCol w:w="1260"/>
        <w:gridCol w:w="1440"/>
        <w:gridCol w:w="1440"/>
      </w:tblGrid>
      <w:tr w:rsidR="00637E08" w:rsidRPr="00934266">
        <w:tc>
          <w:tcPr>
            <w:tcW w:w="21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podľa splatnosti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/krátkodobý, dlhodobý/</w:t>
            </w:r>
          </w:p>
        </w:tc>
        <w:tc>
          <w:tcPr>
            <w:tcW w:w="19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Charakter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bankového úveru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/investičný, prevádzkový a pod./</w:t>
            </w:r>
          </w:p>
        </w:tc>
        <w:tc>
          <w:tcPr>
            <w:tcW w:w="752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Mena</w:t>
            </w:r>
          </w:p>
        </w:tc>
        <w:tc>
          <w:tcPr>
            <w:tcW w:w="10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Úroková sadzba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%</w:t>
            </w:r>
          </w:p>
        </w:tc>
        <w:tc>
          <w:tcPr>
            <w:tcW w:w="108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Dátum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splatnosti</w:t>
            </w:r>
          </w:p>
        </w:tc>
        <w:tc>
          <w:tcPr>
            <w:tcW w:w="126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570035" w:rsidRPr="00934266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Výška</w:t>
            </w:r>
          </w:p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 </w:t>
            </w:r>
            <w:r w:rsidR="00250E85" w:rsidRPr="00934266">
              <w:rPr>
                <w:rFonts w:ascii="Arial" w:hAnsi="Arial" w:cs="Arial"/>
              </w:rPr>
              <w:t>EUR</w:t>
            </w:r>
          </w:p>
          <w:p w:rsidR="00637E08" w:rsidRPr="00934266" w:rsidRDefault="00637E08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810B2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440" w:type="dxa"/>
            <w:vAlign w:val="center"/>
          </w:tcPr>
          <w:p w:rsidR="00637E08" w:rsidRPr="00934266" w:rsidRDefault="00637E08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</w:t>
            </w:r>
          </w:p>
          <w:p w:rsidR="00637E08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</w:t>
            </w:r>
            <w:r w:rsidR="00637E08" w:rsidRPr="00934266">
              <w:rPr>
                <w:rFonts w:ascii="Arial" w:hAnsi="Arial" w:cs="Arial"/>
              </w:rPr>
              <w:t>abezpečenia</w:t>
            </w:r>
          </w:p>
          <w:p w:rsidR="009261DE" w:rsidRPr="00934266" w:rsidRDefault="009261DE" w:rsidP="00127D4E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úveru</w:t>
            </w:r>
          </w:p>
        </w:tc>
      </w:tr>
      <w:tr w:rsidR="00637E08" w:rsidRPr="00934266">
        <w:tc>
          <w:tcPr>
            <w:tcW w:w="2160" w:type="dxa"/>
          </w:tcPr>
          <w:p w:rsidR="00637E08" w:rsidRPr="00934266" w:rsidRDefault="000542EC" w:rsidP="005308B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Bežný bankový úver</w:t>
            </w:r>
          </w:p>
        </w:tc>
        <w:tc>
          <w:tcPr>
            <w:tcW w:w="1980" w:type="dxa"/>
          </w:tcPr>
          <w:p w:rsidR="00637E08" w:rsidRPr="00934266" w:rsidRDefault="000542EC" w:rsidP="007378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Investičný na financovanie výstavby </w:t>
            </w:r>
            <w:r w:rsidR="00737812">
              <w:rPr>
                <w:rFonts w:ascii="Arial" w:hAnsi="Arial" w:cs="Arial"/>
                <w:sz w:val="18"/>
                <w:szCs w:val="18"/>
              </w:rPr>
              <w:t>nájomných bytov</w:t>
            </w:r>
          </w:p>
        </w:tc>
        <w:tc>
          <w:tcPr>
            <w:tcW w:w="752" w:type="dxa"/>
          </w:tcPr>
          <w:p w:rsidR="00637E08" w:rsidRPr="00934266" w:rsidRDefault="000542EC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€</w:t>
            </w:r>
          </w:p>
        </w:tc>
        <w:tc>
          <w:tcPr>
            <w:tcW w:w="1060" w:type="dxa"/>
          </w:tcPr>
          <w:p w:rsidR="00637E08" w:rsidRPr="00934266" w:rsidRDefault="00637E08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637E08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128 354,72</w:t>
            </w:r>
          </w:p>
        </w:tc>
        <w:tc>
          <w:tcPr>
            <w:tcW w:w="1440" w:type="dxa"/>
          </w:tcPr>
          <w:p w:rsidR="00637E08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122 120,82</w:t>
            </w:r>
          </w:p>
        </w:tc>
        <w:tc>
          <w:tcPr>
            <w:tcW w:w="1440" w:type="dxa"/>
          </w:tcPr>
          <w:p w:rsidR="00637E08" w:rsidRPr="00934266" w:rsidRDefault="00637E08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810B2" w:rsidRPr="00934266" w:rsidTr="00DF08E2">
        <w:trPr>
          <w:trHeight w:val="413"/>
        </w:trPr>
        <w:tc>
          <w:tcPr>
            <w:tcW w:w="216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</w:tcPr>
          <w:p w:rsidR="005810B2" w:rsidRPr="00934266" w:rsidRDefault="005810B2" w:rsidP="005308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2" w:type="dxa"/>
          </w:tcPr>
          <w:p w:rsidR="005810B2" w:rsidRPr="00934266" w:rsidRDefault="005810B2" w:rsidP="006A38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6A383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</w:tcPr>
          <w:p w:rsidR="005810B2" w:rsidRPr="00934266" w:rsidRDefault="005810B2" w:rsidP="005308B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4202" w:rsidRPr="00934266">
        <w:tc>
          <w:tcPr>
            <w:tcW w:w="216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980" w:type="dxa"/>
          </w:tcPr>
          <w:p w:rsidR="00784202" w:rsidRPr="00934266" w:rsidRDefault="00784202" w:rsidP="005308BA">
            <w:pPr>
              <w:rPr>
                <w:rFonts w:ascii="Arial" w:hAnsi="Arial" w:cs="Arial"/>
              </w:rPr>
            </w:pPr>
          </w:p>
        </w:tc>
        <w:tc>
          <w:tcPr>
            <w:tcW w:w="752" w:type="dxa"/>
          </w:tcPr>
          <w:p w:rsidR="00784202" w:rsidRPr="00934266" w:rsidRDefault="00784202" w:rsidP="006A383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60" w:type="dxa"/>
          </w:tcPr>
          <w:p w:rsidR="00784202" w:rsidRPr="00934266" w:rsidRDefault="0078420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80" w:type="dxa"/>
          </w:tcPr>
          <w:p w:rsidR="00784202" w:rsidRPr="00934266" w:rsidRDefault="00784202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60" w:type="dxa"/>
          </w:tcPr>
          <w:p w:rsidR="00784202" w:rsidRPr="00D85FA8" w:rsidRDefault="00DF08E2" w:rsidP="008E2E3A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128 354,72</w:t>
            </w:r>
          </w:p>
        </w:tc>
        <w:tc>
          <w:tcPr>
            <w:tcW w:w="1440" w:type="dxa"/>
          </w:tcPr>
          <w:p w:rsidR="00784202" w:rsidRPr="00D85FA8" w:rsidRDefault="00DF08E2" w:rsidP="008E2E3A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122 120,82</w:t>
            </w:r>
          </w:p>
        </w:tc>
        <w:tc>
          <w:tcPr>
            <w:tcW w:w="1440" w:type="dxa"/>
          </w:tcPr>
          <w:p w:rsidR="00784202" w:rsidRPr="00934266" w:rsidRDefault="00784202" w:rsidP="008E2E3A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27D4E" w:rsidRPr="00934266" w:rsidRDefault="00127D4E" w:rsidP="00611434">
      <w:pPr>
        <w:rPr>
          <w:rFonts w:ascii="Arial" w:hAnsi="Arial" w:cs="Arial"/>
        </w:rPr>
      </w:pPr>
    </w:p>
    <w:p w:rsidR="00611434" w:rsidRPr="00934266" w:rsidRDefault="006921CA" w:rsidP="00611434">
      <w:pPr>
        <w:rPr>
          <w:rFonts w:ascii="Arial" w:hAnsi="Arial" w:cs="Arial"/>
        </w:rPr>
      </w:pPr>
      <w:r w:rsidRPr="00934266">
        <w:rPr>
          <w:rFonts w:ascii="Arial" w:hAnsi="Arial" w:cs="Arial"/>
        </w:rPr>
        <w:t>II</w:t>
      </w:r>
      <w:r w:rsidR="00611434" w:rsidRPr="00934266">
        <w:rPr>
          <w:rFonts w:ascii="Arial" w:hAnsi="Arial" w:cs="Arial"/>
        </w:rPr>
        <w:t xml:space="preserve">. Časové rozlíšenie </w:t>
      </w:r>
    </w:p>
    <w:p w:rsidR="00611434" w:rsidRPr="00934266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Významné položky časového rozlíšenia </w:t>
      </w:r>
      <w:r w:rsidR="0029796E" w:rsidRPr="00934266">
        <w:rPr>
          <w:rFonts w:ascii="Arial" w:hAnsi="Arial" w:cs="Arial"/>
        </w:rPr>
        <w:t xml:space="preserve">výdavkov budúcich období a výnosov </w:t>
      </w:r>
      <w:r w:rsidR="00127D4E" w:rsidRPr="00934266">
        <w:rPr>
          <w:rFonts w:ascii="Arial" w:hAnsi="Arial" w:cs="Arial"/>
        </w:rPr>
        <w:t xml:space="preserve">budúcich </w:t>
      </w:r>
      <w:r w:rsidR="008E5C13" w:rsidRPr="00934266">
        <w:rPr>
          <w:rFonts w:ascii="Arial" w:hAnsi="Arial" w:cs="Arial"/>
        </w:rPr>
        <w:t xml:space="preserve">období </w:t>
      </w:r>
      <w:r w:rsidRPr="00934266">
        <w:rPr>
          <w:rFonts w:ascii="Arial" w:hAnsi="Arial" w:cs="Arial"/>
        </w:rPr>
        <w:t>podľa jednotlivých položiek súvahy 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611434" w:rsidRPr="00934266" w:rsidRDefault="00611434" w:rsidP="0061143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611434" w:rsidRPr="00934266">
        <w:tc>
          <w:tcPr>
            <w:tcW w:w="234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Opis položky časového rozlíšenia</w:t>
            </w:r>
          </w:p>
        </w:tc>
        <w:tc>
          <w:tcPr>
            <w:tcW w:w="108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Riadok súvahy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5810B2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3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Prírastky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Úbytky</w:t>
            </w:r>
          </w:p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  <w:vAlign w:val="center"/>
          </w:tcPr>
          <w:p w:rsidR="00611434" w:rsidRPr="00934266" w:rsidRDefault="00611434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Hodnota</w:t>
            </w:r>
          </w:p>
          <w:p w:rsidR="00611434" w:rsidRPr="00934266" w:rsidRDefault="00611434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 31.12.</w:t>
            </w:r>
            <w:r w:rsidR="000278FA" w:rsidRPr="00934266">
              <w:rPr>
                <w:rFonts w:ascii="Arial" w:hAnsi="Arial" w:cs="Arial"/>
              </w:rPr>
              <w:t>20</w:t>
            </w:r>
            <w:r w:rsidR="0082138A" w:rsidRPr="00934266">
              <w:rPr>
                <w:rFonts w:ascii="Arial" w:hAnsi="Arial" w:cs="Arial"/>
              </w:rPr>
              <w:t>1</w:t>
            </w:r>
            <w:r w:rsidR="00DF08E2">
              <w:rPr>
                <w:rFonts w:ascii="Arial" w:hAnsi="Arial" w:cs="Arial"/>
              </w:rPr>
              <w:t>4</w:t>
            </w:r>
          </w:p>
        </w:tc>
      </w:tr>
      <w:tr w:rsidR="00611434" w:rsidRPr="00934266" w:rsidTr="00B9044A">
        <w:trPr>
          <w:trHeight w:val="658"/>
        </w:trPr>
        <w:tc>
          <w:tcPr>
            <w:tcW w:w="2340" w:type="dxa"/>
          </w:tcPr>
          <w:p w:rsidR="00611434" w:rsidRPr="00934266" w:rsidRDefault="008E5C13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Výdavky budúcich období</w:t>
            </w:r>
          </w:p>
          <w:p w:rsidR="008E5C13" w:rsidRPr="00934266" w:rsidRDefault="00E353FC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  <w:r w:rsidR="008E5C13" w:rsidRPr="00934266">
              <w:rPr>
                <w:rFonts w:ascii="Arial" w:hAnsi="Arial" w:cs="Arial"/>
              </w:rPr>
              <w:t>z toho:</w:t>
            </w:r>
          </w:p>
        </w:tc>
        <w:tc>
          <w:tcPr>
            <w:tcW w:w="1080" w:type="dxa"/>
          </w:tcPr>
          <w:p w:rsidR="00611434" w:rsidRPr="00934266" w:rsidRDefault="007714C1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80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1434" w:rsidRPr="00934266">
        <w:tc>
          <w:tcPr>
            <w:tcW w:w="2340" w:type="dxa"/>
          </w:tcPr>
          <w:p w:rsidR="00611434" w:rsidRPr="00934266" w:rsidRDefault="008E5C13" w:rsidP="00F36311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budúcich období </w:t>
            </w:r>
            <w:r w:rsidR="00E353FC"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080" w:type="dxa"/>
          </w:tcPr>
          <w:p w:rsidR="00611434" w:rsidRPr="00934266" w:rsidRDefault="000542EC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182</w:t>
            </w:r>
          </w:p>
        </w:tc>
        <w:tc>
          <w:tcPr>
            <w:tcW w:w="1800" w:type="dxa"/>
          </w:tcPr>
          <w:p w:rsidR="00611434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1 997 293,78</w:t>
            </w:r>
          </w:p>
        </w:tc>
        <w:tc>
          <w:tcPr>
            <w:tcW w:w="1620" w:type="dxa"/>
          </w:tcPr>
          <w:p w:rsidR="00611434" w:rsidRPr="00934266" w:rsidRDefault="00D73723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611434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93 162,77</w:t>
            </w:r>
          </w:p>
        </w:tc>
        <w:tc>
          <w:tcPr>
            <w:tcW w:w="1800" w:type="dxa"/>
          </w:tcPr>
          <w:p w:rsidR="00611434" w:rsidRPr="00934266" w:rsidRDefault="00DF08E2" w:rsidP="006A383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1 904 131,01</w:t>
            </w:r>
          </w:p>
        </w:tc>
      </w:tr>
      <w:tr w:rsidR="006A3836" w:rsidRPr="00934266">
        <w:tc>
          <w:tcPr>
            <w:tcW w:w="2340" w:type="dxa"/>
          </w:tcPr>
          <w:p w:rsidR="006A3836" w:rsidRPr="00934266" w:rsidRDefault="006A3836" w:rsidP="006A3836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6A3836" w:rsidRPr="00934266" w:rsidRDefault="006A3836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:rsidR="006A3836" w:rsidRPr="00D85FA8" w:rsidRDefault="00DF08E2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1 997 293,78</w:t>
            </w:r>
          </w:p>
        </w:tc>
        <w:tc>
          <w:tcPr>
            <w:tcW w:w="1620" w:type="dxa"/>
          </w:tcPr>
          <w:p w:rsidR="006A3836" w:rsidRPr="00D85FA8" w:rsidRDefault="00D73723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6A3836" w:rsidRPr="00D85FA8" w:rsidRDefault="00DF08E2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93 162,77</w:t>
            </w:r>
          </w:p>
        </w:tc>
        <w:tc>
          <w:tcPr>
            <w:tcW w:w="1800" w:type="dxa"/>
          </w:tcPr>
          <w:p w:rsidR="006A3836" w:rsidRPr="00D85FA8" w:rsidRDefault="00DF08E2" w:rsidP="005308BA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1 904 131,01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0542EC" w:rsidRPr="00934266" w:rsidRDefault="000542E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353FC" w:rsidRPr="00934266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Informácia o</w:t>
      </w:r>
      <w:r w:rsidR="006B69CF">
        <w:rPr>
          <w:rFonts w:ascii="Arial" w:hAnsi="Arial" w:cs="Arial"/>
        </w:rPr>
        <w:t> </w:t>
      </w:r>
      <w:r w:rsidRPr="00934266">
        <w:rPr>
          <w:rFonts w:ascii="Arial" w:hAnsi="Arial" w:cs="Arial"/>
        </w:rPr>
        <w:t>prijatých kapitálových transferoch zaúčtovaných na účte 384 /v </w:t>
      </w:r>
      <w:r w:rsidR="00250E85" w:rsidRPr="00934266">
        <w:rPr>
          <w:rFonts w:ascii="Arial" w:hAnsi="Arial" w:cs="Arial"/>
        </w:rPr>
        <w:t>EUR</w:t>
      </w:r>
      <w:r w:rsidRPr="00934266">
        <w:rPr>
          <w:rFonts w:ascii="Arial" w:hAnsi="Arial" w:cs="Arial"/>
        </w:rPr>
        <w:t>/</w:t>
      </w:r>
    </w:p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E353FC" w:rsidRPr="00934266">
        <w:tc>
          <w:tcPr>
            <w:tcW w:w="23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Kapitálový transfer</w:t>
            </w:r>
          </w:p>
        </w:tc>
        <w:tc>
          <w:tcPr>
            <w:tcW w:w="1440" w:type="dxa"/>
            <w:vAlign w:val="center"/>
          </w:tcPr>
          <w:p w:rsidR="00E353FC" w:rsidRPr="00934266" w:rsidRDefault="00C0439A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 záväzku</w:t>
            </w:r>
          </w:p>
          <w:p w:rsidR="00296711" w:rsidRPr="00934266" w:rsidRDefault="00296711" w:rsidP="00DF08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Pr="00934266">
              <w:rPr>
                <w:rFonts w:ascii="Arial" w:hAnsi="Arial" w:cs="Arial"/>
                <w:sz w:val="18"/>
                <w:szCs w:val="18"/>
              </w:rPr>
              <w:t>31.12.20</w:t>
            </w:r>
            <w:r w:rsidR="00263DA8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4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 kapitálového transferu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bežného účtovného obdobia</w:t>
            </w:r>
          </w:p>
        </w:tc>
        <w:tc>
          <w:tcPr>
            <w:tcW w:w="1620" w:type="dxa"/>
            <w:vAlign w:val="center"/>
          </w:tcPr>
          <w:p w:rsidR="00E353FC" w:rsidRPr="00934266" w:rsidRDefault="00296711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 do výnosov budúcich období</w:t>
            </w:r>
          </w:p>
        </w:tc>
        <w:tc>
          <w:tcPr>
            <w:tcW w:w="1800" w:type="dxa"/>
            <w:vAlign w:val="center"/>
          </w:tcPr>
          <w:p w:rsidR="00E353FC" w:rsidRPr="00934266" w:rsidRDefault="00C0439A" w:rsidP="00DF08E2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záväzku 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k</w:t>
            </w:r>
            <w:r w:rsidR="006B69CF">
              <w:rPr>
                <w:rFonts w:ascii="Arial" w:hAnsi="Arial" w:cs="Arial"/>
                <w:sz w:val="18"/>
                <w:szCs w:val="18"/>
              </w:rPr>
              <w:t> </w:t>
            </w:r>
            <w:r w:rsidR="00296711" w:rsidRPr="00934266">
              <w:rPr>
                <w:rFonts w:ascii="Arial" w:hAnsi="Arial" w:cs="Arial"/>
                <w:sz w:val="18"/>
                <w:szCs w:val="18"/>
              </w:rPr>
              <w:t>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ED5031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DF08E2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D5031" w:rsidRPr="00934266">
        <w:tc>
          <w:tcPr>
            <w:tcW w:w="2340" w:type="dxa"/>
          </w:tcPr>
          <w:p w:rsidR="00ED5031" w:rsidRPr="00934266" w:rsidRDefault="00083FDC" w:rsidP="0073781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384-01 Dotácia na </w:t>
            </w:r>
            <w:r w:rsidR="00737812">
              <w:rPr>
                <w:rFonts w:ascii="Arial" w:hAnsi="Arial" w:cs="Arial"/>
              </w:rPr>
              <w:t>ČOV</w:t>
            </w:r>
          </w:p>
        </w:tc>
        <w:tc>
          <w:tcPr>
            <w:tcW w:w="144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1 111 966,32</w:t>
            </w:r>
          </w:p>
        </w:tc>
        <w:tc>
          <w:tcPr>
            <w:tcW w:w="1440" w:type="dxa"/>
          </w:tcPr>
          <w:p w:rsidR="00ED5031" w:rsidRPr="00934266" w:rsidRDefault="00D73723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ED5031" w:rsidRPr="00934266" w:rsidRDefault="00D73723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ED5031" w:rsidRPr="00934266" w:rsidRDefault="00D73723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1 111 966,32</w:t>
            </w:r>
          </w:p>
        </w:tc>
      </w:tr>
      <w:tr w:rsidR="00ED5031" w:rsidRPr="00934266">
        <w:tc>
          <w:tcPr>
            <w:tcW w:w="2340" w:type="dxa"/>
          </w:tcPr>
          <w:p w:rsidR="00ED5031" w:rsidRPr="00934266" w:rsidRDefault="00083FDC" w:rsidP="0073781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384</w:t>
            </w:r>
          </w:p>
        </w:tc>
        <w:tc>
          <w:tcPr>
            <w:tcW w:w="1440" w:type="dxa"/>
          </w:tcPr>
          <w:p w:rsidR="00ED5031" w:rsidRPr="00934266" w:rsidRDefault="00DF08E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1 997 293,88</w:t>
            </w:r>
          </w:p>
        </w:tc>
        <w:tc>
          <w:tcPr>
            <w:tcW w:w="144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ED5031" w:rsidRPr="00934266" w:rsidRDefault="00ED5031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</w:p>
        </w:tc>
        <w:tc>
          <w:tcPr>
            <w:tcW w:w="1620" w:type="dxa"/>
          </w:tcPr>
          <w:p w:rsidR="00ED5031" w:rsidRPr="00934266" w:rsidRDefault="0073781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800" w:type="dxa"/>
          </w:tcPr>
          <w:p w:rsidR="00ED5031" w:rsidRPr="00934266" w:rsidRDefault="00DF08E2" w:rsidP="009D6B80">
            <w:pPr>
              <w:spacing w:line="360" w:lineRule="auto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1 904 131,01</w:t>
            </w:r>
          </w:p>
        </w:tc>
      </w:tr>
      <w:tr w:rsidR="00CB6793" w:rsidRPr="00D85FA8">
        <w:tc>
          <w:tcPr>
            <w:tcW w:w="2340" w:type="dxa"/>
          </w:tcPr>
          <w:p w:rsidR="00CB6793" w:rsidRPr="00934266" w:rsidRDefault="00CB6793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B6793" w:rsidRPr="00D85FA8" w:rsidRDefault="00DF08E2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1 997 293,88</w:t>
            </w:r>
          </w:p>
        </w:tc>
        <w:tc>
          <w:tcPr>
            <w:tcW w:w="1440" w:type="dxa"/>
          </w:tcPr>
          <w:p w:rsidR="00CB6793" w:rsidRPr="00D85FA8" w:rsidRDefault="00D7372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CB6793" w:rsidRPr="00D85FA8" w:rsidRDefault="00DF08E2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620" w:type="dxa"/>
          </w:tcPr>
          <w:p w:rsidR="00CB6793" w:rsidRPr="00D85FA8" w:rsidRDefault="00D73723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800" w:type="dxa"/>
          </w:tcPr>
          <w:p w:rsidR="00CB6793" w:rsidRPr="00D85FA8" w:rsidRDefault="00DF08E2" w:rsidP="009D6B80">
            <w:pPr>
              <w:spacing w:line="360" w:lineRule="auto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1 904 131,01</w:t>
            </w:r>
          </w:p>
        </w:tc>
      </w:tr>
    </w:tbl>
    <w:p w:rsidR="00E353FC" w:rsidRPr="00934266" w:rsidRDefault="00E353F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5E267B" w:rsidRPr="00934266" w:rsidRDefault="005E267B" w:rsidP="00143E09">
      <w:pPr>
        <w:jc w:val="center"/>
        <w:rPr>
          <w:rFonts w:ascii="Arial" w:hAnsi="Arial" w:cs="Arial"/>
        </w:rPr>
      </w:pP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</w:t>
      </w:r>
    </w:p>
    <w:p w:rsidR="00143E09" w:rsidRPr="00934266" w:rsidRDefault="00143E09" w:rsidP="00143E09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výnosoch a nákladoch </w:t>
      </w:r>
    </w:p>
    <w:p w:rsidR="00143E09" w:rsidRPr="00934266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5DF0" w:rsidRPr="00934266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Výnosy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895DF0" w:rsidRPr="00934266" w:rsidRDefault="00895DF0" w:rsidP="00895DF0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250EA3" w:rsidRPr="00934266">
        <w:tc>
          <w:tcPr>
            <w:tcW w:w="4140" w:type="dxa"/>
            <w:vAlign w:val="center"/>
          </w:tcPr>
          <w:p w:rsidR="00250EA3" w:rsidRPr="00934266" w:rsidRDefault="00250EA3" w:rsidP="005E267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250EA3" w:rsidRPr="00934266" w:rsidRDefault="006162B5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</w:t>
            </w:r>
            <w:r w:rsidR="00250EA3" w:rsidRPr="00934266">
              <w:rPr>
                <w:rFonts w:ascii="Arial" w:hAnsi="Arial" w:cs="Arial"/>
              </w:rPr>
              <w:t>pis /číslo účtu a názov/</w:t>
            </w:r>
          </w:p>
        </w:tc>
        <w:tc>
          <w:tcPr>
            <w:tcW w:w="2340" w:type="dxa"/>
            <w:vAlign w:val="center"/>
          </w:tcPr>
          <w:p w:rsidR="00250EA3" w:rsidRPr="00934266" w:rsidRDefault="00250EA3" w:rsidP="005E267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250E85" w:rsidRPr="00934266">
              <w:rPr>
                <w:rFonts w:ascii="Arial" w:hAnsi="Arial" w:cs="Arial"/>
              </w:rPr>
              <w:t>EUR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250EA3" w:rsidRPr="00934266" w:rsidRDefault="009A2F30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32 887,61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a colné výnosy a výnosy z poplatkov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632 – Daňové výnosy samosprávy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244 168,29</w:t>
            </w:r>
          </w:p>
        </w:tc>
      </w:tr>
      <w:tr w:rsidR="00250EA3" w:rsidRPr="00934266">
        <w:tc>
          <w:tcPr>
            <w:tcW w:w="4140" w:type="dxa"/>
            <w:tcBorders>
              <w:top w:val="nil"/>
            </w:tcBorders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633 – Výnosy z poplatkov 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43 304,99</w:t>
            </w:r>
          </w:p>
        </w:tc>
      </w:tr>
      <w:tr w:rsidR="00250EA3" w:rsidRPr="00934266">
        <w:tc>
          <w:tcPr>
            <w:tcW w:w="4140" w:type="dxa"/>
            <w:tcBorders>
              <w:bottom w:val="nil"/>
            </w:tcBorders>
          </w:tcPr>
          <w:p w:rsidR="00250EA3" w:rsidRPr="00934266" w:rsidRDefault="00F93CF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výnosy</w:t>
            </w:r>
            <w:r w:rsidR="00E30645" w:rsidRPr="00934266">
              <w:rPr>
                <w:rFonts w:ascii="Arial" w:hAnsi="Arial" w:cs="Arial"/>
              </w:rPr>
              <w:t xml:space="preserve"> z prevádzkovej činnosti</w:t>
            </w:r>
          </w:p>
        </w:tc>
        <w:tc>
          <w:tcPr>
            <w:tcW w:w="3780" w:type="dxa"/>
          </w:tcPr>
          <w:p w:rsidR="00250EA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648 – Ostatné výnosy z prevádz. činn.</w:t>
            </w:r>
          </w:p>
        </w:tc>
        <w:tc>
          <w:tcPr>
            <w:tcW w:w="2340" w:type="dxa"/>
          </w:tcPr>
          <w:p w:rsidR="00250EA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A2F30" w:rsidRPr="00934266">
        <w:tc>
          <w:tcPr>
            <w:tcW w:w="4140" w:type="dxa"/>
            <w:tcBorders>
              <w:bottom w:val="nil"/>
            </w:tcBorders>
          </w:tcPr>
          <w:p w:rsidR="009A2F30" w:rsidRPr="00934266" w:rsidRDefault="00F93CFC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Zúčtovanie rezerv  a opravných položiek </w:t>
            </w:r>
          </w:p>
        </w:tc>
        <w:tc>
          <w:tcPr>
            <w:tcW w:w="3780" w:type="dxa"/>
          </w:tcPr>
          <w:p w:rsidR="009A2F30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653 – Zúčt. ostatných rezerv z prev. č.</w:t>
            </w:r>
          </w:p>
        </w:tc>
        <w:tc>
          <w:tcPr>
            <w:tcW w:w="2340" w:type="dxa"/>
          </w:tcPr>
          <w:p w:rsidR="009A2F30" w:rsidRPr="00934266" w:rsidRDefault="0073781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DD1560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F6A0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časového rozlíšenia</w:t>
            </w:r>
          </w:p>
        </w:tc>
        <w:tc>
          <w:tcPr>
            <w:tcW w:w="3780" w:type="dxa"/>
          </w:tcPr>
          <w:p w:rsidR="00A45FC3" w:rsidRPr="00934266" w:rsidRDefault="00A45FC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A45FC3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F93CFC" w:rsidRPr="00934266">
        <w:tc>
          <w:tcPr>
            <w:tcW w:w="4140" w:type="dxa"/>
            <w:tcBorders>
              <w:bottom w:val="nil"/>
            </w:tcBorders>
          </w:tcPr>
          <w:p w:rsidR="00F93CFC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Finančné výnosy</w:t>
            </w:r>
          </w:p>
        </w:tc>
        <w:tc>
          <w:tcPr>
            <w:tcW w:w="3780" w:type="dxa"/>
          </w:tcPr>
          <w:p w:rsidR="00F93CFC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662 – Úroky</w:t>
            </w:r>
          </w:p>
        </w:tc>
        <w:tc>
          <w:tcPr>
            <w:tcW w:w="2340" w:type="dxa"/>
          </w:tcPr>
          <w:p w:rsidR="00F93CFC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31,48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668 – Ostatné finanč. výnosy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14 568,12</w:t>
            </w:r>
          </w:p>
        </w:tc>
      </w:tr>
      <w:tr w:rsidR="00A45FC3" w:rsidRPr="00934266">
        <w:tc>
          <w:tcPr>
            <w:tcW w:w="4140" w:type="dxa"/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Mimoriadne výnosy </w:t>
            </w:r>
          </w:p>
        </w:tc>
        <w:tc>
          <w:tcPr>
            <w:tcW w:w="3780" w:type="dxa"/>
          </w:tcPr>
          <w:p w:rsidR="00A45FC3" w:rsidRPr="00934266" w:rsidRDefault="00737812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683- Výnosy z BT od ostatných sub.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1 024,67</w:t>
            </w:r>
            <w:r w:rsidR="006345A8">
              <w:rPr>
                <w:rFonts w:ascii="Arial" w:hAnsi="Arial" w:cs="Arial"/>
              </w:rPr>
              <w:t>,-</w:t>
            </w:r>
          </w:p>
        </w:tc>
      </w:tr>
      <w:tr w:rsidR="00A45FC3" w:rsidRPr="00934266">
        <w:tc>
          <w:tcPr>
            <w:tcW w:w="4140" w:type="dxa"/>
            <w:tcBorders>
              <w:bottom w:val="nil"/>
            </w:tcBorders>
          </w:tcPr>
          <w:p w:rsidR="00A45FC3" w:rsidRPr="00934266" w:rsidRDefault="00A45FC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Výnosy z transferov a rozpočtových príjmov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693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BT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110 871,55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v obciach, VÚC, a v RO a PO zriadených obcou 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694 – Výnosy z</w:t>
            </w:r>
            <w:r w:rsidR="00190B6D" w:rsidRPr="00934266">
              <w:rPr>
                <w:rFonts w:ascii="Arial" w:hAnsi="Arial" w:cs="Arial"/>
              </w:rPr>
              <w:t> </w:t>
            </w:r>
            <w:r w:rsidRPr="00934266">
              <w:rPr>
                <w:rFonts w:ascii="Arial" w:hAnsi="Arial" w:cs="Arial"/>
              </w:rPr>
              <w:t>KT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93 162,87</w:t>
            </w:r>
          </w:p>
        </w:tc>
      </w:tr>
      <w:tr w:rsidR="00190B6D" w:rsidRPr="00934266">
        <w:tc>
          <w:tcPr>
            <w:tcW w:w="4140" w:type="dxa"/>
            <w:tcBorders>
              <w:top w:val="nil"/>
              <w:bottom w:val="nil"/>
            </w:tcBorders>
          </w:tcPr>
          <w:p w:rsidR="00190B6D" w:rsidRPr="00934266" w:rsidRDefault="00190B6D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Výnosy z BT vo výške N z EU</w:t>
            </w:r>
          </w:p>
        </w:tc>
        <w:tc>
          <w:tcPr>
            <w:tcW w:w="3780" w:type="dxa"/>
          </w:tcPr>
          <w:p w:rsidR="00190B6D" w:rsidRPr="00934266" w:rsidRDefault="00190B6D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695 – Výnosy z BT EU</w:t>
            </w:r>
          </w:p>
        </w:tc>
        <w:tc>
          <w:tcPr>
            <w:tcW w:w="2340" w:type="dxa"/>
          </w:tcPr>
          <w:p w:rsidR="00190B6D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45FC3" w:rsidRPr="00934266">
        <w:tc>
          <w:tcPr>
            <w:tcW w:w="4140" w:type="dxa"/>
            <w:tcBorders>
              <w:top w:val="nil"/>
              <w:bottom w:val="nil"/>
            </w:tcBorders>
          </w:tcPr>
          <w:p w:rsidR="00A45FC3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alebo VÚC</w:t>
            </w:r>
          </w:p>
        </w:tc>
        <w:tc>
          <w:tcPr>
            <w:tcW w:w="3780" w:type="dxa"/>
          </w:tcPr>
          <w:p w:rsidR="00A45FC3" w:rsidRPr="00934266" w:rsidRDefault="00E30645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699 – Výnosy z odvodu rozp. príjmov</w:t>
            </w:r>
          </w:p>
        </w:tc>
        <w:tc>
          <w:tcPr>
            <w:tcW w:w="2340" w:type="dxa"/>
          </w:tcPr>
          <w:p w:rsidR="00A45FC3" w:rsidRPr="00934266" w:rsidRDefault="00DF08E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50EA3" w:rsidRPr="00934266">
        <w:tc>
          <w:tcPr>
            <w:tcW w:w="4140" w:type="dxa"/>
          </w:tcPr>
          <w:p w:rsidR="00250EA3" w:rsidRPr="00934266" w:rsidRDefault="00250EA3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250EA3" w:rsidRPr="00934266" w:rsidRDefault="00250EA3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250EA3" w:rsidRPr="00D85FA8" w:rsidRDefault="00DF08E2" w:rsidP="00DF08E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540 019,58</w:t>
            </w:r>
          </w:p>
        </w:tc>
      </w:tr>
    </w:tbl>
    <w:p w:rsidR="00895DF0" w:rsidRPr="00934266" w:rsidRDefault="00895DF0" w:rsidP="00895DF0">
      <w:pPr>
        <w:jc w:val="both"/>
        <w:rPr>
          <w:rFonts w:ascii="Arial" w:hAnsi="Arial" w:cs="Arial"/>
        </w:rPr>
      </w:pPr>
    </w:p>
    <w:p w:rsidR="0090674E" w:rsidRPr="00934266" w:rsidRDefault="0090674E" w:rsidP="00895DF0">
      <w:pPr>
        <w:jc w:val="both"/>
        <w:rPr>
          <w:rFonts w:ascii="Arial" w:hAnsi="Arial" w:cs="Arial"/>
        </w:rPr>
      </w:pPr>
    </w:p>
    <w:p w:rsidR="006162B5" w:rsidRPr="00934266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Náklady  - popis a výška významných položiek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250E85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6162B5" w:rsidRPr="00934266" w:rsidRDefault="006162B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6162B5" w:rsidRPr="00934266">
        <w:tc>
          <w:tcPr>
            <w:tcW w:w="4140" w:type="dxa"/>
            <w:vAlign w:val="center"/>
          </w:tcPr>
          <w:p w:rsidR="006162B5" w:rsidRPr="00934266" w:rsidRDefault="006162B5" w:rsidP="00DD156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6162B5" w:rsidRPr="00934266" w:rsidRDefault="006162B5" w:rsidP="00DD1560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Spotrebované n</w:t>
            </w:r>
            <w:r w:rsidR="00766641" w:rsidRPr="00934266">
              <w:rPr>
                <w:rFonts w:ascii="Arial" w:hAnsi="Arial" w:cs="Arial"/>
              </w:rPr>
              <w:t>ákupy</w:t>
            </w: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D85FA8" w:rsidRPr="00934266" w:rsidRDefault="00EA0C14" w:rsidP="00D85FA8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85 946,25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502 – Spotreba energie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42 479,39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511 – Opravy a udržiavanie</w:t>
            </w:r>
          </w:p>
        </w:tc>
        <w:tc>
          <w:tcPr>
            <w:tcW w:w="2340" w:type="dxa"/>
          </w:tcPr>
          <w:p w:rsidR="006162B5" w:rsidRPr="00934266" w:rsidRDefault="0030025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512 – Cestovné</w:t>
            </w:r>
          </w:p>
        </w:tc>
        <w:tc>
          <w:tcPr>
            <w:tcW w:w="2340" w:type="dxa"/>
          </w:tcPr>
          <w:p w:rsidR="006162B5" w:rsidRPr="00934266" w:rsidRDefault="00300259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513 – Náklady na reprezentáciu </w:t>
            </w:r>
          </w:p>
        </w:tc>
        <w:tc>
          <w:tcPr>
            <w:tcW w:w="2340" w:type="dxa"/>
          </w:tcPr>
          <w:p w:rsidR="006162B5" w:rsidRPr="0093426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F229A2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518 – Ostatné služby 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72 057,68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Osobné náklady</w:t>
            </w:r>
          </w:p>
        </w:tc>
        <w:tc>
          <w:tcPr>
            <w:tcW w:w="3780" w:type="dxa"/>
          </w:tcPr>
          <w:p w:rsidR="006162B5" w:rsidRPr="00934266" w:rsidRDefault="00E91F1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521 – Mzdové náklady 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137 752,12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524 – Zákonné soc. poistenie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46 425,83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527 – Zákonné soc. náklady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Dane a poplatky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538 – Ostatné dane a poplatky</w:t>
            </w:r>
          </w:p>
        </w:tc>
        <w:tc>
          <w:tcPr>
            <w:tcW w:w="2340" w:type="dxa"/>
          </w:tcPr>
          <w:p w:rsidR="006162B5" w:rsidRPr="00934266" w:rsidRDefault="006162B5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Ostatné náklady na prevádzkovú činnosť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541 – ZC predaného DD majetku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BF71F6" w:rsidRPr="00934266">
        <w:tc>
          <w:tcPr>
            <w:tcW w:w="4140" w:type="dxa"/>
            <w:tcBorders>
              <w:top w:val="nil"/>
              <w:bottom w:val="nil"/>
            </w:tcBorders>
          </w:tcPr>
          <w:p w:rsidR="00BF71F6" w:rsidRPr="00934266" w:rsidRDefault="00BF71F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BF71F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545 – Ostatné pokuty a penále</w:t>
            </w:r>
          </w:p>
        </w:tc>
        <w:tc>
          <w:tcPr>
            <w:tcW w:w="2340" w:type="dxa"/>
          </w:tcPr>
          <w:p w:rsidR="00BF71F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548 – Ostatné N na prev. činnosť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549 – Manká a škody</w:t>
            </w:r>
          </w:p>
        </w:tc>
        <w:tc>
          <w:tcPr>
            <w:tcW w:w="2340" w:type="dxa"/>
          </w:tcPr>
          <w:p w:rsidR="006162B5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Odpisy, rezervy a opravné položky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551 – Odpisy DHM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121 760,74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lastRenderedPageBreak/>
              <w:t xml:space="preserve">z prevádzkovej a finančnej činnosti a zúčtovanie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90674E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časového rozlíšenia  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934266" w:rsidRDefault="00C504F2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761B7" w:rsidRPr="00934266">
        <w:tc>
          <w:tcPr>
            <w:tcW w:w="4140" w:type="dxa"/>
            <w:tcBorders>
              <w:bottom w:val="nil"/>
            </w:tcBorders>
          </w:tcPr>
          <w:p w:rsidR="003761B7" w:rsidRPr="00934266" w:rsidRDefault="003761B7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Tvorba rezerv</w:t>
            </w:r>
          </w:p>
        </w:tc>
        <w:tc>
          <w:tcPr>
            <w:tcW w:w="3780" w:type="dxa"/>
          </w:tcPr>
          <w:p w:rsidR="003761B7" w:rsidRPr="00934266" w:rsidRDefault="003761B7" w:rsidP="00D85FA8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55</w:t>
            </w:r>
            <w:r w:rsidR="00D85FA8">
              <w:rPr>
                <w:rFonts w:ascii="Arial" w:hAnsi="Arial" w:cs="Arial"/>
              </w:rPr>
              <w:t>2</w:t>
            </w:r>
            <w:r w:rsidRPr="00934266">
              <w:rPr>
                <w:rFonts w:ascii="Arial" w:hAnsi="Arial" w:cs="Arial"/>
              </w:rPr>
              <w:t xml:space="preserve"> – Tvorba rezerv</w:t>
            </w:r>
          </w:p>
        </w:tc>
        <w:tc>
          <w:tcPr>
            <w:tcW w:w="2340" w:type="dxa"/>
          </w:tcPr>
          <w:p w:rsidR="003761B7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6162B5" w:rsidRPr="00934266">
        <w:tc>
          <w:tcPr>
            <w:tcW w:w="4140" w:type="dxa"/>
            <w:tcBorders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Finančné náklady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562 – Úroky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3 636,-</w:t>
            </w:r>
          </w:p>
        </w:tc>
      </w:tr>
      <w:tr w:rsidR="006162B5" w:rsidRPr="00934266">
        <w:tc>
          <w:tcPr>
            <w:tcW w:w="4140" w:type="dxa"/>
            <w:tcBorders>
              <w:top w:val="nil"/>
              <w:bottom w:val="nil"/>
            </w:tcBorders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568 – Ostatné fin. náklady</w:t>
            </w:r>
          </w:p>
        </w:tc>
        <w:tc>
          <w:tcPr>
            <w:tcW w:w="2340" w:type="dxa"/>
          </w:tcPr>
          <w:p w:rsidR="00300259" w:rsidRPr="00934266" w:rsidRDefault="00EA0C14" w:rsidP="0030025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2 519,57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Náklady na transfery a náklady z odvodu príjmov </w:t>
            </w:r>
          </w:p>
        </w:tc>
        <w:tc>
          <w:tcPr>
            <w:tcW w:w="3780" w:type="dxa"/>
          </w:tcPr>
          <w:p w:rsidR="006162B5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584 – N na transfery z rozp. obce do RO</w:t>
            </w:r>
          </w:p>
        </w:tc>
        <w:tc>
          <w:tcPr>
            <w:tcW w:w="2340" w:type="dxa"/>
          </w:tcPr>
          <w:p w:rsidR="006162B5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00259" w:rsidRPr="00934266">
        <w:tc>
          <w:tcPr>
            <w:tcW w:w="4140" w:type="dxa"/>
          </w:tcPr>
          <w:p w:rsidR="00300259" w:rsidRPr="00934266" w:rsidRDefault="00300259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300259" w:rsidRPr="00934266" w:rsidRDefault="00300259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583 – N na transfery zo štát. rozp.</w:t>
            </w:r>
          </w:p>
        </w:tc>
        <w:tc>
          <w:tcPr>
            <w:tcW w:w="2340" w:type="dxa"/>
          </w:tcPr>
          <w:p w:rsidR="00300259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10 046,40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586 – N na transfery z rozp. obce do iných</w:t>
            </w:r>
          </w:p>
        </w:tc>
        <w:tc>
          <w:tcPr>
            <w:tcW w:w="2340" w:type="dxa"/>
          </w:tcPr>
          <w:p w:rsidR="001166D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1166D6" w:rsidRPr="00934266">
        <w:tc>
          <w:tcPr>
            <w:tcW w:w="4140" w:type="dxa"/>
          </w:tcPr>
          <w:p w:rsidR="001166D6" w:rsidRPr="00934266" w:rsidRDefault="001166D6" w:rsidP="005308BA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1166D6" w:rsidRPr="00934266" w:rsidRDefault="001166D6" w:rsidP="005308BA">
            <w:pPr>
              <w:spacing w:line="360" w:lineRule="auto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588 – Náklady z odvodu príjmov</w:t>
            </w:r>
          </w:p>
        </w:tc>
        <w:tc>
          <w:tcPr>
            <w:tcW w:w="2340" w:type="dxa"/>
          </w:tcPr>
          <w:p w:rsidR="001166D6" w:rsidRPr="00934266" w:rsidRDefault="00D73723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766641" w:rsidRPr="00934266">
        <w:tc>
          <w:tcPr>
            <w:tcW w:w="4140" w:type="dxa"/>
            <w:tcBorders>
              <w:bottom w:val="nil"/>
            </w:tcBorders>
          </w:tcPr>
          <w:p w:rsidR="00766641" w:rsidRPr="00934266" w:rsidRDefault="00766641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766641" w:rsidRPr="00934266" w:rsidRDefault="00D73723" w:rsidP="00530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591 – Splatná daň z príjmov</w:t>
            </w:r>
          </w:p>
        </w:tc>
        <w:tc>
          <w:tcPr>
            <w:tcW w:w="2340" w:type="dxa"/>
          </w:tcPr>
          <w:p w:rsidR="00766641" w:rsidRPr="00934266" w:rsidRDefault="00EA0C14" w:rsidP="00D04D99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0,44</w:t>
            </w:r>
          </w:p>
        </w:tc>
      </w:tr>
      <w:tr w:rsidR="006162B5" w:rsidRPr="00934266">
        <w:tc>
          <w:tcPr>
            <w:tcW w:w="4140" w:type="dxa"/>
          </w:tcPr>
          <w:p w:rsidR="006162B5" w:rsidRPr="00934266" w:rsidRDefault="006162B5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6162B5" w:rsidRPr="00934266" w:rsidRDefault="006162B5" w:rsidP="005308BA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6162B5" w:rsidRPr="00C539D7" w:rsidRDefault="00EA0C14" w:rsidP="00D04D99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522 624,42</w:t>
            </w:r>
          </w:p>
        </w:tc>
      </w:tr>
    </w:tbl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6921CA" w:rsidRPr="00934266" w:rsidRDefault="006921CA" w:rsidP="00410C21">
      <w:pPr>
        <w:jc w:val="both"/>
        <w:rPr>
          <w:rFonts w:ascii="Arial" w:hAnsi="Arial" w:cs="Arial"/>
        </w:rPr>
      </w:pPr>
    </w:p>
    <w:p w:rsidR="00235C5B" w:rsidRPr="00934266" w:rsidRDefault="009809A2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Osobitné náklady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E4408C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9809A2" w:rsidRPr="00934266" w:rsidRDefault="009809A2" w:rsidP="009809A2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0124A2" w:rsidRPr="00934266">
        <w:tc>
          <w:tcPr>
            <w:tcW w:w="5220" w:type="dxa"/>
            <w:vAlign w:val="center"/>
          </w:tcPr>
          <w:p w:rsidR="000124A2" w:rsidRPr="00934266" w:rsidRDefault="000124A2" w:rsidP="009610DB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položky</w:t>
            </w:r>
          </w:p>
        </w:tc>
        <w:tc>
          <w:tcPr>
            <w:tcW w:w="5040" w:type="dxa"/>
            <w:vAlign w:val="center"/>
          </w:tcPr>
          <w:p w:rsidR="000124A2" w:rsidRPr="00934266" w:rsidRDefault="000124A2" w:rsidP="009610D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Suma nákladov  v </w:t>
            </w:r>
            <w:r w:rsidR="00E4408C" w:rsidRPr="00934266">
              <w:rPr>
                <w:rFonts w:ascii="Arial" w:hAnsi="Arial" w:cs="Arial"/>
              </w:rPr>
              <w:t>EUR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Overenie účtovnej závierky 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 uisťovacie služby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Daňové poradenstvo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124A2" w:rsidRPr="00934266">
        <w:tc>
          <w:tcPr>
            <w:tcW w:w="5220" w:type="dxa"/>
          </w:tcPr>
          <w:p w:rsidR="000124A2" w:rsidRPr="00934266" w:rsidRDefault="000124A2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124A2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050C0" w:rsidRPr="00A65275" w:rsidRDefault="000B74EE" w:rsidP="00A65275">
      <w:pPr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</w:t>
      </w:r>
    </w:p>
    <w:p w:rsidR="00485A53" w:rsidRPr="00934266" w:rsidRDefault="00485A53" w:rsidP="00A0540B">
      <w:pPr>
        <w:jc w:val="center"/>
        <w:rPr>
          <w:rFonts w:ascii="Arial" w:hAnsi="Arial" w:cs="Arial"/>
        </w:rPr>
      </w:pP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</w:t>
      </w:r>
    </w:p>
    <w:p w:rsidR="00A0540B" w:rsidRPr="00934266" w:rsidRDefault="00A0540B" w:rsidP="00A0540B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transferoch a vzťahoch so subjektami verejnej správy </w:t>
      </w:r>
    </w:p>
    <w:p w:rsidR="00A0540B" w:rsidRPr="00934266" w:rsidRDefault="00A0540B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985024" w:rsidRPr="00934266" w:rsidRDefault="00985024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Zúčtovanie odvodov príjmov rozpočtových organizácií do rozpočtu zriaďovateľa</w:t>
      </w:r>
    </w:p>
    <w:p w:rsidR="00985024" w:rsidRPr="00934266" w:rsidRDefault="00985024" w:rsidP="00985024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(Pohľadávka účet 351) v </w:t>
      </w:r>
      <w:r w:rsidR="00E4408C" w:rsidRPr="00934266">
        <w:rPr>
          <w:rFonts w:ascii="Arial" w:hAnsi="Arial" w:cs="Arial"/>
        </w:rPr>
        <w:t>EUR</w:t>
      </w:r>
    </w:p>
    <w:p w:rsidR="00985024" w:rsidRPr="00934266" w:rsidRDefault="0098502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934266">
        <w:tc>
          <w:tcPr>
            <w:tcW w:w="252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/pohľadávka/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6D200D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 bežnom účtovnom období prijaté odvody príjmov minulých účtovných období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3C087E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3C087E" w:rsidRPr="00934266">
              <w:rPr>
                <w:rFonts w:ascii="Arial" w:hAnsi="Arial" w:cs="Arial"/>
              </w:rPr>
              <w:t>ého obdobia zúčtované do výnosov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AA46DB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C83B11" w:rsidRPr="00934266" w:rsidRDefault="00C83B1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Stav 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B23597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neprijatých odvodov príjmov</w:t>
            </w:r>
          </w:p>
        </w:tc>
      </w:tr>
      <w:tr w:rsidR="00C83B11" w:rsidRPr="00934266">
        <w:tc>
          <w:tcPr>
            <w:tcW w:w="2520" w:type="dxa"/>
          </w:tcPr>
          <w:p w:rsidR="00C83B11" w:rsidRPr="00934266" w:rsidRDefault="00C83B1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C83B11" w:rsidRPr="00934266" w:rsidRDefault="00C504F2" w:rsidP="00073181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85024" w:rsidRDefault="00985024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55DF5" w:rsidRPr="00934266" w:rsidRDefault="00D55DF5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A42" w:rsidRPr="00D55DF5" w:rsidRDefault="00D43A42" w:rsidP="00D55DF5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D55DF5">
        <w:rPr>
          <w:rFonts w:ascii="Arial" w:hAnsi="Arial" w:cs="Arial"/>
        </w:rPr>
        <w:lastRenderedPageBreak/>
        <w:t>Zúčtovanie odvodov príjmov rozpočtových organizácií do rozpočtu zriaďovateľa</w:t>
      </w:r>
    </w:p>
    <w:p w:rsidR="00D43A42" w:rsidRPr="00934266" w:rsidRDefault="00D43A42" w:rsidP="00D43A42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(Záväzok účet 351) v </w:t>
      </w:r>
      <w:r w:rsidR="00E4408C" w:rsidRPr="00934266">
        <w:rPr>
          <w:rFonts w:ascii="Arial" w:hAnsi="Arial" w:cs="Arial"/>
        </w:rPr>
        <w:t>EUR</w:t>
      </w:r>
    </w:p>
    <w:p w:rsidR="00D43A42" w:rsidRPr="00934266" w:rsidRDefault="00D43A42" w:rsidP="00D43A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934266">
        <w:tc>
          <w:tcPr>
            <w:tcW w:w="25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Popis zostatku účtu 351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/záväzok/</w:t>
            </w:r>
          </w:p>
        </w:tc>
        <w:tc>
          <w:tcPr>
            <w:tcW w:w="1440" w:type="dxa"/>
            <w:vAlign w:val="center"/>
          </w:tcPr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73181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</w:p>
          <w:p w:rsidR="00D43A42" w:rsidRPr="00934266" w:rsidRDefault="00D43A42" w:rsidP="006D200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4F795A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V</w:t>
            </w:r>
            <w:r w:rsidR="00073181" w:rsidRPr="00934266">
              <w:rPr>
                <w:rFonts w:ascii="Arial" w:hAnsi="Arial" w:cs="Arial"/>
              </w:rPr>
              <w:t xml:space="preserve"> bežnom účtovnom období uhradené </w:t>
            </w:r>
            <w:r w:rsidRPr="00934266">
              <w:rPr>
                <w:rFonts w:ascii="Arial" w:hAnsi="Arial" w:cs="Arial"/>
              </w:rPr>
              <w:t>odvody príjmov minulých účtovných období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620" w:type="dxa"/>
            <w:vAlign w:val="center"/>
          </w:tcPr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</w:t>
            </w:r>
            <w:r w:rsidR="00073181" w:rsidRPr="00934266">
              <w:rPr>
                <w:rFonts w:ascii="Arial" w:hAnsi="Arial" w:cs="Arial"/>
              </w:rPr>
              <w:t>ého obdobia zúčtované do nákladov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620" w:type="dxa"/>
            <w:vAlign w:val="center"/>
          </w:tcPr>
          <w:p w:rsidR="00D8499E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Uhradené</w:t>
            </w:r>
          </w:p>
          <w:p w:rsidR="00D43A42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odvody príjmov bežného účtovného obdobia</w:t>
            </w: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</w:p>
          <w:p w:rsidR="00D8499E" w:rsidRPr="00934266" w:rsidRDefault="00D8499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73181" w:rsidRPr="00934266" w:rsidRDefault="00D43A42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</w:t>
            </w:r>
            <w:r w:rsidR="00073181" w:rsidRPr="00934266">
              <w:rPr>
                <w:rFonts w:ascii="Arial" w:hAnsi="Arial" w:cs="Arial"/>
              </w:rPr>
              <w:t>tav</w:t>
            </w:r>
          </w:p>
          <w:p w:rsidR="00D43A42" w:rsidRPr="00934266" w:rsidRDefault="00073181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záväzku</w:t>
            </w:r>
            <w:r w:rsidR="00D43A42" w:rsidRPr="00934266">
              <w:rPr>
                <w:rFonts w:ascii="Arial" w:hAnsi="Arial" w:cs="Arial"/>
              </w:rPr>
              <w:t xml:space="preserve"> </w:t>
            </w:r>
            <w:r w:rsidR="00D43A42"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D156D9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6D200D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CE67A8" w:rsidRPr="00934266" w:rsidRDefault="00CE67A8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neodvedených  odvodov príjmov</w:t>
            </w:r>
          </w:p>
        </w:tc>
      </w:tr>
      <w:tr w:rsidR="00575EEE" w:rsidRPr="00934266">
        <w:tc>
          <w:tcPr>
            <w:tcW w:w="2520" w:type="dxa"/>
          </w:tcPr>
          <w:p w:rsidR="00575EEE" w:rsidRPr="00934266" w:rsidRDefault="00575EEE" w:rsidP="005308BA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575EEE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73181" w:rsidRPr="00934266">
        <w:tc>
          <w:tcPr>
            <w:tcW w:w="2520" w:type="dxa"/>
          </w:tcPr>
          <w:p w:rsidR="00073181" w:rsidRPr="00934266" w:rsidRDefault="00073181" w:rsidP="005308BA">
            <w:pPr>
              <w:jc w:val="both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Spolu</w:t>
            </w:r>
          </w:p>
        </w:tc>
        <w:tc>
          <w:tcPr>
            <w:tcW w:w="144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2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73181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347BD" w:rsidRPr="00934266" w:rsidRDefault="00B347BD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CE67A8" w:rsidRPr="00934266" w:rsidRDefault="00CE67A8" w:rsidP="005308BA">
      <w:pPr>
        <w:numPr>
          <w:ilvl w:val="0"/>
          <w:numId w:val="20"/>
        </w:numPr>
        <w:tabs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Zúčtovanie prijatých transferov v členení  podľa jednotlivých položiek súvahy </w:t>
      </w:r>
      <w:r w:rsidR="00F662B9" w:rsidRPr="00934266">
        <w:rPr>
          <w:rFonts w:ascii="Arial" w:hAnsi="Arial" w:cs="Arial"/>
        </w:rPr>
        <w:t>/</w:t>
      </w:r>
      <w:r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>/</w:t>
      </w:r>
    </w:p>
    <w:p w:rsidR="00CE67A8" w:rsidRPr="00934266" w:rsidRDefault="00CE67A8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5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260"/>
        <w:gridCol w:w="1260"/>
        <w:gridCol w:w="1420"/>
        <w:gridCol w:w="1420"/>
        <w:gridCol w:w="1440"/>
      </w:tblGrid>
      <w:tr w:rsidR="000A2B1C" w:rsidRPr="00934266" w:rsidTr="004D26FA">
        <w:tc>
          <w:tcPr>
            <w:tcW w:w="23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134 až 139/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EA0C14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B23597">
              <w:rPr>
                <w:rFonts w:ascii="Arial" w:hAnsi="Arial" w:cs="Arial"/>
                <w:sz w:val="18"/>
                <w:szCs w:val="18"/>
              </w:rPr>
              <w:t>201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692466" w:rsidRPr="00934266" w:rsidRDefault="00692466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Príjem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bežného účtovného obdobia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2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do výnosov budúcich období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/účet 384/</w:t>
            </w:r>
          </w:p>
          <w:p w:rsidR="003C087E" w:rsidRPr="00934266" w:rsidRDefault="003C087E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A2B1C" w:rsidRPr="00934266" w:rsidRDefault="000A2B1C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záväzku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AE7440" w:rsidRPr="00934266">
              <w:rPr>
                <w:rFonts w:ascii="Arial" w:hAnsi="Arial" w:cs="Arial"/>
                <w:sz w:val="18"/>
                <w:szCs w:val="18"/>
              </w:rPr>
              <w:t>20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221F49" w:rsidRPr="00934266" w:rsidRDefault="00221F49" w:rsidP="00A15987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prijatých transferov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E7440" w:rsidP="00A7669B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357 – Ostatné zúčtovanie rozp. obce</w:t>
            </w:r>
            <w:r w:rsidR="005A215B" w:rsidRPr="00934266">
              <w:rPr>
                <w:rFonts w:ascii="Arial" w:hAnsi="Arial" w:cs="Arial"/>
              </w:rPr>
              <w:t xml:space="preserve"> BT</w:t>
            </w:r>
          </w:p>
        </w:tc>
        <w:tc>
          <w:tcPr>
            <w:tcW w:w="1440" w:type="dxa"/>
          </w:tcPr>
          <w:p w:rsidR="00A7669B" w:rsidRPr="00934266" w:rsidRDefault="006D200D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300259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</w:p>
        </w:tc>
        <w:tc>
          <w:tcPr>
            <w:tcW w:w="1260" w:type="dxa"/>
          </w:tcPr>
          <w:p w:rsidR="00A7669B" w:rsidRPr="00934266" w:rsidRDefault="00EA0C14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EA0C14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300259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7669B" w:rsidRPr="00934266" w:rsidTr="004D26FA">
        <w:tc>
          <w:tcPr>
            <w:tcW w:w="2340" w:type="dxa"/>
          </w:tcPr>
          <w:p w:rsidR="00A7669B" w:rsidRPr="00934266" w:rsidRDefault="00A7669B" w:rsidP="00A7669B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4D26FA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A7669B" w:rsidRPr="00934266" w:rsidRDefault="00C504F2" w:rsidP="00A7669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A2B1C" w:rsidRPr="00934266" w:rsidTr="004D26FA">
        <w:tc>
          <w:tcPr>
            <w:tcW w:w="2340" w:type="dxa"/>
          </w:tcPr>
          <w:p w:rsidR="000A2B1C" w:rsidRPr="00934266" w:rsidRDefault="000A2B1C" w:rsidP="005308BA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20" w:type="dxa"/>
          </w:tcPr>
          <w:p w:rsidR="000A2B1C" w:rsidRPr="00934266" w:rsidRDefault="00C504F2" w:rsidP="005308BA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A2B1C" w:rsidRPr="00934266" w:rsidRDefault="00C504F2" w:rsidP="000A2B1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A2B1C" w:rsidRPr="00934266" w:rsidRDefault="000A2B1C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A96573" w:rsidRDefault="00A04147" w:rsidP="006F4BEA">
      <w:pPr>
        <w:numPr>
          <w:ilvl w:val="0"/>
          <w:numId w:val="20"/>
        </w:numPr>
        <w:tabs>
          <w:tab w:val="num" w:pos="36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Rozdiel medzi nárastom, resp. poklesom účtu 357 a 384 vznikol na základe dotácie pre Z</w:t>
      </w:r>
      <w:r w:rsidR="006F4BEA" w:rsidRPr="00934266">
        <w:rPr>
          <w:rFonts w:ascii="Arial" w:hAnsi="Arial" w:cs="Arial"/>
        </w:rPr>
        <w:t>Š.</w:t>
      </w:r>
    </w:p>
    <w:p w:rsidR="00BA14C2" w:rsidRPr="00934266" w:rsidRDefault="00BA14C2" w:rsidP="006F4BEA">
      <w:pPr>
        <w:numPr>
          <w:ilvl w:val="0"/>
          <w:numId w:val="20"/>
        </w:numPr>
        <w:tabs>
          <w:tab w:val="num" w:pos="360"/>
        </w:tabs>
        <w:ind w:left="360"/>
        <w:rPr>
          <w:rFonts w:ascii="Arial" w:hAnsi="Arial" w:cs="Arial"/>
        </w:rPr>
      </w:pPr>
      <w:r w:rsidRPr="00934266">
        <w:rPr>
          <w:rFonts w:ascii="Arial" w:hAnsi="Arial" w:cs="Arial"/>
        </w:rPr>
        <w:t>Zúčtovanie posk</w:t>
      </w:r>
      <w:r w:rsidR="00347A08" w:rsidRPr="00934266">
        <w:rPr>
          <w:rFonts w:ascii="Arial" w:hAnsi="Arial" w:cs="Arial"/>
        </w:rPr>
        <w:t>y</w:t>
      </w:r>
      <w:r w:rsidRPr="00934266">
        <w:rPr>
          <w:rFonts w:ascii="Arial" w:hAnsi="Arial" w:cs="Arial"/>
        </w:rPr>
        <w:t>tnutých transferov v členení  podľa jedn</w:t>
      </w:r>
      <w:r w:rsidR="00347A08" w:rsidRPr="00934266">
        <w:rPr>
          <w:rFonts w:ascii="Arial" w:hAnsi="Arial" w:cs="Arial"/>
        </w:rPr>
        <w:t xml:space="preserve">otlivých položiek súvahy </w:t>
      </w:r>
      <w:r w:rsidR="00F662B9" w:rsidRPr="00934266">
        <w:rPr>
          <w:rFonts w:ascii="Arial" w:hAnsi="Arial" w:cs="Arial"/>
        </w:rPr>
        <w:t>/</w:t>
      </w:r>
      <w:r w:rsidR="00347A08" w:rsidRPr="00934266">
        <w:rPr>
          <w:rFonts w:ascii="Arial" w:hAnsi="Arial" w:cs="Arial"/>
        </w:rPr>
        <w:t>v </w:t>
      </w:r>
      <w:r w:rsidR="00B3378A" w:rsidRPr="00934266">
        <w:rPr>
          <w:rFonts w:ascii="Arial" w:hAnsi="Arial" w:cs="Arial"/>
        </w:rPr>
        <w:t>EUR</w:t>
      </w:r>
      <w:r w:rsidR="00F662B9" w:rsidRPr="00934266">
        <w:rPr>
          <w:rFonts w:ascii="Arial" w:hAnsi="Arial" w:cs="Arial"/>
        </w:rPr>
        <w:t xml:space="preserve">/ </w:t>
      </w:r>
    </w:p>
    <w:tbl>
      <w:tblPr>
        <w:tblpPr w:leftFromText="141" w:rightFromText="141" w:vertAnchor="text" w:horzAnchor="margin" w:tblpY="132"/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260"/>
        <w:gridCol w:w="1260"/>
        <w:gridCol w:w="1440"/>
        <w:gridCol w:w="1440"/>
        <w:gridCol w:w="1440"/>
      </w:tblGrid>
      <w:tr w:rsidR="000117CC" w:rsidRPr="00934266">
        <w:tc>
          <w:tcPr>
            <w:tcW w:w="23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Názov zostatku  v členení podľa štruktúry súvahy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/riadky súvahy 042 až 047/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</w:rPr>
              <w:t xml:space="preserve">pohľadávky </w:t>
            </w:r>
            <w:r w:rsidRPr="00934266">
              <w:rPr>
                <w:rFonts w:ascii="Arial" w:hAnsi="Arial" w:cs="Arial"/>
                <w:sz w:val="18"/>
                <w:szCs w:val="18"/>
              </w:rPr>
              <w:t>k 31.12.20</w:t>
            </w:r>
            <w:r w:rsidR="0056400F">
              <w:rPr>
                <w:rFonts w:ascii="Arial" w:hAnsi="Arial" w:cs="Arial"/>
                <w:sz w:val="18"/>
                <w:szCs w:val="18"/>
              </w:rPr>
              <w:t>1</w:t>
            </w:r>
            <w:r w:rsidR="00EA0C14"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 poskytnutých transferov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Druh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/bežný, kapitálový/</w:t>
            </w:r>
          </w:p>
        </w:tc>
        <w:tc>
          <w:tcPr>
            <w:tcW w:w="126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bežného/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kapitálového 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+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bežnom účtovnom období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Zúčtovanie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transferu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poskytnutého v minulých účtovných obdobiach do nákladov bežného účtovného obdobia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-</w:t>
            </w:r>
          </w:p>
        </w:tc>
        <w:tc>
          <w:tcPr>
            <w:tcW w:w="1440" w:type="dxa"/>
            <w:vAlign w:val="center"/>
          </w:tcPr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Stav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pohľadávky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34266">
              <w:rPr>
                <w:rFonts w:ascii="Arial" w:hAnsi="Arial" w:cs="Arial"/>
                <w:sz w:val="18"/>
                <w:szCs w:val="18"/>
              </w:rPr>
              <w:t>k 31.12.</w:t>
            </w:r>
            <w:r w:rsidR="0082138A" w:rsidRPr="00934266">
              <w:rPr>
                <w:rFonts w:ascii="Arial" w:hAnsi="Arial" w:cs="Arial"/>
                <w:sz w:val="18"/>
                <w:szCs w:val="18"/>
              </w:rPr>
              <w:t>201</w:t>
            </w:r>
            <w:r w:rsidR="00EA0C14">
              <w:rPr>
                <w:rFonts w:ascii="Arial" w:hAnsi="Arial" w:cs="Arial"/>
                <w:sz w:val="18"/>
                <w:szCs w:val="18"/>
              </w:rPr>
              <w:t>4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z dôvodu</w:t>
            </w:r>
          </w:p>
          <w:p w:rsidR="000117CC" w:rsidRPr="00934266" w:rsidRDefault="000117CC" w:rsidP="000117CC">
            <w:pPr>
              <w:jc w:val="center"/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>poskytnutých transferov</w:t>
            </w:r>
          </w:p>
        </w:tc>
      </w:tr>
      <w:tr w:rsidR="000117CC" w:rsidRPr="00934266">
        <w:tc>
          <w:tcPr>
            <w:tcW w:w="2340" w:type="dxa"/>
          </w:tcPr>
          <w:p w:rsidR="000117CC" w:rsidRPr="00934266" w:rsidRDefault="000117CC" w:rsidP="000117CC">
            <w:pPr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0117CC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C328D" w:rsidRPr="00934266">
        <w:tc>
          <w:tcPr>
            <w:tcW w:w="2340" w:type="dxa"/>
          </w:tcPr>
          <w:p w:rsidR="002C328D" w:rsidRPr="00934266" w:rsidRDefault="002C328D" w:rsidP="000117CC">
            <w:pPr>
              <w:rPr>
                <w:rFonts w:ascii="Arial" w:hAnsi="Arial" w:cs="Arial"/>
              </w:rPr>
            </w:pPr>
            <w:r w:rsidRPr="0093426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6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440" w:type="dxa"/>
          </w:tcPr>
          <w:p w:rsidR="002C328D" w:rsidRPr="00934266" w:rsidRDefault="00C504F2" w:rsidP="000117CC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A14C2" w:rsidRPr="00934266" w:rsidRDefault="00BA14C2" w:rsidP="00347A08">
      <w:pPr>
        <w:pStyle w:val="Pismenka"/>
        <w:tabs>
          <w:tab w:val="clear" w:pos="426"/>
        </w:tabs>
        <w:ind w:left="36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B347BD" w:rsidRDefault="00B347BD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083FDC" w:rsidRDefault="00083FDC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D55DF5" w:rsidRDefault="00D55DF5" w:rsidP="00F813E7">
      <w:pPr>
        <w:jc w:val="center"/>
        <w:rPr>
          <w:rFonts w:ascii="Arial" w:hAnsi="Arial" w:cs="Arial"/>
        </w:rPr>
      </w:pPr>
    </w:p>
    <w:p w:rsidR="00F813E7" w:rsidRPr="00934266" w:rsidRDefault="00F813E7" w:rsidP="00D73723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lastRenderedPageBreak/>
        <w:t>Čl. VII</w:t>
      </w:r>
    </w:p>
    <w:p w:rsidR="00F813E7" w:rsidRPr="00934266" w:rsidRDefault="00F813E7" w:rsidP="00F813E7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údajoch na podsúvahových účtoch</w:t>
      </w:r>
    </w:p>
    <w:p w:rsidR="00F813E7" w:rsidRPr="00934266" w:rsidRDefault="00F813E7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892F3A" w:rsidRPr="00934266" w:rsidRDefault="006921CA" w:rsidP="00892F3A">
      <w:pPr>
        <w:rPr>
          <w:rFonts w:ascii="Arial" w:hAnsi="Arial" w:cs="Arial"/>
        </w:rPr>
      </w:pPr>
      <w:r w:rsidRPr="00934266">
        <w:rPr>
          <w:rFonts w:ascii="Arial" w:hAnsi="Arial" w:cs="Arial"/>
        </w:rPr>
        <w:t>Obec ne</w:t>
      </w:r>
      <w:r w:rsidR="00892F3A" w:rsidRPr="00934266">
        <w:rPr>
          <w:rFonts w:ascii="Arial" w:hAnsi="Arial" w:cs="Arial"/>
        </w:rPr>
        <w:t>vedie podsúvahovú evidenciu.</w:t>
      </w:r>
    </w:p>
    <w:p w:rsidR="00892F3A" w:rsidRPr="00934266" w:rsidRDefault="00892F3A" w:rsidP="00892F3A">
      <w:pPr>
        <w:rPr>
          <w:rFonts w:ascii="Arial" w:hAnsi="Arial" w:cs="Arial"/>
        </w:rPr>
      </w:pP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VIII</w:t>
      </w:r>
    </w:p>
    <w:p w:rsidR="001D727A" w:rsidRPr="00934266" w:rsidRDefault="001D727A" w:rsidP="001D727A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iných aktívach a iných pasívach</w:t>
      </w:r>
    </w:p>
    <w:p w:rsidR="00892F3A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</w:p>
    <w:p w:rsidR="00492FB5" w:rsidRPr="00934266" w:rsidRDefault="00892F3A" w:rsidP="00492FB5">
      <w:pPr>
        <w:tabs>
          <w:tab w:val="left" w:pos="360"/>
        </w:tabs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Obec nevedie evidenciu o iných aktívach a iných pasívach.</w:t>
      </w:r>
    </w:p>
    <w:p w:rsidR="001663DA" w:rsidRPr="00934266" w:rsidRDefault="001663DA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705EA" w:rsidRPr="00934266" w:rsidRDefault="001705EA" w:rsidP="00892F3A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115AC6" w:rsidRPr="00934266" w:rsidRDefault="00115AC6" w:rsidP="00C82316">
      <w:pPr>
        <w:jc w:val="center"/>
        <w:rPr>
          <w:rFonts w:ascii="Arial" w:hAnsi="Arial" w:cs="Arial"/>
        </w:rPr>
      </w:pPr>
    </w:p>
    <w:p w:rsidR="00C82316" w:rsidRPr="00934266" w:rsidRDefault="00892F3A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IX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C82316" w:rsidRPr="00934266" w:rsidRDefault="00C82316" w:rsidP="00C82316">
      <w:pPr>
        <w:jc w:val="center"/>
        <w:rPr>
          <w:rFonts w:ascii="Arial" w:hAnsi="Arial" w:cs="Arial"/>
        </w:rPr>
      </w:pPr>
    </w:p>
    <w:p w:rsidR="00C82316" w:rsidRPr="00934266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Informácie o rozpočte a hodnotenie plnenia rozpočtu </w:t>
      </w:r>
    </w:p>
    <w:p w:rsidR="00E667D7" w:rsidRPr="00934266" w:rsidRDefault="00E667D7" w:rsidP="000C230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D0FFD" w:rsidRPr="00934266" w:rsidRDefault="00892F3A" w:rsidP="00DD0FFD">
      <w:pPr>
        <w:rPr>
          <w:rFonts w:ascii="Arial" w:hAnsi="Arial" w:cs="Arial"/>
        </w:rPr>
      </w:pPr>
      <w:r w:rsidRPr="00934266">
        <w:rPr>
          <w:rFonts w:ascii="Arial" w:hAnsi="Arial" w:cs="Arial"/>
        </w:rPr>
        <w:t>Rozpočet obce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bol</w:t>
      </w:r>
      <w:r w:rsidR="00124BD6" w:rsidRPr="00934266">
        <w:rPr>
          <w:rFonts w:ascii="Arial" w:hAnsi="Arial" w:cs="Arial"/>
        </w:rPr>
        <w:t xml:space="preserve"> </w:t>
      </w:r>
      <w:r w:rsidR="00CE5477" w:rsidRPr="00934266">
        <w:rPr>
          <w:rFonts w:ascii="Arial" w:hAnsi="Arial" w:cs="Arial"/>
        </w:rPr>
        <w:t>schválený</w:t>
      </w:r>
      <w:r w:rsidR="00124BD6" w:rsidRPr="00934266">
        <w:rPr>
          <w:rFonts w:ascii="Arial" w:hAnsi="Arial" w:cs="Arial"/>
        </w:rPr>
        <w:t xml:space="preserve"> </w:t>
      </w:r>
      <w:r w:rsidR="00CC4018">
        <w:rPr>
          <w:rFonts w:ascii="Arial" w:hAnsi="Arial" w:cs="Arial"/>
        </w:rPr>
        <w:t>obecným zastupiteľstvom.</w:t>
      </w:r>
    </w:p>
    <w:p w:rsidR="00DD0FFD" w:rsidRDefault="00DD0FFD" w:rsidP="00B031CD">
      <w:pPr>
        <w:jc w:val="center"/>
        <w:rPr>
          <w:rFonts w:ascii="Arial" w:hAnsi="Arial" w:cs="Arial"/>
        </w:rPr>
      </w:pPr>
    </w:p>
    <w:p w:rsidR="009A4212" w:rsidRDefault="009A4212" w:rsidP="00B031CD">
      <w:pPr>
        <w:jc w:val="center"/>
        <w:rPr>
          <w:rFonts w:ascii="Arial" w:hAnsi="Arial" w:cs="Arial"/>
        </w:rPr>
      </w:pPr>
    </w:p>
    <w:p w:rsidR="009A4212" w:rsidRPr="00934266" w:rsidRDefault="009A4212" w:rsidP="00B031CD">
      <w:pPr>
        <w:jc w:val="center"/>
        <w:rPr>
          <w:rFonts w:ascii="Arial" w:hAnsi="Arial" w:cs="Arial"/>
        </w:rPr>
      </w:pPr>
    </w:p>
    <w:p w:rsidR="00D73723" w:rsidRDefault="00D73723" w:rsidP="00B031CD">
      <w:pPr>
        <w:jc w:val="center"/>
        <w:rPr>
          <w:rFonts w:ascii="Arial" w:hAnsi="Arial" w:cs="Arial"/>
        </w:rPr>
      </w:pPr>
    </w:p>
    <w:p w:rsidR="00B031CD" w:rsidRPr="00934266" w:rsidRDefault="002B2CB0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Čl. X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</w:p>
    <w:p w:rsidR="00B031CD" w:rsidRPr="00934266" w:rsidRDefault="00B031CD" w:rsidP="00B031CD">
      <w:pPr>
        <w:jc w:val="center"/>
        <w:rPr>
          <w:rFonts w:ascii="Arial" w:hAnsi="Arial" w:cs="Arial"/>
        </w:rPr>
      </w:pPr>
    </w:p>
    <w:p w:rsidR="00B031CD" w:rsidRPr="00934266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934266">
        <w:rPr>
          <w:rFonts w:ascii="Arial" w:hAnsi="Arial" w:cs="Arial"/>
        </w:rPr>
        <w:t>Informácie o skutočnostiach, ktoré nastali po dni, ku ktorému sa zostavuje účtovná                        závierka do dňa zostavenia účtovnej závierky</w:t>
      </w:r>
    </w:p>
    <w:p w:rsidR="00B031CD" w:rsidRPr="00934266" w:rsidRDefault="00131B55" w:rsidP="00B031CD">
      <w:pPr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</w:t>
      </w:r>
      <w:r w:rsidR="00B031CD" w:rsidRPr="00934266">
        <w:rPr>
          <w:rFonts w:ascii="Arial" w:hAnsi="Arial" w:cs="Arial"/>
        </w:rPr>
        <w:t xml:space="preserve">NAPRÍKLAD: </w:t>
      </w:r>
    </w:p>
    <w:p w:rsidR="00B031CD" w:rsidRPr="00934266" w:rsidRDefault="00B031CD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Pr="00934266" w:rsidRDefault="00131B55" w:rsidP="009F0666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d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ôvody pre zmenu výšky rezerv a opravných položiek,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meny významných položiek dlhodobého finančného majetku,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v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ydané dlhopisy a iné cenné papiere,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z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mena právnej formy účtovnej jednotky,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m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imoriadne udalosti, ak majú vplyv na hospodárenie účtovnej jednotky, napríklad živelné pohromy,</w:t>
      </w:r>
    </w:p>
    <w:p w:rsidR="00B031CD" w:rsidRPr="00934266" w:rsidRDefault="00131B55" w:rsidP="005308BA">
      <w:pPr>
        <w:pStyle w:val="Pismenka"/>
        <w:numPr>
          <w:ilvl w:val="0"/>
          <w:numId w:val="28"/>
        </w:numPr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i</w:t>
      </w:r>
      <w:r w:rsidR="00B031CD" w:rsidRPr="00934266">
        <w:rPr>
          <w:rFonts w:ascii="Arial" w:hAnsi="Arial" w:cs="Arial"/>
          <w:b w:val="0"/>
          <w:bCs w:val="0"/>
          <w:sz w:val="20"/>
          <w:szCs w:val="20"/>
        </w:rPr>
        <w:t>né mimoriadne skutočnosti</w:t>
      </w:r>
    </w:p>
    <w:p w:rsidR="00131B55" w:rsidRPr="00934266" w:rsidRDefault="00131B55" w:rsidP="00131B5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934266">
        <w:rPr>
          <w:rFonts w:ascii="Arial" w:hAnsi="Arial" w:cs="Arial"/>
          <w:b w:val="0"/>
          <w:bCs w:val="0"/>
          <w:sz w:val="20"/>
          <w:szCs w:val="20"/>
        </w:rPr>
        <w:t>Popis skutočností:</w:t>
      </w: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066007" w:rsidRPr="00934266" w:rsidRDefault="00066007" w:rsidP="00D507BC">
      <w:pPr>
        <w:pStyle w:val="Pismenka"/>
        <w:tabs>
          <w:tab w:val="clear" w:pos="426"/>
          <w:tab w:val="left" w:pos="540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236E3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>V</w:t>
      </w:r>
      <w:r w:rsidR="00F172C8">
        <w:rPr>
          <w:rFonts w:ascii="Arial" w:hAnsi="Arial" w:cs="Arial"/>
        </w:rPr>
        <w:t> </w:t>
      </w:r>
      <w:r w:rsidR="00300259">
        <w:rPr>
          <w:rFonts w:ascii="Arial" w:hAnsi="Arial" w:cs="Arial"/>
        </w:rPr>
        <w:t>Hajnáčke</w:t>
      </w:r>
      <w:r w:rsidR="00F172C8">
        <w:rPr>
          <w:rFonts w:ascii="Arial" w:hAnsi="Arial" w:cs="Arial"/>
        </w:rPr>
        <w:t xml:space="preserve">, dňa </w:t>
      </w:r>
      <w:r w:rsidR="00C25F09">
        <w:rPr>
          <w:rFonts w:ascii="Arial" w:hAnsi="Arial" w:cs="Arial"/>
        </w:rPr>
        <w:t>20.4.2016</w:t>
      </w:r>
      <w:bookmarkStart w:id="1" w:name="_GoBack"/>
      <w:bookmarkEnd w:id="1"/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                                                 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 ----------------------------------------------                           </w:t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Pr="00934266">
        <w:rPr>
          <w:rFonts w:ascii="Arial" w:hAnsi="Arial" w:cs="Arial"/>
        </w:rPr>
        <w:t xml:space="preserve"> -------------------------------------------                                                                                                                          </w:t>
      </w:r>
    </w:p>
    <w:p w:rsidR="00B031CD" w:rsidRPr="00934266" w:rsidRDefault="00B031CD" w:rsidP="00B031CD">
      <w:pPr>
        <w:spacing w:line="360" w:lineRule="auto"/>
        <w:rPr>
          <w:rFonts w:ascii="Arial" w:hAnsi="Arial" w:cs="Arial"/>
        </w:rPr>
      </w:pPr>
      <w:r w:rsidRPr="00934266">
        <w:rPr>
          <w:rFonts w:ascii="Arial" w:hAnsi="Arial" w:cs="Arial"/>
        </w:rPr>
        <w:t xml:space="preserve">Zodpovedná osoba za  vypracovanie                         </w:t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="00942484">
        <w:rPr>
          <w:rFonts w:ascii="Arial" w:hAnsi="Arial" w:cs="Arial"/>
        </w:rPr>
        <w:tab/>
      </w:r>
      <w:r w:rsidRPr="00934266">
        <w:rPr>
          <w:rFonts w:ascii="Arial" w:hAnsi="Arial" w:cs="Arial"/>
        </w:rPr>
        <w:t xml:space="preserve">        Štatutárny orgán </w:t>
      </w:r>
    </w:p>
    <w:sectPr w:rsidR="00B031CD" w:rsidRPr="00934266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32DD" w:rsidRDefault="00F132DD">
      <w:r>
        <w:separator/>
      </w:r>
    </w:p>
  </w:endnote>
  <w:endnote w:type="continuationSeparator" w:id="0">
    <w:p w:rsidR="00F132DD" w:rsidRDefault="00F132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2C1A" w:rsidRDefault="00952C1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25F09">
      <w:rPr>
        <w:rStyle w:val="slostrany"/>
        <w:noProof/>
      </w:rPr>
      <w:t>4</w:t>
    </w:r>
    <w:r>
      <w:rPr>
        <w:rStyle w:val="slostrany"/>
      </w:rPr>
      <w:fldChar w:fldCharType="end"/>
    </w:r>
  </w:p>
  <w:p w:rsidR="00952C1A" w:rsidRDefault="00952C1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32DD" w:rsidRDefault="00F132DD">
      <w:r>
        <w:separator/>
      </w:r>
    </w:p>
  </w:footnote>
  <w:footnote w:type="continuationSeparator" w:id="0">
    <w:p w:rsidR="00F132DD" w:rsidRDefault="00F132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0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B1F4F3E"/>
    <w:multiLevelType w:val="hybridMultilevel"/>
    <w:tmpl w:val="BA3644B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4834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5"/>
  </w:num>
  <w:num w:numId="3">
    <w:abstractNumId w:val="27"/>
  </w:num>
  <w:num w:numId="4">
    <w:abstractNumId w:val="6"/>
  </w:num>
  <w:num w:numId="5">
    <w:abstractNumId w:val="28"/>
  </w:num>
  <w:num w:numId="6">
    <w:abstractNumId w:val="30"/>
  </w:num>
  <w:num w:numId="7">
    <w:abstractNumId w:val="19"/>
  </w:num>
  <w:num w:numId="8">
    <w:abstractNumId w:val="24"/>
  </w:num>
  <w:num w:numId="9">
    <w:abstractNumId w:val="10"/>
  </w:num>
  <w:num w:numId="10">
    <w:abstractNumId w:val="20"/>
  </w:num>
  <w:num w:numId="11">
    <w:abstractNumId w:val="4"/>
  </w:num>
  <w:num w:numId="12">
    <w:abstractNumId w:val="18"/>
  </w:num>
  <w:num w:numId="13">
    <w:abstractNumId w:val="31"/>
  </w:num>
  <w:num w:numId="14">
    <w:abstractNumId w:val="15"/>
  </w:num>
  <w:num w:numId="15">
    <w:abstractNumId w:val="16"/>
  </w:num>
  <w:num w:numId="16">
    <w:abstractNumId w:val="8"/>
  </w:num>
  <w:num w:numId="17">
    <w:abstractNumId w:val="26"/>
  </w:num>
  <w:num w:numId="18">
    <w:abstractNumId w:val="5"/>
  </w:num>
  <w:num w:numId="19">
    <w:abstractNumId w:val="2"/>
  </w:num>
  <w:num w:numId="20">
    <w:abstractNumId w:val="9"/>
  </w:num>
  <w:num w:numId="21">
    <w:abstractNumId w:val="1"/>
  </w:num>
  <w:num w:numId="22">
    <w:abstractNumId w:val="3"/>
  </w:num>
  <w:num w:numId="23">
    <w:abstractNumId w:val="21"/>
  </w:num>
  <w:num w:numId="24">
    <w:abstractNumId w:val="22"/>
  </w:num>
  <w:num w:numId="25">
    <w:abstractNumId w:val="17"/>
  </w:num>
  <w:num w:numId="26">
    <w:abstractNumId w:val="7"/>
  </w:num>
  <w:num w:numId="27">
    <w:abstractNumId w:val="14"/>
  </w:num>
  <w:num w:numId="28">
    <w:abstractNumId w:val="12"/>
  </w:num>
  <w:num w:numId="29">
    <w:abstractNumId w:val="23"/>
  </w:num>
  <w:num w:numId="30">
    <w:abstractNumId w:val="13"/>
  </w:num>
  <w:num w:numId="31">
    <w:abstractNumId w:val="0"/>
  </w:num>
  <w:num w:numId="32">
    <w:abstractNumId w:val="32"/>
  </w:num>
  <w:num w:numId="3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16540"/>
    <w:rsid w:val="000202D3"/>
    <w:rsid w:val="0002081F"/>
    <w:rsid w:val="0002268A"/>
    <w:rsid w:val="000227FA"/>
    <w:rsid w:val="00022BB0"/>
    <w:rsid w:val="00022D0D"/>
    <w:rsid w:val="00026FBD"/>
    <w:rsid w:val="000278FA"/>
    <w:rsid w:val="0003051E"/>
    <w:rsid w:val="000326C1"/>
    <w:rsid w:val="00032EEA"/>
    <w:rsid w:val="000344AB"/>
    <w:rsid w:val="000420FC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2EC"/>
    <w:rsid w:val="00054476"/>
    <w:rsid w:val="00056302"/>
    <w:rsid w:val="00056633"/>
    <w:rsid w:val="0006362E"/>
    <w:rsid w:val="00066007"/>
    <w:rsid w:val="00066F45"/>
    <w:rsid w:val="00071742"/>
    <w:rsid w:val="00072C73"/>
    <w:rsid w:val="00073181"/>
    <w:rsid w:val="00076855"/>
    <w:rsid w:val="00083FDC"/>
    <w:rsid w:val="00084E0C"/>
    <w:rsid w:val="00087429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B2B6D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0DA"/>
    <w:rsid w:val="000C634B"/>
    <w:rsid w:val="000D0C04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1ED"/>
    <w:rsid w:val="000F7FB4"/>
    <w:rsid w:val="0010030B"/>
    <w:rsid w:val="00100DB4"/>
    <w:rsid w:val="0010459A"/>
    <w:rsid w:val="001056E1"/>
    <w:rsid w:val="00105E90"/>
    <w:rsid w:val="00107875"/>
    <w:rsid w:val="001128D3"/>
    <w:rsid w:val="0011496E"/>
    <w:rsid w:val="00114AFF"/>
    <w:rsid w:val="00115AC6"/>
    <w:rsid w:val="001166D6"/>
    <w:rsid w:val="00120BA4"/>
    <w:rsid w:val="00122700"/>
    <w:rsid w:val="00124BD6"/>
    <w:rsid w:val="001256AF"/>
    <w:rsid w:val="00127D4E"/>
    <w:rsid w:val="00131872"/>
    <w:rsid w:val="001318ED"/>
    <w:rsid w:val="00131A7B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61D63"/>
    <w:rsid w:val="001663DA"/>
    <w:rsid w:val="00166822"/>
    <w:rsid w:val="0016683C"/>
    <w:rsid w:val="001674A3"/>
    <w:rsid w:val="0016767E"/>
    <w:rsid w:val="00170501"/>
    <w:rsid w:val="001705EA"/>
    <w:rsid w:val="001709BA"/>
    <w:rsid w:val="001720E9"/>
    <w:rsid w:val="001723AD"/>
    <w:rsid w:val="00175FB8"/>
    <w:rsid w:val="00180D8C"/>
    <w:rsid w:val="00182FFB"/>
    <w:rsid w:val="00183FEA"/>
    <w:rsid w:val="00184661"/>
    <w:rsid w:val="00184AF3"/>
    <w:rsid w:val="0018531D"/>
    <w:rsid w:val="001870A5"/>
    <w:rsid w:val="0018715C"/>
    <w:rsid w:val="00190B6D"/>
    <w:rsid w:val="001926E4"/>
    <w:rsid w:val="0019515D"/>
    <w:rsid w:val="001A1991"/>
    <w:rsid w:val="001A49D8"/>
    <w:rsid w:val="001A5069"/>
    <w:rsid w:val="001A55D7"/>
    <w:rsid w:val="001A5C81"/>
    <w:rsid w:val="001A7ABA"/>
    <w:rsid w:val="001B0433"/>
    <w:rsid w:val="001B2089"/>
    <w:rsid w:val="001B331A"/>
    <w:rsid w:val="001B33E7"/>
    <w:rsid w:val="001B379E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0D60"/>
    <w:rsid w:val="001E14CB"/>
    <w:rsid w:val="001E1F25"/>
    <w:rsid w:val="001E2C2A"/>
    <w:rsid w:val="001E5157"/>
    <w:rsid w:val="001E580A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10B3B"/>
    <w:rsid w:val="00212392"/>
    <w:rsid w:val="00213389"/>
    <w:rsid w:val="0021378C"/>
    <w:rsid w:val="00214AC5"/>
    <w:rsid w:val="0021755B"/>
    <w:rsid w:val="00221584"/>
    <w:rsid w:val="00221F1C"/>
    <w:rsid w:val="00221F49"/>
    <w:rsid w:val="00223D59"/>
    <w:rsid w:val="00225E6E"/>
    <w:rsid w:val="00226FB5"/>
    <w:rsid w:val="002305AC"/>
    <w:rsid w:val="002309A2"/>
    <w:rsid w:val="00230B65"/>
    <w:rsid w:val="00230C0D"/>
    <w:rsid w:val="00235C5B"/>
    <w:rsid w:val="002366C9"/>
    <w:rsid w:val="00236E3D"/>
    <w:rsid w:val="0024494D"/>
    <w:rsid w:val="00245E32"/>
    <w:rsid w:val="002461E3"/>
    <w:rsid w:val="00246871"/>
    <w:rsid w:val="00246A7A"/>
    <w:rsid w:val="00247E3F"/>
    <w:rsid w:val="002500B6"/>
    <w:rsid w:val="00250217"/>
    <w:rsid w:val="002504B4"/>
    <w:rsid w:val="00250E85"/>
    <w:rsid w:val="00250EA3"/>
    <w:rsid w:val="00250F07"/>
    <w:rsid w:val="0025198F"/>
    <w:rsid w:val="00252E03"/>
    <w:rsid w:val="00253993"/>
    <w:rsid w:val="002557E9"/>
    <w:rsid w:val="00255EC9"/>
    <w:rsid w:val="002564B5"/>
    <w:rsid w:val="00256656"/>
    <w:rsid w:val="00256C42"/>
    <w:rsid w:val="00262773"/>
    <w:rsid w:val="00263786"/>
    <w:rsid w:val="00263DA8"/>
    <w:rsid w:val="00264940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5133"/>
    <w:rsid w:val="00295C4F"/>
    <w:rsid w:val="002966C9"/>
    <w:rsid w:val="00296711"/>
    <w:rsid w:val="002973A2"/>
    <w:rsid w:val="0029796E"/>
    <w:rsid w:val="002A1975"/>
    <w:rsid w:val="002A499D"/>
    <w:rsid w:val="002A6743"/>
    <w:rsid w:val="002B21DE"/>
    <w:rsid w:val="002B2CB0"/>
    <w:rsid w:val="002B32CF"/>
    <w:rsid w:val="002B4847"/>
    <w:rsid w:val="002B4D1C"/>
    <w:rsid w:val="002B5C77"/>
    <w:rsid w:val="002B615A"/>
    <w:rsid w:val="002C14AD"/>
    <w:rsid w:val="002C328D"/>
    <w:rsid w:val="002C331F"/>
    <w:rsid w:val="002C48A7"/>
    <w:rsid w:val="002C5EAA"/>
    <w:rsid w:val="002C7F37"/>
    <w:rsid w:val="002D00C9"/>
    <w:rsid w:val="002D3C20"/>
    <w:rsid w:val="002D5868"/>
    <w:rsid w:val="002D6454"/>
    <w:rsid w:val="002E0AE8"/>
    <w:rsid w:val="002E1278"/>
    <w:rsid w:val="002E1E9E"/>
    <w:rsid w:val="002E7548"/>
    <w:rsid w:val="002F0458"/>
    <w:rsid w:val="002F5A7B"/>
    <w:rsid w:val="002F6C41"/>
    <w:rsid w:val="00300259"/>
    <w:rsid w:val="00303305"/>
    <w:rsid w:val="0030409F"/>
    <w:rsid w:val="003045C2"/>
    <w:rsid w:val="003050C0"/>
    <w:rsid w:val="00306F05"/>
    <w:rsid w:val="00312040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27D83"/>
    <w:rsid w:val="003301C3"/>
    <w:rsid w:val="00331319"/>
    <w:rsid w:val="00333251"/>
    <w:rsid w:val="00333C87"/>
    <w:rsid w:val="003347AA"/>
    <w:rsid w:val="00336878"/>
    <w:rsid w:val="0034192A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0F7C"/>
    <w:rsid w:val="003653B5"/>
    <w:rsid w:val="00366930"/>
    <w:rsid w:val="00371540"/>
    <w:rsid w:val="003725C5"/>
    <w:rsid w:val="003761B7"/>
    <w:rsid w:val="00376BFB"/>
    <w:rsid w:val="00381316"/>
    <w:rsid w:val="0038151E"/>
    <w:rsid w:val="003879CF"/>
    <w:rsid w:val="003917EC"/>
    <w:rsid w:val="003A0479"/>
    <w:rsid w:val="003A0558"/>
    <w:rsid w:val="003A0D9C"/>
    <w:rsid w:val="003A1ACB"/>
    <w:rsid w:val="003A28B1"/>
    <w:rsid w:val="003A4603"/>
    <w:rsid w:val="003A470A"/>
    <w:rsid w:val="003A6355"/>
    <w:rsid w:val="003A6BC6"/>
    <w:rsid w:val="003A6EF4"/>
    <w:rsid w:val="003A780C"/>
    <w:rsid w:val="003B2D85"/>
    <w:rsid w:val="003B405E"/>
    <w:rsid w:val="003B508C"/>
    <w:rsid w:val="003B58AD"/>
    <w:rsid w:val="003B7E6B"/>
    <w:rsid w:val="003B7EE6"/>
    <w:rsid w:val="003C087E"/>
    <w:rsid w:val="003C1A96"/>
    <w:rsid w:val="003C3326"/>
    <w:rsid w:val="003C4762"/>
    <w:rsid w:val="003C5D6D"/>
    <w:rsid w:val="003C5EED"/>
    <w:rsid w:val="003C6C1A"/>
    <w:rsid w:val="003C7865"/>
    <w:rsid w:val="003D20EF"/>
    <w:rsid w:val="003E0343"/>
    <w:rsid w:val="003E2E8B"/>
    <w:rsid w:val="003E3641"/>
    <w:rsid w:val="003E3951"/>
    <w:rsid w:val="003E55CF"/>
    <w:rsid w:val="003E6DDE"/>
    <w:rsid w:val="003F37E9"/>
    <w:rsid w:val="00400F4F"/>
    <w:rsid w:val="00402251"/>
    <w:rsid w:val="00405310"/>
    <w:rsid w:val="00406D93"/>
    <w:rsid w:val="00407382"/>
    <w:rsid w:val="00407C86"/>
    <w:rsid w:val="00410C21"/>
    <w:rsid w:val="00412323"/>
    <w:rsid w:val="00412EEF"/>
    <w:rsid w:val="004135A5"/>
    <w:rsid w:val="00414612"/>
    <w:rsid w:val="00416588"/>
    <w:rsid w:val="00417087"/>
    <w:rsid w:val="00420C1E"/>
    <w:rsid w:val="00422612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1AFE"/>
    <w:rsid w:val="00464ACE"/>
    <w:rsid w:val="00464D36"/>
    <w:rsid w:val="004657B6"/>
    <w:rsid w:val="00471206"/>
    <w:rsid w:val="00474010"/>
    <w:rsid w:val="004760F2"/>
    <w:rsid w:val="004774D5"/>
    <w:rsid w:val="00480557"/>
    <w:rsid w:val="00482C9B"/>
    <w:rsid w:val="0048335F"/>
    <w:rsid w:val="00483B85"/>
    <w:rsid w:val="00484828"/>
    <w:rsid w:val="00484E67"/>
    <w:rsid w:val="00485169"/>
    <w:rsid w:val="00485A53"/>
    <w:rsid w:val="004908F5"/>
    <w:rsid w:val="00491430"/>
    <w:rsid w:val="00491B58"/>
    <w:rsid w:val="00492FB5"/>
    <w:rsid w:val="00493260"/>
    <w:rsid w:val="00495020"/>
    <w:rsid w:val="004A07DA"/>
    <w:rsid w:val="004A2FDF"/>
    <w:rsid w:val="004A3C23"/>
    <w:rsid w:val="004A517B"/>
    <w:rsid w:val="004A6D64"/>
    <w:rsid w:val="004A7847"/>
    <w:rsid w:val="004A7FE9"/>
    <w:rsid w:val="004B0B7D"/>
    <w:rsid w:val="004B482B"/>
    <w:rsid w:val="004B551B"/>
    <w:rsid w:val="004B5587"/>
    <w:rsid w:val="004B74CC"/>
    <w:rsid w:val="004B7813"/>
    <w:rsid w:val="004B7D3C"/>
    <w:rsid w:val="004C0722"/>
    <w:rsid w:val="004C09A8"/>
    <w:rsid w:val="004C278A"/>
    <w:rsid w:val="004C279A"/>
    <w:rsid w:val="004C2A89"/>
    <w:rsid w:val="004C4C7A"/>
    <w:rsid w:val="004C57E9"/>
    <w:rsid w:val="004C57F4"/>
    <w:rsid w:val="004C5F43"/>
    <w:rsid w:val="004C6D66"/>
    <w:rsid w:val="004C7847"/>
    <w:rsid w:val="004C7D72"/>
    <w:rsid w:val="004D0D68"/>
    <w:rsid w:val="004D26FA"/>
    <w:rsid w:val="004D535C"/>
    <w:rsid w:val="004E123D"/>
    <w:rsid w:val="004E2184"/>
    <w:rsid w:val="004E2194"/>
    <w:rsid w:val="004E3B83"/>
    <w:rsid w:val="004E77E5"/>
    <w:rsid w:val="004F007B"/>
    <w:rsid w:val="004F0531"/>
    <w:rsid w:val="004F795A"/>
    <w:rsid w:val="004F79A7"/>
    <w:rsid w:val="0050024A"/>
    <w:rsid w:val="00503649"/>
    <w:rsid w:val="005058CC"/>
    <w:rsid w:val="00506E27"/>
    <w:rsid w:val="00507B63"/>
    <w:rsid w:val="00511307"/>
    <w:rsid w:val="00511E65"/>
    <w:rsid w:val="00511F84"/>
    <w:rsid w:val="00513645"/>
    <w:rsid w:val="0051580A"/>
    <w:rsid w:val="005216B6"/>
    <w:rsid w:val="00521CED"/>
    <w:rsid w:val="00522575"/>
    <w:rsid w:val="00522F84"/>
    <w:rsid w:val="00523418"/>
    <w:rsid w:val="00524D58"/>
    <w:rsid w:val="0053087A"/>
    <w:rsid w:val="005308BA"/>
    <w:rsid w:val="00531FF2"/>
    <w:rsid w:val="005346E4"/>
    <w:rsid w:val="00534960"/>
    <w:rsid w:val="0053507A"/>
    <w:rsid w:val="00540047"/>
    <w:rsid w:val="005401CE"/>
    <w:rsid w:val="00541A0E"/>
    <w:rsid w:val="0054497F"/>
    <w:rsid w:val="00545C0B"/>
    <w:rsid w:val="00546686"/>
    <w:rsid w:val="00550752"/>
    <w:rsid w:val="00550A3C"/>
    <w:rsid w:val="00550A76"/>
    <w:rsid w:val="005518FC"/>
    <w:rsid w:val="00552C2A"/>
    <w:rsid w:val="00554592"/>
    <w:rsid w:val="005547E2"/>
    <w:rsid w:val="00554B96"/>
    <w:rsid w:val="005555D8"/>
    <w:rsid w:val="00555680"/>
    <w:rsid w:val="00556AC1"/>
    <w:rsid w:val="0056274B"/>
    <w:rsid w:val="00563C80"/>
    <w:rsid w:val="0056400F"/>
    <w:rsid w:val="00565668"/>
    <w:rsid w:val="00567648"/>
    <w:rsid w:val="00570035"/>
    <w:rsid w:val="00571D2D"/>
    <w:rsid w:val="00574CF0"/>
    <w:rsid w:val="0057524B"/>
    <w:rsid w:val="00575AB0"/>
    <w:rsid w:val="00575E97"/>
    <w:rsid w:val="00575EEE"/>
    <w:rsid w:val="00576370"/>
    <w:rsid w:val="005765A0"/>
    <w:rsid w:val="00577B7A"/>
    <w:rsid w:val="005810B2"/>
    <w:rsid w:val="00581E65"/>
    <w:rsid w:val="00582DAF"/>
    <w:rsid w:val="005844B7"/>
    <w:rsid w:val="00590174"/>
    <w:rsid w:val="00593A92"/>
    <w:rsid w:val="00596449"/>
    <w:rsid w:val="005A03BA"/>
    <w:rsid w:val="005A1345"/>
    <w:rsid w:val="005A215B"/>
    <w:rsid w:val="005A2A35"/>
    <w:rsid w:val="005A4B99"/>
    <w:rsid w:val="005A610F"/>
    <w:rsid w:val="005B29AD"/>
    <w:rsid w:val="005B2AB1"/>
    <w:rsid w:val="005B622F"/>
    <w:rsid w:val="005B6879"/>
    <w:rsid w:val="005C01C8"/>
    <w:rsid w:val="005C0831"/>
    <w:rsid w:val="005C0C58"/>
    <w:rsid w:val="005C6C9C"/>
    <w:rsid w:val="005C7AFE"/>
    <w:rsid w:val="005D105A"/>
    <w:rsid w:val="005D31AF"/>
    <w:rsid w:val="005E267B"/>
    <w:rsid w:val="005E48EE"/>
    <w:rsid w:val="005E604C"/>
    <w:rsid w:val="005E6FE5"/>
    <w:rsid w:val="005F0625"/>
    <w:rsid w:val="005F08B2"/>
    <w:rsid w:val="005F3319"/>
    <w:rsid w:val="005F4B86"/>
    <w:rsid w:val="005F57EC"/>
    <w:rsid w:val="0060016B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6EF6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45A8"/>
    <w:rsid w:val="0063501F"/>
    <w:rsid w:val="00637633"/>
    <w:rsid w:val="00637E08"/>
    <w:rsid w:val="006406E7"/>
    <w:rsid w:val="006409A6"/>
    <w:rsid w:val="00642343"/>
    <w:rsid w:val="0064234D"/>
    <w:rsid w:val="00643ADF"/>
    <w:rsid w:val="00643E22"/>
    <w:rsid w:val="00646989"/>
    <w:rsid w:val="00651253"/>
    <w:rsid w:val="00651669"/>
    <w:rsid w:val="00652F9D"/>
    <w:rsid w:val="006558E4"/>
    <w:rsid w:val="00656520"/>
    <w:rsid w:val="006569C1"/>
    <w:rsid w:val="00656C44"/>
    <w:rsid w:val="00657EB3"/>
    <w:rsid w:val="006617F2"/>
    <w:rsid w:val="00671BD2"/>
    <w:rsid w:val="00672250"/>
    <w:rsid w:val="00673410"/>
    <w:rsid w:val="006753AF"/>
    <w:rsid w:val="006779A5"/>
    <w:rsid w:val="006807C7"/>
    <w:rsid w:val="00684C3E"/>
    <w:rsid w:val="00685B2F"/>
    <w:rsid w:val="00686C1A"/>
    <w:rsid w:val="006921CA"/>
    <w:rsid w:val="00692466"/>
    <w:rsid w:val="006937CA"/>
    <w:rsid w:val="00695E3B"/>
    <w:rsid w:val="006A06CA"/>
    <w:rsid w:val="006A26F7"/>
    <w:rsid w:val="006A3836"/>
    <w:rsid w:val="006A4111"/>
    <w:rsid w:val="006A5739"/>
    <w:rsid w:val="006A59BF"/>
    <w:rsid w:val="006A77DE"/>
    <w:rsid w:val="006B0DF6"/>
    <w:rsid w:val="006B1179"/>
    <w:rsid w:val="006B1809"/>
    <w:rsid w:val="006B27CE"/>
    <w:rsid w:val="006B31B7"/>
    <w:rsid w:val="006B4828"/>
    <w:rsid w:val="006B69CF"/>
    <w:rsid w:val="006B6D81"/>
    <w:rsid w:val="006B71E5"/>
    <w:rsid w:val="006C5D9D"/>
    <w:rsid w:val="006C6888"/>
    <w:rsid w:val="006C7022"/>
    <w:rsid w:val="006D200D"/>
    <w:rsid w:val="006D27D8"/>
    <w:rsid w:val="006D69E1"/>
    <w:rsid w:val="006D6F67"/>
    <w:rsid w:val="006E048F"/>
    <w:rsid w:val="006E45B1"/>
    <w:rsid w:val="006E4A27"/>
    <w:rsid w:val="006E7A9C"/>
    <w:rsid w:val="006F19A3"/>
    <w:rsid w:val="006F311B"/>
    <w:rsid w:val="006F4019"/>
    <w:rsid w:val="006F4BEA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29E6"/>
    <w:rsid w:val="00723E2E"/>
    <w:rsid w:val="0072473B"/>
    <w:rsid w:val="007259D1"/>
    <w:rsid w:val="00731804"/>
    <w:rsid w:val="007329A6"/>
    <w:rsid w:val="00735C0E"/>
    <w:rsid w:val="00736743"/>
    <w:rsid w:val="007373E3"/>
    <w:rsid w:val="00737812"/>
    <w:rsid w:val="00737A65"/>
    <w:rsid w:val="00740C6B"/>
    <w:rsid w:val="007437F7"/>
    <w:rsid w:val="00752AC0"/>
    <w:rsid w:val="00753937"/>
    <w:rsid w:val="00754364"/>
    <w:rsid w:val="0075460E"/>
    <w:rsid w:val="007600DC"/>
    <w:rsid w:val="0076024E"/>
    <w:rsid w:val="0076065C"/>
    <w:rsid w:val="00760897"/>
    <w:rsid w:val="00761610"/>
    <w:rsid w:val="0076235B"/>
    <w:rsid w:val="00765051"/>
    <w:rsid w:val="00765E81"/>
    <w:rsid w:val="0076654E"/>
    <w:rsid w:val="00766641"/>
    <w:rsid w:val="007714C1"/>
    <w:rsid w:val="0077227C"/>
    <w:rsid w:val="00776129"/>
    <w:rsid w:val="0077684A"/>
    <w:rsid w:val="00783B4F"/>
    <w:rsid w:val="00784202"/>
    <w:rsid w:val="007849FD"/>
    <w:rsid w:val="007869BD"/>
    <w:rsid w:val="00793198"/>
    <w:rsid w:val="007A0ADA"/>
    <w:rsid w:val="007A0FB9"/>
    <w:rsid w:val="007A1FEF"/>
    <w:rsid w:val="007A4108"/>
    <w:rsid w:val="007A65C6"/>
    <w:rsid w:val="007A6710"/>
    <w:rsid w:val="007B2DDB"/>
    <w:rsid w:val="007B473F"/>
    <w:rsid w:val="007B6DF0"/>
    <w:rsid w:val="007C03AC"/>
    <w:rsid w:val="007C5BC9"/>
    <w:rsid w:val="007C6223"/>
    <w:rsid w:val="007D21D5"/>
    <w:rsid w:val="007D39F1"/>
    <w:rsid w:val="007D433B"/>
    <w:rsid w:val="007D798C"/>
    <w:rsid w:val="007E2317"/>
    <w:rsid w:val="007E6A67"/>
    <w:rsid w:val="007E6CA7"/>
    <w:rsid w:val="007F2AA9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071BA"/>
    <w:rsid w:val="008115A5"/>
    <w:rsid w:val="00816472"/>
    <w:rsid w:val="008174B1"/>
    <w:rsid w:val="008207DB"/>
    <w:rsid w:val="00820A65"/>
    <w:rsid w:val="0082138A"/>
    <w:rsid w:val="00822CBE"/>
    <w:rsid w:val="00823407"/>
    <w:rsid w:val="00824036"/>
    <w:rsid w:val="00825BD8"/>
    <w:rsid w:val="00840EEE"/>
    <w:rsid w:val="00844FDF"/>
    <w:rsid w:val="0084746C"/>
    <w:rsid w:val="008505A5"/>
    <w:rsid w:val="00851842"/>
    <w:rsid w:val="00852FE5"/>
    <w:rsid w:val="00854D63"/>
    <w:rsid w:val="0085526C"/>
    <w:rsid w:val="00861DF1"/>
    <w:rsid w:val="00862128"/>
    <w:rsid w:val="00863446"/>
    <w:rsid w:val="00865976"/>
    <w:rsid w:val="00866036"/>
    <w:rsid w:val="00866447"/>
    <w:rsid w:val="008666D1"/>
    <w:rsid w:val="00866CD2"/>
    <w:rsid w:val="008670F7"/>
    <w:rsid w:val="00870469"/>
    <w:rsid w:val="00871667"/>
    <w:rsid w:val="00872CA3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2F3A"/>
    <w:rsid w:val="008950D6"/>
    <w:rsid w:val="00895DF0"/>
    <w:rsid w:val="008962AF"/>
    <w:rsid w:val="008A07CD"/>
    <w:rsid w:val="008A2DEA"/>
    <w:rsid w:val="008A39D6"/>
    <w:rsid w:val="008A3A4E"/>
    <w:rsid w:val="008A65A7"/>
    <w:rsid w:val="008A6C1C"/>
    <w:rsid w:val="008A6C58"/>
    <w:rsid w:val="008A6C89"/>
    <w:rsid w:val="008A777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783D"/>
    <w:rsid w:val="008E2E3A"/>
    <w:rsid w:val="008E2F24"/>
    <w:rsid w:val="008E34BA"/>
    <w:rsid w:val="008E34F0"/>
    <w:rsid w:val="008E447B"/>
    <w:rsid w:val="008E4728"/>
    <w:rsid w:val="008E57CB"/>
    <w:rsid w:val="008E5C13"/>
    <w:rsid w:val="008E7EBE"/>
    <w:rsid w:val="008F0816"/>
    <w:rsid w:val="008F19EF"/>
    <w:rsid w:val="008F268F"/>
    <w:rsid w:val="008F7D16"/>
    <w:rsid w:val="00900826"/>
    <w:rsid w:val="009048E9"/>
    <w:rsid w:val="0090674E"/>
    <w:rsid w:val="009105AE"/>
    <w:rsid w:val="00910F9E"/>
    <w:rsid w:val="009142D8"/>
    <w:rsid w:val="0091457C"/>
    <w:rsid w:val="009149B3"/>
    <w:rsid w:val="00915208"/>
    <w:rsid w:val="00917208"/>
    <w:rsid w:val="00920821"/>
    <w:rsid w:val="00922B67"/>
    <w:rsid w:val="00925ACD"/>
    <w:rsid w:val="00925EEA"/>
    <w:rsid w:val="009261DE"/>
    <w:rsid w:val="00927C2F"/>
    <w:rsid w:val="009301F2"/>
    <w:rsid w:val="00930DC2"/>
    <w:rsid w:val="00930F58"/>
    <w:rsid w:val="009316A5"/>
    <w:rsid w:val="00934266"/>
    <w:rsid w:val="00935E1B"/>
    <w:rsid w:val="00942484"/>
    <w:rsid w:val="00942775"/>
    <w:rsid w:val="00943147"/>
    <w:rsid w:val="00943BAE"/>
    <w:rsid w:val="0094473A"/>
    <w:rsid w:val="009463F0"/>
    <w:rsid w:val="00946BA0"/>
    <w:rsid w:val="00952533"/>
    <w:rsid w:val="00952C1A"/>
    <w:rsid w:val="00952F47"/>
    <w:rsid w:val="009534F3"/>
    <w:rsid w:val="00954022"/>
    <w:rsid w:val="009549B1"/>
    <w:rsid w:val="00956246"/>
    <w:rsid w:val="009565B5"/>
    <w:rsid w:val="00956BEF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516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4212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6B80"/>
    <w:rsid w:val="009E32B8"/>
    <w:rsid w:val="009E3B89"/>
    <w:rsid w:val="009E5A8D"/>
    <w:rsid w:val="009E75A2"/>
    <w:rsid w:val="009F0666"/>
    <w:rsid w:val="009F0B62"/>
    <w:rsid w:val="009F0C1A"/>
    <w:rsid w:val="009F105B"/>
    <w:rsid w:val="00A030A0"/>
    <w:rsid w:val="00A04147"/>
    <w:rsid w:val="00A0540B"/>
    <w:rsid w:val="00A06681"/>
    <w:rsid w:val="00A077E9"/>
    <w:rsid w:val="00A1348C"/>
    <w:rsid w:val="00A15432"/>
    <w:rsid w:val="00A1554D"/>
    <w:rsid w:val="00A15961"/>
    <w:rsid w:val="00A15987"/>
    <w:rsid w:val="00A16054"/>
    <w:rsid w:val="00A172DC"/>
    <w:rsid w:val="00A20245"/>
    <w:rsid w:val="00A2125C"/>
    <w:rsid w:val="00A21775"/>
    <w:rsid w:val="00A22AD8"/>
    <w:rsid w:val="00A24735"/>
    <w:rsid w:val="00A25CB1"/>
    <w:rsid w:val="00A266CE"/>
    <w:rsid w:val="00A303D3"/>
    <w:rsid w:val="00A3128B"/>
    <w:rsid w:val="00A32BFE"/>
    <w:rsid w:val="00A32C6E"/>
    <w:rsid w:val="00A346FF"/>
    <w:rsid w:val="00A348A0"/>
    <w:rsid w:val="00A35AF8"/>
    <w:rsid w:val="00A36D89"/>
    <w:rsid w:val="00A409EA"/>
    <w:rsid w:val="00A40E1F"/>
    <w:rsid w:val="00A41D74"/>
    <w:rsid w:val="00A44D6E"/>
    <w:rsid w:val="00A45139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65275"/>
    <w:rsid w:val="00A707E8"/>
    <w:rsid w:val="00A71045"/>
    <w:rsid w:val="00A71E66"/>
    <w:rsid w:val="00A72054"/>
    <w:rsid w:val="00A75FA5"/>
    <w:rsid w:val="00A7669B"/>
    <w:rsid w:val="00A77B12"/>
    <w:rsid w:val="00A77C31"/>
    <w:rsid w:val="00A80ACF"/>
    <w:rsid w:val="00A81409"/>
    <w:rsid w:val="00A82F2E"/>
    <w:rsid w:val="00A831A1"/>
    <w:rsid w:val="00A84381"/>
    <w:rsid w:val="00A84F62"/>
    <w:rsid w:val="00A91443"/>
    <w:rsid w:val="00A9181C"/>
    <w:rsid w:val="00A92193"/>
    <w:rsid w:val="00A94674"/>
    <w:rsid w:val="00A96573"/>
    <w:rsid w:val="00AA041D"/>
    <w:rsid w:val="00AA1361"/>
    <w:rsid w:val="00AA2148"/>
    <w:rsid w:val="00AA366D"/>
    <w:rsid w:val="00AA46DB"/>
    <w:rsid w:val="00AA6E6F"/>
    <w:rsid w:val="00AA7278"/>
    <w:rsid w:val="00AB0DD9"/>
    <w:rsid w:val="00AB3B16"/>
    <w:rsid w:val="00AB66AB"/>
    <w:rsid w:val="00AB66E9"/>
    <w:rsid w:val="00AB6AFA"/>
    <w:rsid w:val="00AC12D3"/>
    <w:rsid w:val="00AC1B28"/>
    <w:rsid w:val="00AC3183"/>
    <w:rsid w:val="00AC6134"/>
    <w:rsid w:val="00AD14C6"/>
    <w:rsid w:val="00AD1C46"/>
    <w:rsid w:val="00AD2212"/>
    <w:rsid w:val="00AD3B7F"/>
    <w:rsid w:val="00AE05B2"/>
    <w:rsid w:val="00AE28EC"/>
    <w:rsid w:val="00AE3238"/>
    <w:rsid w:val="00AE4596"/>
    <w:rsid w:val="00AE635D"/>
    <w:rsid w:val="00AE7440"/>
    <w:rsid w:val="00AE7AE7"/>
    <w:rsid w:val="00AF2461"/>
    <w:rsid w:val="00AF5E6D"/>
    <w:rsid w:val="00AF6A01"/>
    <w:rsid w:val="00AF6E15"/>
    <w:rsid w:val="00B031CD"/>
    <w:rsid w:val="00B117F1"/>
    <w:rsid w:val="00B120E5"/>
    <w:rsid w:val="00B12CBF"/>
    <w:rsid w:val="00B14D23"/>
    <w:rsid w:val="00B1579E"/>
    <w:rsid w:val="00B17B7E"/>
    <w:rsid w:val="00B20C9B"/>
    <w:rsid w:val="00B21289"/>
    <w:rsid w:val="00B22C3F"/>
    <w:rsid w:val="00B23597"/>
    <w:rsid w:val="00B27C21"/>
    <w:rsid w:val="00B3378A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667D1"/>
    <w:rsid w:val="00B71E36"/>
    <w:rsid w:val="00B72215"/>
    <w:rsid w:val="00B72B80"/>
    <w:rsid w:val="00B73D7E"/>
    <w:rsid w:val="00B7641C"/>
    <w:rsid w:val="00B764A1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875BA"/>
    <w:rsid w:val="00B9044A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47B"/>
    <w:rsid w:val="00BC0562"/>
    <w:rsid w:val="00BC0B56"/>
    <w:rsid w:val="00BC0C12"/>
    <w:rsid w:val="00BC4925"/>
    <w:rsid w:val="00BC5DEA"/>
    <w:rsid w:val="00BC6C27"/>
    <w:rsid w:val="00BD2364"/>
    <w:rsid w:val="00BD23CD"/>
    <w:rsid w:val="00BD71C6"/>
    <w:rsid w:val="00BE0654"/>
    <w:rsid w:val="00BE1B53"/>
    <w:rsid w:val="00BE257A"/>
    <w:rsid w:val="00BE64EF"/>
    <w:rsid w:val="00BE726B"/>
    <w:rsid w:val="00BF2DFA"/>
    <w:rsid w:val="00BF71F6"/>
    <w:rsid w:val="00C013C4"/>
    <w:rsid w:val="00C015F7"/>
    <w:rsid w:val="00C039B9"/>
    <w:rsid w:val="00C0439A"/>
    <w:rsid w:val="00C04D62"/>
    <w:rsid w:val="00C067CC"/>
    <w:rsid w:val="00C122A6"/>
    <w:rsid w:val="00C15453"/>
    <w:rsid w:val="00C21DB8"/>
    <w:rsid w:val="00C2415A"/>
    <w:rsid w:val="00C25F09"/>
    <w:rsid w:val="00C32CF8"/>
    <w:rsid w:val="00C3597B"/>
    <w:rsid w:val="00C3696C"/>
    <w:rsid w:val="00C37066"/>
    <w:rsid w:val="00C373A9"/>
    <w:rsid w:val="00C377FC"/>
    <w:rsid w:val="00C37E17"/>
    <w:rsid w:val="00C4528D"/>
    <w:rsid w:val="00C453A7"/>
    <w:rsid w:val="00C504F2"/>
    <w:rsid w:val="00C52294"/>
    <w:rsid w:val="00C539D7"/>
    <w:rsid w:val="00C54459"/>
    <w:rsid w:val="00C567E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FE8"/>
    <w:rsid w:val="00C876F2"/>
    <w:rsid w:val="00C879B2"/>
    <w:rsid w:val="00C9001F"/>
    <w:rsid w:val="00C90297"/>
    <w:rsid w:val="00C90E66"/>
    <w:rsid w:val="00C91E48"/>
    <w:rsid w:val="00C922ED"/>
    <w:rsid w:val="00C93A48"/>
    <w:rsid w:val="00C943BC"/>
    <w:rsid w:val="00C955FA"/>
    <w:rsid w:val="00C96FBE"/>
    <w:rsid w:val="00C97448"/>
    <w:rsid w:val="00C97DEB"/>
    <w:rsid w:val="00CB038D"/>
    <w:rsid w:val="00CB0C8B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018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4070"/>
    <w:rsid w:val="00CE5157"/>
    <w:rsid w:val="00CE5477"/>
    <w:rsid w:val="00CE67A8"/>
    <w:rsid w:val="00CE70B2"/>
    <w:rsid w:val="00CE7E62"/>
    <w:rsid w:val="00CE7E68"/>
    <w:rsid w:val="00CF048F"/>
    <w:rsid w:val="00CF49A0"/>
    <w:rsid w:val="00CF6600"/>
    <w:rsid w:val="00CF6861"/>
    <w:rsid w:val="00D00999"/>
    <w:rsid w:val="00D00E1D"/>
    <w:rsid w:val="00D01B1A"/>
    <w:rsid w:val="00D01BDC"/>
    <w:rsid w:val="00D04D99"/>
    <w:rsid w:val="00D0784F"/>
    <w:rsid w:val="00D138F8"/>
    <w:rsid w:val="00D141FE"/>
    <w:rsid w:val="00D14C3E"/>
    <w:rsid w:val="00D156D9"/>
    <w:rsid w:val="00D20B56"/>
    <w:rsid w:val="00D2142B"/>
    <w:rsid w:val="00D21A04"/>
    <w:rsid w:val="00D23EEF"/>
    <w:rsid w:val="00D2696B"/>
    <w:rsid w:val="00D26E5F"/>
    <w:rsid w:val="00D30459"/>
    <w:rsid w:val="00D30832"/>
    <w:rsid w:val="00D320EF"/>
    <w:rsid w:val="00D36CA7"/>
    <w:rsid w:val="00D36CE6"/>
    <w:rsid w:val="00D4006E"/>
    <w:rsid w:val="00D429AE"/>
    <w:rsid w:val="00D43A42"/>
    <w:rsid w:val="00D460D5"/>
    <w:rsid w:val="00D47E1F"/>
    <w:rsid w:val="00D507BC"/>
    <w:rsid w:val="00D513DB"/>
    <w:rsid w:val="00D5238E"/>
    <w:rsid w:val="00D54C7D"/>
    <w:rsid w:val="00D54E80"/>
    <w:rsid w:val="00D55DF5"/>
    <w:rsid w:val="00D57F88"/>
    <w:rsid w:val="00D60465"/>
    <w:rsid w:val="00D6313A"/>
    <w:rsid w:val="00D6547B"/>
    <w:rsid w:val="00D6549A"/>
    <w:rsid w:val="00D65F31"/>
    <w:rsid w:val="00D660E7"/>
    <w:rsid w:val="00D72C85"/>
    <w:rsid w:val="00D73723"/>
    <w:rsid w:val="00D74974"/>
    <w:rsid w:val="00D75DE3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FA8"/>
    <w:rsid w:val="00D877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C4A78"/>
    <w:rsid w:val="00DD0FFD"/>
    <w:rsid w:val="00DD1560"/>
    <w:rsid w:val="00DD2BE0"/>
    <w:rsid w:val="00DD2C6D"/>
    <w:rsid w:val="00DD3327"/>
    <w:rsid w:val="00DD4281"/>
    <w:rsid w:val="00DD66AC"/>
    <w:rsid w:val="00DD6815"/>
    <w:rsid w:val="00DE43C2"/>
    <w:rsid w:val="00DE643C"/>
    <w:rsid w:val="00DE71EA"/>
    <w:rsid w:val="00DF08E2"/>
    <w:rsid w:val="00DF16A3"/>
    <w:rsid w:val="00DF270F"/>
    <w:rsid w:val="00DF4343"/>
    <w:rsid w:val="00E017B6"/>
    <w:rsid w:val="00E028F4"/>
    <w:rsid w:val="00E04EB5"/>
    <w:rsid w:val="00E06520"/>
    <w:rsid w:val="00E07770"/>
    <w:rsid w:val="00E07BE3"/>
    <w:rsid w:val="00E07DD9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0645"/>
    <w:rsid w:val="00E31B3E"/>
    <w:rsid w:val="00E32DCC"/>
    <w:rsid w:val="00E349B6"/>
    <w:rsid w:val="00E35324"/>
    <w:rsid w:val="00E353FC"/>
    <w:rsid w:val="00E354F9"/>
    <w:rsid w:val="00E379D4"/>
    <w:rsid w:val="00E42EF9"/>
    <w:rsid w:val="00E4408C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2681"/>
    <w:rsid w:val="00E63FD4"/>
    <w:rsid w:val="00E64B9F"/>
    <w:rsid w:val="00E64DC9"/>
    <w:rsid w:val="00E65C63"/>
    <w:rsid w:val="00E667D7"/>
    <w:rsid w:val="00E7063F"/>
    <w:rsid w:val="00E70DEA"/>
    <w:rsid w:val="00E72410"/>
    <w:rsid w:val="00E75908"/>
    <w:rsid w:val="00E763EC"/>
    <w:rsid w:val="00E82787"/>
    <w:rsid w:val="00E83A32"/>
    <w:rsid w:val="00E84016"/>
    <w:rsid w:val="00E85C5F"/>
    <w:rsid w:val="00E919FC"/>
    <w:rsid w:val="00E91F16"/>
    <w:rsid w:val="00E94F6D"/>
    <w:rsid w:val="00E979C8"/>
    <w:rsid w:val="00EA0C14"/>
    <w:rsid w:val="00EA190B"/>
    <w:rsid w:val="00EA352E"/>
    <w:rsid w:val="00EA51A5"/>
    <w:rsid w:val="00EA7C27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5031"/>
    <w:rsid w:val="00EE0EAF"/>
    <w:rsid w:val="00EE7690"/>
    <w:rsid w:val="00EF28D6"/>
    <w:rsid w:val="00EF314E"/>
    <w:rsid w:val="00EF3ED0"/>
    <w:rsid w:val="00EF4F8F"/>
    <w:rsid w:val="00EF5452"/>
    <w:rsid w:val="00F056D0"/>
    <w:rsid w:val="00F05E69"/>
    <w:rsid w:val="00F06F4D"/>
    <w:rsid w:val="00F07262"/>
    <w:rsid w:val="00F07BA7"/>
    <w:rsid w:val="00F10C16"/>
    <w:rsid w:val="00F132AA"/>
    <w:rsid w:val="00F132DD"/>
    <w:rsid w:val="00F16357"/>
    <w:rsid w:val="00F172C8"/>
    <w:rsid w:val="00F17EDB"/>
    <w:rsid w:val="00F211C7"/>
    <w:rsid w:val="00F229A2"/>
    <w:rsid w:val="00F22BC0"/>
    <w:rsid w:val="00F23FFE"/>
    <w:rsid w:val="00F25BED"/>
    <w:rsid w:val="00F27A1A"/>
    <w:rsid w:val="00F312D4"/>
    <w:rsid w:val="00F33BDC"/>
    <w:rsid w:val="00F34A7F"/>
    <w:rsid w:val="00F35032"/>
    <w:rsid w:val="00F36311"/>
    <w:rsid w:val="00F3689D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6785F"/>
    <w:rsid w:val="00F67ED1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0E59"/>
    <w:rsid w:val="00F92A6F"/>
    <w:rsid w:val="00F93CFC"/>
    <w:rsid w:val="00F9436D"/>
    <w:rsid w:val="00F95813"/>
    <w:rsid w:val="00FA0A09"/>
    <w:rsid w:val="00FA7A65"/>
    <w:rsid w:val="00FB214D"/>
    <w:rsid w:val="00FB24A0"/>
    <w:rsid w:val="00FB259E"/>
    <w:rsid w:val="00FB2710"/>
    <w:rsid w:val="00FB2E53"/>
    <w:rsid w:val="00FB4F88"/>
    <w:rsid w:val="00FB5D8E"/>
    <w:rsid w:val="00FB74C4"/>
    <w:rsid w:val="00FB77BB"/>
    <w:rsid w:val="00FB79E1"/>
    <w:rsid w:val="00FC1E7B"/>
    <w:rsid w:val="00FC3946"/>
    <w:rsid w:val="00FC3B2F"/>
    <w:rsid w:val="00FC3F70"/>
    <w:rsid w:val="00FC5672"/>
    <w:rsid w:val="00FC5E17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E34"/>
    <w:rsid w:val="00FE7F0E"/>
    <w:rsid w:val="00FF2852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035164E-C67D-4956-932F-6832120E2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B12CBF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12CBF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sid w:val="00B12CBF"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B12CBF"/>
    <w:rPr>
      <w:rFonts w:cs="Times New Roman"/>
      <w:sz w:val="20"/>
      <w:szCs w:val="20"/>
    </w:rPr>
  </w:style>
  <w:style w:type="character" w:styleId="Siln">
    <w:name w:val="Strong"/>
    <w:uiPriority w:val="22"/>
    <w:qFormat/>
    <w:locked/>
    <w:rsid w:val="00942484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8557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2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5C5A9D-231F-4362-AAD0-52D18366F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19</Pages>
  <Words>5068</Words>
  <Characters>28892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mfsr</Company>
  <LinksUpToDate>false</LinksUpToDate>
  <CharactersWithSpaces>33893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ŠUHAJ Adam</cp:lastModifiedBy>
  <cp:revision>3</cp:revision>
  <cp:lastPrinted>2016-04-28T07:28:00Z</cp:lastPrinted>
  <dcterms:created xsi:type="dcterms:W3CDTF">2015-04-20T09:39:00Z</dcterms:created>
  <dcterms:modified xsi:type="dcterms:W3CDTF">2016-04-28T07:28:00Z</dcterms:modified>
</cp:coreProperties>
</file>