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64BF" w:rsidRPr="00A55E63" w:rsidRDefault="00CB64BF">
      <w:pPr>
        <w:spacing w:before="2" w:line="140" w:lineRule="exact"/>
        <w:rPr>
          <w:sz w:val="14"/>
          <w:szCs w:val="14"/>
          <w:lang w:val="en-US"/>
        </w:rPr>
      </w:pPr>
    </w:p>
    <w:p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mikro účtovnej závierke za rok 2015</w:t>
      </w:r>
    </w:p>
    <w:p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="00E442B4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CB64BF" w:rsidRPr="006A3F41" w:rsidRDefault="00CB64BF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CB64BF" w:rsidRPr="00A55E63" w:rsidRDefault="00CB64BF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B64BF" w:rsidRPr="00A55E63" w:rsidRDefault="00CB64B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CB64BF" w:rsidRPr="00A55E63" w:rsidRDefault="00CB64BF" w:rsidP="00AD749D">
      <w:pPr>
        <w:spacing w:before="7" w:line="240" w:lineRule="exact"/>
        <w:jc w:val="both"/>
        <w:rPr>
          <w:rFonts w:ascii="Arial" w:hAnsi="Arial" w:cs="Arial"/>
        </w:rPr>
      </w:pPr>
    </w:p>
    <w:p w:rsidR="00CB64BF" w:rsidRPr="00A55E63" w:rsidRDefault="00CB64BF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CB64BF" w:rsidRPr="000A4E2B">
        <w:tc>
          <w:tcPr>
            <w:tcW w:w="3085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B64BF" w:rsidRPr="00943E25" w:rsidRDefault="00943E25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943E25">
              <w:rPr>
                <w:rFonts w:ascii="Comic Sans MS" w:hAnsi="Comic Sans MS"/>
                <w:color w:val="0070C0"/>
                <w:sz w:val="20"/>
                <w:szCs w:val="20"/>
              </w:rPr>
              <w:t>P&amp;M Services s.r.o.</w:t>
            </w:r>
          </w:p>
        </w:tc>
      </w:tr>
      <w:tr w:rsidR="00CB64BF" w:rsidRPr="000A4E2B">
        <w:tc>
          <w:tcPr>
            <w:tcW w:w="3085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B64BF" w:rsidRPr="000A4E2B" w:rsidRDefault="00943E25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43 888 305 </w:t>
            </w:r>
          </w:p>
        </w:tc>
      </w:tr>
      <w:tr w:rsidR="00CB64BF" w:rsidRPr="000A4E2B">
        <w:trPr>
          <w:trHeight w:val="60"/>
        </w:trPr>
        <w:tc>
          <w:tcPr>
            <w:tcW w:w="3085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Údernícká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p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p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CB64BF" w:rsidRPr="000A4E2B">
        <w:tc>
          <w:tcPr>
            <w:tcW w:w="4219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B64BF" w:rsidRPr="000A4E2B">
        <w:tc>
          <w:tcPr>
            <w:tcW w:w="4219" w:type="dxa"/>
          </w:tcPr>
          <w:p w:rsidR="00CB64BF" w:rsidRPr="000A4E2B" w:rsidRDefault="00CB64BF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</w:rPr>
              <w:t>3</w:t>
            </w:r>
          </w:p>
        </w:tc>
        <w:tc>
          <w:tcPr>
            <w:tcW w:w="3342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</w:rPr>
              <w:t>3</w:t>
            </w:r>
          </w:p>
        </w:tc>
      </w:tr>
    </w:tbl>
    <w:p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</w:p>
    <w:p w:rsidR="00CB64BF" w:rsidRPr="00A55E63" w:rsidRDefault="00CB64BF" w:rsidP="00AD749D">
      <w:pPr>
        <w:spacing w:before="1" w:line="280" w:lineRule="exact"/>
        <w:jc w:val="both"/>
        <w:rPr>
          <w:rFonts w:ascii="Arial" w:hAnsi="Arial" w:cs="Arial"/>
        </w:rPr>
      </w:pPr>
    </w:p>
    <w:p w:rsidR="00CB64BF" w:rsidRPr="00A55E63" w:rsidRDefault="00CB64BF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B64BF" w:rsidRPr="00A55E63" w:rsidRDefault="00CB64B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CB64BF" w:rsidRPr="00A55E63" w:rsidRDefault="00CB64BF" w:rsidP="00AD749D">
      <w:pPr>
        <w:spacing w:before="11" w:line="260" w:lineRule="exact"/>
        <w:jc w:val="both"/>
        <w:rPr>
          <w:rFonts w:ascii="Arial" w:hAnsi="Arial" w:cs="Arial"/>
        </w:rPr>
      </w:pPr>
    </w:p>
    <w:p w:rsidR="00CB64BF" w:rsidRPr="00066B57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CB64BF" w:rsidRPr="00066B57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DB263F" w:rsidRDefault="00CB64BF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E442B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B64BF" w:rsidRPr="00A55E63" w:rsidRDefault="00CB64B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CB64BF" w:rsidRPr="00A55E63" w:rsidRDefault="00CB64BF" w:rsidP="00AD749D">
      <w:pPr>
        <w:spacing w:before="11" w:line="260" w:lineRule="exact"/>
        <w:jc w:val="both"/>
        <w:rPr>
          <w:rFonts w:ascii="Arial" w:hAnsi="Arial" w:cs="Arial"/>
        </w:rPr>
      </w:pPr>
    </w:p>
    <w:p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B64BF" w:rsidRPr="00A55E63" w:rsidSect="00DD16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64BF" w:rsidRDefault="00CB64BF">
      <w:r>
        <w:separator/>
      </w:r>
    </w:p>
  </w:endnote>
  <w:endnote w:type="continuationSeparator" w:id="0">
    <w:p w:rsidR="00CB64BF" w:rsidRDefault="00CB64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3E25" w:rsidRDefault="00943E25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64BF" w:rsidRDefault="00FA7338">
    <w:pPr>
      <w:spacing w:line="200" w:lineRule="exact"/>
      <w:rPr>
        <w:sz w:val="20"/>
        <w:szCs w:val="20"/>
      </w:rPr>
    </w:pPr>
    <w:r w:rsidRPr="00FA733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CB64BF" w:rsidRDefault="00CB64BF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E442B4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3E25" w:rsidRDefault="00943E25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64BF" w:rsidRDefault="00CB64BF">
      <w:r>
        <w:separator/>
      </w:r>
    </w:p>
  </w:footnote>
  <w:footnote w:type="continuationSeparator" w:id="0">
    <w:p w:rsidR="00CB64BF" w:rsidRDefault="00CB64B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3E25" w:rsidRDefault="00943E25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64BF" w:rsidRDefault="00CB64BF">
    <w:pPr>
      <w:pStyle w:val="Zhlav"/>
    </w:pPr>
  </w:p>
  <w:p w:rsidR="00CB64BF" w:rsidRDefault="00CB64BF">
    <w:pPr>
      <w:pStyle w:val="Zhlav"/>
    </w:pPr>
  </w:p>
  <w:p w:rsidR="00CB64BF" w:rsidRDefault="00CB64BF">
    <w:pPr>
      <w:pStyle w:val="Zhlav"/>
    </w:pPr>
  </w:p>
  <w:p w:rsidR="00CB64BF" w:rsidRPr="00943E25" w:rsidRDefault="00CB64BF" w:rsidP="00943E25">
    <w:pPr>
      <w:spacing w:line="260" w:lineRule="exact"/>
      <w:rPr>
        <w:rFonts w:ascii="Comic Sans MS" w:hAnsi="Comic Sans MS" w:cs="Consolas"/>
        <w:color w:val="0070C0"/>
        <w:spacing w:val="-5"/>
      </w:rPr>
    </w:pPr>
    <w:r w:rsidRPr="00943E25">
      <w:rPr>
        <w:b/>
        <w:i/>
        <w:color w:val="808080"/>
      </w:rPr>
      <w:t>Poznámky</w:t>
    </w:r>
    <w:r w:rsidRPr="00943E25">
      <w:rPr>
        <w:rFonts w:asciiTheme="minorHAnsi" w:hAnsiTheme="minorHAnsi"/>
        <w:b/>
        <w:i/>
        <w:color w:val="808080" w:themeColor="background1" w:themeShade="80"/>
      </w:rPr>
      <w:t>:</w:t>
    </w:r>
    <w:r w:rsidRPr="00943E25">
      <w:rPr>
        <w:rStyle w:val="ra"/>
        <w:rFonts w:asciiTheme="minorHAnsi" w:hAnsiTheme="minorHAnsi"/>
        <w:b/>
        <w:i/>
        <w:color w:val="808080" w:themeColor="background1" w:themeShade="80"/>
      </w:rPr>
      <w:t xml:space="preserve"> </w:t>
    </w:r>
    <w:r w:rsidR="00943E25" w:rsidRPr="00943E25">
      <w:rPr>
        <w:rFonts w:asciiTheme="minorHAnsi" w:hAnsiTheme="minorHAnsi"/>
        <w:b/>
        <w:i/>
        <w:color w:val="808080" w:themeColor="background1" w:themeShade="80"/>
      </w:rPr>
      <w:t>P&amp;M Services s.r.o.,</w:t>
    </w:r>
    <w:r w:rsidR="00943E25" w:rsidRPr="00943E25">
      <w:rPr>
        <w:rFonts w:ascii="Comic Sans MS" w:hAnsi="Comic Sans MS"/>
        <w:color w:val="0070C0"/>
      </w:rPr>
      <w:t xml:space="preserve"> </w:t>
    </w:r>
    <w:r w:rsidRPr="00943E25">
      <w:rPr>
        <w:b/>
        <w:i/>
        <w:iCs/>
        <w:color w:val="808080"/>
      </w:rPr>
      <w:t xml:space="preserve">IČO: </w:t>
    </w:r>
    <w:r w:rsidRPr="00943E25">
      <w:rPr>
        <w:rStyle w:val="ra"/>
        <w:b/>
        <w:i/>
        <w:iCs/>
        <w:color w:val="808080"/>
      </w:rPr>
      <w:t xml:space="preserve"> </w:t>
    </w:r>
    <w:r w:rsidR="00943E25" w:rsidRPr="00943E25">
      <w:rPr>
        <w:rStyle w:val="ra"/>
        <w:b/>
        <w:i/>
        <w:iCs/>
        <w:color w:val="808080"/>
      </w:rPr>
      <w:t xml:space="preserve">43 888 305                                                                       </w:t>
    </w:r>
    <w:r w:rsidRPr="00943E25">
      <w:rPr>
        <w:rStyle w:val="ra"/>
        <w:b/>
        <w:i/>
        <w:color w:val="808080"/>
      </w:rPr>
      <w:t xml:space="preserve">DIČ: </w:t>
    </w:r>
    <w:r w:rsidR="00943E25" w:rsidRPr="00943E25">
      <w:rPr>
        <w:b/>
        <w:i/>
        <w:color w:val="808080"/>
      </w:rPr>
      <w:t>2022518465</w:t>
    </w:r>
  </w:p>
  <w:p w:rsidR="00CB64BF" w:rsidRDefault="00CB64BF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3E25" w:rsidRDefault="00943E2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55047"/>
    <w:rsid w:val="00066B57"/>
    <w:rsid w:val="00077D3A"/>
    <w:rsid w:val="000A4E2B"/>
    <w:rsid w:val="0013240D"/>
    <w:rsid w:val="001406AD"/>
    <w:rsid w:val="00171F1E"/>
    <w:rsid w:val="001A1B05"/>
    <w:rsid w:val="002401F1"/>
    <w:rsid w:val="002944CF"/>
    <w:rsid w:val="002C12B4"/>
    <w:rsid w:val="002D7E6D"/>
    <w:rsid w:val="002E2E15"/>
    <w:rsid w:val="00334206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E4CF2"/>
    <w:rsid w:val="0052476B"/>
    <w:rsid w:val="0055784D"/>
    <w:rsid w:val="00560DB1"/>
    <w:rsid w:val="0058232D"/>
    <w:rsid w:val="005E7AAE"/>
    <w:rsid w:val="00622C4A"/>
    <w:rsid w:val="00623868"/>
    <w:rsid w:val="00637F73"/>
    <w:rsid w:val="00676DB4"/>
    <w:rsid w:val="006831DF"/>
    <w:rsid w:val="006A3F41"/>
    <w:rsid w:val="006B18F1"/>
    <w:rsid w:val="007919D2"/>
    <w:rsid w:val="007B6A38"/>
    <w:rsid w:val="00851856"/>
    <w:rsid w:val="00861175"/>
    <w:rsid w:val="008771A6"/>
    <w:rsid w:val="00913435"/>
    <w:rsid w:val="00916772"/>
    <w:rsid w:val="00943E25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71636"/>
    <w:rsid w:val="00CB15A4"/>
    <w:rsid w:val="00CB64BF"/>
    <w:rsid w:val="00CC3205"/>
    <w:rsid w:val="00CD545D"/>
    <w:rsid w:val="00D04559"/>
    <w:rsid w:val="00D20D99"/>
    <w:rsid w:val="00D25D76"/>
    <w:rsid w:val="00D36379"/>
    <w:rsid w:val="00DA6E82"/>
    <w:rsid w:val="00DB263F"/>
    <w:rsid w:val="00DD1687"/>
    <w:rsid w:val="00E1750C"/>
    <w:rsid w:val="00E442B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  <w:rsid w:val="00FA73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2476B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8558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975</Words>
  <Characters>6263</Characters>
  <Application>Microsoft Office Word</Application>
  <DocSecurity>0</DocSecurity>
  <Lines>52</Lines>
  <Paragraphs>14</Paragraphs>
  <ScaleCrop>false</ScaleCrop>
  <Company>PKF Slovensko s.r.o.</Company>
  <LinksUpToDate>false</LinksUpToDate>
  <CharactersWithSpaces>7224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User</cp:lastModifiedBy>
  <cp:revision>4</cp:revision>
  <dcterms:created xsi:type="dcterms:W3CDTF">2016-06-21T14:43:00Z</dcterms:created>
  <dcterms:modified xsi:type="dcterms:W3CDTF">2016-06-22T12:26:00Z</dcterms:modified>
</cp:coreProperties>
</file>