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HORNET plus, s.r.o.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Nový Partizán 729/18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31 Sliač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>la založená a vznikla 22.2.2011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loobchod) alebo iným prevádzkovateľom živnosti (veľkoobchod)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t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á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kladných služieb spojených s prenájmom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d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cov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Simape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 w:rsidR="00362B35">
        <w:rPr>
          <w:rFonts w:ascii="Arial Narrow" w:hAnsi="Arial Narrow" w:cs="Arial Narrow"/>
          <w:sz w:val="22"/>
          <w:szCs w:val="22"/>
        </w:rPr>
        <w:t xml:space="preserve"> 26.06</w:t>
      </w:r>
      <w:r>
        <w:rPr>
          <w:rFonts w:ascii="Arial Narrow" w:hAnsi="Arial Narrow" w:cs="Arial Narrow"/>
          <w:sz w:val="22"/>
          <w:szCs w:val="22"/>
        </w:rPr>
        <w:t>.2016</w:t>
      </w:r>
      <w:r w:rsidR="000E32F7">
        <w:rPr>
          <w:rFonts w:ascii="Arial Narrow" w:hAnsi="Arial Narrow" w:cs="Arial Narrow"/>
          <w:sz w:val="22"/>
          <w:szCs w:val="22"/>
        </w:rPr>
        <w:t xml:space="preserve"> 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</w:t>
      </w:r>
      <w:r>
        <w:rPr>
          <w:rFonts w:ascii="Arial Narrow" w:hAnsi="Arial Narrow" w:cs="Arial Narrow"/>
          <w:sz w:val="22"/>
          <w:szCs w:val="22"/>
        </w:rPr>
        <w:tab/>
        <w:t xml:space="preserve">V priebehu účtovného obdobia za rok 2015  tak ako v roku 2014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2015 ani v roku 2014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oku 2015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Textbody"/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 Účtovná jednotka v roku 2015 tak ako v roku 2014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katastra nehnuteľností k 31.12.2015 tak ako ani k 31.12.2014 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 roku 2014 nevlastnila ani neevidovala nehmotný majetok – goodwil.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2015 ako aj v roku 2014 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 roku 2014 nerealizovala výskumnú a vývojovú činnosť.</w:t>
      </w:r>
    </w:p>
    <w:p w:rsidR="00DE07FB" w:rsidRDefault="000E32F7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2015 ako aj v roku 2014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31.12.2015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31.12.2014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47B6C">
        <w:rPr>
          <w:rFonts w:ascii="Arial Narrow" w:hAnsi="Arial Narrow" w:cs="Arial Narrow"/>
          <w:sz w:val="22"/>
          <w:szCs w:val="22"/>
        </w:rPr>
        <w:t>zované v účtovníctve v roku 2015 ako aj v roku 2014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2015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D21ECB">
        <w:rPr>
          <w:rFonts w:ascii="Arial Narrow" w:hAnsi="Arial Narrow"/>
          <w:szCs w:val="22"/>
        </w:rPr>
        <w:t>rok 2014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810FA9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5546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62B35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5546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62B35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5379,37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62B35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810FA9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10925,37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62B3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5546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 roku  2014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2015 ako aj v roku 20134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2014 ani v roku 2013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E619C4">
        <w:rPr>
          <w:rFonts w:ascii="Arial Narrow" w:hAnsi="Arial Narrow" w:cs="Arial Narrow"/>
          <w:sz w:val="22"/>
          <w:szCs w:val="22"/>
        </w:rPr>
        <w:t>5</w:t>
      </w:r>
      <w:r w:rsidR="00FA63E9">
        <w:rPr>
          <w:rFonts w:ascii="Arial Narrow" w:hAnsi="Arial Narrow" w:cs="Arial Narrow"/>
          <w:sz w:val="22"/>
          <w:szCs w:val="22"/>
        </w:rPr>
        <w:t xml:space="preserve"> tvoril 5000,-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22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22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4054,48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524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4054,48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524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ind w:left="1125" w:hanging="1170"/>
        <w:jc w:val="both"/>
      </w:pPr>
      <w:r>
        <w:t>Rok 2012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 xml:space="preserve">Spoločnosť v roku 2015 ani v roku 2014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 w:rsidP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  <w:r w:rsidR="00810FA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60125,40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10FA9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60125,40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810FA9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810FA9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57755,03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810FA9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810FA9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29976,29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810FA9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23722,75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2015 ani v 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CD7375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2015 ako aj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2370,37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22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521,48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10FA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521,48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EC2343">
        <w:rPr>
          <w:rFonts w:ascii="Arial Narrow" w:hAnsi="Arial Narrow" w:cs="Arial Narrow"/>
          <w:sz w:val="22"/>
          <w:szCs w:val="22"/>
        </w:rPr>
        <w:t>g)</w:t>
      </w:r>
      <w:r w:rsidR="00EC2343">
        <w:rPr>
          <w:rFonts w:ascii="Arial Narrow" w:hAnsi="Arial Narrow" w:cs="Arial Narrow"/>
          <w:sz w:val="22"/>
          <w:szCs w:val="22"/>
        </w:rPr>
        <w:tab/>
        <w:t xml:space="preserve">V roku 2014 aj v roku 2015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>v roku 2014 aj v roku 201</w:t>
      </w:r>
      <w:r w:rsidR="00EC2343">
        <w:rPr>
          <w:rFonts w:ascii="Arial Narrow" w:hAnsi="Arial Narrow" w:cs="Arial Narrow"/>
          <w:sz w:val="22"/>
          <w:szCs w:val="22"/>
        </w:rPr>
        <w:t>5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   Účtovná jednotka  v roku 2014 ani v roku 2015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52743D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01.01.2015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jednotka v roku 2014ako aj v roku  2015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52743D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12..2014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5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>5546,-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>5546,-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5349,37</w:t>
      </w:r>
    </w:p>
    <w:p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>10925,37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roku 2015  tak ako aj v roku 2014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boli  v roku 2015 aj v roku 2015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547" w:rsidRDefault="00370547">
      <w:r>
        <w:separator/>
      </w:r>
    </w:p>
  </w:endnote>
  <w:endnote w:type="continuationSeparator" w:id="1">
    <w:p w:rsidR="00370547" w:rsidRDefault="00370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343" w:rsidRDefault="00EC2343">
    <w:pPr>
      <w:pStyle w:val="Pta"/>
      <w:jc w:val="right"/>
    </w:pPr>
    <w:r>
      <w:rPr>
        <w:szCs w:val="22"/>
      </w:rPr>
      <w:t xml:space="preserve">Strana </w:t>
    </w:r>
    <w:r w:rsidR="00FF5967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FF5967">
      <w:rPr>
        <w:szCs w:val="22"/>
        <w:lang w:eastAsia="sk-SK"/>
      </w:rPr>
      <w:fldChar w:fldCharType="separate"/>
    </w:r>
    <w:r w:rsidR="00362B35">
      <w:rPr>
        <w:noProof/>
        <w:szCs w:val="22"/>
        <w:lang w:eastAsia="sk-SK"/>
      </w:rPr>
      <w:t>1</w:t>
    </w:r>
    <w:r w:rsidR="00FF5967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547" w:rsidRDefault="00370547">
      <w:r>
        <w:rPr>
          <w:color w:val="000000"/>
        </w:rPr>
        <w:separator/>
      </w:r>
    </w:p>
  </w:footnote>
  <w:footnote w:type="continuationSeparator" w:id="1">
    <w:p w:rsidR="00370547" w:rsidRDefault="00370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C2343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C2343" w:rsidRDefault="00EC2343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C2343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C2343" w:rsidRDefault="00EC2343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EC234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EC234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C2343" w:rsidRDefault="00EC234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C2343" w:rsidRDefault="00EC234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C2343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C2343" w:rsidRDefault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C2343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C2343" w:rsidRDefault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2343" w:rsidRDefault="00362B3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C2343" w:rsidRDefault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2343" w:rsidRDefault="00362B3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C2343" w:rsidRDefault="00EC2343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209C"/>
    <w:rsid w:val="000860F3"/>
    <w:rsid w:val="000E32F7"/>
    <w:rsid w:val="00142238"/>
    <w:rsid w:val="0018432D"/>
    <w:rsid w:val="001C341B"/>
    <w:rsid w:val="00242288"/>
    <w:rsid w:val="002C5620"/>
    <w:rsid w:val="002D6973"/>
    <w:rsid w:val="002E5C70"/>
    <w:rsid w:val="003151BB"/>
    <w:rsid w:val="00327161"/>
    <w:rsid w:val="00362B35"/>
    <w:rsid w:val="00370547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F7D9F"/>
    <w:rsid w:val="00810FA9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B53D76"/>
    <w:rsid w:val="00B73102"/>
    <w:rsid w:val="00B81170"/>
    <w:rsid w:val="00B87FD5"/>
    <w:rsid w:val="00C01356"/>
    <w:rsid w:val="00C2012C"/>
    <w:rsid w:val="00C21460"/>
    <w:rsid w:val="00C567AE"/>
    <w:rsid w:val="00CD7375"/>
    <w:rsid w:val="00D21ECB"/>
    <w:rsid w:val="00DE07FB"/>
    <w:rsid w:val="00E013CA"/>
    <w:rsid w:val="00E21C14"/>
    <w:rsid w:val="00E619C4"/>
    <w:rsid w:val="00EC2343"/>
    <w:rsid w:val="00F14D25"/>
    <w:rsid w:val="00F47B6C"/>
    <w:rsid w:val="00F81F3D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2016-06-26T16:11:00Z</dcterms:created>
  <dcterms:modified xsi:type="dcterms:W3CDTF">2016-06-26T16:11:00Z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