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C085B" w:rsidP="006C08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SOLOMON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C085B" w:rsidP="006C0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Sverepec 412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C0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C085B">
              <w:rPr>
                <w:rFonts w:ascii="Arial" w:hAnsi="Arial" w:cs="Arial"/>
                <w:sz w:val="20"/>
                <w:szCs w:val="20"/>
              </w:rPr>
              <w:t>16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C085B">
              <w:rPr>
                <w:rFonts w:ascii="Arial" w:hAnsi="Arial" w:cs="Arial"/>
                <w:sz w:val="20"/>
                <w:szCs w:val="20"/>
              </w:rPr>
              <w:t>fabruára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6C085B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C085B">
              <w:rPr>
                <w:rFonts w:ascii="Arial" w:hAnsi="Arial" w:cs="Arial"/>
                <w:sz w:val="20"/>
                <w:szCs w:val="20"/>
              </w:rPr>
              <w:t>25805/R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C085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C085B">
              <w:rPr>
                <w:rFonts w:ascii="Arial" w:hAnsi="Arial" w:cs="Arial"/>
                <w:b/>
                <w:sz w:val="20"/>
                <w:szCs w:val="20"/>
              </w:rPr>
              <w:t>SOLOMON, s.r.o.</w:t>
            </w:r>
            <w:r w:rsidR="0053736B">
              <w:rPr>
                <w:rFonts w:ascii="Arial" w:hAnsi="Arial" w:cs="Arial"/>
                <w:sz w:val="20"/>
                <w:szCs w:val="20"/>
              </w:rPr>
              <w:t>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2015 – 31.december 2015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31. decembru 2015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2015 do 31. decembra 2015.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2014,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00219">
        <w:rPr>
          <w:rFonts w:ascii="Arial" w:hAnsi="Arial" w:cs="Arial"/>
          <w:sz w:val="20"/>
        </w:rPr>
        <w:t>24</w:t>
      </w:r>
      <w:r w:rsidR="00783044">
        <w:rPr>
          <w:rFonts w:ascii="Arial" w:hAnsi="Arial" w:cs="Arial"/>
          <w:sz w:val="20"/>
        </w:rPr>
        <w:t>.0</w:t>
      </w:r>
      <w:r w:rsidR="00600219">
        <w:rPr>
          <w:rFonts w:ascii="Arial" w:hAnsi="Arial" w:cs="Arial"/>
          <w:sz w:val="20"/>
        </w:rPr>
        <w:t>6</w:t>
      </w:r>
      <w:r w:rsidR="00783044">
        <w:rPr>
          <w:rFonts w:ascii="Arial" w:hAnsi="Arial" w:cs="Arial"/>
          <w:sz w:val="20"/>
        </w:rPr>
        <w:t>.2015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00219" w:rsidP="0060021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00219" w:rsidP="0060021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  <w:r w:rsidR="00600219">
        <w:rPr>
          <w:rFonts w:ascii="Arial" w:hAnsi="Arial" w:cs="Arial"/>
          <w:sz w:val="20"/>
        </w:rPr>
        <w:t xml:space="preserve">B spôsob účtovania.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31. decembri 2015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DC2" w:rsidRDefault="00FE7DC2" w:rsidP="004E75F6">
      <w:r>
        <w:separator/>
      </w:r>
    </w:p>
  </w:endnote>
  <w:endnote w:type="continuationSeparator" w:id="1">
    <w:p w:rsidR="00FE7DC2" w:rsidRDefault="00FE7DC2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DC2" w:rsidRDefault="00FE7DC2" w:rsidP="004E75F6">
      <w:r>
        <w:separator/>
      </w:r>
    </w:p>
  </w:footnote>
  <w:footnote w:type="continuationSeparator" w:id="1">
    <w:p w:rsidR="00FE7DC2" w:rsidRDefault="00FE7DC2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46560190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2023445039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E7DC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2016-06-27T09:59:00Z</dcterms:created>
  <dcterms:modified xsi:type="dcterms:W3CDTF">2016-06-27T10:07:00Z</dcterms:modified>
</cp:coreProperties>
</file>