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INTERMEDIAL,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83,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36713864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2022291656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11487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25583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12104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37687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31170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471268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36713864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2022291656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