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9D0E1F" w:rsidRDefault="009D0E1F" w:rsidP="009D0E1F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2" w:name="_Toc156113559"/>
    </w:p>
    <w:p w:rsidR="004A7C5B" w:rsidRPr="00BD5921" w:rsidRDefault="00C9279C" w:rsidP="00B04402">
      <w:pPr>
        <w:pStyle w:val="Nadpis1"/>
      </w:pPr>
      <w:r w:rsidRPr="00BD5921">
        <w:t>INFORMÁCIE O ÚČTOVNEJ JEDNOTKE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3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3"/>
    </w:p>
    <w:p w:rsidR="000B62F5" w:rsidRPr="00BD5921" w:rsidRDefault="000B62F5" w:rsidP="000B62F5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r w:rsidR="00810CF9">
        <w:rPr>
          <w:lang w:val="sk-SK"/>
        </w:rPr>
        <w:t>J+J LKR30, s.r.o.</w:t>
      </w:r>
      <w:r w:rsidRPr="00BD5921">
        <w:rPr>
          <w:lang w:val="sk-SK"/>
        </w:rPr>
        <w:t xml:space="preserve"> (ďalej len Spoločnosť), bola založená </w:t>
      </w:r>
      <w:r w:rsidR="00810CF9">
        <w:rPr>
          <w:lang w:val="sk-SK"/>
        </w:rPr>
        <w:t>18.12.2012</w:t>
      </w:r>
      <w:r w:rsidRPr="00BD5921">
        <w:rPr>
          <w:lang w:val="sk-SK"/>
        </w:rPr>
        <w:t xml:space="preserve"> a do obchodného registra bola zapísaná </w:t>
      </w:r>
      <w:r w:rsidR="00810CF9">
        <w:rPr>
          <w:lang w:val="sk-SK"/>
        </w:rPr>
        <w:t>1.2.2013</w:t>
      </w:r>
      <w:r w:rsidRPr="00BD5921">
        <w:rPr>
          <w:lang w:val="sk-SK"/>
        </w:rPr>
        <w:t xml:space="preserve"> (Obchodný register Okresného súdu </w:t>
      </w:r>
      <w:r w:rsidR="00810CF9">
        <w:rPr>
          <w:lang w:val="sk-SK"/>
        </w:rPr>
        <w:t>Trnava</w:t>
      </w:r>
      <w:r w:rsidRPr="00BD5921">
        <w:rPr>
          <w:lang w:val="sk-SK"/>
        </w:rPr>
        <w:t xml:space="preserve">, oddiel </w:t>
      </w:r>
      <w:r w:rsidR="00810CF9">
        <w:rPr>
          <w:lang w:val="sk-SK"/>
        </w:rPr>
        <w:t>Sro</w:t>
      </w:r>
      <w:r w:rsidRPr="00BD5921">
        <w:rPr>
          <w:lang w:val="sk-SK"/>
        </w:rPr>
        <w:t xml:space="preserve">, vložka </w:t>
      </w:r>
      <w:r w:rsidR="009A1D57">
        <w:rPr>
          <w:lang w:val="sk-SK"/>
        </w:rPr>
        <w:t>3094/T</w:t>
      </w:r>
      <w:r w:rsidRPr="00BD5921">
        <w:rPr>
          <w:lang w:val="sk-SK"/>
        </w:rPr>
        <w:t xml:space="preserve">).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" w:name="_Toc156113564"/>
      <w:r w:rsidRPr="00BD5921">
        <w:rPr>
          <w:lang w:val="sk-SK"/>
        </w:rPr>
        <w:t>Predmet činnosti podľa výpisu z OR</w:t>
      </w:r>
      <w:bookmarkEnd w:id="4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9A1D57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prípravné práce k realizácii stavby</w:t>
      </w:r>
    </w:p>
    <w:p w:rsidR="004A7C5B" w:rsidRPr="00BD5921" w:rsidRDefault="009A1D57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dokončovacie stavebné práce pri realizácii exteriérov a interiérov</w:t>
      </w:r>
    </w:p>
    <w:p w:rsidR="004A7C5B" w:rsidRPr="00BD5921" w:rsidRDefault="009A1D57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inštalácia elektrických rozvodov a zariadení na bezpečné napätie</w:t>
      </w:r>
    </w:p>
    <w:p w:rsidR="004A7C5B" w:rsidRDefault="009A1D57" w:rsidP="00B41D19">
      <w:pPr>
        <w:numPr>
          <w:ilvl w:val="0"/>
          <w:numId w:val="39"/>
        </w:numPr>
        <w:rPr>
          <w:szCs w:val="22"/>
          <w:lang w:val="sk-SK"/>
        </w:rPr>
      </w:pPr>
      <w:bookmarkStart w:id="5" w:name="_Toc156113566"/>
      <w:r>
        <w:rPr>
          <w:szCs w:val="22"/>
          <w:lang w:val="sk-SK"/>
        </w:rPr>
        <w:t xml:space="preserve">výroba jednoduchých drevárskych výrobkov, zostavovanie stolárskych dielcov alebo súčastí </w:t>
      </w:r>
    </w:p>
    <w:p w:rsidR="009A1D57" w:rsidRPr="00BD5921" w:rsidRDefault="009A1D57" w:rsidP="009A1D57">
      <w:pPr>
        <w:ind w:left="360"/>
        <w:rPr>
          <w:szCs w:val="22"/>
          <w:lang w:val="sk-SK"/>
        </w:rPr>
      </w:pPr>
      <w:r>
        <w:rPr>
          <w:szCs w:val="22"/>
          <w:lang w:val="sk-SK"/>
        </w:rPr>
        <w:t>z dreva do finálnych produktov a ich údržba</w:t>
      </w:r>
    </w:p>
    <w:p w:rsidR="004A7C5B" w:rsidRPr="00BD5921" w:rsidRDefault="009A1D57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čistiace a upratovacie služby</w:t>
      </w:r>
    </w:p>
    <w:p w:rsidR="004A7C5B" w:rsidRPr="00BD5921" w:rsidRDefault="009A1D57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kúpa tovaru na účely jeho predaja konečnému spotrebiteľovi(maloobchod) alebo</w:t>
      </w:r>
    </w:p>
    <w:p w:rsidR="004A7C5B" w:rsidRPr="00BD5921" w:rsidRDefault="009A1D57" w:rsidP="009A1D57">
      <w:pPr>
        <w:ind w:left="360"/>
        <w:rPr>
          <w:szCs w:val="22"/>
          <w:lang w:val="sk-SK"/>
        </w:rPr>
      </w:pPr>
      <w:r>
        <w:rPr>
          <w:szCs w:val="22"/>
          <w:lang w:val="sk-SK"/>
        </w:rPr>
        <w:t>iným prevádzkovateľom živnosti (veľkoobchod)</w:t>
      </w:r>
    </w:p>
    <w:p w:rsidR="004A7C5B" w:rsidRPr="00BD5921" w:rsidRDefault="009A1D57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prenájom hnuteľných vecí</w:t>
      </w:r>
    </w:p>
    <w:p w:rsidR="00452463" w:rsidRPr="00BD5921" w:rsidRDefault="00452463" w:rsidP="007E70D9">
      <w:pPr>
        <w:rPr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760E6B" w:rsidP="002A24B9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DA17CE" w:rsidRPr="00BD5921" w:rsidRDefault="00DA17CE" w:rsidP="00DA17CE">
      <w:pPr>
        <w:rPr>
          <w:color w:val="FF0000"/>
          <w:lang w:val="sk-SK"/>
        </w:rPr>
      </w:pPr>
    </w:p>
    <w:bookmarkStart w:id="6" w:name="_MON_1387959685"/>
    <w:bookmarkStart w:id="7" w:name="_MON_1387959698"/>
    <w:bookmarkStart w:id="8" w:name="_MON_1388472446"/>
    <w:bookmarkStart w:id="9" w:name="_MON_1388472483"/>
    <w:bookmarkStart w:id="10" w:name="_MON_1388581986"/>
    <w:bookmarkStart w:id="11" w:name="_MON_1388834051"/>
    <w:bookmarkStart w:id="12" w:name="_MON_1388840452"/>
    <w:bookmarkStart w:id="13" w:name="_MON_1389446438"/>
    <w:bookmarkStart w:id="14" w:name="_MON_1389446571"/>
    <w:bookmarkStart w:id="15" w:name="_MON_1387786460"/>
    <w:bookmarkStart w:id="16" w:name="_MON_1392032936"/>
    <w:bookmarkStart w:id="17" w:name="_MON_1387959668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p w:rsidR="00452463" w:rsidRPr="00BD5921" w:rsidRDefault="00F97B83" w:rsidP="00B04402">
      <w:pPr>
        <w:rPr>
          <w:lang w:val="sk-SK"/>
        </w:rPr>
      </w:pPr>
      <w:r w:rsidRPr="00BD5921">
        <w:rPr>
          <w:lang w:val="sk-SK"/>
        </w:rPr>
        <w:object w:dxaOrig="9514" w:dyaOrig="17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2pt;height:88.9pt" o:ole="">
            <v:imagedata r:id="rId8" o:title=""/>
          </v:shape>
          <o:OLEObject Type="Embed" ProgID="Excel.Sheet.12" ShapeID="_x0000_i1025" DrawAspect="Content" ObjectID="_1528651380" r:id="rId9"/>
        </w:object>
      </w:r>
    </w:p>
    <w:p w:rsidR="005F3C75" w:rsidRPr="00BD5921" w:rsidRDefault="005F3C75">
      <w:pPr>
        <w:rPr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p w:rsidR="00037D82" w:rsidRPr="003176DD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</w:p>
    <w:p w:rsidR="00CA323F" w:rsidRPr="00BD5921" w:rsidRDefault="00CA323F">
      <w:pPr>
        <w:pStyle w:val="Hlavika"/>
        <w:rPr>
          <w:szCs w:val="22"/>
          <w:lang w:val="sk-SK"/>
        </w:rPr>
      </w:pPr>
      <w:bookmarkStart w:id="18" w:name="_MON_1392032921"/>
      <w:bookmarkStart w:id="19" w:name="_MON_1392030640"/>
      <w:bookmarkEnd w:id="5"/>
      <w:bookmarkEnd w:id="18"/>
      <w:bookmarkEnd w:id="19"/>
    </w:p>
    <w:p w:rsidR="00313194" w:rsidRPr="00BD5921" w:rsidRDefault="00C9279C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334B04" w:rsidRPr="00BD5921" w:rsidRDefault="00334B04">
      <w:pPr>
        <w:pStyle w:val="Hlavika"/>
        <w:rPr>
          <w:szCs w:val="22"/>
          <w:lang w:val="sk-SK"/>
        </w:rPr>
      </w:pPr>
    </w:p>
    <w:p w:rsidR="00A0519D" w:rsidRDefault="00A0519D" w:rsidP="00A0519D">
      <w:pPr>
        <w:rPr>
          <w:lang w:val="sk-SK"/>
        </w:rPr>
      </w:pPr>
      <w:bookmarkStart w:id="20" w:name="_Toc156113567"/>
    </w:p>
    <w:p w:rsidR="004A7C5B" w:rsidRPr="00BD5921" w:rsidRDefault="00C9279C" w:rsidP="00A0519D">
      <w:pPr>
        <w:rPr>
          <w:lang w:val="sk-SK"/>
        </w:rPr>
      </w:pPr>
      <w:r w:rsidRPr="00BD5921">
        <w:rPr>
          <w:lang w:val="sk-SK"/>
        </w:rPr>
        <w:t>Právny dôvod zostavenia účtovnej závierky</w:t>
      </w:r>
      <w:bookmarkEnd w:id="20"/>
    </w:p>
    <w:p w:rsidR="004A7C5B" w:rsidRPr="00BD5921" w:rsidRDefault="004A7C5B">
      <w:pPr>
        <w:rPr>
          <w:szCs w:val="22"/>
          <w:lang w:val="sk-SK"/>
        </w:rPr>
      </w:pPr>
    </w:p>
    <w:p w:rsidR="004A7C5B" w:rsidRPr="003176DD" w:rsidRDefault="00C9279C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</w:t>
      </w:r>
      <w:r w:rsidR="00037D82" w:rsidRPr="003176DD">
        <w:rPr>
          <w:szCs w:val="22"/>
          <w:lang w:val="sk-SK"/>
        </w:rPr>
        <w:t>Spoločnosti je</w:t>
      </w:r>
      <w:r w:rsidRPr="003176DD">
        <w:rPr>
          <w:szCs w:val="22"/>
          <w:lang w:val="sk-SK"/>
        </w:rPr>
        <w:t xml:space="preserve"> zostavená k poslednému dňu </w:t>
      </w:r>
    </w:p>
    <w:p w:rsidR="00BA336C" w:rsidRPr="003176DD" w:rsidRDefault="00C9279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BA336C" w:rsidRPr="003176DD" w:rsidRDefault="00760E6B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podľa §17 ods.</w:t>
      </w:r>
      <w:r w:rsidR="00BA336C" w:rsidRPr="003176DD">
        <w:rPr>
          <w:szCs w:val="22"/>
          <w:lang w:val="sk-SK"/>
        </w:rPr>
        <w:t xml:space="preserve"> </w:t>
      </w:r>
      <w:r w:rsidR="007B5BA8" w:rsidRPr="003176DD">
        <w:rPr>
          <w:szCs w:val="22"/>
          <w:lang w:val="sk-SK"/>
        </w:rPr>
        <w:t>6 zákona NR SR</w:t>
      </w:r>
      <w:r w:rsidRPr="003176DD">
        <w:rPr>
          <w:szCs w:val="22"/>
          <w:lang w:val="sk-SK"/>
        </w:rPr>
        <w:t xml:space="preserve"> č. 431/2002 </w:t>
      </w:r>
      <w:r w:rsidR="000A3A8C"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4A7C5B" w:rsidRPr="003176DD" w:rsidRDefault="00BA336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 w:rsidR="00A0519D">
        <w:rPr>
          <w:szCs w:val="22"/>
          <w:lang w:val="sk-SK"/>
        </w:rPr>
        <w:t>5</w:t>
      </w:r>
      <w:r w:rsidRPr="003176DD">
        <w:rPr>
          <w:szCs w:val="22"/>
          <w:lang w:val="sk-SK"/>
        </w:rPr>
        <w:t xml:space="preserve"> do 31.12.201</w:t>
      </w:r>
      <w:r w:rsidR="00A0519D">
        <w:rPr>
          <w:szCs w:val="22"/>
          <w:lang w:val="sk-SK"/>
        </w:rPr>
        <w:t>5</w:t>
      </w:r>
      <w:r w:rsidR="00760E6B" w:rsidRPr="003176DD">
        <w:rPr>
          <w:szCs w:val="22"/>
          <w:lang w:val="sk-SK"/>
        </w:rPr>
        <w:t xml:space="preserve"> </w:t>
      </w:r>
      <w:r w:rsidR="00C9279C" w:rsidRPr="003176DD">
        <w:rPr>
          <w:szCs w:val="22"/>
          <w:lang w:val="sk-SK"/>
        </w:rPr>
        <w:tab/>
      </w:r>
      <w:r w:rsidR="00C9279C"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6472F6" w:rsidRPr="003176DD">
        <w:rPr>
          <w:szCs w:val="22"/>
          <w:lang w:val="sk-SK"/>
        </w:rPr>
        <w:tab/>
      </w:r>
    </w:p>
    <w:p w:rsidR="004A7C5B" w:rsidRPr="003176DD" w:rsidRDefault="004A7C5B">
      <w:pPr>
        <w:rPr>
          <w:szCs w:val="22"/>
          <w:lang w:val="sk-SK"/>
        </w:rPr>
      </w:pPr>
    </w:p>
    <w:p w:rsidR="00370875" w:rsidRPr="00BD5921" w:rsidRDefault="00370875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1" w:name="_Toc156113568"/>
      <w:r w:rsidRPr="00BD5921">
        <w:rPr>
          <w:lang w:val="sk-SK"/>
        </w:rPr>
        <w:t>Schválenie účtovnej závierky zostavenej za predchádzajúce obdobie</w:t>
      </w:r>
      <w:bookmarkEnd w:id="21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Default="00807179" w:rsidP="00A0519D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A0519D">
        <w:rPr>
          <w:szCs w:val="22"/>
          <w:lang w:val="sk-SK"/>
        </w:rPr>
        <w:t>4</w:t>
      </w:r>
      <w:r w:rsidR="000D23A4" w:rsidRPr="00BD5921">
        <w:rPr>
          <w:szCs w:val="22"/>
          <w:lang w:val="sk-SK"/>
        </w:rPr>
        <w:t xml:space="preserve"> za predchádzajúce účtovné obdobie bola schválená </w:t>
      </w:r>
      <w:r w:rsidR="00A0519D">
        <w:rPr>
          <w:szCs w:val="22"/>
          <w:lang w:val="sk-SK"/>
        </w:rPr>
        <w:t>vyhlásením jediného</w:t>
      </w:r>
      <w:r w:rsidR="00C9279C" w:rsidRPr="00BD5921">
        <w:rPr>
          <w:szCs w:val="22"/>
          <w:lang w:val="sk-SK"/>
        </w:rPr>
        <w:t xml:space="preserve"> </w:t>
      </w:r>
      <w:r w:rsidR="00A0519D">
        <w:rPr>
          <w:szCs w:val="22"/>
          <w:lang w:val="sk-SK"/>
        </w:rPr>
        <w:t>spoločníka</w:t>
      </w:r>
      <w:r w:rsidR="00C9279C" w:rsidRPr="00BD5921">
        <w:rPr>
          <w:szCs w:val="22"/>
          <w:lang w:val="sk-SK"/>
        </w:rPr>
        <w:t xml:space="preserve"> </w:t>
      </w:r>
      <w:r w:rsidR="000D23A4" w:rsidRPr="00BD5921">
        <w:rPr>
          <w:szCs w:val="22"/>
          <w:lang w:val="sk-SK"/>
        </w:rPr>
        <w:t>Spoločnosti</w:t>
      </w:r>
      <w:r w:rsidR="00C9279C" w:rsidRPr="00BD5921">
        <w:rPr>
          <w:szCs w:val="22"/>
          <w:lang w:val="sk-SK"/>
        </w:rPr>
        <w:t xml:space="preserve"> dňa </w:t>
      </w:r>
      <w:r w:rsidR="00A0519D">
        <w:rPr>
          <w:szCs w:val="22"/>
          <w:lang w:val="sk-SK"/>
        </w:rPr>
        <w:t>30. 12</w:t>
      </w:r>
      <w:r w:rsidR="00C9279C" w:rsidRPr="00BD5921">
        <w:rPr>
          <w:szCs w:val="22"/>
          <w:lang w:val="sk-SK"/>
        </w:rPr>
        <w:t xml:space="preserve">. </w:t>
      </w:r>
      <w:r w:rsidR="00A0519D">
        <w:rPr>
          <w:szCs w:val="22"/>
          <w:lang w:val="sk-SK"/>
        </w:rPr>
        <w:t>2015</w:t>
      </w:r>
    </w:p>
    <w:p w:rsidR="00A0519D" w:rsidRPr="00A0519D" w:rsidRDefault="00A0519D" w:rsidP="00A0519D">
      <w:pPr>
        <w:pStyle w:val="Zkladntext"/>
        <w:rPr>
          <w:szCs w:val="22"/>
          <w:lang w:val="sk-SK"/>
        </w:rPr>
      </w:pPr>
    </w:p>
    <w:p w:rsidR="005E7B95" w:rsidRPr="00BD5921" w:rsidRDefault="005E7B95">
      <w:pPr>
        <w:rPr>
          <w:b/>
          <w:szCs w:val="22"/>
          <w:lang w:val="sk-SK"/>
        </w:rPr>
      </w:pPr>
    </w:p>
    <w:p w:rsidR="005B031B" w:rsidRPr="00BD5921" w:rsidRDefault="005B031B" w:rsidP="005B031B">
      <w:pPr>
        <w:pStyle w:val="Zkladntext"/>
        <w:rPr>
          <w:szCs w:val="22"/>
          <w:lang w:val="sk-SK"/>
        </w:rPr>
      </w:pPr>
    </w:p>
    <w:p w:rsidR="00B44345" w:rsidRPr="00B44345" w:rsidRDefault="00B44345" w:rsidP="00B44345">
      <w:pPr>
        <w:rPr>
          <w:lang w:val="sk-SK"/>
        </w:rPr>
      </w:pPr>
      <w:bookmarkStart w:id="22" w:name="_Toc156113569"/>
    </w:p>
    <w:p w:rsidR="00B44345" w:rsidRPr="00BD5921" w:rsidRDefault="00B44345" w:rsidP="003D72D6">
      <w:pPr>
        <w:rPr>
          <w:szCs w:val="22"/>
          <w:lang w:val="sk-SK"/>
        </w:rPr>
      </w:pPr>
    </w:p>
    <w:p w:rsidR="004A7C5B" w:rsidRPr="00BD5921" w:rsidRDefault="00C9279C" w:rsidP="002271E7">
      <w:pPr>
        <w:pStyle w:val="Nadpis1"/>
      </w:pPr>
      <w:bookmarkStart w:id="23" w:name="_Toc156113572"/>
      <w:bookmarkEnd w:id="22"/>
      <w:r w:rsidRPr="00BD5921">
        <w:t>INFORMÁCIE O KONSOLIDOVANOM CELKU</w:t>
      </w:r>
      <w:bookmarkEnd w:id="23"/>
    </w:p>
    <w:p w:rsidR="0095619B" w:rsidRDefault="0095619B" w:rsidP="0095619B">
      <w:pPr>
        <w:autoSpaceDE w:val="0"/>
        <w:autoSpaceDN w:val="0"/>
        <w:adjustRightInd w:val="0"/>
        <w:rPr>
          <w:szCs w:val="22"/>
          <w:lang w:val="sk-SK"/>
        </w:rPr>
      </w:pPr>
      <w:bookmarkStart w:id="24" w:name="_MON_1392030719"/>
      <w:bookmarkEnd w:id="24"/>
    </w:p>
    <w:p w:rsidR="00A0519D" w:rsidRDefault="00A0519D" w:rsidP="0095619B">
      <w:pPr>
        <w:autoSpaceDE w:val="0"/>
        <w:autoSpaceDN w:val="0"/>
        <w:adjustRightInd w:val="0"/>
        <w:rPr>
          <w:szCs w:val="22"/>
          <w:lang w:val="sk-SK"/>
        </w:rPr>
      </w:pPr>
      <w:r>
        <w:rPr>
          <w:szCs w:val="22"/>
          <w:lang w:val="sk-SK"/>
        </w:rPr>
        <w:t xml:space="preserve">Spoločnosť sa nezahŕňa do konsolidovanej účtovnej závierky ani nemá povinnosť zostavovať </w:t>
      </w:r>
    </w:p>
    <w:p w:rsidR="00A0519D" w:rsidRPr="00BD5921" w:rsidRDefault="00A0519D" w:rsidP="0095619B">
      <w:pPr>
        <w:autoSpaceDE w:val="0"/>
        <w:autoSpaceDN w:val="0"/>
        <w:adjustRightInd w:val="0"/>
        <w:rPr>
          <w:rFonts w:cs="TimesNewRomanPSMT"/>
          <w:i/>
          <w:szCs w:val="22"/>
          <w:lang w:val="sk-SK"/>
        </w:rPr>
      </w:pPr>
      <w:r>
        <w:rPr>
          <w:szCs w:val="22"/>
          <w:lang w:val="sk-SK"/>
        </w:rPr>
        <w:t>konsolidovanú účtovnú závierku.</w:t>
      </w:r>
    </w:p>
    <w:p w:rsidR="0095619B" w:rsidRPr="00BD5921" w:rsidRDefault="0095619B" w:rsidP="0095619B">
      <w:pPr>
        <w:pStyle w:val="Zkladntext"/>
        <w:rPr>
          <w:i/>
          <w:szCs w:val="18"/>
          <w:lang w:val="sk-SK"/>
        </w:rPr>
      </w:pPr>
    </w:p>
    <w:p w:rsidR="0095619B" w:rsidRPr="00BD5921" w:rsidRDefault="0095619B" w:rsidP="0095619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5" w:name="_Toc156113574"/>
      <w:r w:rsidRPr="00BD5921">
        <w:t>INFORMÁCE O POUŽITÝCH ÚČTOVNÝCH ZÁSADÁCH A ÚČTOVNÝCH METÓDACH</w:t>
      </w:r>
      <w:bookmarkEnd w:id="25"/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6" w:name="_Toc156113575"/>
      <w:r w:rsidRPr="00BD5921">
        <w:rPr>
          <w:lang w:val="sk-SK"/>
        </w:rPr>
        <w:t>Východiská pre zostavenie účtovnej závierky</w:t>
      </w:r>
      <w:bookmarkEnd w:id="26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7F7F77" w:rsidRDefault="007F7F77" w:rsidP="007F7F77">
      <w:pPr>
        <w:rPr>
          <w:szCs w:val="22"/>
          <w:lang w:val="sk-SK"/>
        </w:rPr>
      </w:pPr>
      <w:r w:rsidRPr="00A0519D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A0519D" w:rsidRPr="00A0519D" w:rsidRDefault="00A0519D" w:rsidP="007F7F77">
      <w:pPr>
        <w:rPr>
          <w:szCs w:val="22"/>
          <w:lang w:val="sk-SK"/>
        </w:rPr>
      </w:pP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Default="002E58D1" w:rsidP="00AB73AB">
      <w:pPr>
        <w:pStyle w:val="Zkladntext"/>
        <w:rPr>
          <w:szCs w:val="22"/>
          <w:lang w:val="sk-SK"/>
        </w:rPr>
      </w:pPr>
    </w:p>
    <w:p w:rsidR="002E58D1" w:rsidRPr="00BD5921" w:rsidRDefault="002E58D1" w:rsidP="00AB73AB">
      <w:pPr>
        <w:pStyle w:val="Zkladntext"/>
        <w:rPr>
          <w:szCs w:val="22"/>
          <w:lang w:val="sk-SK"/>
        </w:rPr>
      </w:pPr>
    </w:p>
    <w:p w:rsidR="00C64C64" w:rsidRPr="00BD5921" w:rsidRDefault="00C64C64" w:rsidP="007E70D9">
      <w:pPr>
        <w:pStyle w:val="Nadpis2"/>
        <w:rPr>
          <w:lang w:val="sk-SK"/>
        </w:rPr>
      </w:pPr>
      <w:bookmarkStart w:id="27" w:name="_Toc156113576"/>
      <w:r w:rsidRPr="00BD5921">
        <w:rPr>
          <w:lang w:val="sk-SK"/>
        </w:rPr>
        <w:t>Zmeny oproti predchádzajúcemu účtovnému obdobiu</w:t>
      </w:r>
    </w:p>
    <w:bookmarkEnd w:id="27"/>
    <w:p w:rsidR="009476FF" w:rsidRPr="00BD5921" w:rsidRDefault="009476FF">
      <w:pPr>
        <w:rPr>
          <w:szCs w:val="22"/>
          <w:lang w:val="sk-SK"/>
        </w:rPr>
      </w:pPr>
    </w:p>
    <w:bookmarkStart w:id="28" w:name="_MON_1392030767"/>
    <w:bookmarkEnd w:id="28"/>
    <w:p w:rsidR="009476FF" w:rsidRPr="00BD5921" w:rsidRDefault="00665BF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458" w:dyaOrig="2981">
          <v:shape id="_x0000_i1026" type="#_x0000_t75" style="width:474.55pt;height:158.2pt" o:ole="">
            <v:imagedata r:id="rId10" o:title=""/>
          </v:shape>
          <o:OLEObject Type="Embed" ProgID="Excel.Sheet.12" ShapeID="_x0000_i1026" DrawAspect="Content" ObjectID="_1528651381" r:id="rId11"/>
        </w:object>
      </w:r>
    </w:p>
    <w:p w:rsidR="00900E34" w:rsidRDefault="00900E34">
      <w:pPr>
        <w:rPr>
          <w:szCs w:val="22"/>
          <w:lang w:val="sk-SK"/>
        </w:rPr>
      </w:pP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9" w:name="_Toc156113578"/>
      <w:r w:rsidRPr="00BD5921">
        <w:rPr>
          <w:lang w:val="sk-SK"/>
        </w:rPr>
        <w:t>Spôsob ocenenia jednotlivých položiek majetku a záväzkov</w:t>
      </w:r>
      <w:bookmarkEnd w:id="29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30" w:name="_Toc156113579"/>
      <w:r w:rsidRPr="00BD5921">
        <w:t>Dlhodobý nehmotný majetok a dlhodobý hmotný majetok</w:t>
      </w:r>
    </w:p>
    <w:p w:rsidR="006C66D0" w:rsidRPr="00BD5921" w:rsidRDefault="00A0519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v sledovanom období nenakupovala dlhodobý nehmotný ani dlhodobý hmotný majetok.</w:t>
      </w:r>
    </w:p>
    <w:p w:rsidR="006C66D0" w:rsidRPr="00BD5921" w:rsidRDefault="00D92D4C" w:rsidP="006C12B1">
      <w:pPr>
        <w:pStyle w:val="odstavec"/>
        <w:rPr>
          <w:lang w:val="sk-SK"/>
        </w:rPr>
      </w:pPr>
      <w:r w:rsidRPr="00BD5921">
        <w:rPr>
          <w:lang w:val="sk-SK"/>
        </w:rPr>
        <w:t>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87331" w:rsidRPr="00BD5921" w:rsidRDefault="00887331" w:rsidP="006C12B1">
      <w:pPr>
        <w:pStyle w:val="odstavec"/>
        <w:rPr>
          <w:lang w:val="sk-SK"/>
        </w:rPr>
      </w:pPr>
    </w:p>
    <w:p w:rsidR="006C66D0" w:rsidRPr="007630AD" w:rsidRDefault="006C66D0" w:rsidP="00E2586A">
      <w:pPr>
        <w:pStyle w:val="Nadpis3"/>
      </w:pPr>
      <w:r w:rsidRPr="007630AD">
        <w:t>Spôsob zostavenia odpisového plánu (účtovné odpisy)</w:t>
      </w:r>
    </w:p>
    <w:p w:rsidR="006C66D0" w:rsidRPr="00BD5921" w:rsidRDefault="00ED3145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v sledovanom období neúčtovala o odpisoch hmotného majetku.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971314" w:rsidRPr="00BD5921" w:rsidRDefault="00971314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  <w:bookmarkStart w:id="31" w:name="_MON_1392032960"/>
      <w:bookmarkStart w:id="32" w:name="_MON_1393587404"/>
      <w:bookmarkStart w:id="33" w:name="_MON_1393587430"/>
      <w:bookmarkStart w:id="34" w:name="_MON_1392030803"/>
      <w:bookmarkEnd w:id="31"/>
      <w:bookmarkEnd w:id="32"/>
      <w:bookmarkEnd w:id="33"/>
      <w:bookmarkEnd w:id="34"/>
    </w:p>
    <w:p w:rsidR="006C66D0" w:rsidRPr="00BD5921" w:rsidRDefault="006C66D0" w:rsidP="007E70D9">
      <w:pPr>
        <w:pStyle w:val="Nadpis3"/>
      </w:pPr>
      <w:r w:rsidRPr="00BD5921">
        <w:t>Cenné papiere a</w:t>
      </w:r>
      <w:r w:rsidR="00971314" w:rsidRPr="00BD5921">
        <w:t> </w:t>
      </w:r>
      <w:r w:rsidRPr="00BD5921">
        <w:t>podiely</w:t>
      </w:r>
    </w:p>
    <w:p w:rsidR="00971314" w:rsidRPr="00BD5921" w:rsidRDefault="00971314" w:rsidP="00971314">
      <w:pPr>
        <w:pStyle w:val="Normlnysozarkami"/>
        <w:rPr>
          <w:lang w:val="sk-SK"/>
        </w:rPr>
      </w:pPr>
    </w:p>
    <w:p w:rsidR="008A4FFC" w:rsidRPr="003176DD" w:rsidRDefault="00ED3145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v sledovanom období neúčtovala o cenných papieroch a podieloch.</w:t>
      </w:r>
    </w:p>
    <w:p w:rsidR="008A4FFC" w:rsidRPr="008A4FFC" w:rsidRDefault="008A4FFC" w:rsidP="008A4FFC">
      <w:pPr>
        <w:pStyle w:val="Zkladntext"/>
        <w:rPr>
          <w:lang w:val="sk-SK"/>
        </w:rPr>
      </w:pPr>
      <w:r w:rsidRPr="003176DD">
        <w:rPr>
          <w:lang w:val="sk-SK"/>
        </w:rPr>
        <w:t>.</w:t>
      </w:r>
      <w:r w:rsidRPr="008A4FFC">
        <w:rPr>
          <w:lang w:val="sk-SK"/>
        </w:rPr>
        <w:t xml:space="preserve"> </w:t>
      </w:r>
    </w:p>
    <w:p w:rsidR="00887331" w:rsidRPr="00BD5921" w:rsidRDefault="00887331" w:rsidP="006C12B1">
      <w:pPr>
        <w:pStyle w:val="odstavec"/>
        <w:rPr>
          <w:lang w:val="sk-SK"/>
        </w:rPr>
      </w:pPr>
    </w:p>
    <w:p w:rsidR="00095AB3" w:rsidRPr="00BD5921" w:rsidRDefault="00095AB3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95AB3">
      <w:pPr>
        <w:pStyle w:val="Nadpis3"/>
      </w:pPr>
      <w:r w:rsidRPr="00BD5921">
        <w:t>Zásoby</w:t>
      </w:r>
    </w:p>
    <w:p w:rsidR="00887331" w:rsidRPr="00BD5921" w:rsidRDefault="00887331" w:rsidP="00095AB3">
      <w:pPr>
        <w:pStyle w:val="Normlnysozarkami"/>
        <w:rPr>
          <w:szCs w:val="22"/>
          <w:lang w:val="sk-SK"/>
        </w:rPr>
      </w:pPr>
    </w:p>
    <w:p w:rsidR="006C66D0" w:rsidRPr="00BD5921" w:rsidRDefault="006C66D0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Zásoby sa oceňujú nižšou z nasledujúcich hodnôt: obstarávacou cenou (nakupované zásoby) alebo vlastnými nákladmi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(zásoby vytvorené vlastnou činnosťou) alebo čistou realizačnou hodnotou.</w:t>
      </w:r>
    </w:p>
    <w:p w:rsidR="00887331" w:rsidRPr="00BD5921" w:rsidRDefault="00887331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Obstarávacia cena zahŕňa cenu zásob a náklady súvisiace s obstaraním (clo, prepravu, poistné, provízie, skonto</w:t>
      </w:r>
      <w:r w:rsidR="00DA3E05" w:rsidRPr="00BD5921">
        <w:rPr>
          <w:rFonts w:cs="TimesNewRomanPSMT"/>
          <w:szCs w:val="22"/>
          <w:lang w:val="sk-SK"/>
        </w:rPr>
        <w:t>, zľavy z ceny</w:t>
      </w:r>
      <w:r w:rsidRPr="00BD5921">
        <w:rPr>
          <w:rFonts w:cs="TimesNewRomanPSMT"/>
          <w:szCs w:val="22"/>
          <w:lang w:val="sk-SK"/>
        </w:rPr>
        <w:t xml:space="preserve"> a pod.).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Úroky z cudzích zdrojov nie sú súčasťou obstarávacej ceny. </w:t>
      </w:r>
    </w:p>
    <w:p w:rsidR="008A4FFC" w:rsidRDefault="008A4FFC" w:rsidP="006C12B1">
      <w:pPr>
        <w:pStyle w:val="odstavec"/>
        <w:rPr>
          <w:lang w:val="sk-SK"/>
        </w:rPr>
      </w:pPr>
    </w:p>
    <w:p w:rsidR="008A4FFC" w:rsidRDefault="008A4FFC" w:rsidP="006C12B1">
      <w:pPr>
        <w:pStyle w:val="odstavec"/>
        <w:rPr>
          <w:lang w:val="sk-SK"/>
        </w:rPr>
      </w:pPr>
      <w:r w:rsidRPr="003176DD">
        <w:rPr>
          <w:lang w:val="sk-SK"/>
        </w:rPr>
        <w:t xml:space="preserve">Zľavy z ceny sú súčasťou ocenenia zásob na sklade. </w:t>
      </w:r>
      <w:r w:rsidR="00DA3E05" w:rsidRPr="003176DD">
        <w:rPr>
          <w:lang w:val="sk-SK"/>
        </w:rPr>
        <w:t>Zľava z ceny poskytnutá k už predaným alebo</w:t>
      </w:r>
      <w:r w:rsidR="00DA3E05" w:rsidRPr="00BD5921">
        <w:rPr>
          <w:lang w:val="sk-SK"/>
        </w:rPr>
        <w:t xml:space="preserve"> spotrebovaným zásobám sa účtuje ako zníženie nákladov na predané alebo spotrebované zásoby</w:t>
      </w:r>
      <w:r w:rsidR="00DA3E05" w:rsidRPr="008A4FFC">
        <w:rPr>
          <w:lang w:val="sk-SK"/>
        </w:rPr>
        <w:t xml:space="preserve">. </w:t>
      </w:r>
    </w:p>
    <w:p w:rsidR="008A4FFC" w:rsidRDefault="008A4FFC" w:rsidP="006C12B1">
      <w:pPr>
        <w:pStyle w:val="odstavec"/>
        <w:rPr>
          <w:lang w:val="sk-SK"/>
        </w:rPr>
      </w:pPr>
    </w:p>
    <w:p w:rsidR="00ED3145" w:rsidRDefault="00ED3145" w:rsidP="006C12B1">
      <w:pPr>
        <w:pStyle w:val="odstavec"/>
        <w:rPr>
          <w:lang w:val="sk-SK"/>
        </w:rPr>
      </w:pPr>
      <w:r>
        <w:rPr>
          <w:lang w:val="sk-SK"/>
        </w:rPr>
        <w:t>Spoločnosť účtuje o zásobách spôsobom B tak, ako to definujú postupy účtovania.</w:t>
      </w:r>
    </w:p>
    <w:p w:rsidR="00DA3E05" w:rsidRPr="00BD5921" w:rsidRDefault="00DA3E05" w:rsidP="006C12B1">
      <w:pPr>
        <w:pStyle w:val="odstavec"/>
        <w:rPr>
          <w:i/>
          <w:lang w:val="sk-SK"/>
        </w:rPr>
      </w:pPr>
      <w:r w:rsidRPr="008A4FFC">
        <w:rPr>
          <w:lang w:val="sk-SK"/>
        </w:rPr>
        <w:t>Úbytok zásob sa účtuje v cene</w:t>
      </w:r>
      <w:r w:rsidRPr="00BD5921">
        <w:rPr>
          <w:lang w:val="sk-SK"/>
        </w:rPr>
        <w:t xml:space="preserve"> zistenej </w:t>
      </w:r>
      <w:r w:rsidR="00ED3145">
        <w:rPr>
          <w:lang w:val="sk-SK"/>
        </w:rPr>
        <w:t>metódou štandardných cien.</w:t>
      </w:r>
    </w:p>
    <w:p w:rsidR="00DA3E05" w:rsidRPr="00BD5921" w:rsidRDefault="00DA3E05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D3145" w:rsidRDefault="006C66D0" w:rsidP="00ED3145">
      <w:pPr>
        <w:autoSpaceDE w:val="0"/>
        <w:autoSpaceDN w:val="0"/>
        <w:adjustRightInd w:val="0"/>
        <w:rPr>
          <w:lang w:val="sk-SK"/>
        </w:rPr>
      </w:pPr>
      <w:r w:rsidRPr="00BD5921">
        <w:rPr>
          <w:rFonts w:cs="TimesNewRomanPSMT"/>
          <w:szCs w:val="22"/>
          <w:lang w:val="sk-SK"/>
        </w:rPr>
        <w:t>Vlastné náklady zahŕňajú priame náklady (priamy materiál, priame mzdy a ostatné priame náklady) a časť nepriamych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nákladov bezprostredne súvisiacich s vytvorením zásob vlastnou činnosťou (výrobná réžia). Výrobná réžia sa do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vlastných nákladov zahŕňa v závislosti od stupňa rozpracovanosti týchto zásob. Správna réžia a odbytové náklady nie sú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súčasťou vlastných nákladov. Súčasťou vlastných nákladov nie sú úroky z cudzích zdrojov.</w:t>
      </w:r>
    </w:p>
    <w:p w:rsidR="00ED3145" w:rsidRDefault="00ED3145" w:rsidP="00ED3145">
      <w:pPr>
        <w:autoSpaceDE w:val="0"/>
        <w:autoSpaceDN w:val="0"/>
        <w:adjustRightInd w:val="0"/>
        <w:rPr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1F087D" w:rsidRPr="00BD5921" w:rsidRDefault="001F087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Pohľadávky</w:t>
      </w:r>
    </w:p>
    <w:p w:rsidR="00887331" w:rsidRPr="00BD5921" w:rsidRDefault="00887331" w:rsidP="00887331">
      <w:pPr>
        <w:pStyle w:val="Normlnysozarkami"/>
        <w:rPr>
          <w:lang w:val="sk-SK"/>
        </w:rPr>
      </w:pP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765F7" w:rsidRDefault="006C66D0" w:rsidP="003765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pochybným a nevymožiteľným pohľadávkam. </w:t>
      </w:r>
    </w:p>
    <w:p w:rsidR="003444CB" w:rsidRDefault="003444CB" w:rsidP="003765F7">
      <w:pPr>
        <w:autoSpaceDE w:val="0"/>
        <w:autoSpaceDN w:val="0"/>
        <w:adjustRightInd w:val="0"/>
        <w:rPr>
          <w:lang w:val="sk-SK"/>
        </w:rPr>
      </w:pPr>
    </w:p>
    <w:p w:rsidR="00792352" w:rsidRPr="00BD5921" w:rsidRDefault="00792352" w:rsidP="003765F7">
      <w:pPr>
        <w:autoSpaceDE w:val="0"/>
        <w:autoSpaceDN w:val="0"/>
        <w:adjustRightInd w:val="0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792352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Peňažné prostriedky a ceniny sa oceňujú ich menovitou hodnotou. </w:t>
      </w:r>
    </w:p>
    <w:p w:rsidR="00D47DA6" w:rsidRPr="00BD5921" w:rsidRDefault="00D47DA6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792352" w:rsidP="007E70D9">
      <w:pPr>
        <w:pStyle w:val="Nadpis3"/>
      </w:pPr>
      <w:r w:rsidRPr="00BD5921">
        <w:t xml:space="preserve"> </w:t>
      </w:r>
      <w:r w:rsidR="006C66D0" w:rsidRPr="00BD5921">
        <w:t>Náklady budúcich období a príjmy budúcich období</w:t>
      </w:r>
    </w:p>
    <w:p w:rsidR="00792352" w:rsidRPr="00BD5921" w:rsidRDefault="00792352" w:rsidP="00792352">
      <w:pPr>
        <w:pStyle w:val="Normlnysozarkami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 xml:space="preserve">Rezervy sú záväzky s neurčitým časovým </w:t>
      </w:r>
      <w:r w:rsidR="006C66D0" w:rsidRPr="00BD5921">
        <w:rPr>
          <w:rFonts w:cs="TimesNewRomanPSMT"/>
          <w:szCs w:val="22"/>
          <w:lang w:val="sk-SK"/>
        </w:rPr>
        <w:lastRenderedPageBreak/>
        <w:t>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 xml:space="preserve"> 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Zamestnanecké požitky</w:t>
      </w:r>
    </w:p>
    <w:p w:rsidR="004562D0" w:rsidRPr="00BD5921" w:rsidRDefault="004562D0" w:rsidP="005B653D">
      <w:pPr>
        <w:pStyle w:val="ABC-paragrahinNotes"/>
        <w:suppressAutoHyphens/>
        <w:spacing w:after="0"/>
        <w:jc w:val="left"/>
        <w:rPr>
          <w:rFonts w:ascii="Garamond" w:hAnsi="Garamond"/>
          <w:sz w:val="24"/>
          <w:lang w:val="sk-SK" w:eastAsia="sk-SK"/>
        </w:rPr>
      </w:pPr>
    </w:p>
    <w:p w:rsidR="004562D0" w:rsidRPr="00BD5921" w:rsidRDefault="004562D0" w:rsidP="005B653D">
      <w:pPr>
        <w:pStyle w:val="ABC-paragrahinNotes"/>
        <w:suppressAutoHyphens/>
        <w:spacing w:after="0"/>
        <w:jc w:val="left"/>
        <w:rPr>
          <w:rFonts w:ascii="Garamond" w:hAnsi="Garamond" w:cs="Arial"/>
          <w:sz w:val="22"/>
          <w:szCs w:val="22"/>
          <w:lang w:val="sk-SK"/>
        </w:rPr>
      </w:pPr>
      <w:r w:rsidRPr="00BD5921">
        <w:rPr>
          <w:rFonts w:ascii="Garamond" w:hAnsi="Garamond" w:cs="Arial"/>
          <w:sz w:val="22"/>
          <w:szCs w:val="22"/>
          <w:lang w:val="sk-SK"/>
        </w:rPr>
        <w:t xml:space="preserve">Platy, mzdy, príspevky do štátnych dôchodkových a poistných fondov, platená ročná dovolenka a platená zdravotná dovolenka, bonusy a ostatné nepeňažné požitky (napr. zdravotná starostlivosť) sa účtujú v účtovnom období, </w:t>
      </w:r>
      <w:r w:rsidR="00E66466">
        <w:rPr>
          <w:rFonts w:ascii="Garamond" w:hAnsi="Garamond" w:cs="Arial"/>
          <w:sz w:val="22"/>
          <w:szCs w:val="22"/>
          <w:lang w:val="sk-SK"/>
        </w:rPr>
        <w:t>s ktorými vecne a časovo súvisia.</w:t>
      </w:r>
    </w:p>
    <w:p w:rsidR="001F087D" w:rsidRPr="003176DD" w:rsidRDefault="001F087D" w:rsidP="005B653D">
      <w:pPr>
        <w:suppressAutoHyphens/>
        <w:spacing w:after="120"/>
        <w:rPr>
          <w:rFonts w:cs="Arial"/>
          <w:b/>
          <w:szCs w:val="22"/>
          <w:highlight w:val="yellow"/>
          <w:lang w:val="sk-SK"/>
        </w:rPr>
      </w:pPr>
    </w:p>
    <w:p w:rsidR="004562D0" w:rsidRPr="00BD5921" w:rsidRDefault="004562D0" w:rsidP="005B653D">
      <w:pPr>
        <w:suppressAutoHyphens/>
        <w:rPr>
          <w:rFonts w:cs="Arial"/>
          <w:b/>
          <w:szCs w:val="22"/>
          <w:lang w:val="sk-SK"/>
        </w:rPr>
      </w:pPr>
      <w:r w:rsidRPr="00BD5921">
        <w:rPr>
          <w:rFonts w:cs="Arial"/>
          <w:b/>
          <w:szCs w:val="22"/>
          <w:lang w:val="sk-SK"/>
        </w:rPr>
        <w:t>Dlhodobé zamestnanecké požitky</w:t>
      </w:r>
    </w:p>
    <w:p w:rsidR="005B653D" w:rsidRPr="00BD5921" w:rsidRDefault="005B653D" w:rsidP="005B653D">
      <w:pPr>
        <w:suppressAutoHyphens/>
        <w:rPr>
          <w:rFonts w:cs="Arial"/>
          <w:b/>
          <w:szCs w:val="22"/>
          <w:lang w:val="sk-SK"/>
        </w:rPr>
      </w:pPr>
    </w:p>
    <w:p w:rsidR="004562D0" w:rsidRPr="00BD5921" w:rsidRDefault="004562D0" w:rsidP="005B653D">
      <w:pPr>
        <w:suppressAutoHyphens/>
        <w:rPr>
          <w:rFonts w:cs="Arial"/>
          <w:i/>
          <w:szCs w:val="22"/>
          <w:lang w:val="sk-SK"/>
        </w:rPr>
      </w:pPr>
      <w:r w:rsidRPr="00BD5921">
        <w:rPr>
          <w:rFonts w:cs="Arial"/>
          <w:szCs w:val="22"/>
          <w:lang w:val="sk-SK"/>
        </w:rPr>
        <w:t xml:space="preserve">V zmysle Zákonníka práce má zamestnanec pri odchode do starobného dôchodku nárok na odmenu vo výške jednej priemernej mesačnej mzdy. </w:t>
      </w:r>
    </w:p>
    <w:p w:rsidR="0087254F" w:rsidRPr="00BD5921" w:rsidRDefault="0087254F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5B653D" w:rsidRPr="00BD5921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Odložené dane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Odložené dane (odložená daňová pohľadávka a odložený daňový záväzok) sa vzťahujú na: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a) dočasné rozdiely medzi účtovnou hodnotou majetku a účtovnou hodnotou záväzkov vykázanou v súvahe a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ich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daňovou základňou,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b) možnosť umorovať daňovú stratu v budúcnosti, ktorou sa rozumie možnosť odpočítať daňovú stratu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od základu dane v budúcnosti,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c) možnosť previesť nevyužité daňové odpočty a iné daňové nároky do budúcich období.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Odložená daňová pohľadávka sa účtuje iba do takej výšky, do akej je pravdepodobné, že bude možné dočasné rozdiely vyrovnať voči budúcemu základu dane.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Pri výpočte odloženej dane sa použije sadzba dane z príjmov, o ktorej sa predpokladá, že bude platiť v čase vyrovnania odloženej dane.</w:t>
      </w:r>
    </w:p>
    <w:p w:rsidR="00D47DA6" w:rsidRPr="00BD5921" w:rsidRDefault="00D47DA6" w:rsidP="006C12B1">
      <w:pPr>
        <w:pStyle w:val="odstavec"/>
        <w:rPr>
          <w:lang w:val="sk-SK"/>
        </w:rPr>
      </w:pPr>
    </w:p>
    <w:p w:rsidR="00EB3F82" w:rsidRPr="00BD5921" w:rsidRDefault="00EB3F82" w:rsidP="00EB3F82">
      <w:pPr>
        <w:rPr>
          <w:rFonts w:cs="Arial"/>
          <w:sz w:val="20"/>
          <w:lang w:val="sk-SK"/>
        </w:rPr>
      </w:pPr>
    </w:p>
    <w:p w:rsidR="005B653D" w:rsidRPr="00BD5921" w:rsidRDefault="005B653D" w:rsidP="00EB3F82">
      <w:pPr>
        <w:rPr>
          <w:rFonts w:cs="Arial"/>
          <w:sz w:val="20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lastRenderedPageBreak/>
        <w:t>Výdavky budúcich období a výnosy budúcich období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52556C" w:rsidP="005B653D">
      <w:pPr>
        <w:pStyle w:val="Nadpis3"/>
      </w:pPr>
      <w:r w:rsidRPr="00BD5921">
        <w:t>Lízing</w:t>
      </w:r>
    </w:p>
    <w:p w:rsidR="0052556C" w:rsidRPr="00BD5921" w:rsidRDefault="0052556C" w:rsidP="005B653D">
      <w:pPr>
        <w:pStyle w:val="Normlnysozarkami"/>
        <w:rPr>
          <w:lang w:val="sk-SK"/>
        </w:rPr>
      </w:pPr>
    </w:p>
    <w:p w:rsidR="003444CB" w:rsidRPr="002E58D1" w:rsidRDefault="00D47DA6" w:rsidP="003444CB">
      <w:pPr>
        <w:pStyle w:val="Zkladntext"/>
        <w:rPr>
          <w:lang w:val="sk-SK"/>
        </w:rPr>
      </w:pPr>
      <w:r>
        <w:rPr>
          <w:lang w:val="sk-SK"/>
        </w:rPr>
        <w:t>Spoločnosť v sledovanom období neúčtovala o majetku obstaraného operatívnym prenájmom.</w:t>
      </w:r>
    </w:p>
    <w:p w:rsidR="003444CB" w:rsidRDefault="003444CB" w:rsidP="003444CB">
      <w:pPr>
        <w:pStyle w:val="Zkladntext"/>
      </w:pPr>
    </w:p>
    <w:p w:rsidR="005B653D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D47DA6" w:rsidRPr="00BD5921" w:rsidRDefault="00D47DA6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Default="006C66D0" w:rsidP="007E70D9">
      <w:pPr>
        <w:pStyle w:val="Nadpis3"/>
      </w:pPr>
      <w:r w:rsidRPr="00BD5921">
        <w:t>Výnosy</w:t>
      </w:r>
    </w:p>
    <w:p w:rsidR="00D47DA6" w:rsidRPr="00D47DA6" w:rsidRDefault="00D47DA6" w:rsidP="00D47DA6">
      <w:pPr>
        <w:pStyle w:val="Normlnysozarkami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Default="00C9279C" w:rsidP="007E70D9">
      <w:pPr>
        <w:pStyle w:val="Nadpis3"/>
      </w:pPr>
      <w:bookmarkStart w:id="35" w:name="_Toc156113580"/>
      <w:bookmarkEnd w:id="30"/>
      <w:r w:rsidRPr="00BD5921">
        <w:t>Prepočet údajov v cudzích menách na euro men</w:t>
      </w:r>
      <w:bookmarkEnd w:id="35"/>
      <w:r w:rsidRPr="00BD5921">
        <w:t>u</w:t>
      </w:r>
    </w:p>
    <w:p w:rsidR="00D47DA6" w:rsidRPr="00D47DA6" w:rsidRDefault="00D47DA6" w:rsidP="00D47DA6">
      <w:pPr>
        <w:pStyle w:val="Normlnysozarkami"/>
        <w:rPr>
          <w:lang w:val="sk-SK"/>
        </w:rPr>
      </w:pPr>
    </w:p>
    <w:p w:rsidR="00DE0D4C" w:rsidRPr="00BD5921" w:rsidRDefault="00DE0D4C">
      <w:pPr>
        <w:rPr>
          <w:szCs w:val="22"/>
          <w:lang w:val="sk-SK"/>
        </w:rPr>
      </w:pPr>
    </w:p>
    <w:p w:rsidR="009466F8" w:rsidRDefault="009466F8" w:rsidP="009466F8">
      <w:pPr>
        <w:pStyle w:val="Zkladntext"/>
        <w:rPr>
          <w:szCs w:val="22"/>
          <w:lang w:val="sk-SK"/>
        </w:rPr>
      </w:pPr>
    </w:p>
    <w:p w:rsidR="00D47DA6" w:rsidRPr="00BD5921" w:rsidRDefault="00D47DA6" w:rsidP="009466F8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Spoločnosť v sledovanom období neúčtuje o majetku a záväzkoch obstaraných v cudzích menách.</w:t>
      </w:r>
    </w:p>
    <w:p w:rsidR="00246CE2" w:rsidRDefault="00246CE2" w:rsidP="009466F8">
      <w:pPr>
        <w:pStyle w:val="Zkladntext"/>
        <w:rPr>
          <w:szCs w:val="22"/>
          <w:lang w:val="sk-SK"/>
        </w:rPr>
      </w:pPr>
    </w:p>
    <w:p w:rsidR="0052556C" w:rsidRPr="00BD5921" w:rsidRDefault="0052556C" w:rsidP="009466F8">
      <w:pPr>
        <w:pStyle w:val="Zkladntext"/>
        <w:rPr>
          <w:szCs w:val="22"/>
          <w:lang w:val="sk-SK"/>
        </w:rPr>
      </w:pPr>
    </w:p>
    <w:p w:rsidR="001926DE" w:rsidRPr="00BD5921" w:rsidRDefault="001926DE" w:rsidP="005B653D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E172C6" w:rsidRDefault="00E172C6" w:rsidP="00E172C6">
      <w:pPr>
        <w:pStyle w:val="Nadpis3"/>
        <w:numPr>
          <w:ilvl w:val="0"/>
          <w:numId w:val="0"/>
        </w:numPr>
        <w:ind w:left="601"/>
        <w:rPr>
          <w:i/>
        </w:rPr>
      </w:pPr>
      <w:bookmarkStart w:id="36" w:name="_Toc156113582"/>
    </w:p>
    <w:p w:rsidR="00E172C6" w:rsidRPr="00E172C6" w:rsidRDefault="00E172C6" w:rsidP="00E172C6">
      <w:pPr>
        <w:pStyle w:val="Normlnysozarkami"/>
        <w:rPr>
          <w:lang w:val="sk-SK"/>
        </w:rPr>
      </w:pPr>
    </w:p>
    <w:p w:rsidR="00E172C6" w:rsidRPr="002E58D1" w:rsidRDefault="00E172C6" w:rsidP="00E172C6">
      <w:pPr>
        <w:pStyle w:val="Nadpis3"/>
      </w:pPr>
      <w:r w:rsidRPr="002E58D1">
        <w:t>Oprava významných chýb</w:t>
      </w:r>
    </w:p>
    <w:p w:rsidR="002E58D1" w:rsidRPr="002E58D1" w:rsidRDefault="002E58D1" w:rsidP="0037356E">
      <w:pPr>
        <w:rPr>
          <w:lang w:val="sk-SK"/>
        </w:rPr>
      </w:pPr>
    </w:p>
    <w:p w:rsidR="0037356E" w:rsidRDefault="00EF16AE" w:rsidP="0037356E">
      <w:pPr>
        <w:rPr>
          <w:i/>
          <w:szCs w:val="22"/>
          <w:lang w:val="sk-SK"/>
        </w:rPr>
      </w:pPr>
      <w:r w:rsidRPr="002E58D1">
        <w:rPr>
          <w:lang w:val="sk-SK"/>
        </w:rPr>
        <w:t xml:space="preserve">Spoločnosť účtovala </w:t>
      </w:r>
      <w:r w:rsidR="00992740" w:rsidRPr="002E58D1">
        <w:rPr>
          <w:lang w:val="sk-SK"/>
        </w:rPr>
        <w:t>o oprave nevýznamných chýb minulých účtovných období v bežnom účtovnom období</w:t>
      </w:r>
      <w:r w:rsidRPr="002E58D1">
        <w:rPr>
          <w:lang w:val="sk-SK"/>
        </w:rPr>
        <w:t>. S</w:t>
      </w:r>
      <w:r w:rsidR="00992740" w:rsidRPr="002E58D1">
        <w:rPr>
          <w:lang w:val="sk-SK"/>
        </w:rPr>
        <w:t>um</w:t>
      </w:r>
      <w:r w:rsidR="00DB2878" w:rsidRPr="002E58D1">
        <w:rPr>
          <w:lang w:val="sk-SK"/>
        </w:rPr>
        <w:t>a</w:t>
      </w:r>
      <w:r w:rsidR="00992740" w:rsidRPr="002E58D1">
        <w:rPr>
          <w:lang w:val="sk-SK"/>
        </w:rPr>
        <w:t xml:space="preserve"> vplyvu na výsledok hospodárenia bežného účtovného obdobia</w:t>
      </w:r>
      <w:r w:rsidRPr="002E58D1">
        <w:rPr>
          <w:lang w:val="sk-SK"/>
        </w:rPr>
        <w:t xml:space="preserve"> je </w:t>
      </w:r>
      <w:r w:rsidR="0000280B">
        <w:rPr>
          <w:lang w:val="sk-SK"/>
        </w:rPr>
        <w:t>75</w:t>
      </w:r>
      <w:r w:rsidRPr="002E58D1">
        <w:rPr>
          <w:lang w:val="sk-SK"/>
        </w:rPr>
        <w:t xml:space="preserve"> EUR.</w:t>
      </w:r>
    </w:p>
    <w:p w:rsidR="008E1EBA" w:rsidRDefault="008E1EBA" w:rsidP="0037356E">
      <w:pPr>
        <w:rPr>
          <w:i/>
          <w:szCs w:val="22"/>
          <w:lang w:val="sk-SK"/>
        </w:rPr>
      </w:pPr>
    </w:p>
    <w:p w:rsidR="008E1EBA" w:rsidRPr="008E1EBA" w:rsidRDefault="008E1EBA" w:rsidP="008E1EBA">
      <w:pPr>
        <w:pStyle w:val="Zkladntext"/>
        <w:rPr>
          <w:color w:val="FF0000"/>
          <w:szCs w:val="22"/>
          <w:lang w:val="sk-SK"/>
        </w:rPr>
      </w:pPr>
      <w:r w:rsidRPr="00D47DA6">
        <w:rPr>
          <w:szCs w:val="22"/>
          <w:lang w:val="sk-SK"/>
        </w:rPr>
        <w:t>V účtovnom období 20</w:t>
      </w:r>
      <w:r w:rsidR="00D47DA6">
        <w:rPr>
          <w:szCs w:val="22"/>
          <w:lang w:val="sk-SK"/>
        </w:rPr>
        <w:t>15</w:t>
      </w:r>
      <w:r w:rsidRPr="00D47DA6">
        <w:rPr>
          <w:szCs w:val="22"/>
          <w:lang w:val="sk-SK"/>
        </w:rPr>
        <w:t xml:space="preserve"> Spoločnosť nevykonala žiadne opravy významných chýb minulých účtovných období</w:t>
      </w:r>
      <w:r w:rsidRPr="008E1EBA">
        <w:rPr>
          <w:color w:val="FF0000"/>
          <w:szCs w:val="22"/>
          <w:lang w:val="sk-SK"/>
        </w:rPr>
        <w:t>.</w:t>
      </w:r>
    </w:p>
    <w:p w:rsidR="008E1EBA" w:rsidRPr="00BD5921" w:rsidRDefault="008E1EBA" w:rsidP="0037356E">
      <w:pPr>
        <w:rPr>
          <w:i/>
          <w:szCs w:val="22"/>
          <w:lang w:val="sk-SK"/>
        </w:rPr>
      </w:pPr>
    </w:p>
    <w:p w:rsidR="00E172C6" w:rsidRPr="00E172C6" w:rsidRDefault="00E172C6" w:rsidP="00E172C6">
      <w:pPr>
        <w:rPr>
          <w:i/>
          <w:lang w:val="sk-SK"/>
        </w:rPr>
      </w:pPr>
    </w:p>
    <w:p w:rsidR="004A7C5B" w:rsidRPr="00BD5921" w:rsidRDefault="003765F7" w:rsidP="00E172C6">
      <w:pPr>
        <w:pStyle w:val="Nadpis1"/>
      </w:pPr>
      <w:r>
        <w:br w:type="page"/>
      </w:r>
      <w:r w:rsidR="00C9279C" w:rsidRPr="00BD5921">
        <w:lastRenderedPageBreak/>
        <w:t>INFORMÁCIE O AKTÍVACH</w:t>
      </w:r>
      <w:bookmarkEnd w:id="36"/>
    </w:p>
    <w:p w:rsidR="0003268B" w:rsidRPr="00BD5921" w:rsidRDefault="0003268B">
      <w:pPr>
        <w:rPr>
          <w:szCs w:val="22"/>
          <w:lang w:val="sk-SK"/>
        </w:rPr>
      </w:pPr>
    </w:p>
    <w:p w:rsidR="00452463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0280B" w:rsidRDefault="0000280B" w:rsidP="0000280B">
      <w:pPr>
        <w:rPr>
          <w:lang w:val="sk-SK"/>
        </w:rPr>
      </w:pPr>
    </w:p>
    <w:p w:rsidR="002F608A" w:rsidRPr="0000280B" w:rsidRDefault="0000280B" w:rsidP="0000280B">
      <w:pPr>
        <w:rPr>
          <w:lang w:val="sk-SK"/>
        </w:rPr>
      </w:pPr>
      <w:r>
        <w:rPr>
          <w:lang w:val="sk-SK"/>
        </w:rPr>
        <w:t>Spoločnosť neúčtovala o dlhodobom nehmotnom ani hmotnom majetku.</w:t>
      </w:r>
      <w:bookmarkStart w:id="37" w:name="_MON_1388834320"/>
      <w:bookmarkStart w:id="38" w:name="_MON_1389446630"/>
      <w:bookmarkStart w:id="39" w:name="_MON_1387701047"/>
      <w:bookmarkStart w:id="40" w:name="_MON_1387701206"/>
      <w:bookmarkStart w:id="41" w:name="_MON_1387701236"/>
      <w:bookmarkStart w:id="42" w:name="_MON_1387701274"/>
      <w:bookmarkStart w:id="43" w:name="_MON_1387701632"/>
      <w:bookmarkStart w:id="44" w:name="_MON_1387701654"/>
      <w:bookmarkStart w:id="45" w:name="_MON_1387701679"/>
      <w:bookmarkStart w:id="46" w:name="_MON_1387701747"/>
      <w:bookmarkStart w:id="47" w:name="_MON_1387701767"/>
      <w:bookmarkStart w:id="48" w:name="_MON_1387701806"/>
      <w:bookmarkStart w:id="49" w:name="_MON_1387701983"/>
      <w:bookmarkStart w:id="50" w:name="_MON_1387702399"/>
      <w:bookmarkStart w:id="51" w:name="_MON_1387957758"/>
      <w:bookmarkStart w:id="52" w:name="_MON_1387958607"/>
      <w:bookmarkStart w:id="53" w:name="_MON_1387958660"/>
      <w:bookmarkStart w:id="54" w:name="_MON_1387958883"/>
      <w:bookmarkStart w:id="55" w:name="_MON_1387958914"/>
      <w:bookmarkStart w:id="56" w:name="_MON_1387959298"/>
      <w:bookmarkStart w:id="57" w:name="_MON_1387959787"/>
      <w:bookmarkStart w:id="58" w:name="_MON_1388472775"/>
      <w:bookmarkStart w:id="59" w:name="_MON_1388472854"/>
      <w:bookmarkStart w:id="60" w:name="_MON_1388472908"/>
      <w:bookmarkStart w:id="61" w:name="_MON_1388473228"/>
      <w:bookmarkStart w:id="62" w:name="_MON_1388473410"/>
      <w:bookmarkStart w:id="63" w:name="_MON_1388473461"/>
      <w:bookmarkStart w:id="64" w:name="_MON_1388473966"/>
      <w:bookmarkStart w:id="65" w:name="_MON_1388473997"/>
      <w:bookmarkStart w:id="66" w:name="_MON_1388474016"/>
      <w:bookmarkStart w:id="67" w:name="_MON_1388834286"/>
      <w:bookmarkStart w:id="68" w:name="_MON_1388834303"/>
      <w:bookmarkStart w:id="69" w:name="_MON_1456204629"/>
      <w:bookmarkStart w:id="70" w:name="_MON_1388474085"/>
      <w:bookmarkStart w:id="71" w:name="_MON_1388581890"/>
      <w:bookmarkStart w:id="72" w:name="_MON_1388581906"/>
      <w:bookmarkStart w:id="73" w:name="_MON_1388834335"/>
      <w:bookmarkStart w:id="74" w:name="_MON_1389446661"/>
      <w:bookmarkStart w:id="75" w:name="_MON_1387705235"/>
      <w:bookmarkStart w:id="76" w:name="_MON_1387959861"/>
      <w:bookmarkStart w:id="77" w:name="_MON_1387959884"/>
      <w:bookmarkStart w:id="78" w:name="_MON_1388391671"/>
      <w:bookmarkStart w:id="79" w:name="_MON_1388472880"/>
      <w:bookmarkStart w:id="80" w:name="_MON_1388472921"/>
      <w:bookmarkStart w:id="81" w:name="_MON_1388472945"/>
      <w:bookmarkStart w:id="82" w:name="_MON_1388472961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r w:rsidRPr="00BD5921">
        <w:rPr>
          <w:b/>
          <w:szCs w:val="22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83" w:name="_MON_1389446705"/>
      <w:bookmarkStart w:id="84" w:name="_MON_1389446759"/>
      <w:bookmarkStart w:id="85" w:name="_MON_1387705333"/>
      <w:bookmarkStart w:id="86" w:name="_MON_1387705363"/>
      <w:bookmarkStart w:id="87" w:name="_MON_1387705429"/>
      <w:bookmarkStart w:id="88" w:name="_MON_1387705454"/>
      <w:bookmarkStart w:id="89" w:name="_MON_1387705483"/>
      <w:bookmarkStart w:id="90" w:name="_MON_1387705500"/>
      <w:bookmarkStart w:id="91" w:name="_MON_1387705580"/>
      <w:bookmarkStart w:id="92" w:name="_MON_1387960144"/>
      <w:bookmarkStart w:id="93" w:name="_MON_1388473054"/>
      <w:bookmarkStart w:id="94" w:name="_MON_1388473102"/>
      <w:bookmarkStart w:id="95" w:name="_MON_1388473536"/>
      <w:bookmarkStart w:id="96" w:name="_MON_1388474097"/>
      <w:bookmarkStart w:id="97" w:name="_MON_1388834346"/>
      <w:bookmarkStart w:id="98" w:name="_MON_1389446693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</w:p>
    <w:p w:rsidR="00452463" w:rsidRPr="00BD5921" w:rsidRDefault="00452463">
      <w:pPr>
        <w:jc w:val="center"/>
        <w:rPr>
          <w:b/>
          <w:lang w:val="sk-SK"/>
        </w:rPr>
      </w:pPr>
    </w:p>
    <w:p w:rsidR="00452463" w:rsidRPr="00BD5921" w:rsidRDefault="00452463" w:rsidP="007E70D9">
      <w:pPr>
        <w:pStyle w:val="Normlnysozarkami"/>
        <w:ind w:left="0"/>
        <w:rPr>
          <w:szCs w:val="22"/>
          <w:lang w:val="sk-SK"/>
        </w:rPr>
      </w:pPr>
      <w:bookmarkStart w:id="99" w:name="_MON_1392030915"/>
      <w:bookmarkEnd w:id="99"/>
    </w:p>
    <w:p w:rsidR="00452463" w:rsidRPr="00BD5921" w:rsidRDefault="00452463" w:rsidP="007E70D9">
      <w:pPr>
        <w:rPr>
          <w:lang w:val="sk-SK"/>
        </w:rPr>
      </w:pPr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57283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572834" w:rsidRPr="00BD5921">
        <w:rPr>
          <w:szCs w:val="22"/>
          <w:lang w:val="sk-SK"/>
        </w:rPr>
      </w:r>
      <w:r w:rsidR="00572834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00280B">
        <w:rPr>
          <w:szCs w:val="22"/>
          <w:lang w:val="sk-SK"/>
        </w:rPr>
        <w:t>x</w:t>
      </w:r>
      <w:r w:rsidR="007A3F04" w:rsidRPr="00BD5921">
        <w:rPr>
          <w:szCs w:val="22"/>
          <w:lang w:val="sk-SK"/>
        </w:rPr>
        <w:t xml:space="preserve"> NIE</w:t>
      </w:r>
    </w:p>
    <w:p w:rsidR="00FF37E3" w:rsidRPr="00BD5921" w:rsidRDefault="00FF37E3" w:rsidP="00FF37E3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57283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572834" w:rsidRPr="00BD5921">
        <w:rPr>
          <w:szCs w:val="22"/>
          <w:lang w:val="sk-SK"/>
        </w:rPr>
      </w:r>
      <w:r w:rsidR="0057283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0280B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</w:p>
    <w:p w:rsidR="00FF37E3" w:rsidRPr="00BD5921" w:rsidRDefault="00FF37E3" w:rsidP="00FF37E3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57283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572834" w:rsidRPr="00BD5921">
        <w:rPr>
          <w:szCs w:val="22"/>
          <w:lang w:val="sk-SK"/>
        </w:rPr>
      </w:r>
      <w:r w:rsidR="0057283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0280B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p w:rsidR="003C6109" w:rsidRPr="00BD5921" w:rsidRDefault="003C6109" w:rsidP="003C6109">
      <w:pPr>
        <w:pStyle w:val="Hlavika"/>
        <w:rPr>
          <w:szCs w:val="22"/>
          <w:lang w:val="sk-SK"/>
        </w:rPr>
      </w:pPr>
      <w:bookmarkStart w:id="100" w:name="_MON_1392030948"/>
      <w:bookmarkStart w:id="101" w:name="_MON_1392032999"/>
      <w:bookmarkStart w:id="102" w:name="_MON_1392030968"/>
      <w:bookmarkEnd w:id="100"/>
      <w:bookmarkEnd w:id="101"/>
      <w:bookmarkEnd w:id="102"/>
    </w:p>
    <w:p w:rsidR="003C6109" w:rsidRPr="00BD5921" w:rsidRDefault="003C6109" w:rsidP="003C6109">
      <w:pPr>
        <w:pStyle w:val="Hlavika"/>
        <w:rPr>
          <w:szCs w:val="22"/>
          <w:lang w:val="sk-SK"/>
        </w:rPr>
      </w:pPr>
      <w:bookmarkStart w:id="103" w:name="_MON_1392033009"/>
      <w:bookmarkStart w:id="104" w:name="_MON_1392031055"/>
      <w:bookmarkEnd w:id="103"/>
      <w:bookmarkEnd w:id="104"/>
    </w:p>
    <w:p w:rsidR="00452463" w:rsidRPr="00BD5921" w:rsidRDefault="00452463" w:rsidP="007E70D9">
      <w:pPr>
        <w:rPr>
          <w:lang w:val="sk-SK"/>
        </w:rPr>
      </w:pPr>
      <w:bookmarkStart w:id="105" w:name="_Toc156113587"/>
    </w:p>
    <w:p w:rsidR="00452463" w:rsidRPr="00BD5921" w:rsidRDefault="00452463" w:rsidP="007E70D9">
      <w:pPr>
        <w:rPr>
          <w:lang w:val="sk-SK"/>
        </w:rPr>
      </w:pPr>
    </w:p>
    <w:p w:rsidR="00C65F36" w:rsidRPr="00BD5921" w:rsidRDefault="00276CB6" w:rsidP="007E70D9">
      <w:pPr>
        <w:pStyle w:val="Nadpis2"/>
        <w:rPr>
          <w:lang w:val="sk-SK"/>
        </w:rPr>
      </w:pPr>
      <w:r w:rsidRPr="00BD5921">
        <w:rPr>
          <w:lang w:val="sk-SK"/>
        </w:rPr>
        <w:t>Dlhodobý finančný majetok</w:t>
      </w:r>
    </w:p>
    <w:p w:rsidR="00194BD5" w:rsidRPr="00BD5921" w:rsidRDefault="00194BD5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1629" w:rsidRPr="00F85ABF" w:rsidRDefault="00567AE8" w:rsidP="00194BD5">
      <w:pPr>
        <w:autoSpaceDE w:val="0"/>
        <w:autoSpaceDN w:val="0"/>
        <w:adjustRightInd w:val="0"/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v sledovanom období neúčtovala o dlhodobom finančnom majetku.</w:t>
      </w: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  <w:bookmarkStart w:id="106" w:name="_MON_1388474573"/>
      <w:bookmarkStart w:id="107" w:name="_MON_1388474617"/>
      <w:bookmarkStart w:id="108" w:name="_MON_1388474634"/>
      <w:bookmarkStart w:id="109" w:name="_MON_1388474887"/>
      <w:bookmarkStart w:id="110" w:name="_MON_1388474945"/>
      <w:bookmarkStart w:id="111" w:name="_MON_1388474959"/>
      <w:bookmarkStart w:id="112" w:name="_MON_1388474977"/>
      <w:bookmarkStart w:id="113" w:name="_MON_1388475110"/>
      <w:bookmarkStart w:id="114" w:name="_MON_1388834477"/>
      <w:bookmarkStart w:id="115" w:name="_MON_1389446939"/>
      <w:bookmarkStart w:id="116" w:name="_MON_1389446963"/>
      <w:bookmarkStart w:id="117" w:name="_MON_1387705771"/>
      <w:bookmarkStart w:id="118" w:name="_MON_1392033027"/>
      <w:bookmarkStart w:id="119" w:name="_MON_1387705801"/>
      <w:bookmarkStart w:id="120" w:name="_MON_1387705884"/>
      <w:bookmarkStart w:id="121" w:name="_MON_1387705922"/>
      <w:bookmarkStart w:id="122" w:name="_MON_1387705938"/>
      <w:bookmarkStart w:id="123" w:name="_MON_1387705968"/>
      <w:bookmarkStart w:id="124" w:name="_MON_1387706005"/>
      <w:bookmarkStart w:id="125" w:name="_MON_1387706028"/>
      <w:bookmarkStart w:id="126" w:name="_MON_1387706061"/>
      <w:bookmarkStart w:id="127" w:name="_MON_1387706086"/>
      <w:bookmarkStart w:id="128" w:name="_MON_1387706155"/>
      <w:bookmarkStart w:id="129" w:name="_MON_1387706207"/>
      <w:bookmarkStart w:id="130" w:name="_MON_1387706234"/>
      <w:bookmarkStart w:id="131" w:name="_MON_1387706360"/>
      <w:bookmarkStart w:id="132" w:name="_MON_1387706392"/>
      <w:bookmarkStart w:id="133" w:name="_MON_1387706419"/>
      <w:bookmarkStart w:id="134" w:name="_MON_1387706427"/>
      <w:bookmarkStart w:id="135" w:name="_MON_1387706462"/>
      <w:bookmarkStart w:id="136" w:name="_MON_1387706474"/>
      <w:bookmarkStart w:id="137" w:name="_MON_1387706500"/>
      <w:bookmarkStart w:id="138" w:name="_MON_1387706527"/>
      <w:bookmarkStart w:id="139" w:name="_MON_1387960716"/>
      <w:bookmarkStart w:id="140" w:name="_MON_1387960813"/>
      <w:bookmarkStart w:id="141" w:name="_MON_1387960823"/>
      <w:bookmarkStart w:id="142" w:name="_MON_13884739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B7045F" w:rsidRPr="00BD5921" w:rsidRDefault="00B7045F" w:rsidP="000063B4">
      <w:pPr>
        <w:rPr>
          <w:lang w:val="sk-SK"/>
        </w:rPr>
      </w:pPr>
      <w:bookmarkStart w:id="143" w:name="_MON_1456204887"/>
      <w:bookmarkEnd w:id="143"/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144" w:name="_MON_1388475091"/>
      <w:bookmarkStart w:id="145" w:name="_MON_1388834491"/>
      <w:bookmarkStart w:id="146" w:name="_MON_1389446973"/>
      <w:bookmarkEnd w:id="144"/>
      <w:bookmarkEnd w:id="145"/>
      <w:bookmarkEnd w:id="146"/>
    </w:p>
    <w:p w:rsidR="004E1629" w:rsidRPr="00BD5921" w:rsidRDefault="004E1629">
      <w:pPr>
        <w:rPr>
          <w:lang w:val="sk-SK"/>
        </w:rPr>
      </w:pPr>
    </w:p>
    <w:p w:rsidR="005E0180" w:rsidRPr="00BD5921" w:rsidRDefault="005E0180" w:rsidP="007E70D9">
      <w:pPr>
        <w:pStyle w:val="Nadpis2"/>
        <w:rPr>
          <w:lang w:val="sk-SK"/>
        </w:rPr>
      </w:pPr>
      <w:r w:rsidRPr="00BD5921">
        <w:rPr>
          <w:lang w:val="sk-SK"/>
        </w:rPr>
        <w:t>Účtovná jednotka vykazuje v účtovnej závierke dlhodobý finančný majetok</w:t>
      </w:r>
    </w:p>
    <w:p w:rsidR="005E0180" w:rsidRPr="00BD5921" w:rsidRDefault="005E0180" w:rsidP="005E0180">
      <w:pPr>
        <w:pStyle w:val="Normlnysozarkami"/>
        <w:rPr>
          <w:lang w:val="sk-SK"/>
        </w:rPr>
      </w:pPr>
    </w:p>
    <w:p w:rsidR="005E0180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57283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572834" w:rsidRPr="00BD5921">
        <w:rPr>
          <w:szCs w:val="22"/>
          <w:lang w:val="sk-SK"/>
        </w:rPr>
      </w:r>
      <w:r w:rsidR="0057283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567AE8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</w:p>
    <w:p w:rsidR="00E26816" w:rsidRPr="00BD5921" w:rsidRDefault="00E26816">
      <w:pPr>
        <w:rPr>
          <w:b/>
          <w:lang w:val="sk-SK"/>
        </w:rPr>
      </w:pP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  <w:bookmarkStart w:id="147" w:name="_MON_1387788097"/>
      <w:bookmarkStart w:id="148" w:name="_MON_1387961075"/>
      <w:bookmarkStart w:id="149" w:name="_MON_1388475131"/>
      <w:bookmarkStart w:id="150" w:name="_MON_1388475166"/>
      <w:bookmarkStart w:id="151" w:name="_MON_1388834503"/>
      <w:bookmarkStart w:id="152" w:name="_MON_1389425428"/>
      <w:bookmarkStart w:id="153" w:name="_MON_1389447013"/>
      <w:bookmarkStart w:id="154" w:name="_MON_1387788067"/>
      <w:bookmarkStart w:id="155" w:name="_MON_1392033034"/>
      <w:bookmarkStart w:id="156" w:name="_MON_1387788078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672C8" w:rsidRPr="00567AE8" w:rsidRDefault="004B2A6D" w:rsidP="00567AE8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57283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572834" w:rsidRPr="00BD5921">
        <w:rPr>
          <w:szCs w:val="22"/>
          <w:lang w:val="sk-SK"/>
        </w:rPr>
      </w:r>
      <w:r w:rsidR="0057283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567AE8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  <w:bookmarkEnd w:id="105"/>
      <w:r w:rsidR="00567AE8" w:rsidRPr="00567AE8">
        <w:rPr>
          <w:color w:val="FF0000"/>
          <w:szCs w:val="22"/>
          <w:lang w:val="sk-SK"/>
        </w:rPr>
        <w:t xml:space="preserve"> </w:t>
      </w:r>
    </w:p>
    <w:p w:rsidR="00971314" w:rsidRPr="00567AE8" w:rsidRDefault="00971314" w:rsidP="00194BD5">
      <w:pPr>
        <w:autoSpaceDE w:val="0"/>
        <w:autoSpaceDN w:val="0"/>
        <w:adjustRightInd w:val="0"/>
        <w:rPr>
          <w:szCs w:val="22"/>
          <w:lang w:val="sk-SK"/>
        </w:rPr>
      </w:pPr>
      <w:bookmarkStart w:id="157" w:name="_MON_1420189385"/>
      <w:bookmarkEnd w:id="157"/>
    </w:p>
    <w:p w:rsidR="00797F62" w:rsidRDefault="00797F62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452463" w:rsidRPr="00BD5921" w:rsidRDefault="00452463">
      <w:pPr>
        <w:rPr>
          <w:szCs w:val="22"/>
          <w:lang w:val="sk-SK"/>
        </w:rPr>
      </w:pPr>
    </w:p>
    <w:p w:rsidR="00EC3B98" w:rsidRPr="00BD5921" w:rsidRDefault="00EC3B98" w:rsidP="00EC3B98">
      <w:pPr>
        <w:rPr>
          <w:szCs w:val="22"/>
          <w:lang w:val="sk-SK"/>
        </w:rPr>
      </w:pPr>
      <w:bookmarkStart w:id="158" w:name="_Toc156113589"/>
    </w:p>
    <w:p w:rsidR="002206FC" w:rsidRPr="00BD5921" w:rsidRDefault="002206FC" w:rsidP="002206FC">
      <w:pPr>
        <w:rPr>
          <w:szCs w:val="22"/>
          <w:lang w:val="sk-SK"/>
        </w:rPr>
      </w:pPr>
      <w:bookmarkStart w:id="159" w:name="_Toc156113590"/>
      <w:bookmarkEnd w:id="158"/>
    </w:p>
    <w:p w:rsidR="002206FC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Informácie o zásobách </w:t>
      </w:r>
    </w:p>
    <w:bookmarkEnd w:id="159"/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60" w:name="_Toc156113591"/>
      <w:r w:rsidRPr="00BD5921">
        <w:t>Prehľad o opravných položkách k zásobám</w:t>
      </w:r>
      <w:bookmarkEnd w:id="160"/>
    </w:p>
    <w:p w:rsidR="003B2F31" w:rsidRPr="00BD5921" w:rsidRDefault="003B2F31" w:rsidP="003B2F31">
      <w:pPr>
        <w:pStyle w:val="Normlnysozarkami"/>
        <w:rPr>
          <w:szCs w:val="22"/>
          <w:lang w:val="sk-SK"/>
        </w:rPr>
      </w:pPr>
    </w:p>
    <w:p w:rsidR="00194BD5" w:rsidRPr="003176DD" w:rsidRDefault="00567AE8" w:rsidP="00194BD5">
      <w:pPr>
        <w:pStyle w:val="Normlnysozarkami"/>
        <w:ind w:left="0"/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Spoločnosť nevytvárala </w:t>
      </w:r>
      <w:r w:rsidR="00194BD5" w:rsidRPr="00BD5921">
        <w:rPr>
          <w:rFonts w:cs="TimesNewRomanPSMT"/>
          <w:szCs w:val="22"/>
          <w:lang w:val="sk-SK"/>
        </w:rPr>
        <w:t>opravn</w:t>
      </w:r>
      <w:r>
        <w:rPr>
          <w:rFonts w:cs="TimesNewRomanPSMT"/>
          <w:szCs w:val="22"/>
          <w:lang w:val="sk-SK"/>
        </w:rPr>
        <w:t>ú</w:t>
      </w:r>
      <w:r w:rsidR="00194BD5" w:rsidRPr="00BD5921">
        <w:rPr>
          <w:rFonts w:cs="TimesNewRomanPSMT"/>
          <w:szCs w:val="22"/>
          <w:lang w:val="sk-SK"/>
        </w:rPr>
        <w:t xml:space="preserve"> položk</w:t>
      </w:r>
      <w:r>
        <w:rPr>
          <w:rFonts w:cs="TimesNewRomanPSMT"/>
          <w:szCs w:val="22"/>
          <w:lang w:val="sk-SK"/>
        </w:rPr>
        <w:t>u k zásobám</w:t>
      </w:r>
      <w:r w:rsidR="00194BD5" w:rsidRPr="00BD5921">
        <w:rPr>
          <w:rFonts w:cs="TimesNewRomanPSMT"/>
          <w:szCs w:val="22"/>
          <w:lang w:val="sk-SK"/>
        </w:rPr>
        <w:t xml:space="preserve"> v priebehu účtovného </w:t>
      </w:r>
      <w:r w:rsidR="002D5ACA">
        <w:rPr>
          <w:rFonts w:cs="TimesNewRomanPSMT"/>
          <w:szCs w:val="22"/>
          <w:lang w:val="sk-SK"/>
        </w:rPr>
        <w:t>obdobia.</w:t>
      </w:r>
    </w:p>
    <w:p w:rsidR="003143B7" w:rsidRPr="00BD5921" w:rsidRDefault="003143B7" w:rsidP="003143B7">
      <w:pPr>
        <w:pStyle w:val="Normlnysozarkami"/>
        <w:ind w:left="0"/>
        <w:rPr>
          <w:szCs w:val="22"/>
          <w:lang w:val="sk-SK"/>
        </w:rPr>
      </w:pPr>
      <w:bookmarkStart w:id="161" w:name="_MON_1388475959"/>
      <w:bookmarkStart w:id="162" w:name="_MON_1388475984"/>
      <w:bookmarkStart w:id="163" w:name="_MON_1389447082"/>
      <w:bookmarkStart w:id="164" w:name="_MON_1387707681"/>
      <w:bookmarkStart w:id="165" w:name="_MON_1392033060"/>
      <w:bookmarkStart w:id="166" w:name="_MON_1387707762"/>
      <w:bookmarkStart w:id="167" w:name="_MON_1387707801"/>
      <w:bookmarkStart w:id="168" w:name="_MON_1387707840"/>
      <w:bookmarkStart w:id="169" w:name="_MON_1387707883"/>
      <w:bookmarkStart w:id="170" w:name="_MON_1387707897"/>
      <w:bookmarkStart w:id="171" w:name="_MON_1387961466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</w:p>
    <w:p w:rsidR="000B23FA" w:rsidRDefault="000B23FA">
      <w:pPr>
        <w:pStyle w:val="Hlavika"/>
        <w:rPr>
          <w:szCs w:val="22"/>
          <w:lang w:val="sk-SK"/>
        </w:rPr>
      </w:pPr>
    </w:p>
    <w:p w:rsidR="002D5ACA" w:rsidRDefault="002D5ACA">
      <w:pPr>
        <w:pStyle w:val="Hlavika"/>
        <w:rPr>
          <w:szCs w:val="22"/>
          <w:lang w:val="sk-SK"/>
        </w:rPr>
      </w:pPr>
    </w:p>
    <w:p w:rsidR="002D5ACA" w:rsidRDefault="002D5ACA">
      <w:pPr>
        <w:pStyle w:val="Hlavika"/>
        <w:rPr>
          <w:szCs w:val="22"/>
          <w:lang w:val="sk-SK"/>
        </w:rPr>
      </w:pPr>
    </w:p>
    <w:p w:rsidR="002D5ACA" w:rsidRDefault="002D5ACA">
      <w:pPr>
        <w:pStyle w:val="Hlavika"/>
        <w:rPr>
          <w:szCs w:val="22"/>
          <w:lang w:val="sk-SK"/>
        </w:rPr>
      </w:pPr>
    </w:p>
    <w:p w:rsidR="002D5ACA" w:rsidRDefault="002D5ACA">
      <w:pPr>
        <w:pStyle w:val="Hlavika"/>
        <w:rPr>
          <w:szCs w:val="22"/>
          <w:lang w:val="sk-SK"/>
        </w:rPr>
      </w:pPr>
    </w:p>
    <w:p w:rsidR="002D5ACA" w:rsidRDefault="002D5ACA">
      <w:pPr>
        <w:pStyle w:val="Hlavika"/>
        <w:rPr>
          <w:szCs w:val="22"/>
          <w:lang w:val="sk-SK"/>
        </w:rPr>
      </w:pPr>
    </w:p>
    <w:p w:rsidR="002D5ACA" w:rsidRDefault="002D5ACA">
      <w:pPr>
        <w:pStyle w:val="Hlavika"/>
        <w:rPr>
          <w:szCs w:val="22"/>
          <w:lang w:val="sk-SK"/>
        </w:rPr>
      </w:pPr>
    </w:p>
    <w:p w:rsidR="002D5ACA" w:rsidRDefault="002D5ACA">
      <w:pPr>
        <w:pStyle w:val="Hlavika"/>
        <w:rPr>
          <w:szCs w:val="22"/>
          <w:lang w:val="sk-SK"/>
        </w:rPr>
      </w:pPr>
    </w:p>
    <w:p w:rsidR="002D5ACA" w:rsidRDefault="002D5ACA">
      <w:pPr>
        <w:pStyle w:val="Hlavika"/>
        <w:rPr>
          <w:szCs w:val="22"/>
          <w:lang w:val="sk-SK"/>
        </w:rPr>
      </w:pPr>
    </w:p>
    <w:p w:rsidR="002D5ACA" w:rsidRDefault="002D5ACA">
      <w:pPr>
        <w:pStyle w:val="Hlavika"/>
        <w:rPr>
          <w:szCs w:val="22"/>
          <w:lang w:val="sk-SK"/>
        </w:rPr>
      </w:pPr>
    </w:p>
    <w:p w:rsidR="002D5ACA" w:rsidRPr="00BD5921" w:rsidRDefault="002D5ACA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72" w:name="_Toc156113601"/>
      <w:r w:rsidRPr="00BD5921">
        <w:rPr>
          <w:lang w:val="sk-SK"/>
        </w:rPr>
        <w:lastRenderedPageBreak/>
        <w:t>Údaje o pohľadávkach</w:t>
      </w:r>
      <w:bookmarkEnd w:id="172"/>
    </w:p>
    <w:p w:rsidR="00E26816" w:rsidRPr="00BD5921" w:rsidRDefault="00E26816">
      <w:pPr>
        <w:rPr>
          <w:szCs w:val="22"/>
          <w:lang w:val="sk-SK"/>
        </w:rPr>
      </w:pP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173" w:name="_Toc156113603"/>
    </w:p>
    <w:p w:rsidR="0049711D" w:rsidRPr="00BD5921" w:rsidRDefault="0049711D" w:rsidP="0050193A">
      <w:pPr>
        <w:tabs>
          <w:tab w:val="right" w:pos="8506"/>
        </w:tabs>
        <w:rPr>
          <w:b/>
          <w:szCs w:val="22"/>
          <w:lang w:val="sk-SK"/>
        </w:rPr>
      </w:pPr>
    </w:p>
    <w:bookmarkEnd w:id="173"/>
    <w:p w:rsidR="00452463" w:rsidRPr="00BD5921" w:rsidRDefault="00ED4450" w:rsidP="007E70D9">
      <w:pPr>
        <w:pStyle w:val="Nadpis3"/>
      </w:pPr>
      <w:r w:rsidRPr="00BD5921"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F85ABF" w:rsidRDefault="005B653D">
      <w:pPr>
        <w:rPr>
          <w:szCs w:val="22"/>
          <w:lang w:val="sk-SK"/>
        </w:rPr>
      </w:pPr>
    </w:p>
    <w:p w:rsidR="00797F62" w:rsidRPr="00BD5921" w:rsidRDefault="00797F62">
      <w:pPr>
        <w:rPr>
          <w:color w:val="FF0000"/>
          <w:szCs w:val="22"/>
          <w:lang w:val="sk-SK"/>
        </w:rPr>
      </w:pPr>
    </w:p>
    <w:bookmarkStart w:id="174" w:name="_MON_1387714041"/>
    <w:bookmarkStart w:id="175" w:name="_MON_1387714059"/>
    <w:bookmarkStart w:id="176" w:name="_MON_1387714150"/>
    <w:bookmarkStart w:id="177" w:name="_MON_1387714166"/>
    <w:bookmarkStart w:id="178" w:name="_MON_1387714180"/>
    <w:bookmarkStart w:id="179" w:name="_MON_1387714217"/>
    <w:bookmarkStart w:id="180" w:name="_MON_1387714241"/>
    <w:bookmarkStart w:id="181" w:name="_MON_1387962075"/>
    <w:bookmarkStart w:id="182" w:name="_MON_1387962125"/>
    <w:bookmarkStart w:id="183" w:name="_MON_1388476282"/>
    <w:bookmarkStart w:id="184" w:name="_MON_1389447395"/>
    <w:bookmarkStart w:id="185" w:name="_MON_1389447409"/>
    <w:bookmarkStart w:id="186" w:name="_MON_1387713986"/>
    <w:bookmarkStart w:id="187" w:name="_MON_1392034039"/>
    <w:bookmarkStart w:id="188" w:name="_MON_1387713999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p w:rsidR="00826CB1" w:rsidRPr="00BD5921" w:rsidRDefault="00117E6E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819" w:dyaOrig="4477">
          <v:shape id="_x0000_i1027" type="#_x0000_t75" style="width:444.55pt;height:202.35pt" o:ole="">
            <v:imagedata r:id="rId12" o:title=""/>
          </v:shape>
          <o:OLEObject Type="Embed" ProgID="Excel.Sheet.12" ShapeID="_x0000_i1027" DrawAspect="Content" ObjectID="_1528651382" r:id="rId13"/>
        </w:objec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2F11C0" w:rsidRPr="003253D0" w:rsidRDefault="002F11C0" w:rsidP="002F11C0">
      <w:pPr>
        <w:pStyle w:val="Zkladntext"/>
        <w:rPr>
          <w:lang w:val="sk-SK"/>
        </w:rPr>
      </w:pPr>
      <w:r w:rsidRPr="003253D0">
        <w:rPr>
          <w:lang w:val="sk-SK"/>
        </w:rPr>
        <w:t xml:space="preserve">Súčasťou vekovej štruktúry </w:t>
      </w:r>
      <w:r>
        <w:rPr>
          <w:lang w:val="sk-SK"/>
        </w:rPr>
        <w:t>pohľadávok nie je odložená daňová</w:t>
      </w:r>
      <w:r w:rsidRPr="003253D0">
        <w:rPr>
          <w:lang w:val="sk-SK"/>
        </w:rPr>
        <w:t xml:space="preserve"> </w:t>
      </w:r>
      <w:r>
        <w:rPr>
          <w:lang w:val="sk-SK"/>
        </w:rPr>
        <w:t>pohľadávka</w:t>
      </w:r>
      <w:r w:rsidRPr="003253D0">
        <w:rPr>
          <w:lang w:val="sk-SK"/>
        </w:rPr>
        <w:t xml:space="preserve"> (účet 481) a čistá hodnota zákazky (účet 316</w:t>
      </w:r>
      <w:bookmarkStart w:id="189" w:name="_GoBack"/>
      <w:r w:rsidR="00117E6E">
        <w:rPr>
          <w:lang w:val="sk-SK"/>
        </w:rPr>
        <w:t>)</w:t>
      </w:r>
      <w:r w:rsidRPr="003253D0">
        <w:rPr>
          <w:lang w:val="sk-SK"/>
        </w:rPr>
        <w:t xml:space="preserve"> </w:t>
      </w:r>
    </w:p>
    <w:bookmarkEnd w:id="189"/>
    <w:p w:rsidR="0049711D" w:rsidRDefault="0049711D">
      <w:pPr>
        <w:rPr>
          <w:szCs w:val="22"/>
          <w:lang w:val="sk-SK"/>
        </w:rPr>
      </w:pPr>
      <w:r>
        <w:rPr>
          <w:szCs w:val="22"/>
          <w:lang w:val="sk-SK"/>
        </w:rPr>
        <w:br w:type="page"/>
      </w:r>
    </w:p>
    <w:p w:rsidR="00797F62" w:rsidRPr="00BD5921" w:rsidRDefault="00797F62" w:rsidP="003C659E">
      <w:pPr>
        <w:rPr>
          <w:color w:val="FF0000"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90" w:name="_Toc156113606"/>
      <w:r w:rsidRPr="00BD5921">
        <w:t>Účtovná jednotka vykazuje v účtovnej závierke pohľadávky,</w:t>
      </w:r>
      <w:bookmarkEnd w:id="190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117E6E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117E6E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117E6E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171315" w:rsidRDefault="00171315" w:rsidP="00171315">
      <w:pPr>
        <w:pStyle w:val="Nadpis2"/>
        <w:numPr>
          <w:ilvl w:val="0"/>
          <w:numId w:val="0"/>
        </w:numPr>
        <w:ind w:left="454"/>
        <w:rPr>
          <w:lang w:val="sk-SK"/>
        </w:rPr>
      </w:pPr>
      <w:bookmarkStart w:id="191" w:name="_MON_1392031603"/>
      <w:bookmarkStart w:id="192" w:name="_MON_1392034058"/>
      <w:bookmarkStart w:id="193" w:name="_MON_1393659604"/>
      <w:bookmarkStart w:id="194" w:name="_MON_1392034066"/>
      <w:bookmarkEnd w:id="191"/>
      <w:bookmarkEnd w:id="192"/>
      <w:bookmarkEnd w:id="193"/>
      <w:bookmarkEnd w:id="194"/>
    </w:p>
    <w:p w:rsidR="00171315" w:rsidRPr="00171315" w:rsidRDefault="00171315" w:rsidP="00171315">
      <w:pPr>
        <w:rPr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195" w:name="_Toc156113608"/>
      <w:r w:rsidRPr="00BD5921">
        <w:rPr>
          <w:lang w:val="sk-SK"/>
        </w:rPr>
        <w:t>Údaje o finančnom majetku</w:t>
      </w:r>
      <w:bookmarkEnd w:id="195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96" w:name="_Toc156113609"/>
      <w:r w:rsidRPr="00BD5921">
        <w:t xml:space="preserve">Peniaze a účty v bankách </w:t>
      </w:r>
      <w:bookmarkEnd w:id="196"/>
    </w:p>
    <w:p w:rsidR="008608F5" w:rsidRPr="00BD5921" w:rsidRDefault="008608F5">
      <w:pPr>
        <w:rPr>
          <w:szCs w:val="22"/>
          <w:lang w:val="sk-SK"/>
        </w:rPr>
      </w:pPr>
    </w:p>
    <w:p w:rsidR="00292442" w:rsidRPr="00292442" w:rsidRDefault="00BE6E14" w:rsidP="00117E6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sú vykázané peniaze v pokladnici, účty v bankách a cenné papiere</w:t>
      </w:r>
    </w:p>
    <w:p w:rsidR="00BE6E14" w:rsidRPr="00BD5921" w:rsidRDefault="00BE6E14" w:rsidP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197" w:name="_MON_1388476554"/>
    <w:bookmarkStart w:id="198" w:name="_MON_1388483153"/>
    <w:bookmarkStart w:id="199" w:name="_MON_1389447465"/>
    <w:bookmarkStart w:id="200" w:name="_MON_1387714403"/>
    <w:bookmarkStart w:id="201" w:name="_MON_1392034097"/>
    <w:bookmarkStart w:id="202" w:name="_MON_1387962382"/>
    <w:bookmarkEnd w:id="197"/>
    <w:bookmarkEnd w:id="198"/>
    <w:bookmarkEnd w:id="199"/>
    <w:bookmarkEnd w:id="200"/>
    <w:bookmarkEnd w:id="201"/>
    <w:bookmarkEnd w:id="202"/>
    <w:p w:rsidR="008608F5" w:rsidRDefault="00117E6E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79" w:dyaOrig="2001">
          <v:shape id="_x0000_i1028" type="#_x0000_t75" style="width:354.55pt;height:100.9pt" o:ole="">
            <v:imagedata r:id="rId14" o:title=""/>
          </v:shape>
          <o:OLEObject Type="Embed" ProgID="Excel.Sheet.12" ShapeID="_x0000_i1028" DrawAspect="Content" ObjectID="_1528651383" r:id="rId15"/>
        </w:object>
      </w:r>
    </w:p>
    <w:p w:rsidR="00117E6E" w:rsidRDefault="00117E6E">
      <w:pPr>
        <w:rPr>
          <w:szCs w:val="22"/>
          <w:lang w:val="sk-SK"/>
        </w:rPr>
      </w:pPr>
    </w:p>
    <w:p w:rsidR="00117E6E" w:rsidRDefault="00117E6E">
      <w:pPr>
        <w:rPr>
          <w:szCs w:val="22"/>
          <w:lang w:val="sk-SK"/>
        </w:rPr>
      </w:pPr>
    </w:p>
    <w:p w:rsidR="00117E6E" w:rsidRPr="00BD5921" w:rsidRDefault="00117E6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03" w:name="_Toc156113610"/>
      <w:r w:rsidRPr="00BD5921">
        <w:t xml:space="preserve">Krátkodobý finančný majetok </w:t>
      </w:r>
      <w:bookmarkEnd w:id="203"/>
    </w:p>
    <w:p w:rsidR="00CC0684" w:rsidRPr="00BD5921" w:rsidRDefault="00CC0684">
      <w:pPr>
        <w:rPr>
          <w:szCs w:val="22"/>
          <w:lang w:val="sk-SK"/>
        </w:rPr>
      </w:pPr>
    </w:p>
    <w:p w:rsidR="00B13926" w:rsidRPr="00BD5921" w:rsidRDefault="00B13926" w:rsidP="006C12B1">
      <w:pPr>
        <w:pStyle w:val="odstavec"/>
        <w:rPr>
          <w:lang w:val="sk-SK"/>
        </w:rPr>
      </w:pPr>
      <w:r w:rsidRPr="00BD5921">
        <w:rPr>
          <w:lang w:val="sk-SK"/>
        </w:rPr>
        <w:t>Prehľad krátkodobého finančného majetku v ocenení ku dňu, ku ktorému sa zostavuje účtovná závierka:</w:t>
      </w:r>
    </w:p>
    <w:p w:rsidR="00131BC1" w:rsidRPr="00BD5921" w:rsidRDefault="00131BC1">
      <w:pPr>
        <w:rPr>
          <w:szCs w:val="22"/>
          <w:lang w:val="sk-SK"/>
        </w:rPr>
      </w:pPr>
    </w:p>
    <w:bookmarkStart w:id="204" w:name="_MON_1387714530"/>
    <w:bookmarkStart w:id="205" w:name="_MON_1387714580"/>
    <w:bookmarkStart w:id="206" w:name="_MON_1387962410"/>
    <w:bookmarkStart w:id="207" w:name="_MON_1387962466"/>
    <w:bookmarkStart w:id="208" w:name="_MON_1388486354"/>
    <w:bookmarkStart w:id="209" w:name="_MON_1388486376"/>
    <w:bookmarkStart w:id="210" w:name="_MON_1388486397"/>
    <w:bookmarkStart w:id="211" w:name="_MON_1388486406"/>
    <w:bookmarkStart w:id="212" w:name="_MON_1388486439"/>
    <w:bookmarkStart w:id="213" w:name="_MON_1388486446"/>
    <w:bookmarkStart w:id="214" w:name="_MON_1388486501"/>
    <w:bookmarkStart w:id="215" w:name="_MON_1389447479"/>
    <w:bookmarkStart w:id="216" w:name="_MON_1387714480"/>
    <w:bookmarkStart w:id="217" w:name="_MON_1392034105"/>
    <w:bookmarkStart w:id="218" w:name="_MON_1387714494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p w:rsidR="008608F5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318" w:dyaOrig="4317">
          <v:shape id="_x0000_i1029" type="#_x0000_t75" style="width:439.1pt;height:204pt" o:ole="">
            <v:imagedata r:id="rId16" o:title=""/>
          </v:shape>
          <o:OLEObject Type="Embed" ProgID="Excel.Sheet.12" ShapeID="_x0000_i1029" DrawAspect="Content" ObjectID="_1528651384" r:id="rId17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971314" w:rsidRPr="00BD5921" w:rsidRDefault="00971314">
      <w:pPr>
        <w:rPr>
          <w:szCs w:val="22"/>
          <w:lang w:val="sk-SK"/>
        </w:rPr>
      </w:pPr>
    </w:p>
    <w:p w:rsidR="000E6895" w:rsidRPr="00BD5921" w:rsidRDefault="000E6895">
      <w:pPr>
        <w:rPr>
          <w:szCs w:val="22"/>
          <w:lang w:val="sk-SK"/>
        </w:rPr>
      </w:pPr>
      <w:bookmarkStart w:id="219" w:name="_MON_1387714676"/>
      <w:bookmarkStart w:id="220" w:name="_MON_1387714733"/>
      <w:bookmarkStart w:id="221" w:name="_MON_1387714753"/>
      <w:bookmarkStart w:id="222" w:name="_MON_1387714766"/>
      <w:bookmarkStart w:id="223" w:name="_MON_1387714782"/>
      <w:bookmarkStart w:id="224" w:name="_MON_1387962525"/>
      <w:bookmarkStart w:id="225" w:name="_MON_1388486611"/>
      <w:bookmarkStart w:id="226" w:name="_MON_1388486637"/>
      <w:bookmarkStart w:id="227" w:name="_MON_1388486650"/>
      <w:bookmarkStart w:id="228" w:name="_MON_1388486718"/>
      <w:bookmarkStart w:id="229" w:name="_MON_1389447965"/>
      <w:bookmarkStart w:id="230" w:name="_MON_1387714623"/>
      <w:bookmarkStart w:id="231" w:name="_MON_1392034103"/>
      <w:bookmarkStart w:id="232" w:name="_MON_1392034139"/>
      <w:bookmarkStart w:id="233" w:name="_MON_1387714631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8048E0" w:rsidRPr="00BD5921" w:rsidRDefault="008048E0">
      <w:pPr>
        <w:rPr>
          <w:szCs w:val="22"/>
          <w:lang w:val="sk-SK"/>
        </w:rPr>
      </w:pPr>
    </w:p>
    <w:p w:rsidR="004A7C5B" w:rsidRDefault="00C9279C" w:rsidP="005B653D">
      <w:pPr>
        <w:pStyle w:val="Nadpis3"/>
        <w:ind w:right="566"/>
      </w:pPr>
      <w:bookmarkStart w:id="234" w:name="_Toc156113611"/>
      <w:r w:rsidRPr="00BD5921">
        <w:t xml:space="preserve">Účtovná jednotka </w:t>
      </w:r>
      <w:r w:rsidR="00117E6E">
        <w:t>ne</w:t>
      </w:r>
      <w:r w:rsidRPr="00BD5921">
        <w:t>vykazuje v účtovnej závierke krátkodobý finančný majetok</w:t>
      </w:r>
      <w:bookmarkEnd w:id="234"/>
    </w:p>
    <w:p w:rsidR="00117E6E" w:rsidRPr="00117E6E" w:rsidRDefault="00117E6E" w:rsidP="00117E6E">
      <w:pPr>
        <w:pStyle w:val="Normlnysozarkami"/>
        <w:rPr>
          <w:lang w:val="sk-SK"/>
        </w:rPr>
      </w:pPr>
      <w:r>
        <w:rPr>
          <w:lang w:val="sk-SK"/>
        </w:rPr>
        <w:t>s ktorým by nemohla nakladať alebo ktorý by bol zabezpečený záložným právom.</w:t>
      </w:r>
    </w:p>
    <w:p w:rsidR="004A7C5B" w:rsidRPr="00BD5921" w:rsidRDefault="004A7C5B">
      <w:pPr>
        <w:rPr>
          <w:szCs w:val="22"/>
          <w:lang w:val="sk-SK"/>
        </w:rPr>
      </w:pP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1E7CAA" w:rsidRPr="00BD5921" w:rsidRDefault="001E7CAA">
      <w:pPr>
        <w:pStyle w:val="Zkladntext"/>
        <w:rPr>
          <w:szCs w:val="22"/>
          <w:lang w:val="sk-SK"/>
        </w:rPr>
      </w:pPr>
    </w:p>
    <w:p w:rsidR="002850E2" w:rsidRPr="00BD5921" w:rsidRDefault="002850E2">
      <w:pPr>
        <w:pStyle w:val="Zkladntext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235" w:name="_Toc156113612"/>
      <w:r w:rsidRPr="00BD5921">
        <w:rPr>
          <w:lang w:val="sk-SK"/>
        </w:rPr>
        <w:t>Časové rozlíšenie aktív</w:t>
      </w:r>
      <w:bookmarkEnd w:id="235"/>
    </w:p>
    <w:p w:rsidR="008C6EE5" w:rsidRPr="00BD5921" w:rsidRDefault="008C6EE5" w:rsidP="008C6EE5">
      <w:pPr>
        <w:pStyle w:val="Hlavika"/>
        <w:rPr>
          <w:szCs w:val="22"/>
          <w:lang w:val="sk-SK"/>
        </w:rPr>
      </w:pPr>
    </w:p>
    <w:p w:rsidR="00B13926" w:rsidRPr="0049711D" w:rsidRDefault="00F417DD" w:rsidP="006C12B1">
      <w:pPr>
        <w:pStyle w:val="odstavec"/>
        <w:rPr>
          <w:lang w:val="sk-SK"/>
        </w:rPr>
      </w:pPr>
      <w:r w:rsidRPr="0049711D">
        <w:rPr>
          <w:lang w:val="sk-SK"/>
        </w:rPr>
        <w:t>Významné položky</w:t>
      </w:r>
      <w:r w:rsidR="00B13926" w:rsidRPr="0049711D">
        <w:rPr>
          <w:lang w:val="sk-SK"/>
        </w:rPr>
        <w:t xml:space="preserve"> časového rozlíšenia sú uvedené v nasledujúcej tabuľke:</w:t>
      </w:r>
    </w:p>
    <w:p w:rsidR="00910417" w:rsidRPr="00BD5921" w:rsidRDefault="00910417" w:rsidP="006C12B1">
      <w:pPr>
        <w:pStyle w:val="odstavec"/>
        <w:rPr>
          <w:lang w:val="sk-SK"/>
        </w:rPr>
      </w:pPr>
    </w:p>
    <w:bookmarkStart w:id="236" w:name="_MON_1388486922"/>
    <w:bookmarkStart w:id="237" w:name="_MON_1388486936"/>
    <w:bookmarkStart w:id="238" w:name="_MON_1388486953"/>
    <w:bookmarkStart w:id="239" w:name="_MON_1388486976"/>
    <w:bookmarkStart w:id="240" w:name="_MON_1389448010"/>
    <w:bookmarkStart w:id="241" w:name="_MON_1393702527"/>
    <w:bookmarkStart w:id="242" w:name="_MON_1387788841"/>
    <w:bookmarkStart w:id="243" w:name="_MON_1392034159"/>
    <w:bookmarkStart w:id="244" w:name="_MON_1387788849"/>
    <w:bookmarkStart w:id="245" w:name="_MON_1387962653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p w:rsidR="00C07CA0" w:rsidRPr="00BD5921" w:rsidRDefault="00CA4A97" w:rsidP="00971314">
      <w:pPr>
        <w:pStyle w:val="Hlavika"/>
        <w:rPr>
          <w:b/>
          <w:szCs w:val="22"/>
          <w:lang w:val="sk-SK"/>
        </w:rPr>
      </w:pPr>
      <w:r w:rsidRPr="00BD5921">
        <w:rPr>
          <w:szCs w:val="22"/>
          <w:lang w:val="sk-SK"/>
        </w:rPr>
        <w:object w:dxaOrig="8421" w:dyaOrig="3808">
          <v:shape id="_x0000_i1030" type="#_x0000_t75" style="width:397.65pt;height:178.35pt" o:ole="">
            <v:imagedata r:id="rId18" o:title=""/>
          </v:shape>
          <o:OLEObject Type="Embed" ProgID="Excel.Sheet.12" ShapeID="_x0000_i1030" DrawAspect="Content" ObjectID="_1528651385" r:id="rId19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AE480B" w:rsidRPr="00AA666D" w:rsidRDefault="00AE480B" w:rsidP="00AE480B">
      <w:pPr>
        <w:pStyle w:val="Odsekzoznamu"/>
        <w:rPr>
          <w:lang w:val="sk-SK"/>
        </w:rPr>
      </w:pPr>
    </w:p>
    <w:p w:rsidR="00AA666D" w:rsidRPr="00BD5921" w:rsidRDefault="00AA666D">
      <w:pPr>
        <w:rPr>
          <w:b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46" w:name="_MON_1387715334"/>
      <w:bookmarkStart w:id="247" w:name="_MON_1387715430"/>
      <w:bookmarkStart w:id="248" w:name="_MON_1387962666"/>
      <w:bookmarkStart w:id="249" w:name="_MON_1388487064"/>
      <w:bookmarkStart w:id="250" w:name="_MON_1388487110"/>
      <w:bookmarkStart w:id="251" w:name="_MON_1389448020"/>
      <w:bookmarkStart w:id="252" w:name="_MON_1387715301"/>
      <w:bookmarkStart w:id="253" w:name="_MON_1392034163"/>
      <w:bookmarkStart w:id="254" w:name="_MON_1392034172"/>
      <w:bookmarkStart w:id="255" w:name="_MON_1392034191"/>
      <w:bookmarkStart w:id="256" w:name="_MON_1392034205"/>
      <w:bookmarkStart w:id="257" w:name="_MON_1387715319"/>
      <w:bookmarkStart w:id="258" w:name="_Toc156113614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r w:rsidRPr="00BD5921">
        <w:t>INFORMÁCIE O PASÍVACH</w:t>
      </w:r>
      <w:bookmarkEnd w:id="258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59" w:name="_Toc156113615"/>
      <w:r w:rsidRPr="00BD5921">
        <w:rPr>
          <w:lang w:val="sk-SK"/>
        </w:rPr>
        <w:t>Informácie o vlastnom imaní</w:t>
      </w:r>
      <w:bookmarkEnd w:id="259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60" w:name="_Toc156113616"/>
      <w:r w:rsidRPr="00BD5921">
        <w:t>Základné imanie</w:t>
      </w:r>
      <w:bookmarkEnd w:id="260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6273B2">
        <w:rPr>
          <w:szCs w:val="22"/>
          <w:lang w:val="sk-SK"/>
        </w:rPr>
        <w:t>5000</w:t>
      </w:r>
      <w:r w:rsidRPr="00BD5921">
        <w:rPr>
          <w:szCs w:val="22"/>
          <w:lang w:val="sk-SK"/>
        </w:rPr>
        <w:t>  EUR, a je tvorené vkladmi týchto spoločníkov: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6273B2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b/>
          <w:szCs w:val="22"/>
          <w:lang w:val="sk-SK"/>
        </w:rPr>
        <w:t xml:space="preserve">Jaroslav Chovanec </w:t>
      </w:r>
      <w:r w:rsidR="00C9279C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100</w:t>
      </w:r>
      <w:r w:rsidR="00C9279C" w:rsidRPr="00BD5921">
        <w:rPr>
          <w:szCs w:val="22"/>
          <w:lang w:val="sk-SK"/>
        </w:rPr>
        <w:t xml:space="preserve"> %)</w:t>
      </w:r>
      <w:r w:rsidR="00C9279C" w:rsidRPr="00BD5921">
        <w:rPr>
          <w:szCs w:val="22"/>
          <w:lang w:val="sk-SK"/>
        </w:rPr>
        <w:tab/>
      </w:r>
      <w:r w:rsidR="00C9279C" w:rsidRPr="00BD5921">
        <w:rPr>
          <w:szCs w:val="22"/>
          <w:u w:val="single"/>
          <w:lang w:val="sk-SK"/>
        </w:rPr>
        <w:t>EUR</w:t>
      </w:r>
      <w:r w:rsidR="00C9279C" w:rsidRPr="00BD5921">
        <w:rPr>
          <w:szCs w:val="22"/>
          <w:u w:val="single"/>
          <w:lang w:val="sk-SK"/>
        </w:rPr>
        <w:tab/>
      </w:r>
      <w:r>
        <w:rPr>
          <w:szCs w:val="22"/>
          <w:u w:val="single"/>
          <w:lang w:val="sk-SK"/>
        </w:rPr>
        <w:t>5000</w:t>
      </w:r>
    </w:p>
    <w:p w:rsidR="004A7C5B" w:rsidRPr="00BD592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BD5921">
        <w:rPr>
          <w:szCs w:val="22"/>
          <w:lang w:val="sk-SK"/>
        </w:rPr>
        <w:tab/>
        <w:t>EUR</w:t>
      </w:r>
      <w:r w:rsidRPr="00BD5921">
        <w:rPr>
          <w:szCs w:val="22"/>
          <w:lang w:val="sk-SK"/>
        </w:rPr>
        <w:tab/>
      </w:r>
      <w:r w:rsidR="006273B2">
        <w:rPr>
          <w:szCs w:val="22"/>
          <w:lang w:val="sk-SK"/>
        </w:rPr>
        <w:t>5000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splatené v plnom rozsahu.</w:t>
      </w:r>
    </w:p>
    <w:p w:rsidR="0049313A" w:rsidRPr="00F85ABF" w:rsidRDefault="0049313A">
      <w:pPr>
        <w:rPr>
          <w:szCs w:val="22"/>
          <w:lang w:val="sk-SK"/>
        </w:rPr>
      </w:pPr>
    </w:p>
    <w:p w:rsidR="00B13926" w:rsidRPr="00BD5921" w:rsidRDefault="00B13926">
      <w:pPr>
        <w:pStyle w:val="Zkladntext3"/>
        <w:rPr>
          <w:rFonts w:cs="TimesNewRomanPSMT"/>
          <w:b w:val="0"/>
          <w:szCs w:val="22"/>
          <w:lang w:val="sk-SK"/>
        </w:rPr>
      </w:pPr>
      <w:r w:rsidRPr="00BD5921">
        <w:rPr>
          <w:rFonts w:cs="TimesNewRomanPSMT"/>
          <w:b w:val="0"/>
          <w:szCs w:val="22"/>
          <w:lang w:val="sk-SK"/>
        </w:rPr>
        <w:t xml:space="preserve">Informácie o vlastnom imaní sú uvedené v časti </w:t>
      </w:r>
      <w:r w:rsidR="002D5ACA">
        <w:rPr>
          <w:rFonts w:cs="TimesNewRomanPSMT"/>
          <w:b w:val="0"/>
          <w:szCs w:val="22"/>
          <w:lang w:val="sk-SK"/>
        </w:rPr>
        <w:t>N</w:t>
      </w:r>
      <w:r w:rsidR="00036471">
        <w:rPr>
          <w:rFonts w:cs="TimesNewRomanPSMT"/>
          <w:b w:val="0"/>
          <w:szCs w:val="22"/>
          <w:lang w:val="sk-SK"/>
        </w:rPr>
        <w:t>.</w:t>
      </w:r>
    </w:p>
    <w:p w:rsidR="00B13926" w:rsidRPr="00F85ABF" w:rsidRDefault="00B13926">
      <w:pPr>
        <w:pStyle w:val="Zkladntext3"/>
        <w:rPr>
          <w:b w:val="0"/>
          <w:szCs w:val="22"/>
          <w:lang w:val="sk-SK"/>
        </w:rPr>
      </w:pPr>
    </w:p>
    <w:p w:rsidR="001E7CAA" w:rsidRPr="00BD5921" w:rsidRDefault="001E7CAA">
      <w:pPr>
        <w:pStyle w:val="Normlnysozarkami"/>
        <w:ind w:left="0"/>
        <w:rPr>
          <w:szCs w:val="22"/>
          <w:lang w:val="sk-SK"/>
        </w:rPr>
      </w:pPr>
    </w:p>
    <w:p w:rsidR="00F611BB" w:rsidRPr="00BD5921" w:rsidRDefault="00F611BB">
      <w:pPr>
        <w:pStyle w:val="Normlnysozarkami"/>
        <w:ind w:left="0"/>
        <w:rPr>
          <w:szCs w:val="22"/>
          <w:lang w:val="sk-SK"/>
        </w:rPr>
      </w:pPr>
      <w:bookmarkStart w:id="261" w:name="_MON_1392031659"/>
      <w:bookmarkStart w:id="262" w:name="_MON_1392034209"/>
      <w:bookmarkStart w:id="263" w:name="_MON_1389448030"/>
      <w:bookmarkEnd w:id="261"/>
      <w:bookmarkEnd w:id="262"/>
      <w:bookmarkEnd w:id="263"/>
    </w:p>
    <w:p w:rsidR="00F611BB" w:rsidRPr="00BD5921" w:rsidRDefault="00F611BB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4A7C5B">
      <w:pPr>
        <w:pStyle w:val="Normlnysozarkami"/>
        <w:ind w:left="0"/>
        <w:rPr>
          <w:szCs w:val="22"/>
          <w:lang w:val="sk-SK"/>
        </w:rPr>
      </w:pPr>
    </w:p>
    <w:p w:rsidR="002952D1" w:rsidRPr="00BD5921" w:rsidRDefault="002952D1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64" w:name="_Toc156113617"/>
      <w:r w:rsidRPr="00BD5921">
        <w:t>Rozdelenie zisku/spôsob úhrady straty</w:t>
      </w:r>
      <w:bookmarkEnd w:id="264"/>
    </w:p>
    <w:p w:rsidR="001E7CAA" w:rsidRPr="00BD5921" w:rsidRDefault="001E7CAA">
      <w:pPr>
        <w:rPr>
          <w:szCs w:val="22"/>
          <w:lang w:val="sk-SK"/>
        </w:rPr>
      </w:pPr>
    </w:p>
    <w:p w:rsidR="00F611BB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Podľa rozhodnutia </w:t>
      </w:r>
      <w:r w:rsidR="006273B2">
        <w:rPr>
          <w:szCs w:val="22"/>
          <w:lang w:val="sk-SK"/>
        </w:rPr>
        <w:t>jediného spoločníka</w:t>
      </w:r>
      <w:r w:rsidRPr="00BD5921">
        <w:rPr>
          <w:szCs w:val="22"/>
          <w:lang w:val="sk-SK"/>
        </w:rPr>
        <w:t xml:space="preserve"> spoločnosti z </w:t>
      </w:r>
      <w:r w:rsidR="006273B2">
        <w:rPr>
          <w:szCs w:val="22"/>
          <w:lang w:val="sk-SK"/>
        </w:rPr>
        <w:t>30.12.</w:t>
      </w:r>
      <w:r w:rsidRPr="00BD5921">
        <w:rPr>
          <w:szCs w:val="22"/>
          <w:lang w:val="sk-SK"/>
        </w:rPr>
        <w:t>20</w:t>
      </w:r>
      <w:r w:rsidR="006273B2">
        <w:rPr>
          <w:szCs w:val="22"/>
          <w:lang w:val="sk-SK"/>
        </w:rPr>
        <w:t xml:space="preserve">15 bola </w:t>
      </w:r>
      <w:r w:rsidRPr="00BD5921">
        <w:rPr>
          <w:szCs w:val="22"/>
          <w:lang w:val="sk-SK"/>
        </w:rPr>
        <w:t>strata minul</w:t>
      </w:r>
      <w:r w:rsidR="006273B2">
        <w:rPr>
          <w:szCs w:val="22"/>
          <w:lang w:val="sk-SK"/>
        </w:rPr>
        <w:t xml:space="preserve">ého účtovného obdobia </w:t>
      </w:r>
      <w:r w:rsidRPr="00BD5921">
        <w:rPr>
          <w:szCs w:val="22"/>
          <w:lang w:val="sk-SK"/>
        </w:rPr>
        <w:t>uhradená nasledovne:</w:t>
      </w:r>
    </w:p>
    <w:p w:rsidR="0098588E" w:rsidRPr="00BD5921" w:rsidRDefault="0098588E">
      <w:pPr>
        <w:rPr>
          <w:szCs w:val="22"/>
          <w:lang w:val="sk-SK"/>
        </w:rPr>
      </w:pPr>
      <w:bookmarkStart w:id="265" w:name="_MON_1389448040"/>
      <w:bookmarkStart w:id="266" w:name="_MON_1387715574"/>
      <w:bookmarkStart w:id="267" w:name="_MON_1392034217"/>
      <w:bookmarkStart w:id="268" w:name="_MON_1387962704"/>
      <w:bookmarkStart w:id="269" w:name="_MON_1387962728"/>
      <w:bookmarkStart w:id="270" w:name="_MON_1388487187"/>
      <w:bookmarkStart w:id="271" w:name="_MON_1388487193"/>
      <w:bookmarkStart w:id="272" w:name="_MON_1388487231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</w:p>
    <w:bookmarkStart w:id="273" w:name="_MON_1392034226"/>
    <w:bookmarkStart w:id="274" w:name="_MON_1392034233"/>
    <w:bookmarkStart w:id="275" w:name="_MON_1387962784"/>
    <w:bookmarkStart w:id="276" w:name="_MON_1388487276"/>
    <w:bookmarkStart w:id="277" w:name="_MON_1389448061"/>
    <w:bookmarkStart w:id="278" w:name="_MON_1387715695"/>
    <w:bookmarkStart w:id="279" w:name="_MON_1392034220"/>
    <w:bookmarkEnd w:id="273"/>
    <w:bookmarkEnd w:id="274"/>
    <w:bookmarkEnd w:id="275"/>
    <w:bookmarkEnd w:id="276"/>
    <w:bookmarkEnd w:id="277"/>
    <w:bookmarkEnd w:id="278"/>
    <w:bookmarkEnd w:id="279"/>
    <w:p w:rsidR="001E7CAA" w:rsidRPr="00BD5921" w:rsidRDefault="0096494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83" w:dyaOrig="2496">
          <v:shape id="_x0000_i1031" type="#_x0000_t75" style="width:428.75pt;height:117.25pt" o:ole="">
            <v:imagedata r:id="rId20" o:title=""/>
          </v:shape>
          <o:OLEObject Type="Embed" ProgID="Excel.Sheet.12" ShapeID="_x0000_i1031" DrawAspect="Content" ObjectID="_1528651386" r:id="rId21"/>
        </w:object>
      </w:r>
      <w:bookmarkStart w:id="280" w:name="_MON_1451729670"/>
      <w:bookmarkEnd w:id="280"/>
    </w:p>
    <w:p w:rsidR="0094197F" w:rsidRPr="00BD5921" w:rsidRDefault="0094197F">
      <w:pPr>
        <w:rPr>
          <w:szCs w:val="22"/>
          <w:lang w:val="sk-SK"/>
        </w:rPr>
      </w:pPr>
      <w:bookmarkStart w:id="281" w:name="_MON_1394525308"/>
      <w:bookmarkStart w:id="282" w:name="_MON_1392034244"/>
      <w:bookmarkStart w:id="283" w:name="_MON_1392034269"/>
      <w:bookmarkStart w:id="284" w:name="_MON_1389448076"/>
      <w:bookmarkStart w:id="285" w:name="_MON_1392031690"/>
      <w:bookmarkStart w:id="286" w:name="_MON_1394525294"/>
      <w:bookmarkEnd w:id="281"/>
      <w:bookmarkEnd w:id="282"/>
      <w:bookmarkEnd w:id="283"/>
      <w:bookmarkEnd w:id="284"/>
      <w:bookmarkEnd w:id="285"/>
      <w:bookmarkEnd w:id="286"/>
    </w:p>
    <w:p w:rsidR="004A7C5B" w:rsidRPr="00BD5921" w:rsidRDefault="00FA6017" w:rsidP="007E70D9">
      <w:pPr>
        <w:pStyle w:val="Nadpis3"/>
      </w:pPr>
      <w:bookmarkStart w:id="287" w:name="_MON_1394525355"/>
      <w:bookmarkStart w:id="288" w:name="_MON_1392034247"/>
      <w:bookmarkStart w:id="289" w:name="_MON_1392034272"/>
      <w:bookmarkStart w:id="290" w:name="_MON_1389448087"/>
      <w:bookmarkStart w:id="291" w:name="_MON_1392031709"/>
      <w:bookmarkStart w:id="292" w:name="_MON_1394525333"/>
      <w:bookmarkStart w:id="293" w:name="_Toc156113620"/>
      <w:bookmarkEnd w:id="287"/>
      <w:bookmarkEnd w:id="288"/>
      <w:bookmarkEnd w:id="289"/>
      <w:bookmarkEnd w:id="290"/>
      <w:bookmarkEnd w:id="291"/>
      <w:bookmarkEnd w:id="292"/>
      <w:r>
        <w:t>P</w:t>
      </w:r>
      <w:r w:rsidR="00C9279C" w:rsidRPr="00BD5921">
        <w:t>odiel na vlastnom imaní</w:t>
      </w:r>
      <w:bookmarkEnd w:id="293"/>
    </w:p>
    <w:p w:rsidR="004A7C5B" w:rsidRPr="00BD5921" w:rsidRDefault="004A7C5B">
      <w:pPr>
        <w:rPr>
          <w:szCs w:val="22"/>
          <w:lang w:val="sk-SK"/>
        </w:rPr>
      </w:pPr>
    </w:p>
    <w:p w:rsidR="001E7CAA" w:rsidRPr="00BD5921" w:rsidRDefault="001E7CAA">
      <w:pPr>
        <w:pStyle w:val="Hlavika"/>
        <w:rPr>
          <w:szCs w:val="22"/>
          <w:lang w:val="sk-SK"/>
        </w:rPr>
      </w:pPr>
      <w:bookmarkStart w:id="294" w:name="_MON_1388487382"/>
      <w:bookmarkStart w:id="295" w:name="_MON_1389448099"/>
      <w:bookmarkStart w:id="296" w:name="_MON_1389448108"/>
      <w:bookmarkStart w:id="297" w:name="_MON_1392031731"/>
      <w:bookmarkStart w:id="298" w:name="_MON_1392034276"/>
      <w:bookmarkStart w:id="299" w:name="_MON_1388487338"/>
      <w:bookmarkEnd w:id="294"/>
      <w:bookmarkEnd w:id="295"/>
      <w:bookmarkEnd w:id="296"/>
      <w:bookmarkEnd w:id="297"/>
      <w:bookmarkEnd w:id="298"/>
      <w:bookmarkEnd w:id="299"/>
    </w:p>
    <w:p w:rsidR="001E7CAA" w:rsidRPr="00BD5921" w:rsidRDefault="001E7CAA">
      <w:pPr>
        <w:rPr>
          <w:szCs w:val="22"/>
          <w:lang w:val="sk-SK"/>
        </w:rPr>
      </w:pPr>
    </w:p>
    <w:bookmarkStart w:id="300" w:name="_MON_1389448111"/>
    <w:bookmarkStart w:id="301" w:name="_MON_1392031750"/>
    <w:bookmarkStart w:id="302" w:name="_MON_1392034287"/>
    <w:bookmarkStart w:id="303" w:name="_MON_1388487422"/>
    <w:bookmarkEnd w:id="300"/>
    <w:bookmarkEnd w:id="301"/>
    <w:bookmarkEnd w:id="302"/>
    <w:bookmarkEnd w:id="303"/>
    <w:p w:rsidR="005B12B5" w:rsidRPr="00BD5921" w:rsidRDefault="0096494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57" w:dyaOrig="1676">
          <v:shape id="_x0000_i1032" type="#_x0000_t75" style="width:452.2pt;height:85.65pt" o:ole="">
            <v:imagedata r:id="rId22" o:title=""/>
          </v:shape>
          <o:OLEObject Type="Embed" ProgID="Excel.Sheet.12" ShapeID="_x0000_i1032" DrawAspect="Content" ObjectID="_1528651387" r:id="rId23"/>
        </w:object>
      </w:r>
    </w:p>
    <w:p w:rsidR="002D5ACA" w:rsidRDefault="002D5ACA">
      <w:pPr>
        <w:rPr>
          <w:szCs w:val="22"/>
          <w:lang w:val="sk-SK"/>
        </w:rPr>
      </w:pPr>
    </w:p>
    <w:p w:rsidR="002D5ACA" w:rsidRDefault="002D5ACA">
      <w:pPr>
        <w:rPr>
          <w:szCs w:val="22"/>
          <w:lang w:val="sk-SK"/>
        </w:rPr>
      </w:pPr>
    </w:p>
    <w:p w:rsidR="002D5ACA" w:rsidRPr="00BD5921" w:rsidRDefault="002D5ACA">
      <w:pPr>
        <w:rPr>
          <w:szCs w:val="22"/>
          <w:lang w:val="sk-SK"/>
        </w:rPr>
      </w:pPr>
    </w:p>
    <w:p w:rsidR="004A7C5B" w:rsidRPr="00FA6017" w:rsidRDefault="00FA6017" w:rsidP="00FA6017">
      <w:pPr>
        <w:pStyle w:val="Nadpis2"/>
        <w:rPr>
          <w:lang w:val="sk-SK"/>
        </w:rPr>
      </w:pPr>
      <w:bookmarkStart w:id="304" w:name="_Toc156113621"/>
      <w:r w:rsidRPr="00FA6017">
        <w:rPr>
          <w:lang w:val="sk-SK"/>
        </w:rPr>
        <w:t>R</w:t>
      </w:r>
      <w:r w:rsidR="00C9279C" w:rsidRPr="00FA6017">
        <w:rPr>
          <w:lang w:val="sk-SK"/>
        </w:rPr>
        <w:t>ezerv</w:t>
      </w:r>
      <w:bookmarkEnd w:id="304"/>
      <w:r w:rsidR="007668E3" w:rsidRPr="00FA6017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B85BC4" w:rsidRPr="00FA6017" w:rsidRDefault="00FA6017" w:rsidP="00FA6017">
      <w:pPr>
        <w:pStyle w:val="Hlavika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nevytvárala v sledovanom období žiadne rezervy</w:t>
      </w:r>
      <w:bookmarkStart w:id="305" w:name="_MON_1394525653"/>
      <w:bookmarkStart w:id="306" w:name="_MON_1393610608"/>
      <w:bookmarkStart w:id="307" w:name="_MON_1393703090"/>
      <w:bookmarkStart w:id="308" w:name="_MON_1393703098"/>
      <w:bookmarkStart w:id="309" w:name="_MON_1393610631"/>
      <w:bookmarkStart w:id="310" w:name="_MON_1393610494"/>
      <w:bookmarkStart w:id="311" w:name="_MON_1394525629"/>
      <w:bookmarkStart w:id="312" w:name="_MON_1394525637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r w:rsidR="00B0325E" w:rsidRPr="00BD5921">
        <w:rPr>
          <w:rFonts w:cs="TimesNewRomanPSMT"/>
          <w:szCs w:val="22"/>
          <w:lang w:val="sk-SK"/>
        </w:rPr>
        <w:t>.</w:t>
      </w:r>
    </w:p>
    <w:p w:rsidR="002952D1" w:rsidRDefault="002952D1">
      <w:pPr>
        <w:rPr>
          <w:szCs w:val="22"/>
          <w:lang w:val="sk-SK"/>
        </w:rPr>
      </w:pPr>
    </w:p>
    <w:p w:rsidR="00B0325E" w:rsidRPr="00BD5921" w:rsidRDefault="00B0325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13" w:name="_Toc156113624"/>
      <w:r w:rsidRPr="00BD5921">
        <w:rPr>
          <w:lang w:val="sk-SK"/>
        </w:rPr>
        <w:t>Údaje o záväzkoch</w:t>
      </w:r>
      <w:bookmarkEnd w:id="313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14" w:name="_Toc156113625"/>
      <w:r w:rsidRPr="00BD5921">
        <w:t xml:space="preserve">Záväzky podľa lehoty splatnosti </w:t>
      </w:r>
      <w:r w:rsidR="00BD3186" w:rsidRPr="00BD5921">
        <w:t>všeobecne</w:t>
      </w:r>
      <w:bookmarkEnd w:id="314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315" w:name="_MON_1388491808"/>
    <w:bookmarkStart w:id="316" w:name="_MON_1388568154"/>
    <w:bookmarkStart w:id="317" w:name="_MON_1389448163"/>
    <w:bookmarkStart w:id="318" w:name="_MON_1387717025"/>
    <w:bookmarkStart w:id="319" w:name="_MON_1387717064"/>
    <w:bookmarkStart w:id="320" w:name="_MON_1387717087"/>
    <w:bookmarkStart w:id="321" w:name="_MON_1387717114"/>
    <w:bookmarkStart w:id="322" w:name="_MON_1387717128"/>
    <w:bookmarkStart w:id="323" w:name="_MON_1387717177"/>
    <w:bookmarkStart w:id="324" w:name="_MON_1393611264"/>
    <w:bookmarkStart w:id="325" w:name="_MON_1387963078"/>
    <w:bookmarkEnd w:id="315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p w:rsidR="00B85BC4" w:rsidRPr="00BD5921" w:rsidRDefault="00FA6017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94" w:dyaOrig="2744">
          <v:shape id="_x0000_i1033" type="#_x0000_t75" style="width:442.35pt;height:130.35pt" o:ole="" filled="t">
            <v:imagedata r:id="rId24" o:title=""/>
          </v:shape>
          <o:OLEObject Type="Embed" ProgID="Excel.Sheet.12" ShapeID="_x0000_i1033" DrawAspect="Content" ObjectID="_1528651388" r:id="rId25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BD3186" w:rsidRDefault="003253D0" w:rsidP="002D5ACA">
      <w:pPr>
        <w:pStyle w:val="Zkladntext"/>
        <w:rPr>
          <w:szCs w:val="22"/>
          <w:lang w:val="sk-SK"/>
        </w:rPr>
      </w:pPr>
      <w:r w:rsidRPr="003253D0">
        <w:rPr>
          <w:lang w:val="sk-SK"/>
        </w:rPr>
        <w:t xml:space="preserve">Súčasťou vekovej štruktúry záväzkov nie je odložený daňový záväzok (účet 481) a čistá hodnota zákazky (účet 316). </w:t>
      </w:r>
      <w:r w:rsidR="002D5ACA" w:rsidRPr="00BD5921">
        <w:rPr>
          <w:szCs w:val="22"/>
          <w:lang w:val="sk-SK"/>
        </w:rPr>
        <w:t xml:space="preserve"> </w:t>
      </w:r>
      <w:bookmarkStart w:id="326" w:name="_MON_1388492147"/>
      <w:bookmarkStart w:id="327" w:name="_MON_1388492176"/>
      <w:bookmarkStart w:id="328" w:name="_MON_1393662207"/>
      <w:bookmarkStart w:id="329" w:name="_MON_1389090908"/>
      <w:bookmarkStart w:id="330" w:name="_MON_1389448175"/>
      <w:bookmarkStart w:id="331" w:name="_MON_1392031785"/>
      <w:bookmarkStart w:id="332" w:name="_MON_1392034385"/>
      <w:bookmarkEnd w:id="326"/>
      <w:bookmarkEnd w:id="327"/>
      <w:bookmarkEnd w:id="328"/>
      <w:bookmarkEnd w:id="329"/>
      <w:bookmarkEnd w:id="330"/>
      <w:bookmarkEnd w:id="331"/>
      <w:bookmarkEnd w:id="332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333" w:name="_Toc156113627"/>
      <w:r w:rsidRPr="00BD5921">
        <w:rPr>
          <w:szCs w:val="22"/>
        </w:rPr>
        <w:t>Krátkodobé záväzky</w:t>
      </w:r>
      <w:bookmarkEnd w:id="333"/>
    </w:p>
    <w:p w:rsidR="0002004E" w:rsidRPr="00BD5921" w:rsidRDefault="0002004E">
      <w:pPr>
        <w:rPr>
          <w:szCs w:val="22"/>
          <w:lang w:val="sk-SK"/>
        </w:rPr>
      </w:pPr>
    </w:p>
    <w:bookmarkStart w:id="334" w:name="_MON_1389448185"/>
    <w:bookmarkStart w:id="335" w:name="_MON_1393662296"/>
    <w:bookmarkStart w:id="336" w:name="_MON_1393662400"/>
    <w:bookmarkStart w:id="337" w:name="_MON_1392031805"/>
    <w:bookmarkStart w:id="338" w:name="_MON_1392034401"/>
    <w:bookmarkStart w:id="339" w:name="_MON_1389090798"/>
    <w:bookmarkStart w:id="340" w:name="_MON_1389090894"/>
    <w:bookmarkEnd w:id="334"/>
    <w:bookmarkEnd w:id="335"/>
    <w:bookmarkEnd w:id="336"/>
    <w:bookmarkEnd w:id="337"/>
    <w:bookmarkEnd w:id="338"/>
    <w:bookmarkEnd w:id="339"/>
    <w:bookmarkEnd w:id="340"/>
    <w:p w:rsidR="00452463" w:rsidRPr="00BD5921" w:rsidRDefault="00FA6017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76" w:dyaOrig="4239">
          <v:shape id="_x0000_i1034" type="#_x0000_t75" style="width:447.8pt;height:196.35pt" o:ole="">
            <v:imagedata r:id="rId26" o:title=""/>
          </v:shape>
          <o:OLEObject Type="Embed" ProgID="Excel.Sheet.12" ShapeID="_x0000_i1034" DrawAspect="Content" ObjectID="_1528651389" r:id="rId27"/>
        </w:object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01475F" w:rsidRDefault="00C9279C" w:rsidP="0001475F">
      <w:pPr>
        <w:pStyle w:val="Nadpis3"/>
      </w:pPr>
      <w:bookmarkStart w:id="341" w:name="_Toc156113628"/>
      <w:r w:rsidRPr="00BD5921">
        <w:t xml:space="preserve">Účtovná jednotka </w:t>
      </w:r>
      <w:r w:rsidR="0001475F">
        <w:t>ne</w:t>
      </w:r>
      <w:r w:rsidRPr="00BD5921">
        <w:t>vykazuje v účtovnej závierke záväzky</w:t>
      </w:r>
      <w:bookmarkEnd w:id="341"/>
      <w:r w:rsidR="0001475F">
        <w:t xml:space="preserve"> zabezpečené záložným právom.</w:t>
      </w:r>
    </w:p>
    <w:p w:rsidR="004A7C5B" w:rsidRPr="00BD5921" w:rsidRDefault="004A7C5B" w:rsidP="0001475F">
      <w:pPr>
        <w:tabs>
          <w:tab w:val="left" w:pos="5954"/>
          <w:tab w:val="left" w:pos="7371"/>
        </w:tabs>
        <w:ind w:left="360"/>
        <w:rPr>
          <w:szCs w:val="22"/>
          <w:lang w:val="sk-SK"/>
        </w:rPr>
      </w:pPr>
      <w:bookmarkStart w:id="342" w:name="_MON_1389448213"/>
      <w:bookmarkStart w:id="343" w:name="_MON_1389448286"/>
      <w:bookmarkStart w:id="344" w:name="_MON_1387789057"/>
      <w:bookmarkStart w:id="345" w:name="_MON_1392034406"/>
      <w:bookmarkStart w:id="346" w:name="_MON_1387789070"/>
      <w:bookmarkStart w:id="347" w:name="_MON_1387789085"/>
      <w:bookmarkStart w:id="348" w:name="_MON_1387963120"/>
      <w:bookmarkStart w:id="349" w:name="_MON_1388492273"/>
      <w:bookmarkStart w:id="350" w:name="_MON_1388492465"/>
      <w:bookmarkStart w:id="351" w:name="_MON_1388492483"/>
      <w:bookmarkStart w:id="352" w:name="_MON_1388492537"/>
      <w:bookmarkStart w:id="353" w:name="_MON_1388492613"/>
      <w:bookmarkStart w:id="354" w:name="_MON_1389448196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</w:p>
    <w:p w:rsidR="003E56DB" w:rsidRPr="00BD5921" w:rsidRDefault="003E56DB">
      <w:pPr>
        <w:rPr>
          <w:szCs w:val="22"/>
          <w:lang w:val="sk-SK"/>
        </w:rPr>
      </w:pPr>
    </w:p>
    <w:p w:rsidR="003E56DB" w:rsidRPr="00BD5921" w:rsidRDefault="003E56DB">
      <w:pPr>
        <w:rPr>
          <w:szCs w:val="22"/>
          <w:lang w:val="sk-SK"/>
        </w:rPr>
      </w:pPr>
      <w:bookmarkStart w:id="355" w:name="_MON_1388492422"/>
      <w:bookmarkStart w:id="356" w:name="_MON_1388492443"/>
      <w:bookmarkStart w:id="357" w:name="_MON_1388492502"/>
      <w:bookmarkStart w:id="358" w:name="_MON_1388492524"/>
      <w:bookmarkStart w:id="359" w:name="_MON_1388492571"/>
      <w:bookmarkStart w:id="360" w:name="_MON_1388492585"/>
      <w:bookmarkStart w:id="361" w:name="_MON_1389448207"/>
      <w:bookmarkStart w:id="362" w:name="_MON_1389448254"/>
      <w:bookmarkStart w:id="363" w:name="_MON_1389448282"/>
      <w:bookmarkStart w:id="364" w:name="_MON_1387789186"/>
      <w:bookmarkStart w:id="365" w:name="_MON_1392034409"/>
      <w:bookmarkStart w:id="366" w:name="_MON_1387789193"/>
      <w:bookmarkStart w:id="367" w:name="_MON_1387789203"/>
      <w:bookmarkStart w:id="368" w:name="_MON_1387789218"/>
      <w:bookmarkStart w:id="369" w:name="_MON_1387789234"/>
      <w:bookmarkStart w:id="370" w:name="_MON_1387963132"/>
      <w:bookmarkStart w:id="371" w:name="_MON_1388492374"/>
      <w:bookmarkStart w:id="372" w:name="_MON_1388492382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</w:p>
    <w:p w:rsidR="003E56DB" w:rsidRPr="00BD5921" w:rsidRDefault="003E56DB">
      <w:pPr>
        <w:rPr>
          <w:szCs w:val="22"/>
          <w:lang w:val="sk-SK"/>
        </w:rPr>
      </w:pPr>
    </w:p>
    <w:p w:rsidR="00B178A6" w:rsidRPr="00F85ABF" w:rsidRDefault="00B178A6">
      <w:pPr>
        <w:rPr>
          <w:b/>
          <w:szCs w:val="22"/>
          <w:lang w:val="sk-SK"/>
        </w:rPr>
      </w:pPr>
    </w:p>
    <w:p w:rsidR="0002004E" w:rsidRPr="00BD5921" w:rsidRDefault="00C9279C" w:rsidP="007E70D9">
      <w:pPr>
        <w:pStyle w:val="Nadpis3"/>
      </w:pPr>
      <w:bookmarkStart w:id="373" w:name="_Toc156113630"/>
      <w:r w:rsidRPr="00BD5921">
        <w:t>Prehľad o sociálnom fonde</w:t>
      </w:r>
      <w:bookmarkEnd w:id="373"/>
    </w:p>
    <w:p w:rsidR="0002004E" w:rsidRPr="00BD5921" w:rsidRDefault="0002004E">
      <w:pPr>
        <w:rPr>
          <w:szCs w:val="22"/>
          <w:lang w:val="sk-SK"/>
        </w:rPr>
      </w:pPr>
    </w:p>
    <w:p w:rsidR="003E56DB" w:rsidRPr="00BD5921" w:rsidRDefault="00B0325E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Tvorba a čerpanie sociálneho fondu v priebehu účtovného obdobia sú znázornené v nasledujúcom prehľade:</w:t>
      </w:r>
    </w:p>
    <w:p w:rsidR="0007040E" w:rsidRPr="00BD5921" w:rsidRDefault="0007040E">
      <w:pPr>
        <w:rPr>
          <w:szCs w:val="22"/>
          <w:lang w:val="sk-SK"/>
        </w:rPr>
      </w:pPr>
    </w:p>
    <w:bookmarkStart w:id="374" w:name="_MON_1387717427"/>
    <w:bookmarkStart w:id="375" w:name="_MON_1387717465"/>
    <w:bookmarkStart w:id="376" w:name="_MON_1387717473"/>
    <w:bookmarkStart w:id="377" w:name="_MON_1387963191"/>
    <w:bookmarkStart w:id="378" w:name="_MON_1388493533"/>
    <w:bookmarkStart w:id="379" w:name="_MON_1393759333"/>
    <w:bookmarkStart w:id="380" w:name="_MON_1389448303"/>
    <w:bookmarkStart w:id="381" w:name="_MON_1387717418"/>
    <w:bookmarkStart w:id="382" w:name="_MON_1392034440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p w:rsidR="00AB09D2" w:rsidRPr="00BD5921" w:rsidRDefault="0001475F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133" w:dyaOrig="2496">
          <v:shape id="_x0000_i1035" type="#_x0000_t75" style="width:433.1pt;height:125.45pt" o:ole="">
            <v:imagedata r:id="rId28" o:title=""/>
          </v:shape>
          <o:OLEObject Type="Embed" ProgID="Excel.Sheet.12" ShapeID="_x0000_i1035" DrawAspect="Content" ObjectID="_1528651390" r:id="rId29"/>
        </w:object>
      </w:r>
    </w:p>
    <w:p w:rsidR="00180452" w:rsidRDefault="00180452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80452" w:rsidRDefault="00B0325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</w:t>
      </w:r>
      <w:r w:rsidR="00180452">
        <w:rPr>
          <w:rFonts w:cs="TimesNewRomanPSMT"/>
          <w:szCs w:val="22"/>
          <w:lang w:val="sk-SK"/>
        </w:rPr>
        <w:t>.</w:t>
      </w:r>
    </w:p>
    <w:p w:rsidR="00403D9E" w:rsidRDefault="00403D9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13194" w:rsidRPr="00BD5921" w:rsidRDefault="00313194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83" w:name="_Toc156113632"/>
      <w:r w:rsidRPr="00BD5921">
        <w:rPr>
          <w:lang w:val="sk-SK"/>
        </w:rPr>
        <w:t>Bankové úvery, pôžičky a návratné finančné výpomoci</w:t>
      </w:r>
      <w:bookmarkEnd w:id="383"/>
    </w:p>
    <w:p w:rsidR="004A7C5B" w:rsidRPr="00BD5921" w:rsidRDefault="004A7C5B">
      <w:pPr>
        <w:rPr>
          <w:snapToGrid w:val="0"/>
          <w:szCs w:val="22"/>
          <w:lang w:val="sk-SK" w:eastAsia="de-DE"/>
        </w:rPr>
      </w:pPr>
    </w:p>
    <w:p w:rsidR="003E56DB" w:rsidRPr="00BD5921" w:rsidRDefault="004E483F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nemá žiadne bankové úvery a pôžičky.</w:t>
      </w:r>
    </w:p>
    <w:p w:rsidR="0007040E" w:rsidRPr="00F85ABF" w:rsidRDefault="0007040E">
      <w:pPr>
        <w:rPr>
          <w:snapToGrid w:val="0"/>
          <w:szCs w:val="22"/>
          <w:lang w:val="sk-SK" w:eastAsia="de-DE"/>
        </w:rPr>
      </w:pPr>
    </w:p>
    <w:p w:rsidR="003E56DB" w:rsidRPr="00BD5921" w:rsidRDefault="003E56DB">
      <w:pPr>
        <w:pStyle w:val="Hlavika"/>
        <w:rPr>
          <w:snapToGrid w:val="0"/>
          <w:szCs w:val="22"/>
          <w:lang w:val="sk-SK" w:eastAsia="de-DE"/>
        </w:rPr>
      </w:pPr>
    </w:p>
    <w:p w:rsidR="0049711D" w:rsidRPr="00BD5921" w:rsidRDefault="0049711D" w:rsidP="0049711D">
      <w:pPr>
        <w:rPr>
          <w:i/>
          <w:color w:val="FF0000"/>
          <w:szCs w:val="22"/>
          <w:lang w:val="sk-SK"/>
        </w:rPr>
      </w:pPr>
      <w:bookmarkStart w:id="384" w:name="_MON_1388495076"/>
      <w:bookmarkStart w:id="385" w:name="_MON_1388495099"/>
      <w:bookmarkStart w:id="386" w:name="_MON_1388495139"/>
      <w:bookmarkStart w:id="387" w:name="_MON_1388495178"/>
      <w:bookmarkStart w:id="388" w:name="_MON_1388495219"/>
      <w:bookmarkStart w:id="389" w:name="_MON_1388495391"/>
      <w:bookmarkStart w:id="390" w:name="_MON_1388495403"/>
      <w:bookmarkStart w:id="391" w:name="_MON_1388495421"/>
      <w:bookmarkStart w:id="392" w:name="_MON_1388495428"/>
      <w:bookmarkStart w:id="393" w:name="_MON_1388495499"/>
      <w:bookmarkStart w:id="394" w:name="_MON_1388495513"/>
      <w:bookmarkStart w:id="395" w:name="_MON_1388495519"/>
      <w:bookmarkStart w:id="396" w:name="_MON_1389448326"/>
      <w:bookmarkStart w:id="397" w:name="_MON_1387789446"/>
      <w:bookmarkStart w:id="398" w:name="_MON_1392034485"/>
      <w:bookmarkStart w:id="399" w:name="_MON_1387789597"/>
      <w:bookmarkStart w:id="400" w:name="_MON_1387789632"/>
      <w:bookmarkStart w:id="401" w:name="_MON_1387963271"/>
      <w:bookmarkStart w:id="402" w:name="_MON_1387963325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</w:p>
    <w:p w:rsidR="00EA73B4" w:rsidRDefault="00EA73B4" w:rsidP="000046C5">
      <w:pPr>
        <w:pStyle w:val="Hlavika"/>
        <w:rPr>
          <w:snapToGrid w:val="0"/>
          <w:szCs w:val="22"/>
          <w:lang w:val="sk-SK" w:eastAsia="de-DE"/>
        </w:rPr>
      </w:pPr>
    </w:p>
    <w:p w:rsidR="00CC11DC" w:rsidRPr="00BD5921" w:rsidRDefault="00CC11DC" w:rsidP="00CC11DC">
      <w:pPr>
        <w:rPr>
          <w:szCs w:val="22"/>
          <w:lang w:val="sk-SK"/>
        </w:rPr>
      </w:pPr>
    </w:p>
    <w:p w:rsidR="003E56DB" w:rsidRPr="00BD5921" w:rsidRDefault="003E56DB" w:rsidP="0056061E">
      <w:pPr>
        <w:pStyle w:val="Hlavika"/>
        <w:rPr>
          <w:snapToGrid w:val="0"/>
          <w:szCs w:val="22"/>
          <w:lang w:val="sk-SK" w:eastAsia="de-DE"/>
        </w:rPr>
      </w:pPr>
    </w:p>
    <w:p w:rsidR="00CC11DC" w:rsidRPr="0001475F" w:rsidRDefault="00CC11DC" w:rsidP="0001475F">
      <w:pPr>
        <w:pStyle w:val="Hlavika"/>
        <w:rPr>
          <w:snapToGrid w:val="0"/>
          <w:szCs w:val="22"/>
          <w:lang w:val="sk-SK" w:eastAsia="de-DE"/>
        </w:rPr>
      </w:pPr>
      <w:bookmarkStart w:id="403" w:name="_MON_1387963293"/>
      <w:bookmarkStart w:id="404" w:name="_MON_1387963304"/>
      <w:bookmarkStart w:id="405" w:name="_MON_1387963330"/>
      <w:bookmarkStart w:id="406" w:name="_MON_1388495436"/>
      <w:bookmarkStart w:id="407" w:name="_MON_1388495446"/>
      <w:bookmarkStart w:id="408" w:name="_MON_1388495523"/>
      <w:bookmarkStart w:id="409" w:name="_MON_1388495538"/>
      <w:bookmarkStart w:id="410" w:name="_MON_1388495552"/>
      <w:bookmarkStart w:id="411" w:name="_MON_1389448338"/>
      <w:bookmarkStart w:id="412" w:name="_MON_1387789740"/>
      <w:bookmarkStart w:id="413" w:name="_MON_1392034489"/>
      <w:bookmarkStart w:id="414" w:name="_MON_138778975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</w:p>
    <w:p w:rsidR="0049711D" w:rsidRDefault="0049711D" w:rsidP="00EA73B4">
      <w:pPr>
        <w:pStyle w:val="Hlavika"/>
        <w:rPr>
          <w:snapToGrid w:val="0"/>
          <w:szCs w:val="22"/>
          <w:lang w:val="sk-SK" w:eastAsia="de-DE"/>
        </w:rPr>
      </w:pPr>
    </w:p>
    <w:p w:rsidR="00CC11DC" w:rsidRPr="00BD5921" w:rsidRDefault="00CC11DC" w:rsidP="00CC11DC">
      <w:pPr>
        <w:rPr>
          <w:szCs w:val="22"/>
          <w:lang w:val="sk-SK"/>
        </w:rPr>
      </w:pPr>
    </w:p>
    <w:p w:rsidR="0007040E" w:rsidRPr="00BD592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15" w:name="_Toc156113633"/>
      <w:r w:rsidRPr="00BD5921">
        <w:rPr>
          <w:lang w:val="sk-SK"/>
        </w:rPr>
        <w:t>Časové rozlíšenie pasív</w:t>
      </w:r>
      <w:bookmarkEnd w:id="415"/>
    </w:p>
    <w:p w:rsidR="002131FF" w:rsidRPr="00BD5921" w:rsidRDefault="002131FF" w:rsidP="002131FF">
      <w:pPr>
        <w:rPr>
          <w:lang w:val="sk-SK"/>
        </w:rPr>
      </w:pPr>
    </w:p>
    <w:p w:rsidR="002131FF" w:rsidRPr="00BD5921" w:rsidRDefault="0001475F" w:rsidP="002131FF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v sledovanom období neúčtovala o časovom rozlíšení pasív.</w:t>
      </w:r>
    </w:p>
    <w:p w:rsidR="0049711D" w:rsidRDefault="0049711D">
      <w:pPr>
        <w:rPr>
          <w:b/>
          <w:szCs w:val="22"/>
          <w:lang w:val="sk-SK"/>
        </w:rPr>
      </w:pPr>
      <w:bookmarkStart w:id="416" w:name="_MON_1388568209"/>
      <w:bookmarkStart w:id="417" w:name="_MON_1389448348"/>
      <w:bookmarkStart w:id="418" w:name="_MON_1387789888"/>
      <w:bookmarkStart w:id="419" w:name="_MON_1392034493"/>
      <w:bookmarkStart w:id="420" w:name="_MON_1387963343"/>
      <w:bookmarkStart w:id="421" w:name="_Toc156113634"/>
      <w:bookmarkEnd w:id="416"/>
      <w:bookmarkEnd w:id="417"/>
      <w:bookmarkEnd w:id="418"/>
      <w:bookmarkEnd w:id="419"/>
      <w:bookmarkEnd w:id="420"/>
    </w:p>
    <w:bookmarkEnd w:id="421"/>
    <w:p w:rsidR="00626DEF" w:rsidRPr="00BD5921" w:rsidRDefault="00626DEF">
      <w:pPr>
        <w:rPr>
          <w:szCs w:val="22"/>
          <w:lang w:val="sk-SK"/>
        </w:rPr>
      </w:pPr>
    </w:p>
    <w:p w:rsidR="002C5CAE" w:rsidRDefault="002C5CAE" w:rsidP="00CC11DC">
      <w:pPr>
        <w:rPr>
          <w:i/>
          <w:color w:val="FF0000"/>
          <w:szCs w:val="22"/>
          <w:highlight w:val="yellow"/>
          <w:lang w:val="sk-SK"/>
        </w:rPr>
      </w:pPr>
      <w:bookmarkStart w:id="422" w:name="_MON_1389448369"/>
      <w:bookmarkStart w:id="423" w:name="_MON_1387790135"/>
      <w:bookmarkStart w:id="424" w:name="_MON_1392034517"/>
      <w:bookmarkStart w:id="425" w:name="_MON_1387963373"/>
      <w:bookmarkStart w:id="426" w:name="_MON_1388568325"/>
      <w:bookmarkStart w:id="427" w:name="_MON_1388568345"/>
      <w:bookmarkStart w:id="428" w:name="_MON_1388568388"/>
      <w:bookmarkStart w:id="429" w:name="_MON_1389426334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</w:p>
    <w:p w:rsidR="00775505" w:rsidRPr="00BD5921" w:rsidRDefault="00775505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30" w:name="_Toc156113635"/>
      <w:r w:rsidRPr="00BD5921">
        <w:rPr>
          <w:lang w:val="sk-SK"/>
        </w:rPr>
        <w:t>Finančný prenájom (nájomca)</w:t>
      </w:r>
      <w:bookmarkEnd w:id="430"/>
    </w:p>
    <w:p w:rsidR="00B57A6F" w:rsidRPr="00BD5921" w:rsidRDefault="00B57A6F">
      <w:pPr>
        <w:rPr>
          <w:szCs w:val="22"/>
          <w:lang w:val="sk-SK"/>
        </w:rPr>
      </w:pPr>
    </w:p>
    <w:p w:rsidR="00971314" w:rsidRPr="00F85ABF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Spoločnosť </w:t>
      </w:r>
      <w:r w:rsidR="0001475F">
        <w:rPr>
          <w:rFonts w:cs="TimesNewRomanPSMT"/>
          <w:szCs w:val="22"/>
          <w:lang w:val="sk-SK"/>
        </w:rPr>
        <w:t>ne</w:t>
      </w:r>
      <w:r w:rsidRPr="00BD5921">
        <w:rPr>
          <w:rFonts w:cs="TimesNewRomanPSMT"/>
          <w:szCs w:val="22"/>
          <w:lang w:val="sk-SK"/>
        </w:rPr>
        <w:t xml:space="preserve">má záväzky z finančného prenájmu </w:t>
      </w:r>
    </w:p>
    <w:p w:rsidR="00AB09D2" w:rsidRPr="00BD5921" w:rsidRDefault="00AB09D2">
      <w:pPr>
        <w:rPr>
          <w:szCs w:val="22"/>
          <w:lang w:val="sk-SK"/>
        </w:rPr>
      </w:pPr>
      <w:bookmarkStart w:id="431" w:name="_MON_1389448390"/>
      <w:bookmarkStart w:id="432" w:name="_MON_1387717675"/>
      <w:bookmarkStart w:id="433" w:name="_MON_1392034546"/>
      <w:bookmarkStart w:id="434" w:name="_MON_1392034575"/>
      <w:bookmarkStart w:id="435" w:name="_MON_1387717696"/>
      <w:bookmarkStart w:id="436" w:name="_MON_1387717722"/>
      <w:bookmarkStart w:id="437" w:name="_MON_1387717737"/>
      <w:bookmarkStart w:id="438" w:name="_MON_1387717749"/>
      <w:bookmarkStart w:id="439" w:name="_MON_1387963433"/>
      <w:bookmarkStart w:id="440" w:name="_MON_1388568460"/>
      <w:bookmarkStart w:id="441" w:name="_MON_1388568479"/>
      <w:bookmarkStart w:id="442" w:name="_MON_1388568496"/>
      <w:bookmarkStart w:id="443" w:name="_MON_1388569308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</w:p>
    <w:p w:rsidR="00980AB0" w:rsidRPr="00BD5921" w:rsidRDefault="00980AB0">
      <w:pPr>
        <w:rPr>
          <w:szCs w:val="22"/>
          <w:lang w:val="sk-SK"/>
        </w:rPr>
      </w:pPr>
    </w:p>
    <w:p w:rsidR="0007040E" w:rsidRDefault="0007040E">
      <w:pPr>
        <w:rPr>
          <w:szCs w:val="22"/>
          <w:lang w:val="sk-SK"/>
        </w:rPr>
      </w:pPr>
    </w:p>
    <w:p w:rsidR="004E483F" w:rsidRPr="00BD5921" w:rsidRDefault="004E483F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Default="00C9279C" w:rsidP="00B04402">
      <w:pPr>
        <w:pStyle w:val="Nadpis1"/>
      </w:pPr>
      <w:bookmarkStart w:id="444" w:name="_Toc156113636"/>
      <w:r w:rsidRPr="00BD5921">
        <w:lastRenderedPageBreak/>
        <w:t>INFORMÁCIE O VÝNOSOCH</w:t>
      </w:r>
      <w:bookmarkEnd w:id="444"/>
    </w:p>
    <w:p w:rsidR="004E483F" w:rsidRPr="004E483F" w:rsidRDefault="004E483F" w:rsidP="004E483F">
      <w:pPr>
        <w:rPr>
          <w:lang w:val="sk-SK"/>
        </w:rPr>
      </w:pPr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Default="00C9279C" w:rsidP="007E70D9">
      <w:pPr>
        <w:pStyle w:val="Nadpis2"/>
        <w:rPr>
          <w:lang w:val="sk-SK"/>
        </w:rPr>
      </w:pPr>
      <w:bookmarkStart w:id="445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445"/>
    </w:p>
    <w:p w:rsidR="004E483F" w:rsidRPr="004E483F" w:rsidRDefault="004E483F" w:rsidP="004E483F">
      <w:pPr>
        <w:rPr>
          <w:lang w:val="sk-SK"/>
        </w:rPr>
      </w:pPr>
    </w:p>
    <w:p w:rsidR="008E469A" w:rsidRPr="00F85ABF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vlastné výkony a tovar podľa jednotlivých segmentov, t. j. podľa typov výrobkov a služieb a </w:t>
      </w:r>
      <w:r w:rsidRPr="0049711D">
        <w:rPr>
          <w:rFonts w:cs="TimesNewRomanPSMT"/>
          <w:szCs w:val="22"/>
          <w:lang w:val="sk-SK"/>
        </w:rPr>
        <w:t>podľa hlavných</w:t>
      </w:r>
      <w:r w:rsidR="00E36838" w:rsidRPr="0049711D">
        <w:rPr>
          <w:rFonts w:cs="TimesNewRomanPSMT"/>
          <w:szCs w:val="22"/>
          <w:lang w:val="sk-SK"/>
        </w:rPr>
        <w:t xml:space="preserve"> oblastí odbytu</w:t>
      </w:r>
      <w:r w:rsidRPr="0049711D">
        <w:rPr>
          <w:rFonts w:cs="TimesNewRomanPSMT"/>
          <w:szCs w:val="22"/>
          <w:lang w:val="sk-SK"/>
        </w:rPr>
        <w:t xml:space="preserve"> sú uvedené v nasledujúcom prehľade:</w:t>
      </w:r>
    </w:p>
    <w:p w:rsidR="00AD3DB1" w:rsidRPr="0049711D" w:rsidRDefault="00AD3DB1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446" w:name="_MON_1387717789"/>
    <w:bookmarkStart w:id="447" w:name="_MON_1393659988"/>
    <w:bookmarkStart w:id="448" w:name="_MON_1392034591"/>
    <w:bookmarkStart w:id="449" w:name="_MON_1392034616"/>
    <w:bookmarkStart w:id="450" w:name="_MON_1387718063"/>
    <w:bookmarkStart w:id="451" w:name="_MON_1387963471"/>
    <w:bookmarkStart w:id="452" w:name="_MON_1388568532"/>
    <w:bookmarkStart w:id="453" w:name="_MON_1388568995"/>
    <w:bookmarkStart w:id="454" w:name="_MON_1388569028"/>
    <w:bookmarkStart w:id="455" w:name="_MON_1388569048"/>
    <w:bookmarkStart w:id="456" w:name="_MON_1389448409"/>
    <w:bookmarkEnd w:id="446"/>
    <w:bookmarkEnd w:id="447"/>
    <w:bookmarkEnd w:id="448"/>
    <w:bookmarkEnd w:id="449"/>
    <w:bookmarkEnd w:id="450"/>
    <w:bookmarkEnd w:id="451"/>
    <w:bookmarkEnd w:id="452"/>
    <w:bookmarkEnd w:id="453"/>
    <w:bookmarkEnd w:id="454"/>
    <w:bookmarkEnd w:id="455"/>
    <w:bookmarkEnd w:id="456"/>
    <w:p w:rsidR="00452463" w:rsidRPr="00BD5921" w:rsidRDefault="00AD3DB1">
      <w:pPr>
        <w:rPr>
          <w:lang w:val="sk-SK"/>
        </w:rPr>
      </w:pPr>
      <w:r w:rsidRPr="00BD5921">
        <w:rPr>
          <w:lang w:val="sk-SK"/>
        </w:rPr>
        <w:object w:dxaOrig="9706" w:dyaOrig="3184">
          <v:shape id="_x0000_i1036" type="#_x0000_t75" style="width:448.9pt;height:158.75pt" o:ole="">
            <v:imagedata r:id="rId30" o:title=""/>
          </v:shape>
          <o:OLEObject Type="Embed" ProgID="Excel.Sheet.12" ShapeID="_x0000_i1036" DrawAspect="Content" ObjectID="_1528651391" r:id="rId31"/>
        </w:object>
      </w:r>
    </w:p>
    <w:p w:rsidR="00AB09D2" w:rsidRPr="00BD5921" w:rsidRDefault="00AB09D2">
      <w:pPr>
        <w:rPr>
          <w:lang w:val="sk-SK"/>
        </w:rPr>
      </w:pPr>
    </w:p>
    <w:p w:rsidR="00B57A6F" w:rsidRPr="00BD5921" w:rsidRDefault="00B57A6F">
      <w:pPr>
        <w:rPr>
          <w:i/>
          <w:snapToGrid w:val="0"/>
          <w:szCs w:val="22"/>
          <w:lang w:val="sk-SK" w:eastAsia="de-DE"/>
        </w:rPr>
      </w:pP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AD3DB1" w:rsidRPr="00BD5921" w:rsidRDefault="00AD3DB1">
      <w:pPr>
        <w:rPr>
          <w:snapToGrid w:val="0"/>
          <w:szCs w:val="22"/>
          <w:lang w:val="sk-SK" w:eastAsia="de-DE"/>
        </w:rPr>
      </w:pPr>
    </w:p>
    <w:p w:rsidR="000923CC" w:rsidRDefault="000923CC" w:rsidP="00540603">
      <w:pPr>
        <w:pStyle w:val="Zkladntext"/>
        <w:rPr>
          <w:snapToGrid w:val="0"/>
          <w:szCs w:val="22"/>
          <w:lang w:val="sk-SK" w:eastAsia="de-DE"/>
        </w:rPr>
      </w:pPr>
    </w:p>
    <w:p w:rsidR="00B178A6" w:rsidRPr="00BD5921" w:rsidRDefault="00B178A6" w:rsidP="00540603">
      <w:pPr>
        <w:pStyle w:val="Zkladntext"/>
        <w:rPr>
          <w:snapToGrid w:val="0"/>
          <w:szCs w:val="22"/>
          <w:lang w:val="sk-SK" w:eastAsia="de-DE"/>
        </w:rPr>
      </w:pPr>
    </w:p>
    <w:p w:rsidR="007A6ED8" w:rsidRPr="00BD5921" w:rsidRDefault="007A6ED8">
      <w:pPr>
        <w:rPr>
          <w:lang w:val="sk-SK"/>
        </w:rPr>
      </w:pPr>
      <w:bookmarkStart w:id="457" w:name="_MON_1387717986"/>
      <w:bookmarkStart w:id="458" w:name="_MON_1387718035"/>
      <w:bookmarkStart w:id="459" w:name="_MON_1387963670"/>
      <w:bookmarkStart w:id="460" w:name="_MON_1388575359"/>
      <w:bookmarkStart w:id="461" w:name="_MON_1388575380"/>
      <w:bookmarkStart w:id="462" w:name="_MON_1393613727"/>
      <w:bookmarkStart w:id="463" w:name="_MON_1393613975"/>
      <w:bookmarkStart w:id="464" w:name="_MON_1393613980"/>
      <w:bookmarkStart w:id="465" w:name="_MON_1388577189"/>
      <w:bookmarkStart w:id="466" w:name="_MON_1389448451"/>
      <w:bookmarkStart w:id="467" w:name="_MON_1387717977"/>
      <w:bookmarkStart w:id="468" w:name="_MON_1393660391"/>
      <w:bookmarkStart w:id="469" w:name="_MON_1392034624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</w:p>
    <w:p w:rsidR="00452463" w:rsidRPr="00BD5921" w:rsidRDefault="00452463">
      <w:pPr>
        <w:rPr>
          <w:lang w:val="sk-SK"/>
        </w:rPr>
      </w:pPr>
    </w:p>
    <w:p w:rsidR="006C77D1" w:rsidRDefault="006C77D1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F85ABF" w:rsidRDefault="0007040E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470" w:name="_MON_1387718144"/>
    <w:bookmarkStart w:id="471" w:name="_MON_1392034643"/>
    <w:bookmarkStart w:id="472" w:name="_MON_1392034660"/>
    <w:bookmarkStart w:id="473" w:name="_MON_1387718154"/>
    <w:bookmarkStart w:id="474" w:name="_MON_1387718166"/>
    <w:bookmarkStart w:id="475" w:name="_MON_1387718177"/>
    <w:bookmarkStart w:id="476" w:name="_MON_1387718203"/>
    <w:bookmarkStart w:id="477" w:name="_MON_1387718221"/>
    <w:bookmarkStart w:id="478" w:name="_MON_1387718233"/>
    <w:bookmarkStart w:id="479" w:name="_MON_1387718248"/>
    <w:bookmarkStart w:id="480" w:name="_MON_1387963694"/>
    <w:bookmarkStart w:id="481" w:name="_MON_1388575427"/>
    <w:bookmarkStart w:id="482" w:name="_MON_1388575456"/>
    <w:bookmarkStart w:id="483" w:name="_MON_1388575462"/>
    <w:bookmarkStart w:id="484" w:name="_MON_1388575514"/>
    <w:bookmarkStart w:id="485" w:name="_MON_138950245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bookmarkEnd w:id="479"/>
    <w:bookmarkEnd w:id="480"/>
    <w:bookmarkEnd w:id="481"/>
    <w:bookmarkEnd w:id="482"/>
    <w:bookmarkEnd w:id="483"/>
    <w:bookmarkEnd w:id="484"/>
    <w:bookmarkEnd w:id="485"/>
    <w:p w:rsidR="007A6DCA" w:rsidRPr="00BD5921" w:rsidRDefault="00AD3DB1">
      <w:pPr>
        <w:rPr>
          <w:lang w:val="sk-SK"/>
        </w:rPr>
      </w:pPr>
      <w:r w:rsidRPr="00BD5921">
        <w:rPr>
          <w:lang w:val="sk-SK"/>
        </w:rPr>
        <w:object w:dxaOrig="9278" w:dyaOrig="2496">
          <v:shape id="_x0000_i1037" type="#_x0000_t75" style="width:438pt;height:127.1pt" o:ole="">
            <v:imagedata r:id="rId32" o:title=""/>
          </v:shape>
          <o:OLEObject Type="Embed" ProgID="Excel.Sheet.12" ShapeID="_x0000_i1037" DrawAspect="Content" ObjectID="_1528651392" r:id="rId33"/>
        </w:object>
      </w:r>
    </w:p>
    <w:p w:rsidR="00452463" w:rsidRDefault="00452463">
      <w:pPr>
        <w:rPr>
          <w:lang w:val="sk-SK"/>
        </w:rPr>
      </w:pPr>
    </w:p>
    <w:p w:rsidR="0049711D" w:rsidRDefault="0049711D">
      <w:pPr>
        <w:rPr>
          <w:lang w:val="sk-SK"/>
        </w:rPr>
      </w:pPr>
    </w:p>
    <w:p w:rsidR="0049711D" w:rsidRDefault="0049711D">
      <w:pPr>
        <w:rPr>
          <w:lang w:val="sk-SK"/>
        </w:rPr>
      </w:pPr>
    </w:p>
    <w:p w:rsidR="00AD3DB1" w:rsidRDefault="00AD3DB1">
      <w:pPr>
        <w:rPr>
          <w:lang w:val="sk-SK"/>
        </w:rPr>
      </w:pPr>
    </w:p>
    <w:p w:rsidR="00AD3DB1" w:rsidRDefault="00AD3DB1">
      <w:pPr>
        <w:rPr>
          <w:lang w:val="sk-SK"/>
        </w:rPr>
      </w:pPr>
    </w:p>
    <w:p w:rsidR="00AD3DB1" w:rsidRDefault="00AD3DB1">
      <w:pPr>
        <w:rPr>
          <w:lang w:val="sk-SK"/>
        </w:rPr>
      </w:pPr>
    </w:p>
    <w:p w:rsidR="004E483F" w:rsidRDefault="004E483F">
      <w:pPr>
        <w:rPr>
          <w:lang w:val="sk-SK"/>
        </w:rPr>
      </w:pPr>
    </w:p>
    <w:p w:rsidR="004E483F" w:rsidRDefault="004E483F">
      <w:pPr>
        <w:rPr>
          <w:lang w:val="sk-SK"/>
        </w:rPr>
      </w:pPr>
    </w:p>
    <w:p w:rsidR="004E483F" w:rsidRDefault="004E483F">
      <w:pPr>
        <w:rPr>
          <w:lang w:val="sk-SK"/>
        </w:rPr>
      </w:pPr>
    </w:p>
    <w:p w:rsidR="00AD3DB1" w:rsidRDefault="00AD3DB1">
      <w:pPr>
        <w:rPr>
          <w:lang w:val="sk-SK"/>
        </w:rPr>
      </w:pPr>
    </w:p>
    <w:p w:rsidR="00AD3DB1" w:rsidRPr="00BD5921" w:rsidRDefault="00AD3DB1">
      <w:pPr>
        <w:rPr>
          <w:lang w:val="sk-SK"/>
        </w:rPr>
      </w:pPr>
    </w:p>
    <w:p w:rsidR="004A7C5B" w:rsidRPr="00BD5921" w:rsidRDefault="00C9279C" w:rsidP="00B04402">
      <w:pPr>
        <w:pStyle w:val="Nadpis1"/>
      </w:pPr>
      <w:bookmarkStart w:id="486" w:name="_Toc156113643"/>
      <w:r w:rsidRPr="00BD5921">
        <w:lastRenderedPageBreak/>
        <w:t>ÚDAJE O NÁKLADOCH</w:t>
      </w:r>
      <w:bookmarkEnd w:id="486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630702" w:rsidRPr="00BD5921" w:rsidRDefault="00C9279C" w:rsidP="007E70D9">
      <w:pPr>
        <w:pStyle w:val="Nadpis2"/>
        <w:rPr>
          <w:lang w:val="sk-SK"/>
        </w:rPr>
      </w:pPr>
      <w:bookmarkStart w:id="487" w:name="_MON_1393662512"/>
      <w:bookmarkStart w:id="488" w:name="_MON_1393614658"/>
      <w:bookmarkStart w:id="489" w:name="_MON_1393614666"/>
      <w:bookmarkStart w:id="490" w:name="_MON_1393614292"/>
      <w:bookmarkStart w:id="491" w:name="_MON_1393614336"/>
      <w:bookmarkStart w:id="492" w:name="_MON_1392032043"/>
      <w:bookmarkStart w:id="493" w:name="_MON_1392032079"/>
      <w:bookmarkStart w:id="494" w:name="_MON_1392034664"/>
      <w:bookmarkStart w:id="495" w:name="_Toc156113645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r w:rsidRPr="00BD5921">
        <w:rPr>
          <w:lang w:val="sk-SK"/>
        </w:rPr>
        <w:t>Náklady za prijaté služby</w:t>
      </w:r>
      <w:bookmarkEnd w:id="495"/>
      <w:r w:rsidR="00BD5868" w:rsidRPr="00BD5921">
        <w:rPr>
          <w:lang w:val="sk-SK"/>
        </w:rPr>
        <w:t>, ostatné významné náklady z hospodárskej činnost</w:t>
      </w:r>
      <w:r w:rsidR="007D7109">
        <w:rPr>
          <w:lang w:val="sk-SK"/>
        </w:rPr>
        <w:t>i, finančné náklady a </w:t>
      </w:r>
      <w:r w:rsidR="00BD5868" w:rsidRPr="00BD5921">
        <w:rPr>
          <w:lang w:val="sk-SK"/>
        </w:rPr>
        <w:t>náklady</w:t>
      </w:r>
      <w:r w:rsidR="007D7109">
        <w:rPr>
          <w:lang w:val="sk-SK"/>
        </w:rPr>
        <w:t>, ktoré majú výnimočný rozsah alebo výskyt</w:t>
      </w: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rFonts w:cs="TimesNewRomanPSMT"/>
          <w:szCs w:val="22"/>
          <w:lang w:val="sk-SK"/>
        </w:rPr>
      </w:pPr>
      <w:bookmarkStart w:id="496" w:name="_MON_1389502502"/>
      <w:bookmarkStart w:id="497" w:name="_MON_1392032093"/>
      <w:bookmarkStart w:id="498" w:name="_MON_1394530271"/>
      <w:bookmarkStart w:id="499" w:name="_MON_1394530276"/>
      <w:bookmarkStart w:id="500" w:name="_MON_1393660537"/>
      <w:bookmarkStart w:id="501" w:name="_MON_1393660601"/>
      <w:bookmarkStart w:id="502" w:name="_MON_1393660618"/>
      <w:bookmarkStart w:id="503" w:name="_MON_1393660631"/>
      <w:bookmarkStart w:id="504" w:name="_MON_1393660639"/>
      <w:bookmarkStart w:id="505" w:name="_MON_1393660648"/>
      <w:bookmarkStart w:id="506" w:name="_MON_1393660681"/>
      <w:bookmarkStart w:id="507" w:name="_MON_1393660697"/>
      <w:bookmarkStart w:id="508" w:name="_MON_1393660707"/>
      <w:bookmarkStart w:id="509" w:name="_MON_1392032096"/>
      <w:bookmarkStart w:id="510" w:name="_MON_1392034671"/>
      <w:bookmarkStart w:id="511" w:name="_MON_1393615171"/>
      <w:bookmarkStart w:id="512" w:name="_MON_1388577866"/>
      <w:bookmarkStart w:id="513" w:name="_MON_1392032109"/>
      <w:bookmarkStart w:id="514" w:name="_MON_1392034674"/>
      <w:bookmarkStart w:id="515" w:name="_MON_1389502515"/>
      <w:bookmarkStart w:id="516" w:name="_MON_1393615361"/>
      <w:bookmarkStart w:id="517" w:name="_MON_1393615942"/>
      <w:bookmarkStart w:id="518" w:name="_MON_1392032106"/>
      <w:bookmarkStart w:id="519" w:name="_MON_1392808560"/>
      <w:bookmarkStart w:id="520" w:name="_MON_1392808539"/>
      <w:bookmarkStart w:id="521" w:name="_MON_1392808574"/>
      <w:bookmarkStart w:id="522" w:name="_MON_1392808607"/>
      <w:bookmarkStart w:id="523" w:name="_MON_1392808611"/>
      <w:bookmarkStart w:id="524" w:name="_MON_1388577970"/>
      <w:bookmarkStart w:id="525" w:name="_MON_1389502526"/>
      <w:bookmarkStart w:id="526" w:name="_MON_1392808470"/>
      <w:bookmarkStart w:id="527" w:name="_MON_1393615750"/>
      <w:bookmarkStart w:id="528" w:name="_MON_1393615844"/>
      <w:bookmarkStart w:id="529" w:name="_MON_1392808503"/>
      <w:bookmarkStart w:id="530" w:name="_MON_1392808523"/>
      <w:bookmarkStart w:id="531" w:name="_MON_1389502535"/>
      <w:bookmarkStart w:id="532" w:name="_MON_1393615756"/>
      <w:bookmarkStart w:id="533" w:name="_MON_1393615778"/>
      <w:bookmarkStart w:id="534" w:name="_MON_1392032188"/>
      <w:bookmarkStart w:id="535" w:name="_MON_1392032205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</w:p>
    <w:p w:rsidR="00323EFB" w:rsidRDefault="00323EFB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nákladoch na prijaté služby, ostatných nákladoch na hospodársku činnosť, finančných a</w:t>
      </w:r>
      <w:r w:rsidR="007D7109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nákladoch</w:t>
      </w:r>
      <w:r w:rsidR="007D7109">
        <w:rPr>
          <w:rFonts w:cs="TimesNewRomanPSMT"/>
          <w:szCs w:val="22"/>
          <w:lang w:val="sk-SK"/>
        </w:rPr>
        <w:t xml:space="preserve">, </w:t>
      </w:r>
      <w:r w:rsidR="007D7109" w:rsidRPr="007D7109">
        <w:rPr>
          <w:rFonts w:cs="TimesNewRomanPSMT"/>
          <w:szCs w:val="22"/>
          <w:lang w:val="sk-SK"/>
        </w:rPr>
        <w:t>ktoré majú výnimočný rozsah alebo výskyt</w:t>
      </w:r>
      <w:r w:rsidRPr="00BD5921">
        <w:rPr>
          <w:rFonts w:cs="TimesNewRomanPSMT"/>
          <w:szCs w:val="22"/>
          <w:lang w:val="sk-SK"/>
        </w:rPr>
        <w:t>:</w:t>
      </w:r>
      <w:r w:rsidR="00846007" w:rsidRPr="00846007">
        <w:rPr>
          <w:snapToGrid w:val="0"/>
          <w:szCs w:val="22"/>
          <w:lang w:val="sk-SK" w:eastAsia="de-DE"/>
        </w:rPr>
        <w:t xml:space="preserve"> </w:t>
      </w:r>
      <w:r w:rsidR="00846007" w:rsidRPr="00572834">
        <w:rPr>
          <w:snapToGrid w:val="0"/>
          <w:szCs w:val="22"/>
          <w:lang w:val="sk-SK" w:eastAsia="de-DE"/>
        </w:rPr>
        <w:object w:dxaOrig="9417" w:dyaOrig="12356">
          <v:shape id="_x0000_i1038" type="#_x0000_t75" style="width:335.45pt;height:392.2pt" o:ole="">
            <v:imagedata r:id="rId34" o:title=""/>
          </v:shape>
          <o:OLEObject Type="Embed" ProgID="Excel.Sheet.12" ShapeID="_x0000_i1038" DrawAspect="Content" ObjectID="_1528651393" r:id="rId35"/>
        </w:object>
      </w:r>
    </w:p>
    <w:p w:rsidR="00180452" w:rsidRDefault="00180452" w:rsidP="00EF6FD7">
      <w:pPr>
        <w:pStyle w:val="Hlavika"/>
        <w:rPr>
          <w:snapToGrid w:val="0"/>
          <w:szCs w:val="22"/>
          <w:lang w:val="sk-SK" w:eastAsia="de-DE"/>
        </w:rPr>
      </w:pPr>
      <w:bookmarkStart w:id="536" w:name="_MON_1451727138"/>
      <w:bookmarkEnd w:id="536"/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797F62" w:rsidRPr="00BD5921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b/>
          <w:caps/>
          <w:szCs w:val="22"/>
          <w:lang w:val="sk-SK"/>
        </w:rPr>
      </w:pPr>
      <w:bookmarkStart w:id="537" w:name="_Toc156113649"/>
      <w:r w:rsidRPr="000A3A8C">
        <w:rPr>
          <w:lang w:val="sk-SK"/>
        </w:rPr>
        <w:br w:type="page"/>
      </w:r>
    </w:p>
    <w:p w:rsidR="004A7C5B" w:rsidRPr="00BD5921" w:rsidRDefault="00C9279C" w:rsidP="00B04402">
      <w:pPr>
        <w:pStyle w:val="Nadpis1"/>
      </w:pPr>
      <w:r w:rsidRPr="00BD5921">
        <w:lastRenderedPageBreak/>
        <w:t>INFORMÁCIE O DANIACH Z PRÍJMOV</w:t>
      </w:r>
      <w:bookmarkEnd w:id="537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49711D" w:rsidRDefault="00C9279C" w:rsidP="007E70D9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</w:t>
      </w:r>
      <w:r w:rsidR="004E3900" w:rsidRPr="0049711D">
        <w:rPr>
          <w:lang w:val="sk-SK"/>
        </w:rPr>
        <w:t>:</w:t>
      </w:r>
    </w:p>
    <w:p w:rsidR="00351139" w:rsidRDefault="00351139" w:rsidP="00351139">
      <w:pPr>
        <w:pStyle w:val="Zkladntext"/>
        <w:rPr>
          <w:szCs w:val="22"/>
          <w:lang w:val="sk-SK"/>
        </w:rPr>
      </w:pPr>
    </w:p>
    <w:bookmarkStart w:id="538" w:name="_MON_1392034680"/>
    <w:bookmarkStart w:id="539" w:name="_MON_1392034699"/>
    <w:bookmarkStart w:id="540" w:name="_MON_1387718365"/>
    <w:bookmarkStart w:id="541" w:name="_MON_1387718383"/>
    <w:bookmarkStart w:id="542" w:name="_MON_1387963754"/>
    <w:bookmarkStart w:id="543" w:name="_MON_1387963939"/>
    <w:bookmarkStart w:id="544" w:name="_MON_1388578902"/>
    <w:bookmarkStart w:id="545" w:name="_MON_1388578956"/>
    <w:bookmarkStart w:id="546" w:name="_MON_1388578971"/>
    <w:bookmarkStart w:id="547" w:name="_MON_1388579192"/>
    <w:bookmarkStart w:id="548" w:name="_MON_1393660845"/>
    <w:bookmarkStart w:id="549" w:name="_MON_1388579198"/>
    <w:bookmarkStart w:id="550" w:name="_MON_1388579214"/>
    <w:bookmarkStart w:id="551" w:name="_MON_1388579222"/>
    <w:bookmarkStart w:id="552" w:name="_MON_1389502551"/>
    <w:bookmarkStart w:id="553" w:name="_MON_1387718326"/>
    <w:bookmarkEnd w:id="538"/>
    <w:bookmarkEnd w:id="539"/>
    <w:bookmarkEnd w:id="540"/>
    <w:bookmarkEnd w:id="541"/>
    <w:bookmarkEnd w:id="542"/>
    <w:bookmarkEnd w:id="543"/>
    <w:bookmarkEnd w:id="544"/>
    <w:bookmarkEnd w:id="545"/>
    <w:bookmarkEnd w:id="546"/>
    <w:bookmarkEnd w:id="547"/>
    <w:bookmarkEnd w:id="548"/>
    <w:bookmarkEnd w:id="549"/>
    <w:bookmarkEnd w:id="550"/>
    <w:bookmarkEnd w:id="551"/>
    <w:bookmarkEnd w:id="552"/>
    <w:bookmarkEnd w:id="553"/>
    <w:p w:rsidR="00CF2BCB" w:rsidRPr="00BD5921" w:rsidRDefault="00C77300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41" w:dyaOrig="4643">
          <v:shape id="_x0000_i1039" type="#_x0000_t75" style="width:448.9pt;height:232.35pt" o:ole="">
            <v:imagedata r:id="rId36" o:title=""/>
          </v:shape>
          <o:OLEObject Type="Embed" ProgID="Excel.Sheet.12" ShapeID="_x0000_i1039" DrawAspect="Content" ObjectID="_1528651394" r:id="rId37"/>
        </w:object>
      </w:r>
      <w:r w:rsidR="00026CEB" w:rsidRPr="00F85ABF">
        <w:rPr>
          <w:szCs w:val="22"/>
          <w:highlight w:val="yellow"/>
          <w:lang w:val="sk-SK"/>
        </w:rPr>
        <w:t xml:space="preserve"> </w:t>
      </w:r>
    </w:p>
    <w:p w:rsidR="0080474A" w:rsidRPr="00BD5921" w:rsidRDefault="0080474A" w:rsidP="00351139">
      <w:pPr>
        <w:pStyle w:val="Zkladntext"/>
        <w:rPr>
          <w:szCs w:val="22"/>
          <w:lang w:val="sk-SK"/>
        </w:rPr>
      </w:pPr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626DEF" w:rsidRPr="00BD5921" w:rsidRDefault="00626DEF">
      <w:pPr>
        <w:rPr>
          <w:b/>
          <w:snapToGrid w:val="0"/>
          <w:szCs w:val="22"/>
          <w:lang w:val="sk-SK" w:eastAsia="de-DE"/>
        </w:rPr>
      </w:pPr>
    </w:p>
    <w:p w:rsidR="00626DEF" w:rsidRPr="00BD5921" w:rsidRDefault="00626DEF">
      <w:pPr>
        <w:rPr>
          <w:b/>
          <w:snapToGrid w:val="0"/>
          <w:szCs w:val="22"/>
          <w:lang w:val="sk-SK" w:eastAsia="de-DE"/>
        </w:rPr>
      </w:pPr>
      <w:bookmarkStart w:id="554" w:name="_MON_1388579935"/>
      <w:bookmarkStart w:id="555" w:name="_MON_1388579965"/>
      <w:bookmarkStart w:id="556" w:name="_MON_1389426575"/>
      <w:bookmarkStart w:id="557" w:name="_MON_1389502561"/>
      <w:bookmarkStart w:id="558" w:name="_MON_1387790282"/>
      <w:bookmarkStart w:id="559" w:name="_MON_1394530430"/>
      <w:bookmarkStart w:id="560" w:name="_MON_1394530448"/>
      <w:bookmarkStart w:id="561" w:name="_MON_1392034705"/>
      <w:bookmarkStart w:id="562" w:name="_MON_1387790290"/>
      <w:bookmarkStart w:id="563" w:name="_MON_1387790348"/>
      <w:bookmarkStart w:id="564" w:name="_MON_1387790356"/>
      <w:bookmarkStart w:id="565" w:name="_MON_1387963957"/>
      <w:bookmarkStart w:id="566" w:name="_MON_1387963977"/>
      <w:bookmarkStart w:id="567" w:name="_MON_1388579864"/>
      <w:bookmarkStart w:id="568" w:name="_MON_1388579905"/>
      <w:bookmarkStart w:id="569" w:name="_MON_1388579919"/>
      <w:bookmarkStart w:id="570" w:name="_MON_1393660791"/>
      <w:bookmarkStart w:id="571" w:name="_MON_1388579927"/>
      <w:bookmarkEnd w:id="554"/>
      <w:bookmarkEnd w:id="555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  <w:bookmarkEnd w:id="571"/>
    </w:p>
    <w:p w:rsidR="004E72E7" w:rsidRPr="00BD5921" w:rsidRDefault="004E72E7">
      <w:pPr>
        <w:rPr>
          <w:b/>
          <w:snapToGrid w:val="0"/>
          <w:szCs w:val="22"/>
          <w:lang w:val="sk-SK" w:eastAsia="de-DE"/>
        </w:rPr>
      </w:pPr>
    </w:p>
    <w:p w:rsidR="0007040E" w:rsidRPr="00BD5921" w:rsidRDefault="0007040E">
      <w:pPr>
        <w:rPr>
          <w:b/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572" w:name="_Toc156113652"/>
      <w:r w:rsidRPr="00BD5921">
        <w:t>INFORMÁCIE O ÚDAJOCH NA PODSÚVAHOVÝCH ÚČTOCH</w:t>
      </w:r>
      <w:bookmarkEnd w:id="572"/>
    </w:p>
    <w:p w:rsidR="00760AE3" w:rsidRPr="00BD5921" w:rsidRDefault="00760AE3">
      <w:pPr>
        <w:rPr>
          <w:lang w:val="sk-SK"/>
        </w:rPr>
      </w:pPr>
    </w:p>
    <w:p w:rsidR="00085B01" w:rsidRPr="00BD5921" w:rsidRDefault="0011064F" w:rsidP="007E70D9">
      <w:pPr>
        <w:pStyle w:val="Nadpis2"/>
        <w:rPr>
          <w:lang w:val="sk-SK"/>
        </w:rPr>
      </w:pPr>
      <w:r w:rsidRPr="00BD5921">
        <w:rPr>
          <w:lang w:val="sk-SK"/>
        </w:rPr>
        <w:t>Sumárne informácie o údajoch na podsúvahových účtoch</w:t>
      </w:r>
    </w:p>
    <w:p w:rsidR="00B30F04" w:rsidRPr="00BD5921" w:rsidRDefault="00B30F04">
      <w:pPr>
        <w:rPr>
          <w:lang w:val="sk-SK"/>
        </w:rPr>
      </w:pPr>
    </w:p>
    <w:bookmarkStart w:id="573" w:name="_MON_1387790436"/>
    <w:bookmarkStart w:id="574" w:name="_MON_1387963988"/>
    <w:bookmarkStart w:id="575" w:name="_MON_1388579992"/>
    <w:bookmarkStart w:id="576" w:name="_MON_1388580011"/>
    <w:bookmarkStart w:id="577" w:name="_MON_1388580015"/>
    <w:bookmarkStart w:id="578" w:name="_MON_1388580020"/>
    <w:bookmarkStart w:id="579" w:name="_MON_1388580026"/>
    <w:bookmarkStart w:id="580" w:name="_MON_1388580046"/>
    <w:bookmarkStart w:id="581" w:name="_MON_1389502570"/>
    <w:bookmarkStart w:id="582" w:name="_MON_1387790387"/>
    <w:bookmarkStart w:id="583" w:name="_MON_1392034709"/>
    <w:bookmarkStart w:id="584" w:name="_MON_1387790395"/>
    <w:bookmarkEnd w:id="573"/>
    <w:bookmarkEnd w:id="574"/>
    <w:bookmarkEnd w:id="575"/>
    <w:bookmarkEnd w:id="576"/>
    <w:bookmarkEnd w:id="577"/>
    <w:bookmarkEnd w:id="578"/>
    <w:bookmarkEnd w:id="579"/>
    <w:bookmarkEnd w:id="580"/>
    <w:bookmarkEnd w:id="581"/>
    <w:bookmarkEnd w:id="582"/>
    <w:bookmarkEnd w:id="583"/>
    <w:bookmarkEnd w:id="584"/>
    <w:p w:rsidR="00626DEF" w:rsidRPr="00BD5921" w:rsidRDefault="00F37BA2">
      <w:pPr>
        <w:rPr>
          <w:lang w:val="sk-SK"/>
        </w:rPr>
      </w:pPr>
      <w:r w:rsidRPr="00BD5921">
        <w:rPr>
          <w:lang w:val="sk-SK"/>
        </w:rPr>
        <w:object w:dxaOrig="8672" w:dyaOrig="3022">
          <v:shape id="_x0000_i1040" type="#_x0000_t75" style="width:409.65pt;height:142.9pt" o:ole="">
            <v:imagedata r:id="rId38" o:title=""/>
          </v:shape>
          <o:OLEObject Type="Embed" ProgID="Excel.Sheet.12" ShapeID="_x0000_i1040" DrawAspect="Content" ObjectID="_1528651395" r:id="rId39"/>
        </w:object>
      </w:r>
    </w:p>
    <w:p w:rsidR="0007040E" w:rsidRPr="00BD5921" w:rsidRDefault="0007040E">
      <w:pPr>
        <w:rPr>
          <w:lang w:val="sk-SK"/>
        </w:rPr>
      </w:pPr>
    </w:p>
    <w:p w:rsidR="00085B01" w:rsidRPr="00BD5921" w:rsidRDefault="00935B65" w:rsidP="007E70D9">
      <w:pPr>
        <w:pStyle w:val="Nadpis2"/>
        <w:rPr>
          <w:lang w:val="sk-SK"/>
        </w:rPr>
      </w:pPr>
      <w:r w:rsidRPr="00BD5921">
        <w:rPr>
          <w:lang w:val="sk-SK"/>
        </w:rPr>
        <w:t>Detailn</w:t>
      </w:r>
      <w:r w:rsidR="0011064F" w:rsidRPr="00BD5921">
        <w:rPr>
          <w:lang w:val="sk-SK"/>
        </w:rPr>
        <w:t>é informácie o údajoch na podsúvahových účtoch</w:t>
      </w:r>
    </w:p>
    <w:p w:rsidR="00760AE3" w:rsidRPr="00BD5921" w:rsidRDefault="00760AE3">
      <w:pPr>
        <w:pStyle w:val="Hlavika"/>
        <w:rPr>
          <w:szCs w:val="22"/>
          <w:lang w:val="sk-SK"/>
        </w:rPr>
      </w:pPr>
    </w:p>
    <w:p w:rsidR="00313194" w:rsidRPr="00BD5921" w:rsidRDefault="00313194">
      <w:pPr>
        <w:rPr>
          <w:szCs w:val="22"/>
          <w:lang w:val="sk-SK"/>
        </w:rPr>
      </w:pPr>
      <w:bookmarkStart w:id="585" w:name="_MON_1392032222"/>
      <w:bookmarkStart w:id="586" w:name="_MON_1392034712"/>
      <w:bookmarkStart w:id="587" w:name="_MON_1392032220"/>
      <w:bookmarkEnd w:id="585"/>
      <w:bookmarkEnd w:id="586"/>
      <w:bookmarkEnd w:id="587"/>
    </w:p>
    <w:p w:rsidR="00452463" w:rsidRDefault="00C9279C" w:rsidP="007E70D9">
      <w:pPr>
        <w:pStyle w:val="Nadpis3"/>
      </w:pPr>
      <w:bookmarkStart w:id="588" w:name="_Toc156113654"/>
      <w:r w:rsidRPr="00BD5921">
        <w:t>Prenajatý majetok</w:t>
      </w:r>
      <w:bookmarkEnd w:id="588"/>
    </w:p>
    <w:p w:rsidR="00C77300" w:rsidRPr="00C77300" w:rsidRDefault="00C77300" w:rsidP="00C77300">
      <w:pPr>
        <w:pStyle w:val="Normlnysozarkami"/>
        <w:rPr>
          <w:lang w:val="sk-SK"/>
        </w:rPr>
      </w:pPr>
      <w:r>
        <w:rPr>
          <w:lang w:val="sk-SK"/>
        </w:rPr>
        <w:t>Spoločnosť nemá prenajatý majetok</w:t>
      </w:r>
    </w:p>
    <w:p w:rsidR="004A7C5B" w:rsidRPr="00BD5921" w:rsidRDefault="004A7C5B">
      <w:pPr>
        <w:rPr>
          <w:szCs w:val="22"/>
          <w:lang w:val="sk-SK"/>
        </w:rPr>
      </w:pPr>
    </w:p>
    <w:p w:rsidR="001A2E1E" w:rsidRPr="00BD5921" w:rsidRDefault="001A2E1E">
      <w:pPr>
        <w:rPr>
          <w:szCs w:val="22"/>
          <w:lang w:val="sk-SK"/>
        </w:rPr>
      </w:pPr>
      <w:bookmarkStart w:id="589" w:name="_MON_1392032240"/>
      <w:bookmarkStart w:id="590" w:name="_MON_1392034716"/>
      <w:bookmarkStart w:id="591" w:name="_MON_1392032238"/>
      <w:bookmarkEnd w:id="589"/>
      <w:bookmarkEnd w:id="590"/>
      <w:bookmarkEnd w:id="591"/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:rsidR="00313194" w:rsidRPr="00BD5921" w:rsidRDefault="00313194">
      <w:pPr>
        <w:rPr>
          <w:szCs w:val="22"/>
          <w:lang w:val="sk-SK"/>
        </w:rPr>
      </w:pPr>
    </w:p>
    <w:p w:rsidR="001A2E1E" w:rsidRDefault="00C9279C" w:rsidP="007E70D9">
      <w:pPr>
        <w:pStyle w:val="Nadpis3"/>
      </w:pPr>
      <w:bookmarkStart w:id="592" w:name="_Toc156113655"/>
      <w:r w:rsidRPr="00BD5921">
        <w:t>Majetok prijatý do úschovy</w:t>
      </w:r>
      <w:bookmarkEnd w:id="592"/>
    </w:p>
    <w:p w:rsidR="00C77300" w:rsidRPr="00C77300" w:rsidRDefault="00C77300" w:rsidP="00C77300">
      <w:pPr>
        <w:pStyle w:val="Normlnysozarkami"/>
        <w:rPr>
          <w:lang w:val="sk-SK"/>
        </w:rPr>
      </w:pPr>
      <w:r>
        <w:rPr>
          <w:lang w:val="sk-SK"/>
        </w:rPr>
        <w:t>Spoločnosť nemá majetok prijatý do  úschovy</w:t>
      </w:r>
    </w:p>
    <w:p w:rsidR="00626DEF" w:rsidRPr="00BD5921" w:rsidRDefault="00626DEF">
      <w:pPr>
        <w:rPr>
          <w:szCs w:val="22"/>
          <w:lang w:val="sk-SK"/>
        </w:rPr>
      </w:pPr>
    </w:p>
    <w:p w:rsidR="001A2E1E" w:rsidRPr="00BD5921" w:rsidRDefault="001A2E1E">
      <w:pPr>
        <w:rPr>
          <w:szCs w:val="22"/>
          <w:lang w:val="sk-SK"/>
        </w:rPr>
      </w:pPr>
      <w:bookmarkStart w:id="593" w:name="_MON_1392032254"/>
      <w:bookmarkStart w:id="594" w:name="_MON_1392034719"/>
      <w:bookmarkStart w:id="595" w:name="_MON_1392032252"/>
      <w:bookmarkEnd w:id="593"/>
      <w:bookmarkEnd w:id="594"/>
      <w:bookmarkEnd w:id="595"/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:rsidR="002952D1" w:rsidRPr="00BD5921" w:rsidRDefault="002952D1">
      <w:pPr>
        <w:rPr>
          <w:szCs w:val="22"/>
          <w:lang w:val="sk-SK"/>
        </w:rPr>
      </w:pPr>
    </w:p>
    <w:p w:rsidR="00452463" w:rsidRDefault="00C9279C" w:rsidP="007E70D9">
      <w:pPr>
        <w:pStyle w:val="Nadpis3"/>
      </w:pPr>
      <w:bookmarkStart w:id="596" w:name="_Toc156113656"/>
      <w:r w:rsidRPr="00BD5921">
        <w:t xml:space="preserve">Údaje o pohľadávkach a záväzkoch z opcií </w:t>
      </w:r>
      <w:bookmarkEnd w:id="596"/>
    </w:p>
    <w:p w:rsidR="00C77300" w:rsidRPr="00C77300" w:rsidRDefault="00C77300" w:rsidP="00C77300">
      <w:pPr>
        <w:pStyle w:val="Normlnysozarkami"/>
        <w:rPr>
          <w:lang w:val="sk-SK"/>
        </w:rPr>
      </w:pPr>
      <w:r>
        <w:rPr>
          <w:lang w:val="sk-SK"/>
        </w:rPr>
        <w:t>Spoločnosť nemá pohľadávky a záväzky z opcií.</w:t>
      </w:r>
    </w:p>
    <w:p w:rsidR="00626DEF" w:rsidRPr="00BD5921" w:rsidRDefault="00626DEF">
      <w:pPr>
        <w:rPr>
          <w:szCs w:val="22"/>
          <w:lang w:val="sk-SK"/>
        </w:rPr>
      </w:pPr>
    </w:p>
    <w:p w:rsidR="00CE483E" w:rsidRPr="00BD5921" w:rsidRDefault="00CE483E">
      <w:pPr>
        <w:rPr>
          <w:szCs w:val="22"/>
          <w:lang w:val="sk-SK"/>
        </w:rPr>
      </w:pPr>
      <w:bookmarkStart w:id="597" w:name="_MON_1392032282"/>
      <w:bookmarkStart w:id="598" w:name="_MON_1392034722"/>
      <w:bookmarkStart w:id="599" w:name="_MON_1392032278"/>
      <w:bookmarkEnd w:id="597"/>
      <w:bookmarkEnd w:id="598"/>
      <w:bookmarkEnd w:id="599"/>
    </w:p>
    <w:p w:rsidR="00CE483E" w:rsidRPr="00BD5921" w:rsidRDefault="00CE483E">
      <w:pPr>
        <w:rPr>
          <w:szCs w:val="22"/>
          <w:lang w:val="sk-SK"/>
        </w:rPr>
      </w:pPr>
    </w:p>
    <w:p w:rsidR="00125AFC" w:rsidRPr="00BD5921" w:rsidRDefault="00125AFC">
      <w:pPr>
        <w:rPr>
          <w:szCs w:val="22"/>
          <w:lang w:val="sk-SK"/>
        </w:rPr>
      </w:pPr>
    </w:p>
    <w:p w:rsidR="00452463" w:rsidRDefault="00C9279C" w:rsidP="007E70D9">
      <w:pPr>
        <w:pStyle w:val="Nadpis3"/>
      </w:pPr>
      <w:bookmarkStart w:id="600" w:name="_Toc156113657"/>
      <w:r w:rsidRPr="00BD5921">
        <w:t>Údaje o odpísaných pohľadávkach</w:t>
      </w:r>
      <w:bookmarkEnd w:id="600"/>
    </w:p>
    <w:p w:rsidR="00C77300" w:rsidRPr="00C77300" w:rsidRDefault="00C77300" w:rsidP="00C77300">
      <w:pPr>
        <w:pStyle w:val="Normlnysozarkami"/>
        <w:rPr>
          <w:lang w:val="sk-SK"/>
        </w:rPr>
      </w:pPr>
      <w:r>
        <w:rPr>
          <w:lang w:val="sk-SK"/>
        </w:rPr>
        <w:t>Spoločnosť neeviduje žiadne odpísané pohľadávky.</w:t>
      </w:r>
    </w:p>
    <w:p w:rsidR="00626DEF" w:rsidRPr="00BD5921" w:rsidRDefault="00626DEF">
      <w:pPr>
        <w:rPr>
          <w:szCs w:val="22"/>
          <w:lang w:val="sk-SK"/>
        </w:rPr>
      </w:pPr>
    </w:p>
    <w:p w:rsidR="00CE483E" w:rsidRPr="00BD5921" w:rsidRDefault="00CE483E">
      <w:pPr>
        <w:rPr>
          <w:szCs w:val="22"/>
          <w:lang w:val="sk-SK"/>
        </w:rPr>
      </w:pPr>
      <w:bookmarkStart w:id="601" w:name="_MON_1392032293"/>
      <w:bookmarkStart w:id="602" w:name="_MON_1392032295"/>
      <w:bookmarkStart w:id="603" w:name="_MON_1392034725"/>
      <w:bookmarkStart w:id="604" w:name="_MON_1389502633"/>
      <w:bookmarkEnd w:id="601"/>
      <w:bookmarkEnd w:id="602"/>
      <w:bookmarkEnd w:id="603"/>
      <w:bookmarkEnd w:id="604"/>
    </w:p>
    <w:p w:rsidR="00313194" w:rsidRPr="00BD5921" w:rsidRDefault="00313194">
      <w:pPr>
        <w:rPr>
          <w:szCs w:val="22"/>
          <w:lang w:val="sk-SK"/>
        </w:rPr>
      </w:pPr>
    </w:p>
    <w:p w:rsidR="00CE483E" w:rsidRPr="00BD5921" w:rsidRDefault="00CE483E">
      <w:pPr>
        <w:rPr>
          <w:szCs w:val="22"/>
          <w:lang w:val="sk-SK"/>
        </w:rPr>
      </w:pPr>
    </w:p>
    <w:p w:rsidR="00452463" w:rsidRDefault="00C9279C" w:rsidP="007E70D9">
      <w:pPr>
        <w:pStyle w:val="Nadpis3"/>
      </w:pPr>
      <w:bookmarkStart w:id="605" w:name="_Toc156113658"/>
      <w:r w:rsidRPr="00BD5921">
        <w:t>Údaje o pohľadávkach a záväzkoch z leasingu</w:t>
      </w:r>
      <w:bookmarkEnd w:id="605"/>
    </w:p>
    <w:p w:rsidR="00C44868" w:rsidRPr="00C44868" w:rsidRDefault="00C44868" w:rsidP="00C44868">
      <w:pPr>
        <w:pStyle w:val="Normlnysozarkami"/>
        <w:rPr>
          <w:lang w:val="sk-SK"/>
        </w:rPr>
      </w:pPr>
      <w:r>
        <w:rPr>
          <w:lang w:val="sk-SK"/>
        </w:rPr>
        <w:t>Spoločnosť nemá žiadne pohľadávky a záväzky z leasingu.</w:t>
      </w:r>
    </w:p>
    <w:p w:rsidR="004A7C5B" w:rsidRPr="00BD5921" w:rsidRDefault="004A7C5B">
      <w:pPr>
        <w:rPr>
          <w:szCs w:val="22"/>
          <w:lang w:val="sk-SK"/>
        </w:rPr>
      </w:pPr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606" w:name="_Toc156113659"/>
      <w:r w:rsidRPr="00BD5921">
        <w:t>INFORMÁCIE O INÝCH AKTÍVACH A PASÍVACH</w:t>
      </w:r>
      <w:bookmarkEnd w:id="606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607" w:name="_Toc156113660"/>
      <w:r w:rsidRPr="00BD5921">
        <w:rPr>
          <w:lang w:val="sk-SK"/>
        </w:rPr>
        <w:t xml:space="preserve">Podmienené záväzky </w:t>
      </w:r>
      <w:bookmarkEnd w:id="607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57283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572834" w:rsidRPr="00BD5921">
        <w:rPr>
          <w:szCs w:val="22"/>
          <w:lang w:val="sk-SK"/>
        </w:rPr>
      </w:r>
      <w:r w:rsidR="0057283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44868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</w:p>
    <w:p w:rsidR="00F20DA3" w:rsidRPr="00BD5921" w:rsidRDefault="00F20DA3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57283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572834" w:rsidRPr="00BD5921">
        <w:rPr>
          <w:szCs w:val="22"/>
          <w:lang w:val="sk-SK"/>
        </w:rPr>
      </w:r>
      <w:r w:rsidR="0057283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44868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57283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572834" w:rsidRPr="00BD5921">
        <w:rPr>
          <w:szCs w:val="22"/>
          <w:lang w:val="sk-SK"/>
        </w:rPr>
      </w:r>
      <w:r w:rsidR="0057283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44868">
        <w:rPr>
          <w:szCs w:val="22"/>
          <w:lang w:val="sk-SK"/>
        </w:rPr>
        <w:t>x</w:t>
      </w:r>
      <w:r w:rsidRPr="00BD5921">
        <w:rPr>
          <w:szCs w:val="22"/>
          <w:lang w:val="sk-SK"/>
        </w:rPr>
        <w:t xml:space="preserve"> NIE</w:t>
      </w:r>
    </w:p>
    <w:p w:rsidR="00C44265" w:rsidRPr="00F85ABF" w:rsidRDefault="00C44265">
      <w:pPr>
        <w:rPr>
          <w:rFonts w:cs="TimesNewRomanPSMT"/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CF2BCB" w:rsidRPr="00BD5921" w:rsidRDefault="00CF2BCB">
      <w:pPr>
        <w:rPr>
          <w:szCs w:val="22"/>
          <w:lang w:val="sk-SK"/>
        </w:rPr>
      </w:pPr>
      <w:bookmarkStart w:id="608" w:name="_MON_1387718465"/>
      <w:bookmarkStart w:id="609" w:name="_MON_1392034732"/>
      <w:bookmarkStart w:id="610" w:name="_MON_1387964008"/>
      <w:bookmarkStart w:id="611" w:name="_MON_1388580114"/>
      <w:bookmarkStart w:id="612" w:name="_MON_1388580144"/>
      <w:bookmarkStart w:id="613" w:name="_MON_1388580169"/>
      <w:bookmarkStart w:id="614" w:name="_MON_1389502654"/>
      <w:bookmarkEnd w:id="608"/>
      <w:bookmarkEnd w:id="609"/>
      <w:bookmarkEnd w:id="610"/>
      <w:bookmarkEnd w:id="611"/>
      <w:bookmarkEnd w:id="612"/>
      <w:bookmarkEnd w:id="613"/>
      <w:bookmarkEnd w:id="614"/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:rsidR="00DD3D6A" w:rsidRPr="00BD5921" w:rsidRDefault="00DD3D6A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DD3D6A" w:rsidRDefault="00DD3D6A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180452" w:rsidRPr="00BD5921" w:rsidRDefault="00180452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8572B9" w:rsidRPr="00BD5921" w:rsidRDefault="008572B9" w:rsidP="007E70D9">
      <w:pPr>
        <w:pStyle w:val="Nadpis2"/>
        <w:rPr>
          <w:lang w:val="sk-SK"/>
        </w:rPr>
      </w:pPr>
      <w:r w:rsidRPr="00BD5921">
        <w:rPr>
          <w:lang w:val="sk-SK"/>
        </w:rPr>
        <w:t>Podmienený majetok</w:t>
      </w:r>
    </w:p>
    <w:p w:rsidR="008572B9" w:rsidRPr="00BD5921" w:rsidRDefault="008572B9" w:rsidP="008572B9">
      <w:pPr>
        <w:rPr>
          <w:lang w:val="sk-SK"/>
        </w:rPr>
      </w:pPr>
    </w:p>
    <w:p w:rsidR="008572B9" w:rsidRPr="00BD5921" w:rsidRDefault="00C44868" w:rsidP="008572B9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nevlastní žiadny druh podmieneného majetku.</w:t>
      </w:r>
    </w:p>
    <w:p w:rsidR="00626DEF" w:rsidRPr="00BD5921" w:rsidRDefault="00626DEF">
      <w:pPr>
        <w:rPr>
          <w:szCs w:val="22"/>
          <w:lang w:val="sk-SK"/>
        </w:rPr>
      </w:pPr>
    </w:p>
    <w:p w:rsidR="00342B6F" w:rsidRPr="00BD5921" w:rsidRDefault="00342B6F">
      <w:pPr>
        <w:rPr>
          <w:szCs w:val="22"/>
          <w:lang w:val="sk-SK"/>
        </w:rPr>
      </w:pPr>
      <w:bookmarkStart w:id="615" w:name="_MON_1388580240"/>
      <w:bookmarkStart w:id="616" w:name="_MON_1388580255"/>
      <w:bookmarkStart w:id="617" w:name="_MON_1389502673"/>
      <w:bookmarkStart w:id="618" w:name="_MON_1387718732"/>
      <w:bookmarkStart w:id="619" w:name="_MON_1392034739"/>
      <w:bookmarkStart w:id="620" w:name="_MON_1387964058"/>
      <w:bookmarkEnd w:id="615"/>
      <w:bookmarkEnd w:id="616"/>
      <w:bookmarkEnd w:id="617"/>
      <w:bookmarkEnd w:id="618"/>
      <w:bookmarkEnd w:id="619"/>
      <w:bookmarkEnd w:id="620"/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  <w:bookmarkStart w:id="621" w:name="_Toc156113670"/>
    </w:p>
    <w:p w:rsidR="004A7C5B" w:rsidRPr="00481F58" w:rsidRDefault="00180452" w:rsidP="00B04402">
      <w:pPr>
        <w:pStyle w:val="Nadpis1"/>
      </w:pPr>
      <w:r>
        <w:br w:type="page"/>
      </w:r>
      <w:r w:rsidR="00C9279C" w:rsidRPr="00481F58">
        <w:lastRenderedPageBreak/>
        <w:t>INFORMÁCIE O PRÍJMOCH A VÝHODÁCH ČLENOV ŠTATUTÁRNYCH ORGÁNOV, DOZORNÝCH ORGÁNOV A INÝCH ORGÁNOV ÚČTOVNEJ JEDNOTKY</w:t>
      </w:r>
      <w:bookmarkEnd w:id="621"/>
    </w:p>
    <w:p w:rsidR="00435AF7" w:rsidRDefault="00435AF7" w:rsidP="00435AF7">
      <w:pPr>
        <w:rPr>
          <w:rFonts w:ascii="Tahoma" w:hAnsi="Tahoma" w:cs="Tahoma"/>
          <w:sz w:val="20"/>
          <w:lang w:val="sk-SK"/>
        </w:rPr>
      </w:pPr>
      <w:bookmarkStart w:id="622" w:name="_MON_1387790777"/>
      <w:bookmarkStart w:id="623" w:name="_MON_1387790801"/>
      <w:bookmarkStart w:id="624" w:name="_MON_1387964068"/>
      <w:bookmarkStart w:id="625" w:name="_MON_1388580269"/>
      <w:bookmarkStart w:id="626" w:name="_MON_1388580284"/>
      <w:bookmarkStart w:id="627" w:name="_MON_1388580780"/>
      <w:bookmarkStart w:id="628" w:name="_MON_1388580939"/>
      <w:bookmarkStart w:id="629" w:name="_MON_1388580958"/>
      <w:bookmarkStart w:id="630" w:name="_MON_1388581022"/>
      <w:bookmarkStart w:id="631" w:name="_MON_1388581035"/>
      <w:bookmarkStart w:id="632" w:name="_MON_1388581062"/>
      <w:bookmarkStart w:id="633" w:name="_MON_1389502683"/>
      <w:bookmarkStart w:id="634" w:name="_MON_1387790559"/>
      <w:bookmarkStart w:id="635" w:name="_MON_1392034742"/>
      <w:bookmarkStart w:id="636" w:name="_MON_1387790587"/>
      <w:bookmarkEnd w:id="622"/>
      <w:bookmarkEnd w:id="623"/>
      <w:bookmarkEnd w:id="624"/>
      <w:bookmarkEnd w:id="625"/>
      <w:bookmarkEnd w:id="626"/>
      <w:bookmarkEnd w:id="627"/>
      <w:bookmarkEnd w:id="628"/>
      <w:bookmarkEnd w:id="629"/>
      <w:bookmarkEnd w:id="630"/>
      <w:bookmarkEnd w:id="631"/>
      <w:bookmarkEnd w:id="632"/>
      <w:bookmarkEnd w:id="633"/>
      <w:bookmarkEnd w:id="634"/>
      <w:bookmarkEnd w:id="635"/>
      <w:bookmarkEnd w:id="636"/>
    </w:p>
    <w:p w:rsidR="007924CF" w:rsidRDefault="007924CF" w:rsidP="00577A58">
      <w:pPr>
        <w:rPr>
          <w:rFonts w:ascii="Tahoma" w:hAnsi="Tahoma" w:cs="Tahoma"/>
          <w:sz w:val="20"/>
          <w:lang w:val="sk-SK"/>
        </w:rPr>
      </w:pPr>
    </w:p>
    <w:p w:rsidR="007924CF" w:rsidRDefault="007924CF" w:rsidP="00577A58">
      <w:pPr>
        <w:rPr>
          <w:rFonts w:ascii="Tahoma" w:hAnsi="Tahoma" w:cs="Tahoma"/>
          <w:sz w:val="20"/>
          <w:lang w:val="sk-SK"/>
        </w:rPr>
      </w:pPr>
      <w:bookmarkStart w:id="637" w:name="_MON_1451728528"/>
      <w:bookmarkEnd w:id="637"/>
    </w:p>
    <w:p w:rsidR="00577A58" w:rsidRDefault="00577A58" w:rsidP="00435AF7">
      <w:pPr>
        <w:rPr>
          <w:rFonts w:ascii="Tahoma" w:hAnsi="Tahoma" w:cs="Tahoma"/>
          <w:sz w:val="20"/>
          <w:lang w:val="sk-SK"/>
        </w:rPr>
      </w:pPr>
    </w:p>
    <w:p w:rsidR="00435AF7" w:rsidRPr="007924CF" w:rsidRDefault="00435AF7" w:rsidP="00435AF7">
      <w:pPr>
        <w:rPr>
          <w:rFonts w:cs="Tahoma"/>
          <w:i/>
          <w:szCs w:val="22"/>
          <w:lang w:val="sk-SK"/>
        </w:rPr>
      </w:pPr>
      <w:r w:rsidRPr="007924CF">
        <w:rPr>
          <w:rFonts w:cs="Tahoma"/>
          <w:szCs w:val="22"/>
          <w:lang w:val="sk-SK"/>
        </w:rPr>
        <w:t>Všetky príjmy konateľov boli vyplatené v rámci závislej činnosti za bežné</w:t>
      </w:r>
      <w:r w:rsidR="0097050A" w:rsidRPr="007924CF">
        <w:rPr>
          <w:rFonts w:cs="Tahoma"/>
          <w:szCs w:val="22"/>
          <w:lang w:val="sk-SK"/>
        </w:rPr>
        <w:t xml:space="preserve"> obdobie</w:t>
      </w:r>
      <w:r w:rsidRPr="007924CF">
        <w:rPr>
          <w:rFonts w:cs="Tahoma"/>
          <w:szCs w:val="22"/>
          <w:lang w:val="sk-SK"/>
        </w:rPr>
        <w:t xml:space="preserve"> sú zohľadnené v mzdových nákladoch</w:t>
      </w:r>
      <w:r w:rsidRPr="00481F58">
        <w:rPr>
          <w:rFonts w:cs="Tahoma"/>
          <w:szCs w:val="22"/>
          <w:lang w:val="sk-SK"/>
        </w:rPr>
        <w:t>.</w:t>
      </w:r>
      <w:r w:rsidR="007924CF" w:rsidRPr="00481F58">
        <w:rPr>
          <w:rFonts w:cs="Tahoma"/>
          <w:color w:val="FF0000"/>
          <w:szCs w:val="22"/>
          <w:lang w:val="sk-SK"/>
        </w:rPr>
        <w:t xml:space="preserve"> </w:t>
      </w:r>
    </w:p>
    <w:p w:rsidR="0007040E" w:rsidRPr="00BD5921" w:rsidRDefault="0007040E" w:rsidP="00297BDA">
      <w:pPr>
        <w:rPr>
          <w:szCs w:val="22"/>
          <w:lang w:val="sk-SK"/>
        </w:rPr>
      </w:pPr>
    </w:p>
    <w:p w:rsidR="00760AE3" w:rsidRDefault="00760AE3" w:rsidP="00297BDA">
      <w:pPr>
        <w:rPr>
          <w:szCs w:val="22"/>
          <w:lang w:val="sk-SK"/>
        </w:rPr>
      </w:pPr>
    </w:p>
    <w:p w:rsidR="00481F58" w:rsidRPr="00BD5921" w:rsidRDefault="00481F58" w:rsidP="00297BDA">
      <w:pPr>
        <w:rPr>
          <w:szCs w:val="22"/>
          <w:lang w:val="sk-SK"/>
        </w:rPr>
      </w:pPr>
    </w:p>
    <w:p w:rsidR="004A7C5B" w:rsidRDefault="00C9279C" w:rsidP="00B04402">
      <w:pPr>
        <w:pStyle w:val="Nadpis1"/>
      </w:pPr>
      <w:bookmarkStart w:id="638" w:name="_Toc156113671"/>
      <w:r w:rsidRPr="00BD5921">
        <w:t>EKONOMICKÉ VZŤAHY ÚČTOVNEJ JEDNOTKY A SPRIAZNENÝCH OSÔB</w:t>
      </w:r>
      <w:bookmarkEnd w:id="638"/>
    </w:p>
    <w:p w:rsidR="00C44868" w:rsidRPr="00C44868" w:rsidRDefault="00C44868" w:rsidP="00C44868">
      <w:pPr>
        <w:rPr>
          <w:lang w:val="sk-SK"/>
        </w:rPr>
      </w:pPr>
      <w:r>
        <w:rPr>
          <w:lang w:val="sk-SK"/>
        </w:rPr>
        <w:t>Spoločnosť nevykonávala v sledovanom období žiadne obchodné transakcie so spriaznenými osobami.</w:t>
      </w:r>
    </w:p>
    <w:p w:rsidR="00760AE3" w:rsidRPr="00BD5921" w:rsidRDefault="00760AE3" w:rsidP="0012636B">
      <w:pPr>
        <w:rPr>
          <w:szCs w:val="22"/>
          <w:lang w:val="sk-SK"/>
        </w:rPr>
      </w:pPr>
    </w:p>
    <w:p w:rsidR="005E2C5B" w:rsidRPr="00481F58" w:rsidRDefault="00C9279C" w:rsidP="0039695D">
      <w:pPr>
        <w:pStyle w:val="Nadpis2"/>
        <w:rPr>
          <w:lang w:val="sk-SK"/>
        </w:rPr>
      </w:pPr>
      <w:r w:rsidRPr="0039695D">
        <w:rPr>
          <w:lang w:val="sk-SK"/>
        </w:rPr>
        <w:t>Transakcie so spriaznenými osobami</w:t>
      </w:r>
    </w:p>
    <w:p w:rsidR="004E3900" w:rsidRPr="004E3900" w:rsidRDefault="004E3900" w:rsidP="004E3900">
      <w:pPr>
        <w:rPr>
          <w:lang w:val="sk-SK"/>
        </w:rPr>
      </w:pPr>
    </w:p>
    <w:bookmarkStart w:id="639" w:name="_MON_1389502693"/>
    <w:bookmarkStart w:id="640" w:name="_MON_1387790842"/>
    <w:bookmarkStart w:id="641" w:name="_MON_1392034746"/>
    <w:bookmarkStart w:id="642" w:name="_MON_1387790854"/>
    <w:bookmarkStart w:id="643" w:name="_MON_1387790903"/>
    <w:bookmarkStart w:id="644" w:name="_MON_1387964076"/>
    <w:bookmarkStart w:id="645" w:name="_MON_1388581166"/>
    <w:bookmarkStart w:id="646" w:name="_MON_1389426667"/>
    <w:bookmarkEnd w:id="639"/>
    <w:bookmarkEnd w:id="640"/>
    <w:bookmarkEnd w:id="641"/>
    <w:bookmarkEnd w:id="642"/>
    <w:bookmarkEnd w:id="643"/>
    <w:bookmarkEnd w:id="644"/>
    <w:bookmarkEnd w:id="645"/>
    <w:bookmarkEnd w:id="646"/>
    <w:p w:rsidR="00C44752" w:rsidRDefault="00797F62" w:rsidP="00C44752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9681" w:dyaOrig="3851">
          <v:shape id="_x0000_i1041" type="#_x0000_t75" style="width:442.35pt;height:176.2pt" o:ole="">
            <v:imagedata r:id="rId40" o:title=""/>
          </v:shape>
          <o:OLEObject Type="Embed" ProgID="Excel.Sheet.12" ShapeID="_x0000_i1041" DrawAspect="Content" ObjectID="_1528651396" r:id="rId41"/>
        </w:object>
      </w:r>
      <w:r w:rsidR="00C44752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180452" w:rsidRDefault="00180452" w:rsidP="00C44752">
      <w:pPr>
        <w:rPr>
          <w:i/>
          <w:szCs w:val="22"/>
          <w:lang w:val="sk-SK"/>
        </w:rPr>
      </w:pPr>
    </w:p>
    <w:p w:rsidR="00D55B1D" w:rsidRPr="00F85ABF" w:rsidRDefault="00D55B1D" w:rsidP="00C44752">
      <w:pPr>
        <w:rPr>
          <w:i/>
          <w:szCs w:val="22"/>
          <w:lang w:val="sk-SK"/>
        </w:rPr>
      </w:pP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Kód druhu obchodu: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01 – kúpa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02 – predaj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03 – poskytnutie služby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04 – obchodné zastúpenie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05 – licencia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06 – transfer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07 – know-how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08 – úver, pôžička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09 – výpomoc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10 – záruka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11 – iný obchod</w:t>
      </w:r>
    </w:p>
    <w:p w:rsidR="002D222B" w:rsidRDefault="002D222B" w:rsidP="002D222B">
      <w:pPr>
        <w:pStyle w:val="Zkladntext"/>
        <w:ind w:firstLine="426"/>
        <w:rPr>
          <w:lang w:val="en-US"/>
        </w:rPr>
      </w:pPr>
    </w:p>
    <w:p w:rsidR="00797F62" w:rsidRPr="00404A2B" w:rsidRDefault="00797F62" w:rsidP="002D222B">
      <w:pPr>
        <w:pStyle w:val="Zkladntext"/>
        <w:ind w:firstLine="426"/>
        <w:rPr>
          <w:lang w:val="en-US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647" w:name="_Toc156113672"/>
      <w:r w:rsidRPr="00BD5921">
        <w:t>INFORMÁCIE O SKUTOČNOSTIACH, KTORÉ NASTALI PO DNI, KU KTORÉMU SA ZOSTAVUJE ÚČTOVNÁ ZÁVIERKA DO DŇA ZOSTAVENIA ÚČTOVNEJ</w:t>
      </w:r>
      <w:bookmarkEnd w:id="647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4A7C5B" w:rsidRPr="00BD5921" w:rsidRDefault="00C9279C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 31.12.20</w:t>
      </w:r>
      <w:r w:rsidR="00C44868">
        <w:rPr>
          <w:szCs w:val="22"/>
          <w:lang w:val="sk-SK"/>
        </w:rPr>
        <w:t>15</w:t>
      </w:r>
      <w:r w:rsidRPr="00BD5921">
        <w:rPr>
          <w:szCs w:val="22"/>
          <w:lang w:val="sk-SK"/>
        </w:rPr>
        <w:t xml:space="preserve"> </w:t>
      </w:r>
      <w:r w:rsidR="00C44868">
        <w:rPr>
          <w:szCs w:val="22"/>
          <w:lang w:val="sk-SK"/>
        </w:rPr>
        <w:t>ne</w:t>
      </w:r>
      <w:r w:rsidRPr="00BD5921">
        <w:rPr>
          <w:szCs w:val="22"/>
          <w:lang w:val="sk-SK"/>
        </w:rPr>
        <w:t>nastali  udalosti, ktoré majú významný vplyv na verné zobrazenie skutočností,</w:t>
      </w:r>
      <w:r w:rsidR="00C44868">
        <w:rPr>
          <w:szCs w:val="22"/>
          <w:lang w:val="sk-SK"/>
        </w:rPr>
        <w:t xml:space="preserve"> ktoré sú predmetom účtovníctva.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F85ABF" w:rsidP="00B04402">
      <w:pPr>
        <w:pStyle w:val="Nadpis1"/>
      </w:pPr>
      <w:bookmarkStart w:id="648" w:name="_Toc156113673"/>
      <w:r>
        <w:br w:type="page"/>
      </w:r>
      <w:r w:rsidR="00C9279C" w:rsidRPr="00BD5921">
        <w:lastRenderedPageBreak/>
        <w:t>ZMENY VLASTNÉHO IMANIA</w:t>
      </w:r>
      <w:bookmarkEnd w:id="648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649" w:name="_MON_1392032349"/>
    <w:bookmarkStart w:id="650" w:name="_MON_1392034761"/>
    <w:bookmarkStart w:id="651" w:name="_MON_1393661144"/>
    <w:bookmarkStart w:id="652" w:name="_MON_1393661392"/>
    <w:bookmarkStart w:id="653" w:name="_MON_1394531043"/>
    <w:bookmarkStart w:id="654" w:name="_MON_1393661397"/>
    <w:bookmarkStart w:id="655" w:name="_MON_1393661410"/>
    <w:bookmarkStart w:id="656" w:name="_MON_1393661422"/>
    <w:bookmarkStart w:id="657" w:name="_MON_1393661445"/>
    <w:bookmarkStart w:id="658" w:name="_MON_1393661541"/>
    <w:bookmarkStart w:id="659" w:name="_MON_1393661550"/>
    <w:bookmarkStart w:id="660" w:name="_MON_1389502722"/>
    <w:bookmarkStart w:id="661" w:name="_MON_1392032344"/>
    <w:bookmarkEnd w:id="649"/>
    <w:bookmarkEnd w:id="650"/>
    <w:bookmarkEnd w:id="651"/>
    <w:bookmarkEnd w:id="652"/>
    <w:bookmarkEnd w:id="653"/>
    <w:bookmarkEnd w:id="654"/>
    <w:bookmarkEnd w:id="655"/>
    <w:bookmarkEnd w:id="656"/>
    <w:bookmarkEnd w:id="657"/>
    <w:bookmarkEnd w:id="658"/>
    <w:bookmarkEnd w:id="659"/>
    <w:bookmarkEnd w:id="660"/>
    <w:bookmarkEnd w:id="661"/>
    <w:p w:rsidR="009F4CD7" w:rsidRPr="0050179B" w:rsidRDefault="0050179B" w:rsidP="009F4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7" w:dyaOrig="8954">
          <v:shape id="_x0000_i1042" type="#_x0000_t75" style="width:388.9pt;height:447.25pt" o:ole="">
            <v:imagedata r:id="rId42" o:title=""/>
            <o:lock v:ext="edit" aspectratio="f"/>
          </v:shape>
          <o:OLEObject Type="Embed" ProgID="Excel.Sheet.12" ShapeID="_x0000_i1042" DrawAspect="Content" ObjectID="_1528651397" r:id="rId43"/>
        </w:object>
      </w:r>
      <w:r w:rsidR="009F4CD7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 xml:space="preserve">Prehľad o pohybe vlastného imania v priebehu </w:t>
      </w:r>
      <w:r w:rsidR="002B3E72">
        <w:rPr>
          <w:rFonts w:cs="TimesNewRomanPSMT"/>
          <w:szCs w:val="22"/>
          <w:lang w:val="sk-SK"/>
        </w:rPr>
        <w:t xml:space="preserve">predchádzajúceho </w:t>
      </w:r>
      <w:r w:rsidR="008572B9" w:rsidRPr="00481F58">
        <w:rPr>
          <w:rFonts w:cs="TimesNewRomanPSMT"/>
          <w:szCs w:val="22"/>
          <w:lang w:val="sk-SK"/>
        </w:rPr>
        <w:t>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662" w:name="_MON_1389502746"/>
      <w:bookmarkStart w:id="663" w:name="_MON_1392032361"/>
      <w:bookmarkStart w:id="664" w:name="_MON_1392032363"/>
      <w:bookmarkEnd w:id="662"/>
      <w:bookmarkEnd w:id="663"/>
      <w:bookmarkEnd w:id="664"/>
    </w:p>
    <w:bookmarkStart w:id="665" w:name="_MON_1393661563"/>
    <w:bookmarkStart w:id="666" w:name="_MON_1393661488"/>
    <w:bookmarkStart w:id="667" w:name="_MON_1393661497"/>
    <w:bookmarkEnd w:id="665"/>
    <w:bookmarkEnd w:id="666"/>
    <w:bookmarkEnd w:id="667"/>
    <w:p w:rsidR="006C12B1" w:rsidRPr="00BD5921" w:rsidRDefault="0050179B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7" w:dyaOrig="8954">
          <v:shape id="_x0000_i1043" type="#_x0000_t75" style="width:388.9pt;height:447.25pt" o:ole="">
            <v:imagedata r:id="rId44" o:title=""/>
            <o:lock v:ext="edit" aspectratio="f"/>
          </v:shape>
          <o:OLEObject Type="Embed" ProgID="Excel.Sheet.12" ShapeID="_x0000_i1043" DrawAspect="Content" ObjectID="_1528651398" r:id="rId45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0B62EB" w:rsidRPr="00BD5921" w:rsidRDefault="00C9279C" w:rsidP="000B62E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O rozdelení výsledku hospodárenia za účtovné obdobie 201</w:t>
      </w:r>
      <w:r w:rsidR="0050179B">
        <w:rPr>
          <w:szCs w:val="22"/>
          <w:lang w:val="sk-SK"/>
        </w:rPr>
        <w:t>5</w:t>
      </w:r>
      <w:r w:rsidRPr="00BD5921">
        <w:rPr>
          <w:szCs w:val="22"/>
          <w:lang w:val="sk-SK"/>
        </w:rPr>
        <w:t xml:space="preserve">vo výške </w:t>
      </w:r>
      <w:r w:rsidR="0050179B">
        <w:rPr>
          <w:szCs w:val="22"/>
          <w:lang w:val="sk-SK"/>
        </w:rPr>
        <w:t>-33.141</w:t>
      </w:r>
      <w:r w:rsidRPr="00BD5921">
        <w:rPr>
          <w:szCs w:val="22"/>
          <w:lang w:val="sk-SK"/>
        </w:rPr>
        <w:t xml:space="preserve"> EUR rozhodne </w:t>
      </w:r>
      <w:r w:rsidR="0050179B">
        <w:rPr>
          <w:szCs w:val="22"/>
          <w:lang w:val="sk-SK"/>
        </w:rPr>
        <w:t>jediný spoločník</w:t>
      </w:r>
      <w:r w:rsidRPr="00BD5921">
        <w:rPr>
          <w:szCs w:val="22"/>
          <w:lang w:val="sk-SK"/>
        </w:rPr>
        <w:t>. Návrh štatutárneho orgánu je takýto:</w:t>
      </w:r>
    </w:p>
    <w:p w:rsidR="000B62EB" w:rsidRPr="00BD5921" w:rsidRDefault="0050179B" w:rsidP="00B41D19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>
        <w:rPr>
          <w:szCs w:val="22"/>
          <w:lang w:val="sk-SK"/>
        </w:rPr>
        <w:t>úhrada straty spoločníkom</w:t>
      </w:r>
    </w:p>
    <w:p w:rsidR="000B62EB" w:rsidRPr="00BD5921" w:rsidRDefault="000B62EB" w:rsidP="000B62EB">
      <w:pPr>
        <w:pStyle w:val="Zkladntext"/>
        <w:rPr>
          <w:szCs w:val="22"/>
          <w:lang w:val="sk-SK"/>
        </w:rPr>
      </w:pPr>
    </w:p>
    <w:p w:rsidR="004A7C5B" w:rsidRPr="00BD5921" w:rsidRDefault="0050179B" w:rsidP="0050179B">
      <w:pPr>
        <w:pStyle w:val="Nadpis1"/>
        <w:numPr>
          <w:ilvl w:val="0"/>
          <w:numId w:val="0"/>
        </w:numPr>
        <w:ind w:left="360"/>
      </w:pPr>
      <w:r w:rsidRPr="00BD5921">
        <w:t xml:space="preserve"> </w:t>
      </w:r>
    </w:p>
    <w:p w:rsidR="002952D1" w:rsidRPr="00BD5921" w:rsidRDefault="002952D1">
      <w:pPr>
        <w:pStyle w:val="Hlavika"/>
        <w:rPr>
          <w:szCs w:val="22"/>
          <w:lang w:val="sk-SK"/>
        </w:rPr>
      </w:pPr>
    </w:p>
    <w:p w:rsidR="002952D1" w:rsidRPr="00BD5921" w:rsidRDefault="002952D1">
      <w:pPr>
        <w:rPr>
          <w:szCs w:val="22"/>
          <w:lang w:val="sk-SK"/>
        </w:rPr>
      </w:pPr>
    </w:p>
    <w:p w:rsidR="00322E93" w:rsidRDefault="00322E93">
      <w:pPr>
        <w:rPr>
          <w:szCs w:val="22"/>
          <w:lang w:val="sk-SK"/>
        </w:rPr>
      </w:pPr>
      <w:bookmarkStart w:id="668" w:name="_MON_1389502769"/>
      <w:bookmarkStart w:id="669" w:name="_MON_1392032384"/>
      <w:bookmarkStart w:id="670" w:name="_MON_1392032387"/>
      <w:bookmarkStart w:id="671" w:name="_MON_1392034772"/>
      <w:bookmarkStart w:id="672" w:name="_MON_1388581372"/>
      <w:bookmarkEnd w:id="668"/>
      <w:bookmarkEnd w:id="669"/>
      <w:bookmarkEnd w:id="670"/>
      <w:bookmarkEnd w:id="671"/>
      <w:bookmarkEnd w:id="672"/>
    </w:p>
    <w:p w:rsidR="0050179B" w:rsidRDefault="0050179B">
      <w:pPr>
        <w:rPr>
          <w:szCs w:val="22"/>
          <w:lang w:val="sk-SK"/>
        </w:rPr>
      </w:pPr>
    </w:p>
    <w:p w:rsidR="0050179B" w:rsidRDefault="0050179B">
      <w:pPr>
        <w:rPr>
          <w:szCs w:val="22"/>
          <w:lang w:val="sk-SK"/>
        </w:rPr>
      </w:pPr>
    </w:p>
    <w:p w:rsidR="0050179B" w:rsidRDefault="0050179B">
      <w:pPr>
        <w:rPr>
          <w:szCs w:val="22"/>
          <w:lang w:val="sk-SK"/>
        </w:rPr>
      </w:pPr>
    </w:p>
    <w:p w:rsidR="0050179B" w:rsidRDefault="0050179B">
      <w:pPr>
        <w:rPr>
          <w:szCs w:val="22"/>
          <w:lang w:val="sk-SK"/>
        </w:rPr>
      </w:pPr>
    </w:p>
    <w:p w:rsidR="0050179B" w:rsidRDefault="0050179B">
      <w:pPr>
        <w:rPr>
          <w:szCs w:val="22"/>
          <w:lang w:val="sk-SK"/>
        </w:rPr>
      </w:pPr>
    </w:p>
    <w:p w:rsidR="0050179B" w:rsidRDefault="0050179B">
      <w:pPr>
        <w:rPr>
          <w:szCs w:val="22"/>
          <w:lang w:val="sk-SK"/>
        </w:rPr>
      </w:pPr>
    </w:p>
    <w:p w:rsidR="0050179B" w:rsidRDefault="0050179B">
      <w:pPr>
        <w:rPr>
          <w:szCs w:val="22"/>
          <w:lang w:val="sk-SK"/>
        </w:rPr>
      </w:pPr>
    </w:p>
    <w:p w:rsidR="0050179B" w:rsidRDefault="0050179B">
      <w:pPr>
        <w:rPr>
          <w:szCs w:val="22"/>
          <w:lang w:val="sk-SK"/>
        </w:rPr>
      </w:pPr>
    </w:p>
    <w:p w:rsidR="0050179B" w:rsidRDefault="0050179B">
      <w:pPr>
        <w:rPr>
          <w:szCs w:val="22"/>
          <w:lang w:val="sk-SK"/>
        </w:rPr>
      </w:pPr>
    </w:p>
    <w:p w:rsidR="0050179B" w:rsidRPr="00BD5921" w:rsidRDefault="0050179B">
      <w:pPr>
        <w:rPr>
          <w:szCs w:val="22"/>
          <w:lang w:val="sk-SK"/>
        </w:rPr>
      </w:pPr>
    </w:p>
    <w:p w:rsidR="00F17AE2" w:rsidRDefault="00F17AE2" w:rsidP="008572B9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sectPr w:rsidR="00F17AE2" w:rsidSect="009568FD">
      <w:headerReference w:type="default" r:id="rId46"/>
      <w:headerReference w:type="first" r:id="rId47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367C" w:rsidRDefault="0057367C">
      <w:r>
        <w:separator/>
      </w:r>
    </w:p>
  </w:endnote>
  <w:endnote w:type="continuationSeparator" w:id="1">
    <w:p w:rsidR="0057367C" w:rsidRDefault="005736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367C" w:rsidRDefault="0057367C">
      <w:r>
        <w:separator/>
      </w:r>
    </w:p>
  </w:footnote>
  <w:footnote w:type="continuationSeparator" w:id="1">
    <w:p w:rsidR="0057367C" w:rsidRDefault="005736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007" w:rsidRPr="003A06B5" w:rsidRDefault="00846007" w:rsidP="00844B2A">
    <w:pPr>
      <w:pStyle w:val="Hlavika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46963651, DIČ: 2023687545</w:t>
    </w:r>
  </w:p>
  <w:p w:rsidR="00846007" w:rsidRPr="00844B2A" w:rsidRDefault="00846007" w:rsidP="00844B2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007" w:rsidRPr="003A06B5" w:rsidRDefault="00846007" w:rsidP="00C270BD">
    <w:pPr>
      <w:pStyle w:val="Hlavika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846007" w:rsidRDefault="0084600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attachedTemplate r:id="rId1"/>
  <w:stylePaneFormatFilter w:val="3F01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34818"/>
  </w:hdrShapeDefaults>
  <w:footnotePr>
    <w:footnote w:id="0"/>
    <w:footnote w:id="1"/>
  </w:footnotePr>
  <w:endnotePr>
    <w:endnote w:id="0"/>
    <w:endnote w:id="1"/>
  </w:endnotePr>
  <w:compat/>
  <w:rsids>
    <w:rsidRoot w:val="00C77300"/>
    <w:rsid w:val="000002C8"/>
    <w:rsid w:val="00001CB7"/>
    <w:rsid w:val="0000280B"/>
    <w:rsid w:val="000046C5"/>
    <w:rsid w:val="00005362"/>
    <w:rsid w:val="000063B4"/>
    <w:rsid w:val="00006C85"/>
    <w:rsid w:val="000075EE"/>
    <w:rsid w:val="0001074A"/>
    <w:rsid w:val="0001475F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A07B6"/>
    <w:rsid w:val="000A3A8C"/>
    <w:rsid w:val="000A78A6"/>
    <w:rsid w:val="000A7FAB"/>
    <w:rsid w:val="000B23FA"/>
    <w:rsid w:val="000B2C65"/>
    <w:rsid w:val="000B3D05"/>
    <w:rsid w:val="000B42B7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17E6E"/>
    <w:rsid w:val="00122D38"/>
    <w:rsid w:val="001239B8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8A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67C7B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97FC6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15FF4"/>
    <w:rsid w:val="002206FC"/>
    <w:rsid w:val="002252D5"/>
    <w:rsid w:val="00226017"/>
    <w:rsid w:val="002271E7"/>
    <w:rsid w:val="00230012"/>
    <w:rsid w:val="00232539"/>
    <w:rsid w:val="00237A42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5A8E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ACA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5F9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0BC7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83F"/>
    <w:rsid w:val="004E4E4C"/>
    <w:rsid w:val="004E5837"/>
    <w:rsid w:val="004E6307"/>
    <w:rsid w:val="004E72E7"/>
    <w:rsid w:val="004E7921"/>
    <w:rsid w:val="004F1FF9"/>
    <w:rsid w:val="004F2084"/>
    <w:rsid w:val="004F28E4"/>
    <w:rsid w:val="004F45F6"/>
    <w:rsid w:val="004F5623"/>
    <w:rsid w:val="0050179B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67AE8"/>
    <w:rsid w:val="00572834"/>
    <w:rsid w:val="0057367C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45F5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55"/>
    <w:rsid w:val="006074C1"/>
    <w:rsid w:val="00613B9C"/>
    <w:rsid w:val="00616ABA"/>
    <w:rsid w:val="006260AE"/>
    <w:rsid w:val="00626B59"/>
    <w:rsid w:val="00626DEF"/>
    <w:rsid w:val="006273B2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5BFA"/>
    <w:rsid w:val="00667FF9"/>
    <w:rsid w:val="006714E7"/>
    <w:rsid w:val="00671C72"/>
    <w:rsid w:val="00673C70"/>
    <w:rsid w:val="00675AA7"/>
    <w:rsid w:val="006769B9"/>
    <w:rsid w:val="00685FA5"/>
    <w:rsid w:val="00686825"/>
    <w:rsid w:val="00686E80"/>
    <w:rsid w:val="0069681F"/>
    <w:rsid w:val="006A2860"/>
    <w:rsid w:val="006A5779"/>
    <w:rsid w:val="006A65D6"/>
    <w:rsid w:val="006A7751"/>
    <w:rsid w:val="006A77D6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3BD5"/>
    <w:rsid w:val="00704D3F"/>
    <w:rsid w:val="00705A43"/>
    <w:rsid w:val="00707703"/>
    <w:rsid w:val="00707D26"/>
    <w:rsid w:val="007109BC"/>
    <w:rsid w:val="00711834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0CF9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6007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F27EA"/>
    <w:rsid w:val="008F2EF9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4941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1D57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F4CD7"/>
    <w:rsid w:val="009F7AA9"/>
    <w:rsid w:val="00A00BA7"/>
    <w:rsid w:val="00A011BA"/>
    <w:rsid w:val="00A028D1"/>
    <w:rsid w:val="00A02F29"/>
    <w:rsid w:val="00A0519D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858"/>
    <w:rsid w:val="00A34D73"/>
    <w:rsid w:val="00A35D9D"/>
    <w:rsid w:val="00A3740D"/>
    <w:rsid w:val="00A41115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3EE0"/>
    <w:rsid w:val="00A862AF"/>
    <w:rsid w:val="00A90AAE"/>
    <w:rsid w:val="00A93438"/>
    <w:rsid w:val="00A94A1D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3DB1"/>
    <w:rsid w:val="00AD514D"/>
    <w:rsid w:val="00AD720F"/>
    <w:rsid w:val="00AD7EE4"/>
    <w:rsid w:val="00AE2DD1"/>
    <w:rsid w:val="00AE480B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25B5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5B4A"/>
    <w:rsid w:val="00C3765E"/>
    <w:rsid w:val="00C44265"/>
    <w:rsid w:val="00C44752"/>
    <w:rsid w:val="00C44868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300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2D57"/>
    <w:rsid w:val="00D37234"/>
    <w:rsid w:val="00D372D5"/>
    <w:rsid w:val="00D40E6B"/>
    <w:rsid w:val="00D41612"/>
    <w:rsid w:val="00D4318E"/>
    <w:rsid w:val="00D454DC"/>
    <w:rsid w:val="00D47DA6"/>
    <w:rsid w:val="00D55B1D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6E08"/>
    <w:rsid w:val="00DA17CE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6466"/>
    <w:rsid w:val="00E67BC6"/>
    <w:rsid w:val="00E67C91"/>
    <w:rsid w:val="00E70309"/>
    <w:rsid w:val="00E70CE8"/>
    <w:rsid w:val="00E73CB1"/>
    <w:rsid w:val="00E80562"/>
    <w:rsid w:val="00E82EC9"/>
    <w:rsid w:val="00E84A2D"/>
    <w:rsid w:val="00E858DB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D3145"/>
    <w:rsid w:val="00ED3AEB"/>
    <w:rsid w:val="00ED4450"/>
    <w:rsid w:val="00ED4C05"/>
    <w:rsid w:val="00ED7358"/>
    <w:rsid w:val="00EE0344"/>
    <w:rsid w:val="00EE13DE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97B83"/>
    <w:rsid w:val="00FA29DD"/>
    <w:rsid w:val="00FA5CBE"/>
    <w:rsid w:val="00FA6017"/>
    <w:rsid w:val="00FA7AEA"/>
    <w:rsid w:val="00FB366C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koncovejpoznm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fontTable" Target="fontTable.xml"/><Relationship Id="rId8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D\Desktop\Poznamky_JJLKR_2015.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99B651-446A-4300-8E99-318DBF8E0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Poznamky_JJLKR_2015.</Template>
  <TotalTime>62</TotalTime>
  <Pages>1</Pages>
  <Words>2604</Words>
  <Characters>14847</Characters>
  <Application>Microsoft Office Word</Application>
  <DocSecurity>0</DocSecurity>
  <Lines>123</Lines>
  <Paragraphs>34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17417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AMD</dc:creator>
  <cp:lastModifiedBy>AMD</cp:lastModifiedBy>
  <cp:revision>3</cp:revision>
  <cp:lastPrinted>2014-01-20T12:35:00Z</cp:lastPrinted>
  <dcterms:created xsi:type="dcterms:W3CDTF">2016-06-28T17:32:00Z</dcterms:created>
  <dcterms:modified xsi:type="dcterms:W3CDTF">2016-06-28T18:36:00Z</dcterms:modified>
</cp:coreProperties>
</file>