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EF53CE">
        <w:rPr>
          <w:b/>
          <w:bCs/>
          <w:sz w:val="22"/>
          <w:szCs w:val="22"/>
        </w:rPr>
        <w:t xml:space="preserve"> k </w:t>
      </w:r>
      <w:proofErr w:type="spellStart"/>
      <w:r w:rsidR="00EF53CE">
        <w:rPr>
          <w:b/>
          <w:bCs/>
          <w:sz w:val="22"/>
          <w:szCs w:val="22"/>
        </w:rPr>
        <w:t>účtovnej</w:t>
      </w:r>
      <w:proofErr w:type="spellEnd"/>
      <w:r w:rsidR="00EF53CE">
        <w:rPr>
          <w:b/>
          <w:bCs/>
          <w:sz w:val="22"/>
          <w:szCs w:val="22"/>
        </w:rPr>
        <w:t xml:space="preserve"> </w:t>
      </w:r>
      <w:proofErr w:type="spellStart"/>
      <w:r w:rsidR="00EF53CE">
        <w:rPr>
          <w:b/>
          <w:bCs/>
          <w:sz w:val="22"/>
          <w:szCs w:val="22"/>
        </w:rPr>
        <w:t>závierke</w:t>
      </w:r>
      <w:proofErr w:type="spellEnd"/>
    </w:p>
    <w:p w:rsidR="00404A4B" w:rsidRDefault="00EF53CE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k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EF53CE" w:rsidRPr="00796393" w:rsidRDefault="00404A4B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86661">
        <w:t xml:space="preserve"> </w:t>
      </w:r>
      <w:r w:rsidR="00EF53CE" w:rsidRPr="00796393">
        <w:rPr>
          <w:rFonts w:ascii="Arial" w:hAnsi="Arial"/>
          <w:sz w:val="20"/>
          <w:szCs w:val="20"/>
        </w:rPr>
        <w:t>VŠEOBECNÉ INFORMÁCIE</w:t>
      </w: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EF53CE" w:rsidRPr="00796393" w:rsidRDefault="00186150" w:rsidP="00EF53CE">
      <w:pPr>
        <w:pStyle w:val="odstavec"/>
      </w:pPr>
      <w:r>
        <w:t>M</w:t>
      </w:r>
      <w:r w:rsidR="00C474A9">
        <w:t>3Soft s </w:t>
      </w:r>
      <w:proofErr w:type="spellStart"/>
      <w:r w:rsidR="00C474A9">
        <w:t>r.o</w:t>
      </w:r>
      <w:proofErr w:type="spellEnd"/>
      <w:r w:rsidR="00B5009E">
        <w:t>.</w:t>
      </w:r>
      <w:r w:rsidR="00EF53CE" w:rsidRPr="00796393">
        <w:t xml:space="preserve">  </w:t>
      </w:r>
    </w:p>
    <w:p w:rsidR="00EF53CE" w:rsidRPr="00796393" w:rsidRDefault="00C474A9" w:rsidP="00EF53CE">
      <w:pPr>
        <w:pStyle w:val="odstavec"/>
      </w:pPr>
      <w:r>
        <w:t>Murgašova 90/5</w:t>
      </w:r>
    </w:p>
    <w:p w:rsidR="00EF53CE" w:rsidRDefault="00EF53CE" w:rsidP="00EF53CE">
      <w:pPr>
        <w:pStyle w:val="odstavec"/>
      </w:pPr>
      <w:bookmarkStart w:id="0" w:name="EntityAddressL2"/>
      <w:r>
        <w:t xml:space="preserve">058 01 </w:t>
      </w:r>
      <w:bookmarkEnd w:id="0"/>
      <w:r>
        <w:t>Poprad</w:t>
      </w:r>
    </w:p>
    <w:p w:rsidR="00B27C00" w:rsidRPr="00796393" w:rsidRDefault="00B27C00" w:rsidP="00EF53CE">
      <w:pPr>
        <w:pStyle w:val="odstavec"/>
      </w:pPr>
      <w:r>
        <w:t xml:space="preserve">IČO: </w:t>
      </w:r>
      <w:r w:rsidR="00C474A9">
        <w:t>36 727 113</w:t>
      </w: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="00186150">
        <w:t>M</w:t>
      </w:r>
      <w:r w:rsidR="00C474A9">
        <w:t>3Soft</w:t>
      </w:r>
      <w:r w:rsidR="00B5009E">
        <w:t xml:space="preserve"> s </w:t>
      </w:r>
      <w:proofErr w:type="spellStart"/>
      <w:r w:rsidR="006249FE">
        <w:t>r.o</w:t>
      </w:r>
      <w:proofErr w:type="spellEnd"/>
      <w:r w:rsidR="006249FE">
        <w:t>.</w:t>
      </w:r>
      <w:r w:rsidRPr="00796393">
        <w:t xml:space="preserve"> (ďalej len „Spoločnosť“) bola </w:t>
      </w:r>
      <w:r w:rsidRPr="0039058A">
        <w:t>založená</w:t>
      </w:r>
      <w:bookmarkStart w:id="1" w:name="EstDate"/>
      <w:r>
        <w:t xml:space="preserve">. </w:t>
      </w:r>
      <w:bookmarkEnd w:id="1"/>
      <w:r w:rsidR="00C474A9">
        <w:t>19.1.2007</w:t>
      </w:r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r w:rsidR="003F67BA">
        <w:t>1</w:t>
      </w:r>
      <w:r w:rsidR="00C474A9">
        <w:t>9.1.2007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 xml:space="preserve">u </w:t>
      </w:r>
      <w:bookmarkStart w:id="2" w:name="DistrictCourt"/>
      <w:proofErr w:type="spellStart"/>
      <w:r>
        <w:t>Prešov</w:t>
      </w:r>
      <w:bookmarkEnd w:id="2"/>
      <w:r w:rsidRPr="00796393">
        <w:rPr>
          <w:color w:val="FFFFFF" w:themeColor="background1"/>
        </w:rPr>
        <w:t>.</w:t>
      </w:r>
      <w:r w:rsidRPr="00796393">
        <w:t>v</w:t>
      </w:r>
      <w:proofErr w:type="spellEnd"/>
      <w:r w:rsidRPr="00796393">
        <w:t xml:space="preserve"> </w:t>
      </w:r>
      <w:r w:rsidRPr="00AD0765">
        <w:t>Prešove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proofErr w:type="spellStart"/>
      <w:r w:rsidRPr="00796393">
        <w:t>l</w:t>
      </w:r>
      <w:bookmarkStart w:id="3" w:name="Section"/>
      <w:r>
        <w:t>Sro</w:t>
      </w:r>
      <w:bookmarkEnd w:id="3"/>
      <w:proofErr w:type="spellEnd"/>
      <w:r w:rsidRPr="00796393">
        <w:t>, vložka č.</w:t>
      </w:r>
      <w:bookmarkStart w:id="4" w:name="FileNum"/>
      <w:r w:rsidR="00C474A9">
        <w:t xml:space="preserve"> 18206</w:t>
      </w:r>
      <w:r>
        <w:t>/</w:t>
      </w:r>
      <w:bookmarkEnd w:id="4"/>
      <w:r>
        <w:t>P</w:t>
      </w:r>
      <w:r w:rsidRPr="00796393">
        <w:t>).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odstavec"/>
      </w:pPr>
      <w:r>
        <w:t>Hlavným predmetom činnosti spoločnosti je</w:t>
      </w:r>
    </w:p>
    <w:p w:rsidR="00ED0AFC" w:rsidRDefault="00ED0AFC" w:rsidP="00EF53CE">
      <w:pPr>
        <w:pStyle w:val="odstavec"/>
      </w:pP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1. </w:t>
      </w:r>
      <w:r w:rsidR="00C474A9">
        <w:rPr>
          <w:rFonts w:ascii="Arial" w:hAnsi="Arial" w:cs="Arial"/>
          <w:sz w:val="20"/>
          <w:szCs w:val="20"/>
        </w:rPr>
        <w:t>sprostredkovanie obchodu v rozsahu voľných živností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2. </w:t>
      </w:r>
      <w:r w:rsidR="00C474A9">
        <w:rPr>
          <w:rFonts w:ascii="Arial" w:hAnsi="Arial" w:cs="Arial"/>
          <w:sz w:val="20"/>
          <w:szCs w:val="20"/>
        </w:rPr>
        <w:t>výskum a vývoj v oblasti hardware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3. </w:t>
      </w:r>
      <w:r w:rsidR="00C474A9">
        <w:rPr>
          <w:rFonts w:ascii="Arial" w:hAnsi="Arial" w:cs="Arial"/>
          <w:sz w:val="20"/>
          <w:szCs w:val="20"/>
        </w:rPr>
        <w:t xml:space="preserve">poradenská služba a dodávanie programového vybavenia počítača </w:t>
      </w:r>
      <w:r w:rsidR="00635EFB">
        <w:rPr>
          <w:rFonts w:ascii="Arial" w:hAnsi="Arial" w:cs="Arial"/>
          <w:sz w:val="20"/>
          <w:szCs w:val="20"/>
        </w:rPr>
        <w:t>(software) so súhlasom autora</w:t>
      </w:r>
    </w:p>
    <w:p w:rsidR="00B5009E" w:rsidRPr="00B5009E" w:rsidRDefault="00B5009E" w:rsidP="00B5009E">
      <w:pPr>
        <w:rPr>
          <w:rFonts w:ascii="Arial" w:hAnsi="Arial" w:cs="Arial"/>
          <w:sz w:val="20"/>
          <w:szCs w:val="20"/>
        </w:rPr>
      </w:pPr>
      <w:r w:rsidRPr="00B5009E">
        <w:rPr>
          <w:rFonts w:ascii="Arial" w:hAnsi="Arial" w:cs="Arial"/>
          <w:sz w:val="20"/>
          <w:szCs w:val="20"/>
        </w:rPr>
        <w:t xml:space="preserve">4. </w:t>
      </w:r>
      <w:r w:rsidR="00635EFB">
        <w:rPr>
          <w:rFonts w:ascii="Arial" w:hAnsi="Arial" w:cs="Arial"/>
          <w:sz w:val="20"/>
          <w:szCs w:val="20"/>
        </w:rPr>
        <w:t>poradenská služba k technickému vybaveniu počítača (hardware)</w:t>
      </w:r>
    </w:p>
    <w:p w:rsidR="00B5009E" w:rsidRDefault="00B5009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EF53CE" w:rsidRPr="00796393" w:rsidRDefault="00EF53CE" w:rsidP="00EF53CE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odstavec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EF53CE" w:rsidRPr="00796393" w:rsidRDefault="00EF53CE" w:rsidP="00EF53CE">
      <w:pPr>
        <w:pStyle w:val="body"/>
      </w:pPr>
      <w:r w:rsidRPr="00796393">
        <w:t xml:space="preserve">Valné zhromaždenie schválilo dňa </w:t>
      </w:r>
      <w:r w:rsidR="00D00590">
        <w:t>1</w:t>
      </w:r>
      <w:r w:rsidR="008370FC">
        <w:t>7</w:t>
      </w:r>
      <w:r w:rsidR="00D00590">
        <w:t>.6</w:t>
      </w:r>
      <w:r>
        <w:t xml:space="preserve">.2015 </w:t>
      </w:r>
      <w:r w:rsidRPr="00796393">
        <w:t>účtovnú závierku Spoločnosti za predchádzajúce účtovné obdobie.</w:t>
      </w:r>
    </w:p>
    <w:p w:rsidR="00EF53CE" w:rsidRPr="00796393" w:rsidRDefault="00EF53CE" w:rsidP="00EF53CE">
      <w:pPr>
        <w:pStyle w:val="body"/>
      </w:pPr>
    </w:p>
    <w:p w:rsidR="00EF53CE" w:rsidRPr="00796393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EF53CE" w:rsidRPr="00796393" w:rsidRDefault="00EF53CE" w:rsidP="00EF53CE">
      <w:pPr>
        <w:pStyle w:val="odstavec"/>
      </w:pPr>
      <w:r w:rsidRPr="00796393">
        <w:t xml:space="preserve">Účtovná závierka Spoločnosti k </w:t>
      </w:r>
      <w:bookmarkStart w:id="5" w:name="EntityDateEnd1"/>
      <w:r>
        <w:t>31. decembru 2015</w:t>
      </w:r>
      <w:bookmarkEnd w:id="5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6" w:name="EntityDateStart"/>
      <w:r>
        <w:t>1. januára 2015</w:t>
      </w:r>
      <w:bookmarkEnd w:id="6"/>
      <w:r w:rsidRPr="00796393">
        <w:t xml:space="preserve"> do  </w:t>
      </w:r>
      <w:bookmarkStart w:id="7" w:name="EntityDateEnd2"/>
      <w:r>
        <w:t>31. decembra 2015</w:t>
      </w:r>
      <w:bookmarkEnd w:id="7"/>
      <w:r w:rsidRPr="00796393">
        <w:t>.</w:t>
      </w:r>
    </w:p>
    <w:p w:rsidR="00EF53CE" w:rsidRPr="00796393" w:rsidRDefault="00EF53CE" w:rsidP="00EF53CE">
      <w:pPr>
        <w:pStyle w:val="odstavec"/>
      </w:pPr>
    </w:p>
    <w:p w:rsidR="00EF53CE" w:rsidRDefault="00EF53CE" w:rsidP="00EF53CE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EF53CE" w:rsidRDefault="00EF53CE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:rsidR="00D00590" w:rsidRDefault="00D00590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:rsidR="00EF53CE" w:rsidRDefault="00576732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Ing. Martin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Kostúr</w:t>
      </w:r>
      <w:proofErr w:type="spellEnd"/>
    </w:p>
    <w:p w:rsidR="00576732" w:rsidRPr="00E2777B" w:rsidRDefault="00576732" w:rsidP="00EF53CE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:rsidR="00EF53CE" w:rsidRDefault="00EF53CE" w:rsidP="00EF53CE"/>
    <w:p w:rsidR="00B27C00" w:rsidRDefault="00B27C00" w:rsidP="00EF53CE"/>
    <w:p w:rsidR="00B27C00" w:rsidRDefault="00B27C00" w:rsidP="00EF53CE"/>
    <w:p w:rsidR="00E6070B" w:rsidRDefault="00E6070B" w:rsidP="00EF53CE"/>
    <w:p w:rsidR="00B27C00" w:rsidRDefault="00B27C00" w:rsidP="00EF53CE"/>
    <w:p w:rsidR="00B27C00" w:rsidRDefault="00B27C00" w:rsidP="00EF53CE"/>
    <w:p w:rsidR="00B27C00" w:rsidRDefault="00B27C00" w:rsidP="00EF53CE"/>
    <w:p w:rsidR="00EF53CE" w:rsidRPr="00796393" w:rsidRDefault="00EF53CE" w:rsidP="00EF53CE">
      <w:pPr>
        <w:pStyle w:val="body"/>
      </w:pPr>
      <w:r w:rsidRPr="00796393">
        <w:lastRenderedPageBreak/>
        <w:t xml:space="preserve">Orgány Spoločnosti </w:t>
      </w:r>
    </w:p>
    <w:p w:rsidR="00EF53CE" w:rsidRPr="00796393" w:rsidRDefault="00EF53CE" w:rsidP="00EF53CE">
      <w:pPr>
        <w:pStyle w:val="body"/>
      </w:pPr>
    </w:p>
    <w:tbl>
      <w:tblPr>
        <w:tblW w:w="9158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4"/>
        <w:gridCol w:w="1692"/>
        <w:gridCol w:w="1692"/>
      </w:tblGrid>
      <w:tr w:rsidR="00EF53CE" w:rsidRPr="00BF4E3E" w:rsidTr="008370FC">
        <w:trPr>
          <w:cantSplit/>
          <w:trHeight w:val="320"/>
        </w:trPr>
        <w:tc>
          <w:tcPr>
            <w:tcW w:w="5774" w:type="dxa"/>
            <w:tcBorders>
              <w:bottom w:val="single" w:sz="4" w:space="0" w:color="auto"/>
            </w:tcBorders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  <w:r w:rsidRPr="00BF4E3E">
              <w:t>Konatelia:</w:t>
            </w:r>
          </w:p>
        </w:tc>
        <w:tc>
          <w:tcPr>
            <w:tcW w:w="1692" w:type="dxa"/>
            <w:vAlign w:val="bottom"/>
          </w:tcPr>
          <w:p w:rsidR="00EF53CE" w:rsidRPr="00BF4E3E" w:rsidRDefault="00576732" w:rsidP="008370F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Kostúr</w:t>
            </w:r>
            <w:proofErr w:type="spellEnd"/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320"/>
        </w:trPr>
        <w:tc>
          <w:tcPr>
            <w:tcW w:w="5774" w:type="dxa"/>
            <w:vAlign w:val="bottom"/>
          </w:tcPr>
          <w:p w:rsidR="00EF53CE" w:rsidRPr="00BF4E3E" w:rsidRDefault="00EF53CE" w:rsidP="00ED2305">
            <w:pPr>
              <w:pStyle w:val="body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F53CE" w:rsidRPr="00BF4E3E" w:rsidTr="008370FC">
        <w:trPr>
          <w:cantSplit/>
          <w:trHeight w:val="150"/>
        </w:trPr>
        <w:tc>
          <w:tcPr>
            <w:tcW w:w="5774" w:type="dxa"/>
            <w:vAlign w:val="bottom"/>
          </w:tcPr>
          <w:p w:rsidR="00EF53CE" w:rsidRPr="00BF4E3E" w:rsidRDefault="00EF53CE" w:rsidP="008370FC">
            <w:pPr>
              <w:pStyle w:val="body"/>
              <w:ind w:left="0"/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692" w:type="dxa"/>
            <w:vAlign w:val="bottom"/>
          </w:tcPr>
          <w:p w:rsidR="00EF53CE" w:rsidRPr="00BF4E3E" w:rsidRDefault="00EF53CE" w:rsidP="00ED230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F53CE" w:rsidRPr="00796393" w:rsidRDefault="00EF53CE" w:rsidP="00EF53CE">
      <w:pPr>
        <w:suppressAutoHyphens/>
        <w:rPr>
          <w:rFonts w:ascii="Arial" w:hAnsi="Arial" w:cs="Arial"/>
          <w:sz w:val="20"/>
          <w:szCs w:val="20"/>
        </w:rPr>
      </w:pPr>
    </w:p>
    <w:p w:rsidR="00EF53CE" w:rsidRPr="00796393" w:rsidRDefault="00EF53CE" w:rsidP="00EF53CE">
      <w:pPr>
        <w:pStyle w:val="body"/>
      </w:pPr>
      <w:r w:rsidRPr="00796393">
        <w:t>[Spoločníci / Akcionári] Spoločnosti</w:t>
      </w:r>
    </w:p>
    <w:p w:rsidR="00EF53CE" w:rsidRPr="00796393" w:rsidRDefault="00EF53CE" w:rsidP="00EF53CE">
      <w:pPr>
        <w:pStyle w:val="odstavec"/>
      </w:pPr>
      <w:r w:rsidRPr="00796393">
        <w:t xml:space="preserve">Štruktúra </w:t>
      </w:r>
      <w:r w:rsidRPr="00B066DE">
        <w:t>spoločníkov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>
        <w:t>31. decembru 2015</w:t>
      </w:r>
      <w:r w:rsidRPr="00796393">
        <w:fldChar w:fldCharType="end"/>
      </w:r>
      <w:r w:rsidRPr="00796393">
        <w:t xml:space="preserve"> a k </w:t>
      </w:r>
      <w:bookmarkStart w:id="8" w:name="EntityDateEndLY"/>
      <w:r>
        <w:t>31. decembru 2014</w:t>
      </w:r>
      <w:bookmarkEnd w:id="8"/>
      <w:r w:rsidRPr="00796393">
        <w:t>:</w:t>
      </w:r>
    </w:p>
    <w:p w:rsidR="00EF53CE" w:rsidRPr="00796393" w:rsidRDefault="00EF53CE" w:rsidP="00EF53CE">
      <w:pPr>
        <w:pStyle w:val="odstavec"/>
      </w:pPr>
      <w:bookmarkStart w:id="9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EF53CE" w:rsidTr="00ED2305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8370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Kostúr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2809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</w:t>
            </w:r>
            <w:r w:rsidR="00E6070B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8370F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576732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F53CE" w:rsidTr="00ED2305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8370FC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53CE" w:rsidRDefault="00EF53CE" w:rsidP="00ED23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EF53CE" w:rsidRPr="00796393" w:rsidRDefault="00EF53CE" w:rsidP="00EF53CE">
      <w:pPr>
        <w:pStyle w:val="odstavec"/>
      </w:pPr>
    </w:p>
    <w:bookmarkEnd w:id="9"/>
    <w:p w:rsidR="00EF53CE" w:rsidRPr="00796393" w:rsidRDefault="00EF53CE" w:rsidP="00EF53CE">
      <w:pPr>
        <w:pStyle w:val="odstavec"/>
      </w:pPr>
    </w:p>
    <w:p w:rsidR="00EF53CE" w:rsidRDefault="00EF53CE" w:rsidP="00EF53CE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EF53CE" w:rsidRPr="00796393" w:rsidRDefault="00EF53CE" w:rsidP="00EF53CE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EF53CE" w:rsidRPr="00BC07C9" w:rsidRDefault="00EF53CE" w:rsidP="00EF53CE">
      <w:pPr>
        <w:pStyle w:val="abc"/>
      </w:pPr>
      <w:r w:rsidRPr="00BC07C9">
        <w:t>Východiská pre zostavenie účtovnej závierky</w:t>
      </w:r>
    </w:p>
    <w:p w:rsidR="00EF53CE" w:rsidRPr="00BC07C9" w:rsidRDefault="00EF53CE" w:rsidP="00EF53CE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Peňažné údaje v účtovnej závierke sú uvedené v celých EUR, pokiaľ nie je určené inak.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EF53CE" w:rsidRPr="00BC07C9" w:rsidRDefault="00EF53CE" w:rsidP="00EF53CE">
      <w:pPr>
        <w:pStyle w:val="odstavec"/>
      </w:pPr>
    </w:p>
    <w:p w:rsidR="00EF53CE" w:rsidRPr="003452BF" w:rsidRDefault="00EF53CE" w:rsidP="00EF53CE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Dlhodobý nehmotný a dlhodobý hmotný majetok</w:t>
      </w:r>
    </w:p>
    <w:p w:rsidR="00EF53CE" w:rsidRPr="003452BF" w:rsidRDefault="00EF53CE" w:rsidP="00EF53CE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EF53CE" w:rsidRPr="00BC07C9" w:rsidRDefault="00EF53CE" w:rsidP="00EF53CE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EF53CE" w:rsidRPr="00BC07C9" w:rsidRDefault="00EF53CE" w:rsidP="00EF53CE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Predpokladaná doba používania, metóda odpisovania a odpisová sadzba sú uvedené v nasledujúcej tabuľke:</w:t>
      </w:r>
    </w:p>
    <w:p w:rsidR="00EF53CE" w:rsidRPr="00BC07C9" w:rsidRDefault="00EF53CE" w:rsidP="00EF53C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F53CE" w:rsidRPr="00BC07C9" w:rsidTr="00ED2305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EF53CE" w:rsidRPr="00BC07C9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Stroje, prístroje a</w:t>
            </w:r>
            <w:r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1/6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¼</w:t>
            </w:r>
          </w:p>
        </w:tc>
      </w:tr>
      <w:tr w:rsidR="00EF53CE" w:rsidRPr="00BC07C9" w:rsidTr="00ED2305">
        <w:trPr>
          <w:cantSplit/>
        </w:trPr>
        <w:tc>
          <w:tcPr>
            <w:tcW w:w="3346" w:type="dxa"/>
            <w:vAlign w:val="bottom"/>
          </w:tcPr>
          <w:p w:rsidR="00EF53CE" w:rsidRPr="003452BF" w:rsidRDefault="00EF53CE" w:rsidP="00ED230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EF53CE" w:rsidRPr="00BC07C9" w:rsidRDefault="00EF53CE" w:rsidP="00ED2305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Pohľadávky</w:t>
      </w:r>
    </w:p>
    <w:p w:rsidR="00EF53CE" w:rsidRPr="00BC07C9" w:rsidRDefault="00EF53CE" w:rsidP="00EF53CE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Finančné účty</w:t>
      </w:r>
    </w:p>
    <w:p w:rsidR="00EF53CE" w:rsidRPr="00BC07C9" w:rsidRDefault="00EF53CE" w:rsidP="00EF53CE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Náklady budúcich období a príjmy budúcich období</w:t>
      </w:r>
    </w:p>
    <w:p w:rsidR="00EF53CE" w:rsidRPr="00BC07C9" w:rsidRDefault="00EF53CE" w:rsidP="00EF53CE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Opravné položky</w:t>
      </w:r>
    </w:p>
    <w:p w:rsidR="00EF53CE" w:rsidRPr="00BC07C9" w:rsidRDefault="00EF53CE" w:rsidP="00EF53CE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highlight w:val="red"/>
        </w:rPr>
      </w:pPr>
    </w:p>
    <w:p w:rsidR="00EF53CE" w:rsidRPr="00BC07C9" w:rsidRDefault="00EF53CE" w:rsidP="00EF53CE">
      <w:pPr>
        <w:pStyle w:val="abc"/>
      </w:pPr>
      <w:r w:rsidRPr="00BC07C9">
        <w:t>Záväzky</w:t>
      </w:r>
    </w:p>
    <w:p w:rsidR="00EF53CE" w:rsidRPr="00BC07C9" w:rsidRDefault="00EF53CE" w:rsidP="00EF53CE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Splatná daň z príjmu</w:t>
      </w:r>
    </w:p>
    <w:p w:rsidR="00EF53CE" w:rsidRPr="00BC07C9" w:rsidRDefault="00EF53CE" w:rsidP="00EF53CE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Výdavky budúcich období a výnosy budúcich období</w:t>
      </w:r>
    </w:p>
    <w:p w:rsidR="00EF53CE" w:rsidRPr="00BC07C9" w:rsidRDefault="00EF53CE" w:rsidP="00EF53CE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Cudzia mena</w:t>
      </w:r>
    </w:p>
    <w:p w:rsidR="00EF53CE" w:rsidRPr="00BC07C9" w:rsidRDefault="00EF53CE" w:rsidP="00EF53CE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abc"/>
      </w:pPr>
      <w:r w:rsidRPr="00BC07C9">
        <w:t>Vykazovanie výnosov</w:t>
      </w:r>
    </w:p>
    <w:p w:rsidR="00EF53CE" w:rsidRPr="00BC07C9" w:rsidRDefault="00EF53CE" w:rsidP="00EF53CE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F53CE" w:rsidRPr="00BC07C9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EF53CE" w:rsidRPr="00BC07C9" w:rsidRDefault="00EF53CE" w:rsidP="00EF53CE">
      <w:pPr>
        <w:pStyle w:val="odstavec"/>
      </w:pPr>
    </w:p>
    <w:p w:rsidR="00576732" w:rsidRPr="00B5009E" w:rsidRDefault="00E6070B" w:rsidP="00576732">
      <w:pPr>
        <w:rPr>
          <w:rFonts w:ascii="Arial" w:hAnsi="Arial" w:cs="Arial"/>
          <w:sz w:val="20"/>
          <w:szCs w:val="20"/>
        </w:rPr>
      </w:pPr>
      <w:r>
        <w:t xml:space="preserve">Spoločnosť v roku 2015 </w:t>
      </w:r>
      <w:r w:rsidR="00576732">
        <w:t>d</w:t>
      </w:r>
      <w:r>
        <w:t>osiahla výnosy</w:t>
      </w:r>
      <w:r w:rsidR="00576732">
        <w:t xml:space="preserve"> z </w:t>
      </w:r>
      <w:r w:rsidR="00576732">
        <w:rPr>
          <w:rFonts w:ascii="Arial" w:hAnsi="Arial" w:cs="Arial"/>
          <w:sz w:val="20"/>
          <w:szCs w:val="20"/>
        </w:rPr>
        <w:t>poradensk</w:t>
      </w:r>
      <w:r w:rsidR="00576732">
        <w:rPr>
          <w:rFonts w:ascii="Arial" w:hAnsi="Arial" w:cs="Arial"/>
          <w:sz w:val="20"/>
          <w:szCs w:val="20"/>
        </w:rPr>
        <w:t>ej</w:t>
      </w:r>
      <w:r w:rsidR="00576732">
        <w:rPr>
          <w:rFonts w:ascii="Arial" w:hAnsi="Arial" w:cs="Arial"/>
          <w:sz w:val="20"/>
          <w:szCs w:val="20"/>
        </w:rPr>
        <w:t xml:space="preserve"> služb</w:t>
      </w:r>
      <w:r w:rsidR="00576732">
        <w:rPr>
          <w:rFonts w:ascii="Arial" w:hAnsi="Arial" w:cs="Arial"/>
          <w:sz w:val="20"/>
          <w:szCs w:val="20"/>
        </w:rPr>
        <w:t>y</w:t>
      </w:r>
      <w:r w:rsidR="00576732">
        <w:rPr>
          <w:rFonts w:ascii="Arial" w:hAnsi="Arial" w:cs="Arial"/>
          <w:sz w:val="20"/>
          <w:szCs w:val="20"/>
        </w:rPr>
        <w:t xml:space="preserve"> a dodávani</w:t>
      </w:r>
      <w:r w:rsidR="00576732">
        <w:rPr>
          <w:rFonts w:ascii="Arial" w:hAnsi="Arial" w:cs="Arial"/>
          <w:sz w:val="20"/>
          <w:szCs w:val="20"/>
        </w:rPr>
        <w:t>a</w:t>
      </w:r>
      <w:r w:rsidR="00576732">
        <w:rPr>
          <w:rFonts w:ascii="Arial" w:hAnsi="Arial" w:cs="Arial"/>
          <w:sz w:val="20"/>
          <w:szCs w:val="20"/>
        </w:rPr>
        <w:t xml:space="preserve"> programového vybavenia počítača (software) so súhlasom autora</w:t>
      </w:r>
      <w:r w:rsidR="00576732">
        <w:rPr>
          <w:rFonts w:ascii="Arial" w:hAnsi="Arial" w:cs="Arial"/>
          <w:sz w:val="20"/>
          <w:szCs w:val="20"/>
        </w:rPr>
        <w:t xml:space="preserve"> a z</w:t>
      </w:r>
      <w:r w:rsidR="00576732" w:rsidRPr="00B5009E">
        <w:rPr>
          <w:rFonts w:ascii="Arial" w:hAnsi="Arial" w:cs="Arial"/>
          <w:sz w:val="20"/>
          <w:szCs w:val="20"/>
        </w:rPr>
        <w:t xml:space="preserve"> </w:t>
      </w:r>
      <w:r w:rsidR="00576732">
        <w:rPr>
          <w:rFonts w:ascii="Arial" w:hAnsi="Arial" w:cs="Arial"/>
          <w:sz w:val="20"/>
          <w:szCs w:val="20"/>
        </w:rPr>
        <w:t>poradensk</w:t>
      </w:r>
      <w:r w:rsidR="00576732">
        <w:rPr>
          <w:rFonts w:ascii="Arial" w:hAnsi="Arial" w:cs="Arial"/>
          <w:sz w:val="20"/>
          <w:szCs w:val="20"/>
        </w:rPr>
        <w:t>ej</w:t>
      </w:r>
      <w:r w:rsidR="00576732">
        <w:rPr>
          <w:rFonts w:ascii="Arial" w:hAnsi="Arial" w:cs="Arial"/>
          <w:sz w:val="20"/>
          <w:szCs w:val="20"/>
        </w:rPr>
        <w:t xml:space="preserve"> služb</w:t>
      </w:r>
      <w:r w:rsidR="00576732">
        <w:rPr>
          <w:rFonts w:ascii="Arial" w:hAnsi="Arial" w:cs="Arial"/>
          <w:sz w:val="20"/>
          <w:szCs w:val="20"/>
        </w:rPr>
        <w:t>y</w:t>
      </w:r>
      <w:r w:rsidR="00576732">
        <w:rPr>
          <w:rFonts w:ascii="Arial" w:hAnsi="Arial" w:cs="Arial"/>
          <w:sz w:val="20"/>
          <w:szCs w:val="20"/>
        </w:rPr>
        <w:t xml:space="preserve"> k technickému vybaveniu počítača (hardware)</w:t>
      </w:r>
    </w:p>
    <w:p w:rsidR="00EF53CE" w:rsidRDefault="00EF53CE" w:rsidP="00EF53CE">
      <w:pPr>
        <w:pStyle w:val="odstavec"/>
      </w:pPr>
    </w:p>
    <w:p w:rsidR="00EF53CE" w:rsidRPr="00BC07C9" w:rsidRDefault="00EF53CE" w:rsidP="00EF53CE">
      <w:pPr>
        <w:pStyle w:val="odstavec"/>
      </w:pPr>
    </w:p>
    <w:p w:rsidR="00EF53CE" w:rsidRPr="007F0329" w:rsidRDefault="00EF53CE" w:rsidP="00EF53CE">
      <w:pPr>
        <w:pStyle w:val="abc"/>
      </w:pPr>
      <w:r w:rsidRPr="007F0329">
        <w:t>Oprava chýb minulých období</w:t>
      </w:r>
    </w:p>
    <w:p w:rsidR="00EF53CE" w:rsidRPr="006C4C30" w:rsidRDefault="00EF53CE" w:rsidP="00EF53CE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EF53CE" w:rsidRPr="00BC07C9" w:rsidRDefault="00EF53CE" w:rsidP="00EF53CE">
      <w:pPr>
        <w:pStyle w:val="odstavec"/>
      </w:pPr>
    </w:p>
    <w:p w:rsidR="00EF53CE" w:rsidRPr="00796393" w:rsidRDefault="00EF53CE" w:rsidP="00EF53CE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EF53CE" w:rsidRDefault="00EF53CE" w:rsidP="00EF53CE">
      <w:pPr>
        <w:pStyle w:val="odstavec"/>
      </w:pPr>
    </w:p>
    <w:p w:rsidR="00EF53CE" w:rsidRDefault="00EF53CE" w:rsidP="00EF53CE">
      <w:pPr>
        <w:pStyle w:val="abc"/>
      </w:pPr>
      <w:r w:rsidRPr="008D7B88">
        <w:t xml:space="preserve">Ostatné informácie  </w:t>
      </w: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1944FB" w:rsidRPr="00796393" w:rsidRDefault="001944FB" w:rsidP="001944FB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:rsidR="001944FB" w:rsidRPr="001944FB" w:rsidRDefault="001944FB" w:rsidP="001944FB">
      <w:pPr>
        <w:pStyle w:val="Default"/>
        <w:rPr>
          <w:sz w:val="20"/>
          <w:szCs w:val="20"/>
        </w:rPr>
      </w:pPr>
      <w:r w:rsidRPr="001944FB">
        <w:rPr>
          <w:sz w:val="20"/>
          <w:szCs w:val="20"/>
        </w:rPr>
        <w:t xml:space="preserve">Po </w:t>
      </w:r>
      <w:bookmarkStart w:id="11" w:name="EntityDateEnd3"/>
      <w:r w:rsidRPr="001944FB">
        <w:rPr>
          <w:sz w:val="20"/>
          <w:szCs w:val="20"/>
        </w:rPr>
        <w:t xml:space="preserve">31. </w:t>
      </w:r>
      <w:proofErr w:type="spellStart"/>
      <w:r w:rsidRPr="001944FB">
        <w:rPr>
          <w:sz w:val="20"/>
          <w:szCs w:val="20"/>
        </w:rPr>
        <w:t>decembri</w:t>
      </w:r>
      <w:proofErr w:type="spellEnd"/>
      <w:r w:rsidRPr="001944FB">
        <w:rPr>
          <w:sz w:val="20"/>
          <w:szCs w:val="20"/>
        </w:rPr>
        <w:t xml:space="preserve"> 2015</w:t>
      </w:r>
      <w:bookmarkEnd w:id="11"/>
      <w:r w:rsidRPr="001944FB">
        <w:rPr>
          <w:sz w:val="20"/>
          <w:szCs w:val="20"/>
        </w:rPr>
        <w:t xml:space="preserve"> do </w:t>
      </w:r>
      <w:proofErr w:type="spellStart"/>
      <w:r w:rsidRPr="001944FB">
        <w:rPr>
          <w:sz w:val="20"/>
          <w:szCs w:val="20"/>
        </w:rPr>
        <w:t>dňa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zostavenia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závierky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Spoločnosti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nenastali</w:t>
      </w:r>
      <w:proofErr w:type="spellEnd"/>
      <w:r w:rsidRPr="001944FB">
        <w:rPr>
          <w:color w:val="FF0000"/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také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udalosti</w:t>
      </w:r>
      <w:proofErr w:type="spellEnd"/>
      <w:r w:rsidRPr="001944FB">
        <w:rPr>
          <w:sz w:val="20"/>
          <w:szCs w:val="20"/>
        </w:rPr>
        <w:t xml:space="preserve">, </w:t>
      </w:r>
      <w:proofErr w:type="spellStart"/>
      <w:r w:rsidRPr="001944FB">
        <w:rPr>
          <w:sz w:val="20"/>
          <w:szCs w:val="20"/>
        </w:rPr>
        <w:t>ktoré</w:t>
      </w:r>
      <w:proofErr w:type="spellEnd"/>
      <w:r w:rsidRPr="001944FB">
        <w:rPr>
          <w:sz w:val="20"/>
          <w:szCs w:val="20"/>
        </w:rPr>
        <w:t xml:space="preserve"> by </w:t>
      </w:r>
      <w:proofErr w:type="spellStart"/>
      <w:r w:rsidRPr="001944FB">
        <w:rPr>
          <w:sz w:val="20"/>
          <w:szCs w:val="20"/>
        </w:rPr>
        <w:t>si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vyžadovali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zverejnenie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alebo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vykázanie</w:t>
      </w:r>
      <w:proofErr w:type="spellEnd"/>
      <w:r w:rsidRPr="001944FB">
        <w:rPr>
          <w:sz w:val="20"/>
          <w:szCs w:val="20"/>
        </w:rPr>
        <w:t xml:space="preserve"> v 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rok</w:t>
      </w:r>
      <w:proofErr w:type="spellEnd"/>
      <w:r w:rsidRPr="001944FB">
        <w:rPr>
          <w:sz w:val="20"/>
          <w:szCs w:val="20"/>
        </w:rPr>
        <w:t xml:space="preserve"> </w:t>
      </w:r>
      <w:r w:rsidRPr="001944FB">
        <w:rPr>
          <w:sz w:val="20"/>
          <w:szCs w:val="20"/>
          <w:highlight w:val="yellow"/>
        </w:rPr>
        <w:fldChar w:fldCharType="begin"/>
      </w:r>
      <w:r w:rsidRPr="001944FB">
        <w:rPr>
          <w:sz w:val="20"/>
          <w:szCs w:val="20"/>
        </w:rPr>
        <w:instrText xml:space="preserve"> REF EntityCY \h </w:instrText>
      </w:r>
      <w:r w:rsidRPr="001944FB">
        <w:rPr>
          <w:sz w:val="20"/>
          <w:szCs w:val="20"/>
          <w:highlight w:val="yellow"/>
        </w:rPr>
        <w:instrText xml:space="preserve"> \* MERGEFORMAT </w:instrText>
      </w:r>
      <w:r w:rsidRPr="001944FB">
        <w:rPr>
          <w:sz w:val="20"/>
          <w:szCs w:val="20"/>
          <w:highlight w:val="yellow"/>
        </w:rPr>
      </w:r>
      <w:r w:rsidRPr="001944FB">
        <w:rPr>
          <w:sz w:val="20"/>
          <w:szCs w:val="20"/>
          <w:highlight w:val="yellow"/>
        </w:rPr>
        <w:fldChar w:fldCharType="separate"/>
      </w:r>
      <w:r w:rsidRPr="001944FB">
        <w:rPr>
          <w:sz w:val="20"/>
          <w:szCs w:val="20"/>
        </w:rPr>
        <w:t>2015</w:t>
      </w:r>
      <w:r w:rsidRPr="001944FB">
        <w:rPr>
          <w:sz w:val="20"/>
          <w:szCs w:val="20"/>
          <w:highlight w:val="yellow"/>
        </w:rPr>
        <w:fldChar w:fldCharType="end"/>
      </w:r>
    </w:p>
    <w:p w:rsidR="001944FB" w:rsidRDefault="001944FB" w:rsidP="001944FB">
      <w:pPr>
        <w:pStyle w:val="Default"/>
      </w:pPr>
    </w:p>
    <w:p w:rsidR="001944FB" w:rsidRDefault="001944FB" w:rsidP="001944FB">
      <w:pPr>
        <w:pStyle w:val="Nadpis1"/>
      </w:pPr>
      <w:r w:rsidRPr="00786661">
        <w:t>V časti o prehľade zmien vlastného imania</w:t>
      </w:r>
    </w:p>
    <w:p w:rsidR="001944FB" w:rsidRPr="00796393" w:rsidRDefault="001944FB" w:rsidP="001944FB">
      <w:pPr>
        <w:pStyle w:val="Nadpis2"/>
        <w:numPr>
          <w:ilvl w:val="1"/>
          <w:numId w:val="6"/>
        </w:numPr>
        <w:rPr>
          <w:rFonts w:ascii="Arial" w:hAnsi="Arial"/>
        </w:rPr>
      </w:pPr>
      <w:bookmarkStart w:id="12" w:name="_Ref434581324"/>
      <w:r w:rsidRPr="00796393">
        <w:rPr>
          <w:rFonts w:ascii="Arial" w:hAnsi="Arial"/>
        </w:rPr>
        <w:t>Vlastné imanie</w:t>
      </w:r>
      <w:bookmarkEnd w:id="12"/>
    </w:p>
    <w:p w:rsidR="001944FB" w:rsidRPr="00796393" w:rsidRDefault="001944FB" w:rsidP="001944F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1944FB" w:rsidRPr="00796393" w:rsidRDefault="001944FB" w:rsidP="001944FB">
      <w:pPr>
        <w:pStyle w:val="odstavec"/>
      </w:pPr>
      <w:r w:rsidRPr="00796393">
        <w:t>[Tabuľková forma je požadovaná pre obe prezentované účtovné obdobia]</w:t>
      </w:r>
    </w:p>
    <w:p w:rsidR="001944FB" w:rsidRPr="00796393" w:rsidRDefault="001944FB" w:rsidP="001944FB">
      <w:pPr>
        <w:pStyle w:val="odstavec"/>
        <w:rPr>
          <w:highlight w:val="yellow"/>
        </w:rPr>
      </w:pPr>
      <w:bookmarkStart w:id="13" w:name="FWT_T48a"/>
      <w:r>
        <w:rPr>
          <w:highlight w:val="yellow"/>
        </w:rPr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5767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576732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5767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576732"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76732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407877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76732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76732" w:rsidP="004729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406749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4729E3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6F2B7C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4729E3" w:rsidP="005767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6732">
              <w:rPr>
                <w:rFonts w:ascii="Arial" w:hAnsi="Arial" w:cs="Arial"/>
                <w:sz w:val="18"/>
                <w:szCs w:val="18"/>
              </w:rPr>
              <w:t>-1128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BE0E6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76732" w:rsidP="006F2B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E0E6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54074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76732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414052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E0E6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52946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76732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BE0E64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468126</w:t>
            </w:r>
          </w:p>
        </w:tc>
      </w:tr>
      <w:tr w:rsidR="001944FB" w:rsidTr="00E6070B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76732" w:rsidRDefault="00576732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23:G39"/>
            <w:bookmarkStart w:id="16" w:name="FWT_T48b"/>
            <w:bookmarkEnd w:id="13"/>
          </w:p>
          <w:p w:rsidR="00576732" w:rsidRDefault="00576732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76732" w:rsidRDefault="00576732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5767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576732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5767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576732"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76732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320672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76732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87205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60C96" w:rsidP="008C0B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407877</w:t>
            </w:r>
          </w:p>
        </w:tc>
      </w:tr>
      <w:tr w:rsidR="001944FB" w:rsidTr="00E6070B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6175C0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065844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44FB" w:rsidTr="00E6070B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60C96" w:rsidP="006175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87205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60C96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560C96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-87205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8C0B1F" w:rsidP="00560C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60C96">
              <w:rPr>
                <w:rFonts w:ascii="Arial" w:hAnsi="Arial" w:cs="Arial"/>
                <w:sz w:val="18"/>
                <w:szCs w:val="18"/>
              </w:rPr>
              <w:t>1128</w:t>
            </w:r>
          </w:p>
        </w:tc>
      </w:tr>
      <w:tr w:rsidR="001944FB" w:rsidTr="00E6070B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44FB" w:rsidRDefault="001944FB" w:rsidP="004E00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60C96" w:rsidP="006175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415180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60C96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86077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60C96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-87205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1944FB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44FB" w:rsidRDefault="00560C96" w:rsidP="004E00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414052</w:t>
            </w:r>
          </w:p>
        </w:tc>
      </w:tr>
    </w:tbl>
    <w:p w:rsidR="001944FB" w:rsidRPr="00796393" w:rsidRDefault="001944FB" w:rsidP="001944FB">
      <w:pPr>
        <w:pStyle w:val="odstavec"/>
        <w:rPr>
          <w:highlight w:val="yellow"/>
        </w:rPr>
      </w:pPr>
    </w:p>
    <w:bookmarkEnd w:id="16"/>
    <w:p w:rsidR="001944FB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</w:p>
    <w:p w:rsidR="001944FB" w:rsidRPr="00796393" w:rsidRDefault="001944FB" w:rsidP="001944FB">
      <w:pPr>
        <w:pStyle w:val="odstavec"/>
      </w:pPr>
      <w:r w:rsidRPr="00796393">
        <w:t xml:space="preserve">Hodnota splateného základného imania predstavuje </w:t>
      </w:r>
      <w:r>
        <w:t>6639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1944FB" w:rsidRPr="00796393" w:rsidRDefault="001944FB" w:rsidP="001944FB">
      <w:pPr>
        <w:pStyle w:val="body"/>
      </w:pPr>
    </w:p>
    <w:p w:rsidR="001944FB" w:rsidRDefault="001944FB" w:rsidP="001944FB">
      <w:pPr>
        <w:pStyle w:val="Default"/>
        <w:rPr>
          <w:b/>
          <w:bCs/>
          <w:color w:val="auto"/>
          <w:sz w:val="22"/>
          <w:szCs w:val="22"/>
          <w:lang w:val="sk-SK"/>
        </w:rPr>
      </w:pPr>
      <w:bookmarkStart w:id="17" w:name="_GoBack"/>
      <w:bookmarkEnd w:id="17"/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p w:rsidR="001944FB" w:rsidRPr="00786661" w:rsidRDefault="001944FB" w:rsidP="001944FB">
      <w:pPr>
        <w:pStyle w:val="Nadpis1"/>
      </w:pPr>
      <w:r w:rsidRPr="00786661">
        <w:t xml:space="preserve">V časti o prehľade peňažných tokov sa uvádzajú informácie o </w:t>
      </w:r>
    </w:p>
    <w:p w:rsidR="001944FB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Default="001944FB" w:rsidP="001944FB">
      <w:pPr>
        <w:rPr>
          <w:rFonts w:ascii="Arial" w:hAnsi="Arial" w:cs="Arial"/>
        </w:rPr>
      </w:pPr>
      <w:r>
        <w:rPr>
          <w:rFonts w:ascii="Arial" w:hAnsi="Arial" w:cs="Arial"/>
        </w:rPr>
        <w:t>Spoločnosť nezostavila p</w:t>
      </w:r>
      <w:r w:rsidRPr="002E10BE">
        <w:rPr>
          <w:rFonts w:ascii="Arial" w:hAnsi="Arial" w:cs="Arial"/>
        </w:rPr>
        <w:t xml:space="preserve">rehľad o peňažných tokoch </w:t>
      </w:r>
      <w:r>
        <w:rPr>
          <w:rFonts w:ascii="Arial" w:hAnsi="Arial" w:cs="Arial"/>
        </w:rPr>
        <w:t>za rok 2015.</w:t>
      </w:r>
    </w:p>
    <w:p w:rsidR="001944FB" w:rsidRPr="00786661" w:rsidRDefault="001944FB" w:rsidP="001944FB">
      <w:pPr>
        <w:pStyle w:val="Default"/>
        <w:rPr>
          <w:color w:val="auto"/>
          <w:sz w:val="22"/>
          <w:szCs w:val="22"/>
          <w:lang w:val="sk-SK"/>
        </w:rPr>
      </w:pPr>
    </w:p>
    <w:p w:rsidR="001944FB" w:rsidRPr="00786661" w:rsidRDefault="001944FB" w:rsidP="001944FB">
      <w:pPr>
        <w:pStyle w:val="Default"/>
        <w:rPr>
          <w:color w:val="auto"/>
          <w:lang w:val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33"/>
      </w:tblGrid>
      <w:tr w:rsidR="001944FB" w:rsidRPr="00786661" w:rsidTr="004E00A7">
        <w:trPr>
          <w:trHeight w:val="103"/>
        </w:trPr>
        <w:tc>
          <w:tcPr>
            <w:tcW w:w="8833" w:type="dxa"/>
          </w:tcPr>
          <w:p w:rsidR="001944FB" w:rsidRPr="00786661" w:rsidRDefault="001944FB" w:rsidP="004E00A7">
            <w:pPr>
              <w:pStyle w:val="Default"/>
              <w:rPr>
                <w:lang w:val="sk-SK"/>
              </w:rPr>
            </w:pPr>
          </w:p>
        </w:tc>
      </w:tr>
    </w:tbl>
    <w:p w:rsidR="001944FB" w:rsidRPr="00786661" w:rsidRDefault="001944FB" w:rsidP="001944FB"/>
    <w:p w:rsidR="00A55636" w:rsidRPr="00786661" w:rsidRDefault="00A55636"/>
    <w:sectPr w:rsidR="00A55636" w:rsidRPr="007866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06886"/>
    <w:multiLevelType w:val="hybridMultilevel"/>
    <w:tmpl w:val="2A3A4DA0"/>
    <w:lvl w:ilvl="0" w:tplc="3FAE883E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065844"/>
    <w:rsid w:val="00186150"/>
    <w:rsid w:val="001944FB"/>
    <w:rsid w:val="002105CC"/>
    <w:rsid w:val="002770F4"/>
    <w:rsid w:val="00280975"/>
    <w:rsid w:val="0029155E"/>
    <w:rsid w:val="003A2535"/>
    <w:rsid w:val="003D1708"/>
    <w:rsid w:val="003E59AA"/>
    <w:rsid w:val="003F67BA"/>
    <w:rsid w:val="00404A4B"/>
    <w:rsid w:val="004729E3"/>
    <w:rsid w:val="004E43A0"/>
    <w:rsid w:val="0055661D"/>
    <w:rsid w:val="00560C96"/>
    <w:rsid w:val="00576732"/>
    <w:rsid w:val="005C7100"/>
    <w:rsid w:val="0060186E"/>
    <w:rsid w:val="006175C0"/>
    <w:rsid w:val="006249FE"/>
    <w:rsid w:val="00633374"/>
    <w:rsid w:val="00635EFB"/>
    <w:rsid w:val="006F2B7C"/>
    <w:rsid w:val="007352E0"/>
    <w:rsid w:val="00786661"/>
    <w:rsid w:val="007A275E"/>
    <w:rsid w:val="008370FC"/>
    <w:rsid w:val="00842C05"/>
    <w:rsid w:val="008C0B1F"/>
    <w:rsid w:val="009A5BF2"/>
    <w:rsid w:val="009B7CA2"/>
    <w:rsid w:val="00A55636"/>
    <w:rsid w:val="00B124FC"/>
    <w:rsid w:val="00B27C00"/>
    <w:rsid w:val="00B5009E"/>
    <w:rsid w:val="00B71482"/>
    <w:rsid w:val="00B71AFC"/>
    <w:rsid w:val="00B8272F"/>
    <w:rsid w:val="00BE0E64"/>
    <w:rsid w:val="00C14B9E"/>
    <w:rsid w:val="00C474A9"/>
    <w:rsid w:val="00D00590"/>
    <w:rsid w:val="00DA78B5"/>
    <w:rsid w:val="00E6070B"/>
    <w:rsid w:val="00ED0AFC"/>
    <w:rsid w:val="00ED2305"/>
    <w:rsid w:val="00EF53CE"/>
    <w:rsid w:val="00EF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F3D00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F53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F53CE"/>
    <w:pPr>
      <w:numPr>
        <w:numId w:val="3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F53C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EF53CE"/>
    <w:rPr>
      <w:rFonts w:ascii="Times New Roman" w:eastAsia="Times New Roman" w:hAnsi="Times New Roman" w:cs="Arial"/>
      <w:b/>
      <w:bCs/>
      <w:kern w:val="3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EF53CE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EF53C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abc">
    <w:name w:val="abc"/>
    <w:basedOn w:val="Normlny"/>
    <w:autoRedefine/>
    <w:rsid w:val="00EF53CE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EF53CE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EF53CE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EF53CE"/>
    <w:rPr>
      <w:rFonts w:ascii="Arial" w:eastAsia="Times New Roman" w:hAnsi="Arial" w:cs="Times New Roman"/>
      <w:sz w:val="18"/>
      <w:szCs w:val="20"/>
      <w:lang w:val="en-GB"/>
    </w:rPr>
  </w:style>
  <w:style w:type="paragraph" w:styleId="Odsekzoznamu">
    <w:name w:val="List Paragraph"/>
    <w:basedOn w:val="Normlny"/>
    <w:uiPriority w:val="34"/>
    <w:qFormat/>
    <w:rsid w:val="00EF53CE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EF53CE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EF53CE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ra">
    <w:name w:val="ra"/>
    <w:basedOn w:val="Predvolenpsmoodseku"/>
    <w:rsid w:val="00ED0AFC"/>
  </w:style>
  <w:style w:type="paragraph" w:styleId="Hlavika">
    <w:name w:val="header"/>
    <w:basedOn w:val="Normlny"/>
    <w:link w:val="HlavikaChar"/>
    <w:rsid w:val="001944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44FB"/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AD4BD-F0C1-46CC-AD3B-E2B5F57CE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6</Pages>
  <Words>1595</Words>
  <Characters>9097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62</cp:revision>
  <dcterms:created xsi:type="dcterms:W3CDTF">2016-03-03T10:26:00Z</dcterms:created>
  <dcterms:modified xsi:type="dcterms:W3CDTF">2016-06-29T11:27:00Z</dcterms:modified>
</cp:coreProperties>
</file>