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036D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KASKA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972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46454357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9720E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Rooseweltova 6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F19" w:rsidRDefault="00930F19">
      <w:r>
        <w:separator/>
      </w:r>
    </w:p>
  </w:endnote>
  <w:endnote w:type="continuationSeparator" w:id="1">
    <w:p w:rsidR="00930F19" w:rsidRDefault="00930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55A3">
    <w:pPr>
      <w:spacing w:line="200" w:lineRule="exact"/>
      <w:rPr>
        <w:sz w:val="20"/>
        <w:szCs w:val="20"/>
      </w:rPr>
    </w:pPr>
    <w:r w:rsidRPr="008555A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55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55A3">
                  <w:fldChar w:fldCharType="separate"/>
                </w:r>
                <w:r w:rsidR="00B9720E">
                  <w:rPr>
                    <w:rFonts w:cs="Times New Roman"/>
                    <w:noProof/>
                  </w:rPr>
                  <w:t>1</w:t>
                </w:r>
                <w:r w:rsidR="008555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F19" w:rsidRDefault="00930F19">
      <w:r>
        <w:separator/>
      </w:r>
    </w:p>
  </w:footnote>
  <w:footnote w:type="continuationSeparator" w:id="1">
    <w:p w:rsidR="00930F19" w:rsidRDefault="00930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720E">
      <w:rPr>
        <w:rFonts w:ascii="Arial" w:hAnsi="Arial" w:cs="Arial"/>
        <w:sz w:val="22"/>
        <w:szCs w:val="22"/>
        <w:bdr w:val="single" w:sz="4" w:space="0" w:color="auto"/>
      </w:rPr>
      <w:t>46454357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720E">
      <w:rPr>
        <w:rFonts w:ascii="Arial" w:hAnsi="Arial" w:cs="Arial"/>
        <w:sz w:val="22"/>
        <w:szCs w:val="22"/>
        <w:bdr w:val="single" w:sz="4" w:space="0" w:color="auto"/>
      </w:rPr>
      <w:t>2023396540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657F5"/>
    <w:rsid w:val="00373635"/>
    <w:rsid w:val="003B4E71"/>
    <w:rsid w:val="003D056F"/>
    <w:rsid w:val="00401155"/>
    <w:rsid w:val="0044077F"/>
    <w:rsid w:val="00451ED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A27D0"/>
    <w:rsid w:val="009D5C84"/>
    <w:rsid w:val="00A55E63"/>
    <w:rsid w:val="00A8036D"/>
    <w:rsid w:val="00AC0EE2"/>
    <w:rsid w:val="00AD6C8A"/>
    <w:rsid w:val="00AD749D"/>
    <w:rsid w:val="00B15E67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2016-06-29T15:18:00Z</dcterms:created>
  <dcterms:modified xsi:type="dcterms:W3CDTF">2016-06-29T15:18:00Z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