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="00556FF9">
        <w:rPr>
          <w:rFonts w:ascii="Arial Narrow" w:hAnsi="Arial Narrow"/>
          <w:b/>
        </w:rPr>
        <w:t>účtovnej závierke za rok 2015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85"/>
        <w:gridCol w:w="6602"/>
      </w:tblGrid>
      <w:tr w:rsidR="00A55E63" w:rsidRPr="00A342F8" w:rsidTr="00A342F8">
        <w:tc>
          <w:tcPr>
            <w:tcW w:w="3085" w:type="dxa"/>
            <w:shd w:val="clear" w:color="auto" w:fill="auto"/>
          </w:tcPr>
          <w:p w:rsidR="002D7E6D" w:rsidRPr="00A342F8" w:rsidRDefault="002D7E6D" w:rsidP="00A342F8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342F8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  <w:shd w:val="clear" w:color="auto" w:fill="auto"/>
          </w:tcPr>
          <w:p w:rsidR="002D7E6D" w:rsidRPr="00A342F8" w:rsidRDefault="00C81742" w:rsidP="00136C87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Okavango</w:t>
            </w:r>
            <w:r w:rsidR="00833F92">
              <w:rPr>
                <w:rFonts w:ascii="Arial" w:hAnsi="Arial" w:cs="Arial"/>
              </w:rPr>
              <w:t xml:space="preserve"> s.r.o.</w:t>
            </w:r>
          </w:p>
        </w:tc>
      </w:tr>
      <w:tr w:rsidR="00A55E63" w:rsidRPr="00A342F8" w:rsidTr="00A342F8">
        <w:tc>
          <w:tcPr>
            <w:tcW w:w="3085" w:type="dxa"/>
            <w:shd w:val="clear" w:color="auto" w:fill="auto"/>
          </w:tcPr>
          <w:p w:rsidR="002D7E6D" w:rsidRPr="00A342F8" w:rsidRDefault="002D7E6D" w:rsidP="00A342F8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342F8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  <w:shd w:val="clear" w:color="auto" w:fill="auto"/>
          </w:tcPr>
          <w:p w:rsidR="002D7E6D" w:rsidRPr="00A342F8" w:rsidRDefault="00136C87" w:rsidP="001F580B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="00C81742">
              <w:rPr>
                <w:rFonts w:ascii="Arial" w:hAnsi="Arial" w:cs="Arial"/>
              </w:rPr>
              <w:t>8 061 808</w:t>
            </w:r>
          </w:p>
        </w:tc>
      </w:tr>
      <w:tr w:rsidR="00A55E63" w:rsidRPr="00A342F8" w:rsidTr="00A342F8">
        <w:tc>
          <w:tcPr>
            <w:tcW w:w="3085" w:type="dxa"/>
            <w:shd w:val="clear" w:color="auto" w:fill="auto"/>
          </w:tcPr>
          <w:p w:rsidR="002D7E6D" w:rsidRPr="00A342F8" w:rsidRDefault="002D7E6D" w:rsidP="00A342F8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342F8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  <w:shd w:val="clear" w:color="auto" w:fill="auto"/>
          </w:tcPr>
          <w:p w:rsidR="002D7E6D" w:rsidRPr="00A342F8" w:rsidRDefault="00C81742" w:rsidP="009A3506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Konventná 7, 811 03</w:t>
            </w:r>
            <w:r w:rsidR="00F83BF9">
              <w:rPr>
                <w:rFonts w:ascii="Arial" w:hAnsi="Arial" w:cs="Arial"/>
              </w:rPr>
              <w:t xml:space="preserve">  Bratislava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  <w:r w:rsidR="00D0700C">
        <w:rPr>
          <w:rFonts w:ascii="Arial" w:hAnsi="Arial" w:cs="Arial"/>
          <w:spacing w:val="-5"/>
          <w:sz w:val="22"/>
          <w:szCs w:val="22"/>
        </w:rPr>
        <w:t xml:space="preserve"> N/A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19"/>
        <w:gridCol w:w="2126"/>
        <w:gridCol w:w="3342"/>
      </w:tblGrid>
      <w:tr w:rsidR="00A55E63" w:rsidRPr="00A342F8" w:rsidTr="00A342F8">
        <w:tc>
          <w:tcPr>
            <w:tcW w:w="4219" w:type="dxa"/>
            <w:shd w:val="clear" w:color="auto" w:fill="auto"/>
          </w:tcPr>
          <w:p w:rsidR="002D7E6D" w:rsidRPr="00A342F8" w:rsidRDefault="002D7E6D" w:rsidP="00A342F8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342F8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:rsidR="002D7E6D" w:rsidRPr="00A342F8" w:rsidRDefault="002D7E6D" w:rsidP="00A342F8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342F8">
              <w:rPr>
                <w:rFonts w:ascii="Arial" w:hAnsi="Arial" w:cs="Arial"/>
                <w:b/>
              </w:rPr>
              <w:t>Bežné účtovné</w:t>
            </w:r>
          </w:p>
          <w:p w:rsidR="002D7E6D" w:rsidRPr="00A342F8" w:rsidRDefault="002D7E6D" w:rsidP="00A342F8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342F8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:rsidR="002D7E6D" w:rsidRPr="00A342F8" w:rsidRDefault="002D7E6D" w:rsidP="00A342F8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342F8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342F8" w:rsidTr="00A342F8">
        <w:tc>
          <w:tcPr>
            <w:tcW w:w="4219" w:type="dxa"/>
            <w:shd w:val="clear" w:color="auto" w:fill="auto"/>
          </w:tcPr>
          <w:p w:rsidR="002D7E6D" w:rsidRPr="00A342F8" w:rsidRDefault="002D7E6D" w:rsidP="00A342F8">
            <w:pPr>
              <w:spacing w:line="260" w:lineRule="exact"/>
              <w:rPr>
                <w:rFonts w:ascii="Arial" w:hAnsi="Arial" w:cs="Arial"/>
              </w:rPr>
            </w:pPr>
            <w:r w:rsidRPr="00A342F8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:rsidR="002D7E6D" w:rsidRPr="00A342F8" w:rsidRDefault="001F580B" w:rsidP="00A342F8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  <w:shd w:val="clear" w:color="auto" w:fill="auto"/>
          </w:tcPr>
          <w:p w:rsidR="002D7E6D" w:rsidRPr="00A342F8" w:rsidRDefault="001F580B" w:rsidP="00A342F8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D0700C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D0700C">
        <w:rPr>
          <w:rFonts w:ascii="Arial" w:hAnsi="Arial" w:cs="Arial"/>
          <w:sz w:val="22"/>
          <w:szCs w:val="22"/>
        </w:rPr>
        <w:t xml:space="preserve"> </w:t>
      </w:r>
    </w:p>
    <w:p w:rsidR="00401155" w:rsidRDefault="00C81742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Spoločnosť Okavango </w:t>
      </w:r>
      <w:r w:rsidR="00D0700C" w:rsidRPr="00D0700C">
        <w:rPr>
          <w:rFonts w:ascii="Arial" w:hAnsi="Arial" w:cs="Arial"/>
          <w:i/>
          <w:sz w:val="22"/>
          <w:szCs w:val="22"/>
        </w:rPr>
        <w:t>s.r.o. plánuje nepretržite pokračovať v</w:t>
      </w:r>
      <w:r w:rsidR="00556FF9">
        <w:rPr>
          <w:rFonts w:ascii="Arial" w:hAnsi="Arial" w:cs="Arial"/>
          <w:i/>
          <w:sz w:val="22"/>
          <w:szCs w:val="22"/>
        </w:rPr>
        <w:t>o svojej činnosti aj v roku 2016</w:t>
      </w:r>
      <w:r w:rsidR="00D0700C" w:rsidRPr="00D0700C">
        <w:rPr>
          <w:rFonts w:ascii="Arial" w:hAnsi="Arial" w:cs="Arial"/>
          <w:i/>
          <w:sz w:val="22"/>
          <w:szCs w:val="22"/>
        </w:rPr>
        <w:t>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0700C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43"/>
        <w:gridCol w:w="4844"/>
      </w:tblGrid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342F8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342F8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342F8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342F8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A55E63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342F8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A55E63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342F8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342F8">
              <w:rPr>
                <w:rFonts w:ascii="Arial" w:hAnsi="Arial" w:cs="Arial"/>
                <w:sz w:val="22"/>
                <w:szCs w:val="22"/>
              </w:rPr>
              <w:t>n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342F8">
              <w:rPr>
                <w:rFonts w:ascii="Arial" w:hAnsi="Arial" w:cs="Arial"/>
                <w:sz w:val="22"/>
                <w:szCs w:val="22"/>
              </w:rPr>
              <w:t>ný ma</w:t>
            </w:r>
            <w:r w:rsidRPr="00A342F8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342F8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A55E63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342F8">
              <w:rPr>
                <w:rFonts w:ascii="Arial" w:hAnsi="Arial" w:cs="Arial"/>
                <w:sz w:val="22"/>
                <w:szCs w:val="22"/>
              </w:rPr>
              <w:t>r</w:t>
            </w:r>
            <w:r w:rsidRPr="00A342F8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342F8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342F8">
              <w:rPr>
                <w:rFonts w:ascii="Arial" w:hAnsi="Arial" w:cs="Arial"/>
                <w:sz w:val="22"/>
                <w:szCs w:val="22"/>
              </w:rPr>
              <w:t>kúpo</w:t>
            </w:r>
            <w:r w:rsidRPr="00A342F8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A55E63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342F8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342F8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342F8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342F8">
              <w:rPr>
                <w:rFonts w:ascii="Arial" w:hAnsi="Arial" w:cs="Arial"/>
                <w:sz w:val="22"/>
                <w:szCs w:val="22"/>
              </w:rPr>
              <w:t>tvor</w:t>
            </w:r>
            <w:r w:rsidRPr="00A342F8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342F8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342F8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A55E63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342F8">
              <w:rPr>
                <w:rFonts w:ascii="Arial" w:hAnsi="Arial" w:cs="Arial"/>
                <w:sz w:val="22"/>
                <w:szCs w:val="22"/>
              </w:rPr>
              <w:t>d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342F8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A55E63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342F8">
              <w:rPr>
                <w:rFonts w:ascii="Arial" w:hAnsi="Arial" w:cs="Arial"/>
                <w:sz w:val="22"/>
                <w:szCs w:val="22"/>
              </w:rPr>
              <w:t>d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342F8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A55E63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K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342F8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342F8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342F8">
              <w:rPr>
                <w:rFonts w:ascii="Arial" w:hAnsi="Arial" w:cs="Arial"/>
                <w:sz w:val="22"/>
                <w:szCs w:val="22"/>
              </w:rPr>
              <w:t>ina</w:t>
            </w:r>
            <w:r w:rsidRPr="00A342F8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342F8">
              <w:rPr>
                <w:rFonts w:ascii="Arial" w:hAnsi="Arial" w:cs="Arial"/>
                <w:sz w:val="22"/>
                <w:szCs w:val="22"/>
              </w:rPr>
              <w:t>ný maj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342F8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A55E63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342F8">
              <w:rPr>
                <w:rFonts w:ascii="Arial" w:hAnsi="Arial" w:cs="Arial"/>
                <w:sz w:val="22"/>
                <w:szCs w:val="22"/>
              </w:rPr>
              <w:t>v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342F8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342F8">
              <w:rPr>
                <w:rFonts w:ascii="Arial" w:hAnsi="Arial" w:cs="Arial"/>
                <w:sz w:val="22"/>
                <w:szCs w:val="22"/>
              </w:rPr>
              <w:t>ky v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342F8">
              <w:rPr>
                <w:rFonts w:ascii="Arial" w:hAnsi="Arial" w:cs="Arial"/>
                <w:sz w:val="22"/>
                <w:szCs w:val="22"/>
              </w:rPr>
              <w:t>tane</w:t>
            </w:r>
            <w:r w:rsidRPr="00A342F8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342F8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342F8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342F8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A55E63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A55E63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Pô</w:t>
            </w:r>
            <w:r w:rsidRPr="00A342F8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342F8">
              <w:rPr>
                <w:rFonts w:ascii="Arial" w:hAnsi="Arial" w:cs="Arial"/>
                <w:sz w:val="22"/>
                <w:szCs w:val="22"/>
              </w:rPr>
              <w:t>ičky a</w:t>
            </w:r>
            <w:r w:rsidRPr="00A342F8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342F8">
              <w:rPr>
                <w:rFonts w:ascii="Arial" w:hAnsi="Arial" w:cs="Arial"/>
                <w:sz w:val="22"/>
                <w:szCs w:val="22"/>
              </w:rPr>
              <w:t>úv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342F8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A55E63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D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342F8">
              <w:rPr>
                <w:rFonts w:ascii="Arial" w:hAnsi="Arial" w:cs="Arial"/>
                <w:sz w:val="22"/>
                <w:szCs w:val="22"/>
              </w:rPr>
              <w:t>riv</w:t>
            </w:r>
            <w:r w:rsidRPr="00A342F8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342F8">
              <w:rPr>
                <w:rFonts w:ascii="Arial" w:hAnsi="Arial" w:cs="Arial"/>
                <w:sz w:val="22"/>
                <w:szCs w:val="22"/>
              </w:rPr>
              <w:t>to</w:t>
            </w:r>
            <w:r w:rsidRPr="00A342F8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342F8">
              <w:rPr>
                <w:rFonts w:ascii="Arial" w:hAnsi="Arial" w:cs="Arial"/>
                <w:sz w:val="22"/>
                <w:szCs w:val="22"/>
              </w:rPr>
              <w:t>op</w:t>
            </w:r>
            <w:r w:rsidRPr="00A342F8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342F8">
              <w:rPr>
                <w:rFonts w:ascii="Arial" w:hAnsi="Arial" w:cs="Arial"/>
                <w:sz w:val="22"/>
                <w:szCs w:val="22"/>
              </w:rPr>
              <w:t>rá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342F8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A55E63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D0700C" w:rsidRPr="00D0700C" w:rsidRDefault="009A3506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Spoločnosť </w:t>
      </w:r>
      <w:r w:rsidR="00136C87">
        <w:rPr>
          <w:rFonts w:ascii="Arial" w:hAnsi="Arial" w:cs="Arial"/>
          <w:i/>
          <w:sz w:val="22"/>
          <w:szCs w:val="22"/>
        </w:rPr>
        <w:t>neeviduje odpisovaný majetok.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D0700C">
        <w:rPr>
          <w:rFonts w:ascii="Arial" w:hAnsi="Arial" w:cs="Arial"/>
          <w:spacing w:val="-5"/>
          <w:sz w:val="22"/>
          <w:szCs w:val="22"/>
        </w:rPr>
        <w:t xml:space="preserve"> N/A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D0700C">
        <w:rPr>
          <w:rFonts w:ascii="Arial" w:hAnsi="Arial" w:cs="Arial"/>
          <w:spacing w:val="-1"/>
          <w:sz w:val="22"/>
          <w:szCs w:val="22"/>
        </w:rPr>
        <w:t xml:space="preserve"> N/A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D0700C">
        <w:rPr>
          <w:rFonts w:ascii="Arial" w:hAnsi="Arial" w:cs="Arial"/>
          <w:sz w:val="22"/>
          <w:szCs w:val="22"/>
        </w:rPr>
        <w:t xml:space="preserve"> N/A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D0700C">
        <w:rPr>
          <w:rFonts w:ascii="Arial" w:hAnsi="Arial" w:cs="Arial"/>
          <w:sz w:val="22"/>
          <w:szCs w:val="22"/>
        </w:rPr>
        <w:t xml:space="preserve"> N/A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D0700C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i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D0700C">
        <w:rPr>
          <w:rFonts w:ascii="Arial" w:hAnsi="Arial" w:cs="Arial"/>
          <w:sz w:val="22"/>
          <w:szCs w:val="22"/>
        </w:rPr>
        <w:t xml:space="preserve"> </w:t>
      </w:r>
      <w:r w:rsidR="00D0700C" w:rsidRPr="00D0700C">
        <w:rPr>
          <w:rFonts w:ascii="Arial" w:hAnsi="Arial" w:cs="Arial"/>
          <w:i/>
          <w:sz w:val="22"/>
          <w:szCs w:val="22"/>
        </w:rPr>
        <w:t>Spoločnosť nemá žiadne záväzky so zostatkovou dobou splatnosti dlhšou ako 5 rokov</w:t>
      </w:r>
      <w:r w:rsidR="00D0700C">
        <w:rPr>
          <w:rFonts w:ascii="Arial" w:hAnsi="Arial" w:cs="Arial"/>
          <w:i/>
          <w:sz w:val="22"/>
          <w:szCs w:val="22"/>
        </w:rPr>
        <w:t>.</w:t>
      </w:r>
    </w:p>
    <w:p w:rsidR="00373635" w:rsidRPr="00D0700C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i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E8379F">
        <w:rPr>
          <w:rFonts w:ascii="Arial" w:hAnsi="Arial" w:cs="Arial"/>
          <w:sz w:val="22"/>
          <w:szCs w:val="22"/>
        </w:rPr>
        <w:t xml:space="preserve"> N/A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E8379F">
        <w:rPr>
          <w:rFonts w:ascii="Arial" w:hAnsi="Arial" w:cs="Arial"/>
          <w:sz w:val="22"/>
          <w:szCs w:val="22"/>
        </w:rPr>
        <w:t xml:space="preserve"> N/A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9D56E2">
        <w:rPr>
          <w:rFonts w:ascii="Arial" w:hAnsi="Arial" w:cs="Arial"/>
          <w:spacing w:val="-5"/>
          <w:sz w:val="22"/>
          <w:szCs w:val="22"/>
        </w:rPr>
        <w:t xml:space="preserve"> N/A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833F92">
        <w:rPr>
          <w:rFonts w:ascii="Arial" w:hAnsi="Arial" w:cs="Arial"/>
          <w:spacing w:val="-2"/>
          <w:sz w:val="22"/>
          <w:szCs w:val="22"/>
        </w:rPr>
        <w:t xml:space="preserve"> </w:t>
      </w:r>
    </w:p>
    <w:p w:rsidR="009D56E2" w:rsidRDefault="00C81742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2"/>
          <w:sz w:val="22"/>
          <w:szCs w:val="22"/>
        </w:rPr>
      </w:pPr>
      <w:r>
        <w:rPr>
          <w:rFonts w:ascii="Arial" w:hAnsi="Arial" w:cs="Arial"/>
          <w:spacing w:val="-2"/>
          <w:sz w:val="22"/>
          <w:szCs w:val="22"/>
        </w:rPr>
        <w:t>Spoločnosť k 31.12.2015  eviduje záväzky voči spoločníkovi Mgr. Pavlovi Vondráškovi vo výške 1.848,15 EUR</w:t>
      </w:r>
    </w:p>
    <w:p w:rsidR="00C81742" w:rsidRDefault="00C81742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2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9D56E2">
        <w:rPr>
          <w:rFonts w:ascii="Arial" w:hAnsi="Arial" w:cs="Arial"/>
          <w:spacing w:val="-5"/>
          <w:sz w:val="22"/>
          <w:szCs w:val="22"/>
        </w:rPr>
        <w:t xml:space="preserve"> N/A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9D56E2">
        <w:rPr>
          <w:rFonts w:ascii="Arial" w:hAnsi="Arial" w:cs="Arial"/>
          <w:sz w:val="22"/>
          <w:szCs w:val="22"/>
        </w:rPr>
        <w:t xml:space="preserve"> N/A</w:t>
      </w:r>
    </w:p>
    <w:p w:rsidR="00E8379F" w:rsidRDefault="00E8379F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E8379F" w:rsidRDefault="00BB2EF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e) Štatutárny</w:t>
      </w:r>
      <w:r w:rsidR="00E8379F">
        <w:rPr>
          <w:rFonts w:ascii="Arial" w:hAnsi="Arial" w:cs="Arial"/>
          <w:sz w:val="22"/>
          <w:szCs w:val="22"/>
        </w:rPr>
        <w:t xml:space="preserve"> orgán </w:t>
      </w:r>
      <w:r w:rsidR="00F83BF9">
        <w:rPr>
          <w:rFonts w:ascii="Arial" w:hAnsi="Arial" w:cs="Arial"/>
          <w:sz w:val="22"/>
          <w:szCs w:val="22"/>
        </w:rPr>
        <w:t>Centrum celostného liečenia</w:t>
      </w:r>
      <w:r w:rsidR="00F83BF9">
        <w:rPr>
          <w:rFonts w:ascii="Arial" w:hAnsi="Arial" w:cs="Arial"/>
          <w:sz w:val="22"/>
          <w:szCs w:val="22"/>
        </w:rPr>
        <w:tab/>
      </w:r>
      <w:r w:rsidR="003336B0">
        <w:rPr>
          <w:rFonts w:ascii="Arial" w:hAnsi="Arial" w:cs="Arial"/>
          <w:sz w:val="22"/>
          <w:szCs w:val="22"/>
        </w:rPr>
        <w:t xml:space="preserve"> s</w:t>
      </w:r>
      <w:r w:rsidR="00E8379F">
        <w:rPr>
          <w:rFonts w:ascii="Arial" w:hAnsi="Arial" w:cs="Arial"/>
          <w:sz w:val="22"/>
          <w:szCs w:val="22"/>
        </w:rPr>
        <w:t>.r.o.</w:t>
      </w:r>
    </w:p>
    <w:p w:rsidR="000F2623" w:rsidRDefault="000F262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i/>
          <w:sz w:val="22"/>
          <w:szCs w:val="22"/>
        </w:rPr>
      </w:pPr>
    </w:p>
    <w:p w:rsidR="00833F92" w:rsidRDefault="00C81742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Mgr. Pavel Vondrášek </w:t>
      </w:r>
      <w:r w:rsidR="00833F92">
        <w:rPr>
          <w:rFonts w:ascii="Arial" w:hAnsi="Arial" w:cs="Arial"/>
          <w:i/>
          <w:sz w:val="22"/>
          <w:szCs w:val="22"/>
        </w:rPr>
        <w:t>– konateľ/spoločník</w:t>
      </w:r>
    </w:p>
    <w:p w:rsidR="00930608" w:rsidRDefault="00C81742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Baarova 2074/6, 709 00 Ostrava, Česká republika</w:t>
      </w:r>
      <w:r>
        <w:rPr>
          <w:rFonts w:ascii="Arial" w:hAnsi="Arial" w:cs="Arial"/>
          <w:i/>
          <w:sz w:val="22"/>
          <w:szCs w:val="22"/>
        </w:rPr>
        <w:tab/>
      </w:r>
    </w:p>
    <w:p w:rsidR="00E8379F" w:rsidRDefault="000F2623" w:rsidP="000F2623">
      <w:pPr>
        <w:pStyle w:val="Zkladntext"/>
        <w:tabs>
          <w:tab w:val="left" w:pos="668"/>
        </w:tabs>
        <w:ind w:left="0" w:right="116" w:firstLine="0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 </w:t>
      </w:r>
      <w:r w:rsidR="00833F92">
        <w:rPr>
          <w:rFonts w:ascii="Arial" w:hAnsi="Arial" w:cs="Arial"/>
          <w:i/>
          <w:sz w:val="22"/>
          <w:szCs w:val="22"/>
        </w:rPr>
        <w:t>A</w:t>
      </w:r>
      <w:r w:rsidR="00E8379F" w:rsidRPr="00E8379F">
        <w:rPr>
          <w:rFonts w:ascii="Arial" w:hAnsi="Arial" w:cs="Arial"/>
          <w:i/>
          <w:sz w:val="22"/>
          <w:szCs w:val="22"/>
        </w:rPr>
        <w:t xml:space="preserve">bsolútny podiel na základnom imaní </w:t>
      </w:r>
      <w:r w:rsidR="00F83BF9">
        <w:rPr>
          <w:rFonts w:ascii="Arial" w:hAnsi="Arial" w:cs="Arial"/>
          <w:i/>
          <w:sz w:val="22"/>
          <w:szCs w:val="22"/>
        </w:rPr>
        <w:t>5</w:t>
      </w:r>
      <w:r w:rsidR="00BB2EF4">
        <w:rPr>
          <w:rFonts w:ascii="Arial" w:hAnsi="Arial" w:cs="Arial"/>
          <w:i/>
          <w:sz w:val="22"/>
          <w:szCs w:val="22"/>
        </w:rPr>
        <w:t>.</w:t>
      </w:r>
      <w:r w:rsidR="00F83BF9">
        <w:rPr>
          <w:rFonts w:ascii="Arial" w:hAnsi="Arial" w:cs="Arial"/>
          <w:i/>
          <w:sz w:val="22"/>
          <w:szCs w:val="22"/>
        </w:rPr>
        <w:t>0</w:t>
      </w:r>
      <w:r w:rsidR="00833F92">
        <w:rPr>
          <w:rFonts w:ascii="Arial" w:hAnsi="Arial" w:cs="Arial"/>
          <w:i/>
          <w:sz w:val="22"/>
          <w:szCs w:val="22"/>
        </w:rPr>
        <w:t>00</w:t>
      </w:r>
      <w:r w:rsidR="003336B0">
        <w:rPr>
          <w:rFonts w:ascii="Arial" w:hAnsi="Arial" w:cs="Arial"/>
          <w:i/>
          <w:sz w:val="22"/>
          <w:szCs w:val="22"/>
        </w:rPr>
        <w:t xml:space="preserve"> EUR (</w:t>
      </w:r>
      <w:r w:rsidR="00F83BF9">
        <w:rPr>
          <w:rFonts w:ascii="Arial" w:hAnsi="Arial" w:cs="Arial"/>
          <w:i/>
          <w:sz w:val="22"/>
          <w:szCs w:val="22"/>
        </w:rPr>
        <w:t>10</w:t>
      </w:r>
      <w:r w:rsidR="00833F92">
        <w:rPr>
          <w:rFonts w:ascii="Arial" w:hAnsi="Arial" w:cs="Arial"/>
          <w:i/>
          <w:sz w:val="22"/>
          <w:szCs w:val="22"/>
        </w:rPr>
        <w:t xml:space="preserve">0 </w:t>
      </w:r>
      <w:r w:rsidR="00E8379F" w:rsidRPr="00E8379F">
        <w:rPr>
          <w:rFonts w:ascii="Arial" w:hAnsi="Arial" w:cs="Arial"/>
          <w:i/>
          <w:sz w:val="22"/>
          <w:szCs w:val="22"/>
        </w:rPr>
        <w:t>%)</w:t>
      </w:r>
    </w:p>
    <w:p w:rsidR="001733A6" w:rsidRDefault="001733A6" w:rsidP="000F2623">
      <w:pPr>
        <w:pStyle w:val="Zkladntext"/>
        <w:tabs>
          <w:tab w:val="left" w:pos="668"/>
        </w:tabs>
        <w:ind w:left="0" w:right="116" w:firstLine="0"/>
        <w:jc w:val="both"/>
        <w:rPr>
          <w:rFonts w:ascii="Arial" w:hAnsi="Arial" w:cs="Arial"/>
          <w:i/>
          <w:sz w:val="22"/>
          <w:szCs w:val="22"/>
        </w:rPr>
      </w:pPr>
    </w:p>
    <w:p w:rsidR="003336B0" w:rsidRDefault="003336B0" w:rsidP="001733A6">
      <w:pPr>
        <w:pStyle w:val="Zkladntext"/>
        <w:tabs>
          <w:tab w:val="left" w:pos="668"/>
        </w:tabs>
        <w:ind w:left="0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9D56E2">
        <w:rPr>
          <w:rFonts w:ascii="Arial" w:hAnsi="Arial" w:cs="Arial"/>
          <w:spacing w:val="-8"/>
          <w:sz w:val="22"/>
          <w:szCs w:val="22"/>
        </w:rPr>
        <w:t xml:space="preserve"> N/A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  <w:r w:rsidR="009D56E2">
        <w:rPr>
          <w:rFonts w:ascii="Arial" w:hAnsi="Arial" w:cs="Arial"/>
          <w:sz w:val="22"/>
          <w:szCs w:val="22"/>
        </w:rPr>
        <w:t xml:space="preserve"> N/A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  <w:r w:rsidR="009D56E2">
        <w:rPr>
          <w:rFonts w:ascii="Arial" w:hAnsi="Arial" w:cs="Arial"/>
          <w:sz w:val="22"/>
          <w:szCs w:val="22"/>
        </w:rPr>
        <w:t xml:space="preserve"> N/A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  <w:r w:rsidR="009D56E2">
        <w:rPr>
          <w:rFonts w:ascii="Arial" w:hAnsi="Arial" w:cs="Arial"/>
          <w:sz w:val="22"/>
          <w:szCs w:val="22"/>
        </w:rPr>
        <w:t xml:space="preserve"> N/A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Pr="00A55E63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9D56E2">
        <w:rPr>
          <w:rFonts w:ascii="Arial" w:hAnsi="Arial" w:cs="Arial"/>
          <w:sz w:val="22"/>
          <w:szCs w:val="22"/>
        </w:rPr>
        <w:t xml:space="preserve"> N/A</w:t>
      </w:r>
    </w:p>
    <w:sectPr w:rsidR="009D5C84" w:rsidRPr="00A55E63" w:rsidSect="009671D3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267A" w:rsidRDefault="005C267A">
      <w:r>
        <w:separator/>
      </w:r>
    </w:p>
  </w:endnote>
  <w:endnote w:type="continuationSeparator" w:id="0">
    <w:p w:rsidR="005C267A" w:rsidRDefault="005C26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altName w:val=" Helvetica"/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E8" w:rsidRDefault="00BA2461">
    <w:pPr>
      <w:spacing w:line="200" w:lineRule="exact"/>
      <w:rPr>
        <w:sz w:val="20"/>
        <w:szCs w:val="20"/>
      </w:rPr>
    </w:pPr>
    <w:r w:rsidRPr="00BA2461">
      <w:rPr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</w:pPr>
                <w:r>
                  <w:t>Str</w:t>
                </w:r>
                <w:r>
                  <w:rPr>
                    <w:spacing w:val="-2"/>
                  </w:rPr>
                  <w:t>a</w:t>
                </w:r>
                <w:r>
                  <w:t>na</w:t>
                </w:r>
                <w:r>
                  <w:rPr>
                    <w:spacing w:val="-1"/>
                  </w:rPr>
                  <w:t xml:space="preserve"> </w:t>
                </w:r>
                <w:fldSimple w:instr=" PAGE ">
                  <w:r w:rsidR="00C81742">
                    <w:rPr>
                      <w:noProof/>
                    </w:rPr>
                    <w:t>3</w:t>
                  </w:r>
                </w:fldSimple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267A" w:rsidRDefault="005C267A">
      <w:r>
        <w:separator/>
      </w:r>
    </w:p>
  </w:footnote>
  <w:footnote w:type="continuationSeparator" w:id="0">
    <w:p w:rsidR="005C267A" w:rsidRDefault="005C267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D0700C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F83BF9">
      <w:rPr>
        <w:rFonts w:ascii="Arial" w:hAnsi="Arial" w:cs="Arial"/>
        <w:sz w:val="22"/>
        <w:szCs w:val="22"/>
        <w:bdr w:val="single" w:sz="4" w:space="0" w:color="auto"/>
      </w:rPr>
      <w:t>47790610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D0700C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C546BE">
      <w:rPr>
        <w:rFonts w:ascii="Arial" w:hAnsi="Arial" w:cs="Arial"/>
        <w:sz w:val="22"/>
        <w:szCs w:val="22"/>
        <w:bdr w:val="single" w:sz="4" w:space="0" w:color="auto"/>
      </w:rPr>
      <w:t>20</w:t>
    </w:r>
    <w:r w:rsidR="001F580B">
      <w:rPr>
        <w:rFonts w:ascii="Arial" w:hAnsi="Arial" w:cs="Arial"/>
        <w:sz w:val="22"/>
        <w:szCs w:val="22"/>
        <w:bdr w:val="single" w:sz="4" w:space="0" w:color="auto"/>
      </w:rPr>
      <w:t>2</w:t>
    </w:r>
    <w:r w:rsidR="00F83BF9">
      <w:rPr>
        <w:rFonts w:ascii="Arial" w:hAnsi="Arial" w:cs="Arial"/>
        <w:sz w:val="22"/>
        <w:szCs w:val="22"/>
        <w:bdr w:val="single" w:sz="4" w:space="0" w:color="auto"/>
      </w:rPr>
      <w:t>4096954</w:t>
    </w:r>
  </w:p>
  <w:p w:rsidR="0055784D" w:rsidRDefault="0055784D" w:rsidP="0055784D">
    <w:pPr>
      <w:pStyle w:val="Hlavika"/>
      <w:rPr>
        <w:rFonts w:ascii="Times New Roman" w:hAnsi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194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F404E8"/>
    <w:rsid w:val="000F2623"/>
    <w:rsid w:val="00136C87"/>
    <w:rsid w:val="001406AD"/>
    <w:rsid w:val="001733A6"/>
    <w:rsid w:val="001F580B"/>
    <w:rsid w:val="002401F1"/>
    <w:rsid w:val="00261C12"/>
    <w:rsid w:val="002B27AF"/>
    <w:rsid w:val="002B72AC"/>
    <w:rsid w:val="002C12B4"/>
    <w:rsid w:val="002D7E6D"/>
    <w:rsid w:val="002E7313"/>
    <w:rsid w:val="003336B0"/>
    <w:rsid w:val="003657F5"/>
    <w:rsid w:val="00373635"/>
    <w:rsid w:val="003D056F"/>
    <w:rsid w:val="00401155"/>
    <w:rsid w:val="004A2BF3"/>
    <w:rsid w:val="00506694"/>
    <w:rsid w:val="00556FF9"/>
    <w:rsid w:val="0055784D"/>
    <w:rsid w:val="00592F19"/>
    <w:rsid w:val="005C267A"/>
    <w:rsid w:val="00623868"/>
    <w:rsid w:val="00637F73"/>
    <w:rsid w:val="00676DB4"/>
    <w:rsid w:val="006D4F48"/>
    <w:rsid w:val="007158A2"/>
    <w:rsid w:val="007A584C"/>
    <w:rsid w:val="007A7B59"/>
    <w:rsid w:val="007D64F9"/>
    <w:rsid w:val="007E6A6F"/>
    <w:rsid w:val="00833F92"/>
    <w:rsid w:val="0083568D"/>
    <w:rsid w:val="008771A6"/>
    <w:rsid w:val="00913435"/>
    <w:rsid w:val="00916772"/>
    <w:rsid w:val="00930608"/>
    <w:rsid w:val="00941470"/>
    <w:rsid w:val="009671D3"/>
    <w:rsid w:val="00970519"/>
    <w:rsid w:val="00997BF0"/>
    <w:rsid w:val="009A27D0"/>
    <w:rsid w:val="009A3506"/>
    <w:rsid w:val="009D56E2"/>
    <w:rsid w:val="009D5C84"/>
    <w:rsid w:val="00A342F8"/>
    <w:rsid w:val="00A4288F"/>
    <w:rsid w:val="00A55E63"/>
    <w:rsid w:val="00A91D81"/>
    <w:rsid w:val="00A956DC"/>
    <w:rsid w:val="00AA210B"/>
    <w:rsid w:val="00AB5C69"/>
    <w:rsid w:val="00AD6C8A"/>
    <w:rsid w:val="00AD749D"/>
    <w:rsid w:val="00B06CBC"/>
    <w:rsid w:val="00B15E67"/>
    <w:rsid w:val="00B7440A"/>
    <w:rsid w:val="00BA2461"/>
    <w:rsid w:val="00BB2EF4"/>
    <w:rsid w:val="00BC2E4F"/>
    <w:rsid w:val="00C01CB7"/>
    <w:rsid w:val="00C400BD"/>
    <w:rsid w:val="00C546BE"/>
    <w:rsid w:val="00C81742"/>
    <w:rsid w:val="00CC3205"/>
    <w:rsid w:val="00CD545D"/>
    <w:rsid w:val="00CF7661"/>
    <w:rsid w:val="00D0700C"/>
    <w:rsid w:val="00D07F5B"/>
    <w:rsid w:val="00D85FC0"/>
    <w:rsid w:val="00DD280B"/>
    <w:rsid w:val="00E22E2F"/>
    <w:rsid w:val="00E8379F"/>
    <w:rsid w:val="00EB4798"/>
    <w:rsid w:val="00EB55FA"/>
    <w:rsid w:val="00EE5474"/>
    <w:rsid w:val="00F404E8"/>
    <w:rsid w:val="00F77429"/>
    <w:rsid w:val="00F817B0"/>
    <w:rsid w:val="00F83BF9"/>
    <w:rsid w:val="00FC31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9671D3"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y"/>
    <w:uiPriority w:val="1"/>
    <w:qFormat/>
    <w:rsid w:val="009671D3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671D3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9671D3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9671D3"/>
  </w:style>
  <w:style w:type="paragraph" w:customStyle="1" w:styleId="TableParagraph">
    <w:name w:val="Table Paragraph"/>
    <w:basedOn w:val="Normlny"/>
    <w:uiPriority w:val="1"/>
    <w:qFormat/>
    <w:rsid w:val="009671D3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1352</TotalTime>
  <Pages>3</Pages>
  <Words>1068</Words>
  <Characters>6093</Characters>
  <Application>Microsoft Office Word</Application>
  <DocSecurity>0</DocSecurity>
  <Lines>50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7147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user</cp:lastModifiedBy>
  <cp:revision>3</cp:revision>
  <cp:lastPrinted>2016-06-28T17:59:00Z</cp:lastPrinted>
  <dcterms:created xsi:type="dcterms:W3CDTF">2016-06-29T15:42:00Z</dcterms:created>
  <dcterms:modified xsi:type="dcterms:W3CDTF">2016-06-29T15:48:00Z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