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532B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580B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WINTER Slovakia</w:t>
            </w:r>
            <w:r w:rsidR="00136C87">
              <w:rPr>
                <w:rFonts w:ascii="Arial" w:hAnsi="Arial" w:cs="Arial"/>
              </w:rPr>
              <w:t>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F58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F580B">
              <w:rPr>
                <w:rFonts w:ascii="Arial" w:hAnsi="Arial" w:cs="Arial"/>
              </w:rPr>
              <w:t>5711569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580B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Adámiho 6, 841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F580B">
        <w:rPr>
          <w:rFonts w:ascii="Arial" w:hAnsi="Arial" w:cs="Arial"/>
          <w:i/>
          <w:sz w:val="22"/>
          <w:szCs w:val="22"/>
        </w:rPr>
        <w:t>WINTER Slovakia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 xml:space="preserve">s.r.o. plánuje nepretržite pokračovať vo svojej činnosti aj v roku </w:t>
      </w:r>
      <w:r w:rsidR="00F532BD">
        <w:rPr>
          <w:rFonts w:ascii="Arial" w:hAnsi="Arial" w:cs="Arial"/>
          <w:i/>
          <w:sz w:val="22"/>
          <w:szCs w:val="22"/>
        </w:rPr>
        <w:t>2016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>Poskytnuté pôžičky spoločníkom su k 31.12.201</w:t>
      </w:r>
      <w:r w:rsidR="00F532BD">
        <w:rPr>
          <w:rFonts w:ascii="Arial" w:hAnsi="Arial" w:cs="Arial"/>
          <w:i/>
          <w:spacing w:val="-2"/>
          <w:sz w:val="22"/>
          <w:szCs w:val="22"/>
        </w:rPr>
        <w:t>5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v hodnote </w:t>
      </w:r>
      <w:r w:rsidR="001F580B">
        <w:rPr>
          <w:rFonts w:ascii="Arial" w:hAnsi="Arial" w:cs="Arial"/>
          <w:i/>
          <w:spacing w:val="-2"/>
          <w:sz w:val="22"/>
          <w:szCs w:val="22"/>
        </w:rPr>
        <w:t>0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1733A6">
        <w:rPr>
          <w:rFonts w:ascii="Arial" w:hAnsi="Arial" w:cs="Arial"/>
          <w:sz w:val="22"/>
          <w:szCs w:val="22"/>
        </w:rPr>
        <w:t>WINTER Slovakia</w:t>
      </w:r>
      <w:r w:rsidR="00970519">
        <w:rPr>
          <w:rFonts w:ascii="Arial" w:hAnsi="Arial" w:cs="Arial"/>
          <w:sz w:val="22"/>
          <w:szCs w:val="22"/>
        </w:rPr>
        <w:t xml:space="preserve">, 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1733A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Štefan Zima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1733A6">
        <w:rPr>
          <w:rFonts w:ascii="Arial" w:hAnsi="Arial" w:cs="Arial"/>
          <w:i/>
          <w:sz w:val="22"/>
          <w:szCs w:val="22"/>
        </w:rPr>
        <w:t>2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1733A6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>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1733A6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0D1D6B" w:rsidRDefault="000D1D6B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Na základe exekučného príkazu Ex 1626/12-26 zo dna 18.8.2014 vydaného súdnym exekútorom Mgr. Pavlom Mikom, Exekútorský úrad Zvolen, so sídlom Krupinská cesta 5, 960 01  Zvolen, zanikla dňa 3.10.2014 ako spoločníčka a obchodný podiel </w:t>
      </w:r>
      <w:r w:rsidR="000D1D6B">
        <w:rPr>
          <w:rFonts w:ascii="Arial" w:hAnsi="Arial" w:cs="Arial"/>
          <w:i/>
          <w:sz w:val="22"/>
          <w:szCs w:val="22"/>
        </w:rPr>
        <w:t xml:space="preserve">2.500 EUR </w:t>
      </w:r>
      <w:r>
        <w:rPr>
          <w:rFonts w:ascii="Arial" w:hAnsi="Arial" w:cs="Arial"/>
          <w:i/>
          <w:sz w:val="22"/>
          <w:szCs w:val="22"/>
        </w:rPr>
        <w:t>vymazaného spoločníka sa stal voľným obchodným podielom.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1733A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777" w:rsidRDefault="000A7777">
      <w:r>
        <w:separator/>
      </w:r>
    </w:p>
  </w:endnote>
  <w:endnote w:type="continuationSeparator" w:id="0">
    <w:p w:rsidR="000A7777" w:rsidRDefault="000A7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1820">
    <w:pPr>
      <w:spacing w:line="200" w:lineRule="exact"/>
      <w:rPr>
        <w:sz w:val="20"/>
        <w:szCs w:val="20"/>
      </w:rPr>
    </w:pPr>
    <w:r w:rsidRPr="003818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D1D6B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777" w:rsidRDefault="000A7777">
      <w:r>
        <w:separator/>
      </w:r>
    </w:p>
  </w:footnote>
  <w:footnote w:type="continuationSeparator" w:id="0">
    <w:p w:rsidR="000A7777" w:rsidRDefault="000A77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580B">
      <w:rPr>
        <w:rFonts w:ascii="Arial" w:hAnsi="Arial" w:cs="Arial"/>
        <w:sz w:val="22"/>
        <w:szCs w:val="22"/>
        <w:bdr w:val="single" w:sz="4" w:space="0" w:color="auto"/>
      </w:rPr>
      <w:t>45711569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F580B">
      <w:rPr>
        <w:rFonts w:ascii="Arial" w:hAnsi="Arial" w:cs="Arial"/>
        <w:sz w:val="22"/>
        <w:szCs w:val="22"/>
        <w:bdr w:val="single" w:sz="4" w:space="0" w:color="auto"/>
      </w:rPr>
      <w:t>23110870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777"/>
    <w:rsid w:val="000D1D6B"/>
    <w:rsid w:val="000F2623"/>
    <w:rsid w:val="00136C87"/>
    <w:rsid w:val="001406AD"/>
    <w:rsid w:val="001733A6"/>
    <w:rsid w:val="001F580B"/>
    <w:rsid w:val="002401F1"/>
    <w:rsid w:val="002B27AF"/>
    <w:rsid w:val="002C12B4"/>
    <w:rsid w:val="002D7E6D"/>
    <w:rsid w:val="003336B0"/>
    <w:rsid w:val="003657F5"/>
    <w:rsid w:val="00373635"/>
    <w:rsid w:val="00381820"/>
    <w:rsid w:val="003D056F"/>
    <w:rsid w:val="00401155"/>
    <w:rsid w:val="004A2BF3"/>
    <w:rsid w:val="004E4BCD"/>
    <w:rsid w:val="00506694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3568D"/>
    <w:rsid w:val="008771A6"/>
    <w:rsid w:val="00913435"/>
    <w:rsid w:val="00916772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56DC"/>
    <w:rsid w:val="00AA210B"/>
    <w:rsid w:val="00AB5C69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D85FC0"/>
    <w:rsid w:val="00E22E2F"/>
    <w:rsid w:val="00E8379F"/>
    <w:rsid w:val="00EB4798"/>
    <w:rsid w:val="00EB55FA"/>
    <w:rsid w:val="00EE5474"/>
    <w:rsid w:val="00F404E8"/>
    <w:rsid w:val="00F532BD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2015-06-19T18:51:00Z</cp:lastPrinted>
  <dcterms:created xsi:type="dcterms:W3CDTF">2016-06-26T13:26:00Z</dcterms:created>
  <dcterms:modified xsi:type="dcterms:W3CDTF">2016-06-26T13:51:00Z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