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55594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ITB Construction</w:t>
            </w:r>
            <w:r w:rsidR="00203775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0377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6555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20377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55594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203775">
              <w:rPr>
                <w:rFonts w:ascii="Arial Narrow" w:hAnsi="Arial Narrow" w:cs="Arial Narrow"/>
                <w:sz w:val="22"/>
                <w:szCs w:val="22"/>
              </w:rPr>
              <w:t>.10.2011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65559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1 320 659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65559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2 517 172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65559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1 102 373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65559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4 597 448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55594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55594">
      <w:rPr>
        <w:rFonts w:ascii="Arial" w:hAnsi="Arial" w:cs="Arial"/>
        <w:sz w:val="22"/>
        <w:szCs w:val="22"/>
        <w:bdr w:val="single" w:sz="4" w:space="0" w:color="auto" w:frame="1"/>
      </w:rPr>
      <w:t>46395954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03775">
      <w:rPr>
        <w:rFonts w:ascii="Arial" w:hAnsi="Arial" w:cs="Arial"/>
        <w:sz w:val="22"/>
        <w:szCs w:val="22"/>
        <w:bdr w:val="single" w:sz="4" w:space="0" w:color="auto" w:frame="1"/>
      </w:rPr>
      <w:t>2023364</w:t>
    </w:r>
    <w:r w:rsidR="00655594">
      <w:rPr>
        <w:rFonts w:ascii="Arial" w:hAnsi="Arial" w:cs="Arial"/>
        <w:sz w:val="22"/>
        <w:szCs w:val="22"/>
        <w:bdr w:val="single" w:sz="4" w:space="0" w:color="auto" w:frame="1"/>
      </w:rPr>
      <w:t>618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775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594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E29E7-6D80-464D-8CAC-8C703CF3D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1640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2</cp:revision>
  <cp:lastPrinted>2016-06-29T16:18:00Z</cp:lastPrinted>
  <dcterms:created xsi:type="dcterms:W3CDTF">2016-06-29T16:19:00Z</dcterms:created>
  <dcterms:modified xsi:type="dcterms:W3CDTF">2016-06-29T16:19:00Z</dcterms:modified>
</cp:coreProperties>
</file>