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0A8D" w:rsidRDefault="00422958">
      <w:pPr>
        <w:pStyle w:val="Zhlavie10"/>
        <w:keepNext/>
        <w:keepLines/>
        <w:shd w:val="clear" w:color="auto" w:fill="auto"/>
        <w:spacing w:after="397"/>
        <w:ind w:right="60"/>
      </w:pPr>
      <w:bookmarkStart w:id="0" w:name="bookmark0"/>
      <w:r>
        <w:t xml:space="preserve">POZNÁMKY K ÚČTOVNEJ ZÁVIERKE za </w:t>
      </w:r>
      <w:bookmarkEnd w:id="0"/>
      <w:r w:rsidR="00F5600A">
        <w:t>obdobie 1.1.2015 – 31</w:t>
      </w:r>
      <w:r w:rsidR="002117DC">
        <w:t>.12.2015</w:t>
      </w:r>
    </w:p>
    <w:p w:rsidR="00010A8D" w:rsidRDefault="00422958">
      <w:pPr>
        <w:pStyle w:val="Zhlavie10"/>
        <w:keepNext/>
        <w:keepLines/>
        <w:shd w:val="clear" w:color="auto" w:fill="auto"/>
        <w:spacing w:after="144" w:line="170" w:lineRule="exact"/>
        <w:ind w:left="120"/>
        <w:jc w:val="left"/>
      </w:pPr>
      <w:bookmarkStart w:id="1" w:name="bookmark1"/>
      <w:r>
        <w:t>I. VŠEOBECNÉ ÚDAJE</w:t>
      </w:r>
      <w:bookmarkEnd w:id="1"/>
    </w:p>
    <w:p w:rsidR="00010A8D" w:rsidRDefault="00422958">
      <w:pPr>
        <w:pStyle w:val="Zhlavie10"/>
        <w:keepNext/>
        <w:keepLines/>
        <w:numPr>
          <w:ilvl w:val="0"/>
          <w:numId w:val="1"/>
        </w:numPr>
        <w:shd w:val="clear" w:color="auto" w:fill="auto"/>
        <w:tabs>
          <w:tab w:val="left" w:pos="451"/>
        </w:tabs>
        <w:spacing w:after="103" w:line="170" w:lineRule="exact"/>
        <w:ind w:left="120"/>
        <w:jc w:val="left"/>
      </w:pPr>
      <w:bookmarkStart w:id="2" w:name="bookmark2"/>
      <w:r>
        <w:t>Obchodné meno a sídlo spoločnosti:</w:t>
      </w:r>
      <w:bookmarkEnd w:id="2"/>
    </w:p>
    <w:p w:rsidR="004D06DB" w:rsidRPr="004D06DB" w:rsidRDefault="004D06DB" w:rsidP="004D06DB">
      <w:pPr>
        <w:pStyle w:val="Bezmez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</w:r>
      <w:r w:rsidR="00F5600A">
        <w:rPr>
          <w:rFonts w:ascii="Times New Roman" w:hAnsi="Times New Roman" w:cs="Times New Roman"/>
          <w:sz w:val="16"/>
          <w:szCs w:val="16"/>
        </w:rPr>
        <w:t>RT Invest, s.r.o.</w:t>
      </w:r>
      <w:r w:rsidR="002117DC" w:rsidRPr="004D06DB">
        <w:rPr>
          <w:rFonts w:ascii="Times New Roman" w:hAnsi="Times New Roman" w:cs="Times New Roman"/>
          <w:sz w:val="16"/>
          <w:szCs w:val="16"/>
        </w:rPr>
        <w:t xml:space="preserve"> </w:t>
      </w:r>
    </w:p>
    <w:p w:rsidR="004D06DB" w:rsidRDefault="004D06DB" w:rsidP="004D06DB">
      <w:pPr>
        <w:pStyle w:val="Bezmez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</w:r>
      <w:r w:rsidR="00F5600A">
        <w:rPr>
          <w:rFonts w:ascii="Times New Roman" w:hAnsi="Times New Roman" w:cs="Times New Roman"/>
          <w:sz w:val="16"/>
          <w:szCs w:val="16"/>
        </w:rPr>
        <w:t>Kpt. Nálepku 64</w:t>
      </w:r>
      <w:r w:rsidR="00422958" w:rsidRPr="004D06DB">
        <w:rPr>
          <w:rFonts w:ascii="Times New Roman" w:hAnsi="Times New Roman" w:cs="Times New Roman"/>
          <w:sz w:val="16"/>
          <w:szCs w:val="16"/>
        </w:rPr>
        <w:t xml:space="preserve"> </w:t>
      </w:r>
    </w:p>
    <w:p w:rsidR="00010A8D" w:rsidRPr="004D06DB" w:rsidRDefault="004D06DB" w:rsidP="004D06DB">
      <w:pPr>
        <w:pStyle w:val="Bezmezer"/>
        <w:rPr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</w:r>
      <w:r w:rsidR="00F5600A">
        <w:rPr>
          <w:rFonts w:ascii="Times New Roman" w:hAnsi="Times New Roman" w:cs="Times New Roman"/>
          <w:sz w:val="16"/>
          <w:szCs w:val="16"/>
        </w:rPr>
        <w:t>920 01 Hlohovec</w:t>
      </w:r>
    </w:p>
    <w:p w:rsidR="00010A8D" w:rsidRDefault="00422958">
      <w:pPr>
        <w:pStyle w:val="Zhlavie10"/>
        <w:keepNext/>
        <w:keepLines/>
        <w:numPr>
          <w:ilvl w:val="0"/>
          <w:numId w:val="1"/>
        </w:numPr>
        <w:shd w:val="clear" w:color="auto" w:fill="auto"/>
        <w:tabs>
          <w:tab w:val="left" w:pos="461"/>
        </w:tabs>
        <w:spacing w:after="116" w:line="170" w:lineRule="exact"/>
        <w:ind w:left="120"/>
        <w:jc w:val="left"/>
      </w:pPr>
      <w:bookmarkStart w:id="3" w:name="bookmark3"/>
      <w:r>
        <w:t>Hlavnými činnosťami spoločnosti sú:</w:t>
      </w:r>
      <w:bookmarkEnd w:id="3"/>
    </w:p>
    <w:p w:rsidR="00F5600A" w:rsidRDefault="00F5600A" w:rsidP="00F5600A">
      <w:pPr>
        <w:pStyle w:val="Zhlavie10"/>
        <w:keepNext/>
        <w:keepLines/>
        <w:shd w:val="clear" w:color="auto" w:fill="auto"/>
        <w:tabs>
          <w:tab w:val="left" w:pos="461"/>
        </w:tabs>
        <w:spacing w:after="116" w:line="170" w:lineRule="exact"/>
        <w:jc w:val="left"/>
      </w:pPr>
      <w:r>
        <w:rPr>
          <w:b w:val="0"/>
        </w:rPr>
        <w:tab/>
      </w:r>
      <w:r>
        <w:rPr>
          <w:b w:val="0"/>
        </w:rPr>
        <w:tab/>
        <w:t>Inžiniering a poradenstvo</w:t>
      </w:r>
    </w:p>
    <w:p w:rsidR="00010A8D" w:rsidRDefault="00422958">
      <w:pPr>
        <w:pStyle w:val="Zhlavie10"/>
        <w:keepNext/>
        <w:keepLines/>
        <w:numPr>
          <w:ilvl w:val="1"/>
          <w:numId w:val="2"/>
        </w:numPr>
        <w:shd w:val="clear" w:color="auto" w:fill="auto"/>
        <w:tabs>
          <w:tab w:val="left" w:pos="456"/>
        </w:tabs>
        <w:spacing w:after="116" w:line="170" w:lineRule="exact"/>
        <w:ind w:left="120"/>
        <w:jc w:val="left"/>
      </w:pPr>
      <w:bookmarkStart w:id="4" w:name="bookmark4"/>
      <w:r>
        <w:t>Zoznam členov štatutárnych, dozorných a iných orgánov spoločnosti v účtovnom období:</w:t>
      </w:r>
      <w:bookmarkEnd w:id="4"/>
    </w:p>
    <w:p w:rsidR="00010A8D" w:rsidRDefault="00F5600A" w:rsidP="00F5600A">
      <w:pPr>
        <w:pStyle w:val="Zkladntext0"/>
        <w:shd w:val="clear" w:color="auto" w:fill="auto"/>
        <w:spacing w:after="213" w:line="211" w:lineRule="exact"/>
        <w:ind w:left="640" w:right="5440"/>
      </w:pPr>
      <w:bookmarkStart w:id="5" w:name="bookmark5"/>
      <w:r>
        <w:tab/>
        <w:t xml:space="preserve">Konateľ a spoločník: </w:t>
      </w:r>
      <w:bookmarkEnd w:id="5"/>
      <w:r>
        <w:t>Ing. Peter Tittel</w:t>
      </w:r>
    </w:p>
    <w:p w:rsidR="00010A8D" w:rsidRDefault="00422958">
      <w:pPr>
        <w:pStyle w:val="Zhlavie10"/>
        <w:keepNext/>
        <w:keepLines/>
        <w:numPr>
          <w:ilvl w:val="1"/>
          <w:numId w:val="2"/>
        </w:numPr>
        <w:shd w:val="clear" w:color="auto" w:fill="auto"/>
        <w:tabs>
          <w:tab w:val="left" w:pos="451"/>
        </w:tabs>
        <w:spacing w:after="0" w:line="211" w:lineRule="exact"/>
        <w:ind w:left="120"/>
        <w:jc w:val="left"/>
      </w:pPr>
      <w:bookmarkStart w:id="6" w:name="bookmark7"/>
      <w:r>
        <w:t>Účtovná závierka spoločnosti k</w:t>
      </w:r>
      <w:r w:rsidR="00F5600A">
        <w:t xml:space="preserve"> 31.12.2015 je zostavená ako </w:t>
      </w:r>
      <w:r>
        <w:t>riadna účtovná závierka za účtovné</w:t>
      </w:r>
      <w:bookmarkEnd w:id="6"/>
    </w:p>
    <w:p w:rsidR="00010A8D" w:rsidRDefault="00F5600A">
      <w:pPr>
        <w:pStyle w:val="Zkladntext0"/>
        <w:shd w:val="clear" w:color="auto" w:fill="auto"/>
        <w:spacing w:after="213" w:line="211" w:lineRule="exact"/>
        <w:ind w:left="640" w:right="200"/>
        <w:jc w:val="both"/>
      </w:pPr>
      <w:r>
        <w:t>obdobie od 1.1.</w:t>
      </w:r>
      <w:r w:rsidR="00422958">
        <w:t xml:space="preserve"> 2015 do </w:t>
      </w:r>
      <w:r>
        <w:t>31</w:t>
      </w:r>
      <w:r w:rsidR="004D06DB">
        <w:t>.12.2015</w:t>
      </w:r>
      <w:r>
        <w:t>. Spoločnosť v období 1.1.2015 až 31</w:t>
      </w:r>
      <w:r w:rsidR="00697765">
        <w:t xml:space="preserve">.12.2015 </w:t>
      </w:r>
      <w:r w:rsidR="00422958">
        <w:t xml:space="preserve"> nevykonávala žiadnu činnosť. </w:t>
      </w:r>
    </w:p>
    <w:p w:rsidR="00010A8D" w:rsidRDefault="00F5600A">
      <w:pPr>
        <w:pStyle w:val="Zkladntext30"/>
        <w:shd w:val="clear" w:color="auto" w:fill="auto"/>
        <w:spacing w:after="575" w:line="150" w:lineRule="exact"/>
        <w:ind w:left="640"/>
      </w:pPr>
      <w:r>
        <w:t>V Hlohovci</w:t>
      </w:r>
      <w:r w:rsidR="00422958">
        <w:t xml:space="preserve">, </w:t>
      </w:r>
      <w:r>
        <w:t>31</w:t>
      </w:r>
      <w:r w:rsidR="00025CAD">
        <w:t>.12.2015</w:t>
      </w:r>
    </w:p>
    <w:p w:rsidR="00025CAD" w:rsidRDefault="00025CAD">
      <w:pPr>
        <w:pStyle w:val="Zkladntext30"/>
        <w:shd w:val="clear" w:color="auto" w:fill="auto"/>
        <w:spacing w:before="0" w:after="0" w:line="150" w:lineRule="exact"/>
        <w:ind w:left="4020"/>
        <w:jc w:val="left"/>
      </w:pPr>
      <w:r>
        <w:t xml:space="preserve">                                 </w:t>
      </w:r>
    </w:p>
    <w:p w:rsidR="00025CAD" w:rsidRDefault="00025CAD">
      <w:pPr>
        <w:pStyle w:val="Zkladntext30"/>
        <w:shd w:val="clear" w:color="auto" w:fill="auto"/>
        <w:spacing w:before="0" w:after="0" w:line="150" w:lineRule="exact"/>
        <w:ind w:left="4020"/>
        <w:jc w:val="left"/>
      </w:pPr>
    </w:p>
    <w:p w:rsidR="00010A8D" w:rsidRDefault="00010A8D">
      <w:pPr>
        <w:pStyle w:val="Zkladntext30"/>
        <w:shd w:val="clear" w:color="auto" w:fill="auto"/>
        <w:spacing w:before="0" w:after="0" w:line="150" w:lineRule="exact"/>
        <w:ind w:left="4020"/>
        <w:jc w:val="left"/>
      </w:pPr>
    </w:p>
    <w:sectPr w:rsidR="00010A8D" w:rsidSect="00010A8D">
      <w:headerReference w:type="default" r:id="rId7"/>
      <w:type w:val="continuous"/>
      <w:pgSz w:w="11905" w:h="16837"/>
      <w:pgMar w:top="1872" w:right="1013" w:bottom="2309" w:left="1651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2CFF" w:rsidRDefault="000E2CFF" w:rsidP="00010A8D">
      <w:r>
        <w:separator/>
      </w:r>
    </w:p>
  </w:endnote>
  <w:endnote w:type="continuationSeparator" w:id="1">
    <w:p w:rsidR="000E2CFF" w:rsidRDefault="000E2CFF" w:rsidP="00010A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2CFF" w:rsidRDefault="000E2CFF"/>
  </w:footnote>
  <w:footnote w:type="continuationSeparator" w:id="1">
    <w:p w:rsidR="000E2CFF" w:rsidRDefault="000E2CFF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484F" w:rsidRDefault="000E484F">
    <w:pPr>
      <w:pStyle w:val="Zhlav"/>
    </w:pPr>
    <w:r>
      <w:t xml:space="preserve">Poznámky Uč POD 3-01                                             DIČ: </w:t>
    </w:r>
    <w:r w:rsidR="00F5600A" w:rsidRPr="00F5600A">
      <w:t>2021585599</w:t>
    </w:r>
    <w:r>
      <w:t xml:space="preserve">, IČO: </w:t>
    </w:r>
    <w:r w:rsidR="00F5600A" w:rsidRPr="00F5600A">
      <w:t>36244716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37269"/>
    <w:multiLevelType w:val="multilevel"/>
    <w:tmpl w:val="EE44603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1">
      <w:start w:val="3"/>
      <w:numFmt w:val="decimal"/>
      <w:lvlText w:val="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703F68CB"/>
    <w:multiLevelType w:val="multilevel"/>
    <w:tmpl w:val="F988710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hyphenationZone w:val="425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FELayout/>
  </w:compat>
  <w:rsids>
    <w:rsidRoot w:val="00010A8D"/>
    <w:rsid w:val="00010A8D"/>
    <w:rsid w:val="00025CAD"/>
    <w:rsid w:val="000E2CFF"/>
    <w:rsid w:val="000E484F"/>
    <w:rsid w:val="002117DC"/>
    <w:rsid w:val="003E258C"/>
    <w:rsid w:val="00422958"/>
    <w:rsid w:val="004C5F76"/>
    <w:rsid w:val="004D06DB"/>
    <w:rsid w:val="00697765"/>
    <w:rsid w:val="006C2128"/>
    <w:rsid w:val="008108AC"/>
    <w:rsid w:val="009B29D8"/>
    <w:rsid w:val="00EC4ACA"/>
    <w:rsid w:val="00F5600A"/>
    <w:rsid w:val="00F862C8"/>
    <w:rsid w:val="00FF0E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rsid w:val="00010A8D"/>
    <w:rPr>
      <w:color w:val="00000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rsid w:val="00010A8D"/>
    <w:rPr>
      <w:color w:val="0066CC"/>
      <w:u w:val="single"/>
    </w:rPr>
  </w:style>
  <w:style w:type="character" w:customStyle="1" w:styleId="Zhlavie1">
    <w:name w:val="Záhlavie #1_"/>
    <w:basedOn w:val="Standardnpsmoodstavce"/>
    <w:link w:val="Zhlavie10"/>
    <w:rsid w:val="00010A8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Zkladntext">
    <w:name w:val="Základný text_"/>
    <w:basedOn w:val="Standardnpsmoodstavce"/>
    <w:link w:val="Zkladntext0"/>
    <w:rsid w:val="00010A8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7"/>
      <w:szCs w:val="17"/>
    </w:rPr>
  </w:style>
  <w:style w:type="character" w:customStyle="1" w:styleId="Zkladntext2">
    <w:name w:val="Základný text (2)_"/>
    <w:basedOn w:val="Standardnpsmoodstavce"/>
    <w:link w:val="Zkladntext20"/>
    <w:rsid w:val="00010A8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Zkladntext1">
    <w:name w:val="Základný text"/>
    <w:basedOn w:val="Zkladntext"/>
    <w:rsid w:val="00010A8D"/>
  </w:style>
  <w:style w:type="character" w:customStyle="1" w:styleId="Zkladntext3">
    <w:name w:val="Základný text (3)_"/>
    <w:basedOn w:val="Standardnpsmoodstavce"/>
    <w:link w:val="Zkladntext30"/>
    <w:rsid w:val="00010A8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5"/>
      <w:szCs w:val="15"/>
    </w:rPr>
  </w:style>
  <w:style w:type="paragraph" w:customStyle="1" w:styleId="Zhlavie10">
    <w:name w:val="Záhlavie #1"/>
    <w:basedOn w:val="Normln"/>
    <w:link w:val="Zhlavie1"/>
    <w:rsid w:val="00010A8D"/>
    <w:pPr>
      <w:shd w:val="clear" w:color="auto" w:fill="FFFFFF"/>
      <w:spacing w:after="360" w:line="216" w:lineRule="exact"/>
      <w:jc w:val="center"/>
      <w:outlineLvl w:val="0"/>
    </w:pPr>
    <w:rPr>
      <w:rFonts w:ascii="Times New Roman" w:eastAsia="Times New Roman" w:hAnsi="Times New Roman" w:cs="Times New Roman"/>
      <w:b/>
      <w:bCs/>
      <w:sz w:val="17"/>
      <w:szCs w:val="17"/>
    </w:rPr>
  </w:style>
  <w:style w:type="paragraph" w:customStyle="1" w:styleId="Zkladntext0">
    <w:name w:val="Základný text"/>
    <w:basedOn w:val="Normln"/>
    <w:link w:val="Zkladntext"/>
    <w:rsid w:val="00010A8D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7"/>
      <w:szCs w:val="17"/>
    </w:rPr>
  </w:style>
  <w:style w:type="paragraph" w:customStyle="1" w:styleId="Zkladntext20">
    <w:name w:val="Základný text (2)"/>
    <w:basedOn w:val="Normln"/>
    <w:link w:val="Zkladntext2"/>
    <w:rsid w:val="00010A8D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kladntext30">
    <w:name w:val="Základný text (3)"/>
    <w:basedOn w:val="Normln"/>
    <w:link w:val="Zkladntext3"/>
    <w:rsid w:val="00010A8D"/>
    <w:pPr>
      <w:shd w:val="clear" w:color="auto" w:fill="FFFFFF"/>
      <w:spacing w:before="600" w:after="600" w:line="0" w:lineRule="atLeast"/>
      <w:jc w:val="both"/>
    </w:pPr>
    <w:rPr>
      <w:rFonts w:ascii="Times New Roman" w:eastAsia="Times New Roman" w:hAnsi="Times New Roman" w:cs="Times New Roman"/>
      <w:sz w:val="15"/>
      <w:szCs w:val="15"/>
    </w:rPr>
  </w:style>
  <w:style w:type="paragraph" w:styleId="Bezmezer">
    <w:name w:val="No Spacing"/>
    <w:uiPriority w:val="1"/>
    <w:qFormat/>
    <w:rsid w:val="004D06DB"/>
    <w:rPr>
      <w:color w:val="000000"/>
    </w:rPr>
  </w:style>
  <w:style w:type="paragraph" w:styleId="Zhlav">
    <w:name w:val="header"/>
    <w:basedOn w:val="Normln"/>
    <w:link w:val="ZhlavChar"/>
    <w:uiPriority w:val="99"/>
    <w:semiHidden/>
    <w:unhideWhenUsed/>
    <w:rsid w:val="000E484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0E484F"/>
    <w:rPr>
      <w:color w:val="000000"/>
    </w:rPr>
  </w:style>
  <w:style w:type="paragraph" w:styleId="Zpat">
    <w:name w:val="footer"/>
    <w:basedOn w:val="Normln"/>
    <w:link w:val="ZpatChar"/>
    <w:uiPriority w:val="99"/>
    <w:semiHidden/>
    <w:unhideWhenUsed/>
    <w:rsid w:val="000E484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0E484F"/>
    <w:rPr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92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</dc:creator>
  <cp:lastModifiedBy>Peter</cp:lastModifiedBy>
  <cp:revision>2</cp:revision>
  <dcterms:created xsi:type="dcterms:W3CDTF">2016-06-29T17:49:00Z</dcterms:created>
  <dcterms:modified xsi:type="dcterms:W3CDTF">2016-06-29T17:49:00Z</dcterms:modified>
</cp:coreProperties>
</file>