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BD620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3F41">
        <w:rPr>
          <w:rFonts w:ascii="Times New Roman" w:hAnsi="Times New Roman" w:cs="Times New Roman"/>
          <w:b/>
          <w:sz w:val="24"/>
          <w:szCs w:val="24"/>
        </w:rPr>
        <w:t>BIOSTAR Marcelová,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C33F41">
        <w:rPr>
          <w:rFonts w:ascii="Times New Roman" w:hAnsi="Times New Roman" w:cs="Times New Roman"/>
          <w:b/>
          <w:sz w:val="24"/>
          <w:szCs w:val="24"/>
        </w:rPr>
        <w:t>Podzáhradná</w:t>
      </w:r>
      <w:proofErr w:type="spellEnd"/>
      <w:r w:rsidR="00C33F41">
        <w:rPr>
          <w:rFonts w:ascii="Times New Roman" w:hAnsi="Times New Roman" w:cs="Times New Roman"/>
          <w:b/>
          <w:sz w:val="24"/>
          <w:szCs w:val="24"/>
        </w:rPr>
        <w:t xml:space="preserve"> 8/1426, Marcelová, 94632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A7069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BD620A"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A706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A7069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A706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5612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3447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 w:rsidRPr="00BD620A">
            <w:rPr>
              <w:rFonts w:ascii="MS Gothic" w:eastAsia="MS Gothic" w:hAnsi="MS Gothic" w:cs="Times New Roman" w:hint="eastAsia"/>
              <w:b/>
              <w:dstrike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Princíp obstarávacích cien</w:t>
            </w:r>
          </w:p>
        </w:tc>
        <w:tc>
          <w:tcPr>
            <w:tcW w:w="2682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Preprava, montáž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Princíp obstarávacích cien</w:t>
            </w:r>
          </w:p>
        </w:tc>
        <w:tc>
          <w:tcPr>
            <w:tcW w:w="2682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 pri vzniku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SHV a SHV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 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mesiacov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BD62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A706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A706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A706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A706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A7069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A706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A706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dstrike/>
            <w:sz w:val="32"/>
            <w:szCs w:val="24"/>
          </w:rPr>
          <w:id w:val="38488403"/>
        </w:sdtPr>
        <w:sdtContent>
          <w:r w:rsidR="00DC3B5F" w:rsidRPr="00BD620A">
            <w:rPr>
              <w:rFonts w:ascii="Segoe UI Symbol" w:eastAsia="MS Gothic" w:hAnsi="Segoe UI Symbol" w:cs="Segoe UI Symbol"/>
              <w:b/>
              <w:dstrike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BD620A" w:rsidRPr="00C5195B" w:rsidRDefault="00BD620A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neprijala žiadne dotácie na obstaranie majetku.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BD620A">
        <w:rPr>
          <w:rFonts w:ascii="Times New Roman" w:hAnsi="Times New Roman" w:cs="Times New Roman"/>
          <w:b/>
          <w:sz w:val="24"/>
          <w:szCs w:val="24"/>
        </w:rPr>
        <w:t xml:space="preserve"> V sledovanom období neboli zistené chyby minulých období.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F5612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3F4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56129" w:rsidP="00D764BC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3F4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5612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77550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3F4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130011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5612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77550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3F4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130011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BD620A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nemá zabezpečené záväzky záložným právom.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Spoločnosť akcie nevlastní.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F561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Účtovná jednotka neposkytla pôžičky.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Nevznikli.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F56129">
        <w:rPr>
          <w:rFonts w:ascii="Times New Roman" w:eastAsia="MS Gothic" w:hAnsi="Times New Roman" w:cs="Times New Roman"/>
          <w:b/>
          <w:sz w:val="24"/>
          <w:szCs w:val="24"/>
        </w:rPr>
        <w:t>Účtovná jednotka nemá významné záväzky.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426F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F56129">
        <w:rPr>
          <w:rFonts w:ascii="Times New Roman" w:eastAsia="MS Gothic" w:hAnsi="Times New Roman" w:cs="Times New Roman"/>
          <w:b/>
          <w:sz w:val="24"/>
          <w:szCs w:val="24"/>
        </w:rPr>
        <w:t>Účtovná jednotka</w:t>
      </w:r>
      <w:r w:rsidR="00426F8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nemá podmienené záväzky.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426F8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Spoločnosť má dôchodkový program</w:t>
      </w:r>
      <w:r w:rsidR="00396D3F">
        <w:rPr>
          <w:rFonts w:ascii="Times New Roman" w:eastAsia="MS Gothic" w:hAnsi="Times New Roman" w:cs="Times New Roman"/>
          <w:b/>
          <w:sz w:val="24"/>
          <w:szCs w:val="24"/>
        </w:rPr>
        <w:t xml:space="preserve"> pre zamestnancov. Ide o III. Pilier, do ktorého prispieva.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6F8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F56129">
        <w:rPr>
          <w:rFonts w:ascii="Times New Roman" w:eastAsia="MS Gothic" w:hAnsi="Times New Roman" w:cs="Times New Roman"/>
          <w:b/>
          <w:sz w:val="24"/>
          <w:szCs w:val="24"/>
        </w:rPr>
        <w:t xml:space="preserve">Účtovná jednotka </w:t>
      </w:r>
      <w:proofErr w:type="spellStart"/>
      <w:r w:rsidR="00F56129">
        <w:rPr>
          <w:rFonts w:ascii="Times New Roman" w:eastAsia="MS Gothic" w:hAnsi="Times New Roman" w:cs="Times New Roman"/>
          <w:b/>
          <w:sz w:val="24"/>
          <w:szCs w:val="24"/>
        </w:rPr>
        <w:t>neudelovala</w:t>
      </w:r>
      <w:proofErr w:type="spellEnd"/>
      <w:r w:rsidR="00F56129">
        <w:rPr>
          <w:rFonts w:ascii="Times New Roman" w:eastAsia="MS Gothic" w:hAnsi="Times New Roman" w:cs="Times New Roman"/>
          <w:b/>
          <w:sz w:val="24"/>
          <w:szCs w:val="24"/>
        </w:rPr>
        <w:t xml:space="preserve"> výlučné právo alebo osobitné práva poskytovať služby vo verejnom záujme. 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125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3F41" w:rsidRDefault="00C33F41" w:rsidP="00CE03EC">
      <w:pPr>
        <w:spacing w:after="0" w:line="240" w:lineRule="auto"/>
      </w:pPr>
      <w:r>
        <w:separator/>
      </w:r>
    </w:p>
  </w:endnote>
  <w:endnote w:type="continuationSeparator" w:id="0">
    <w:p w:rsidR="00C33F41" w:rsidRDefault="00C33F4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3F41" w:rsidRDefault="00C33F41" w:rsidP="00CE03EC">
      <w:pPr>
        <w:spacing w:after="0" w:line="240" w:lineRule="auto"/>
      </w:pPr>
      <w:r>
        <w:separator/>
      </w:r>
    </w:p>
  </w:footnote>
  <w:footnote w:type="continuationSeparator" w:id="0">
    <w:p w:rsidR="00C33F41" w:rsidRDefault="00C33F4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F41" w:rsidRPr="00F7125E" w:rsidRDefault="00DA706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DA7069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C33F41" w:rsidRPr="00F7125E" w:rsidRDefault="00C33F41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A7069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C33F41" w:rsidRPr="007952A6" w:rsidRDefault="00C33F4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33F41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33F41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33F41"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 w:rsidR="00C33F41">
      <w:rPr>
        <w:rFonts w:ascii="Times New Roman" w:hAnsi="Times New Roman" w:cs="Times New Roman"/>
        <w:sz w:val="20"/>
        <w:szCs w:val="24"/>
      </w:rPr>
      <w:t xml:space="preserve">      </w:t>
    </w:r>
    <w:r w:rsidR="00C33F41" w:rsidRPr="00F7125E">
      <w:rPr>
        <w:rFonts w:ascii="Times New Roman" w:hAnsi="Times New Roman" w:cs="Times New Roman"/>
        <w:sz w:val="20"/>
        <w:szCs w:val="24"/>
      </w:rPr>
      <w:t xml:space="preserve"> </w:t>
    </w:r>
    <w:r w:rsidR="00C33F41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1F20AB"/>
    <w:rsid w:val="00220153"/>
    <w:rsid w:val="00396D3F"/>
    <w:rsid w:val="003A2A62"/>
    <w:rsid w:val="003F3E00"/>
    <w:rsid w:val="00426F8A"/>
    <w:rsid w:val="00434478"/>
    <w:rsid w:val="00547F9F"/>
    <w:rsid w:val="0056367B"/>
    <w:rsid w:val="005B0737"/>
    <w:rsid w:val="006E4085"/>
    <w:rsid w:val="00757BBC"/>
    <w:rsid w:val="00765283"/>
    <w:rsid w:val="00787C52"/>
    <w:rsid w:val="007952A6"/>
    <w:rsid w:val="007E5160"/>
    <w:rsid w:val="007F59AA"/>
    <w:rsid w:val="00811FFA"/>
    <w:rsid w:val="008777C2"/>
    <w:rsid w:val="0089125E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3BCF"/>
    <w:rsid w:val="00BC678C"/>
    <w:rsid w:val="00BD620A"/>
    <w:rsid w:val="00C07141"/>
    <w:rsid w:val="00C21550"/>
    <w:rsid w:val="00C33F41"/>
    <w:rsid w:val="00C45AF1"/>
    <w:rsid w:val="00C5195B"/>
    <w:rsid w:val="00CD1824"/>
    <w:rsid w:val="00CE03EC"/>
    <w:rsid w:val="00D32851"/>
    <w:rsid w:val="00D74108"/>
    <w:rsid w:val="00D764BC"/>
    <w:rsid w:val="00D77AF9"/>
    <w:rsid w:val="00DA7069"/>
    <w:rsid w:val="00DC3B5F"/>
    <w:rsid w:val="00E03DFF"/>
    <w:rsid w:val="00E42DF0"/>
    <w:rsid w:val="00ED71A7"/>
    <w:rsid w:val="00F56129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12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E53BBB-9D63-4C46-976E-2A391641A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1104</Words>
  <Characters>6295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Ildiko</cp:lastModifiedBy>
  <cp:revision>6</cp:revision>
  <cp:lastPrinted>2016-01-13T16:38:00Z</cp:lastPrinted>
  <dcterms:created xsi:type="dcterms:W3CDTF">2016-03-30T22:17:00Z</dcterms:created>
  <dcterms:modified xsi:type="dcterms:W3CDTF">2016-06-29T18:44:00Z</dcterms:modified>
</cp:coreProperties>
</file>