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64FE"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Bodík-KOMPLET,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64FE" w:rsidP="001064FE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Javorová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1636/14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,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Dunajská Lužná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900 42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64FE" w:rsidRPr="001064FE" w:rsidTr="001064F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064F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064FE">
              <w:rPr>
                <w:rFonts w:ascii="Times New Roman" w:hAnsi="Times New Roman"/>
                <w:sz w:val="20"/>
                <w:szCs w:val="20"/>
                <w:lang w:eastAsia="sk-SK"/>
              </w:rPr>
              <w:t>  </w:t>
            </w:r>
          </w:p>
        </w:tc>
      </w:tr>
    </w:tbl>
    <w:p w:rsidR="001064FE" w:rsidRPr="001064FE" w:rsidRDefault="001064FE" w:rsidP="001064FE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64FE" w:rsidRPr="001064FE" w:rsidTr="001064F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064F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064FE">
              <w:rPr>
                <w:rFonts w:ascii="Times New Roman" w:hAnsi="Times New Roman"/>
                <w:sz w:val="20"/>
                <w:szCs w:val="20"/>
                <w:lang w:eastAsia="sk-SK"/>
              </w:rPr>
              <w:t>  </w:t>
            </w:r>
          </w:p>
        </w:tc>
      </w:tr>
    </w:tbl>
    <w:p w:rsidR="001064FE" w:rsidRPr="001064FE" w:rsidRDefault="001064FE" w:rsidP="001064FE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064FE" w:rsidRPr="001064FE" w:rsidTr="001064F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1064FE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1064FE" w:rsidRPr="001064FE" w:rsidRDefault="001064FE" w:rsidP="001064F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97BCD">
        <w:rPr>
          <w:szCs w:val="22"/>
        </w:rPr>
        <w:t xml:space="preserve"> 30.06.2015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064F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064F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1064F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1064FE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1064F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064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</w:tcPr>
          <w:p w:rsidR="00B06C2C" w:rsidRPr="00595DE0" w:rsidRDefault="001064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1064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1064F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145" w:rsidRDefault="000B5145" w:rsidP="00107589">
      <w:pPr>
        <w:spacing w:after="0" w:line="240" w:lineRule="auto"/>
      </w:pPr>
      <w:r>
        <w:separator/>
      </w:r>
    </w:p>
  </w:endnote>
  <w:endnote w:type="continuationSeparator" w:id="0">
    <w:p w:rsidR="000B5145" w:rsidRDefault="000B51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8E" w:rsidRDefault="003A6F8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F65F33">
    <w:pPr>
      <w:pStyle w:val="Pta"/>
      <w:jc w:val="center"/>
    </w:pPr>
    <w:fldSimple w:instr=" PAGE   \* MERGEFORMAT ">
      <w:r w:rsidR="000B5145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8E" w:rsidRDefault="003A6F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145" w:rsidRDefault="000B5145" w:rsidP="00107589">
      <w:pPr>
        <w:spacing w:after="0" w:line="240" w:lineRule="auto"/>
      </w:pPr>
      <w:r>
        <w:separator/>
      </w:r>
    </w:p>
  </w:footnote>
  <w:footnote w:type="continuationSeparator" w:id="0">
    <w:p w:rsidR="000B5145" w:rsidRDefault="000B51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8E" w:rsidRDefault="003A6F8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A6F8E">
            <w:t>46497510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A6F8E">
            <w:t>2023403459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F8E" w:rsidRDefault="003A6F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B5145"/>
    <w:rsid w:val="000C4493"/>
    <w:rsid w:val="000D22CE"/>
    <w:rsid w:val="000E349D"/>
    <w:rsid w:val="000F6291"/>
    <w:rsid w:val="001064FE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A6F8E"/>
    <w:rsid w:val="003C6761"/>
    <w:rsid w:val="003D1D35"/>
    <w:rsid w:val="003D38D7"/>
    <w:rsid w:val="003D445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09CF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641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7BCD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F33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641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641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641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641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641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641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641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641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641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641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641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641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641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641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641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641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1064FE"/>
  </w:style>
  <w:style w:type="character" w:customStyle="1" w:styleId="apple-converted-space">
    <w:name w:val="apple-converted-space"/>
    <w:basedOn w:val="Predvolenpsmoodseku"/>
    <w:rsid w:val="001064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41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8BAEF2-7EA2-44B6-9EE2-AEFB08229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2445</Words>
  <Characters>13941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Jana Tenczerová</cp:lastModifiedBy>
  <cp:revision>8</cp:revision>
  <cp:lastPrinted>2016-01-30T12:57:00Z</cp:lastPrinted>
  <dcterms:created xsi:type="dcterms:W3CDTF">2016-02-01T18:35:00Z</dcterms:created>
  <dcterms:modified xsi:type="dcterms:W3CDTF">2016-06-29T06:06:00Z</dcterms:modified>
</cp:coreProperties>
</file>