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KNAJPA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Trhová 42,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36823350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2022461166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36823350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2022461166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