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24416D" w:rsidP="00365484">
      <w:pPr>
        <w:spacing w:after="0" w:line="240" w:lineRule="auto"/>
      </w:pPr>
      <w:r w:rsidRPr="00365484">
        <w:t xml:space="preserve">Čl. I Všeobecné údaje </w:t>
      </w:r>
    </w:p>
    <w:p w:rsidR="00E534D7" w:rsidRPr="00E534D7" w:rsidRDefault="0024416D" w:rsidP="00365484">
      <w:pPr>
        <w:pStyle w:val="Odsekzoznamu"/>
        <w:numPr>
          <w:ilvl w:val="0"/>
          <w:numId w:val="1"/>
        </w:numPr>
        <w:spacing w:after="0" w:line="240" w:lineRule="auto"/>
      </w:pPr>
      <w:r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</w:r>
      <w:r w:rsidR="00E534D7" w:rsidRPr="00E534D7">
        <w:t>DIABENE, spol. s.r.o.,  IČO: 46741011, DIČ: 2023581516,sídlo: Starohorská 6156/68, 974 01 Banská Bystrica, Slovenská republika, zapísaná v OR OS Banská Bystrica, Oddiel Sro, Vložka 22745/S</w:t>
      </w:r>
      <w:r w:rsidR="008D28CE" w:rsidRPr="00E534D7">
        <w:t>,</w:t>
      </w:r>
      <w:r w:rsidR="008D28CE" w:rsidRPr="00E534D7">
        <w:rPr>
          <w:rFonts w:ascii="Calibri" w:eastAsia="Times New Roman" w:hAnsi="Calibri" w:cs="Times New Roman"/>
          <w:color w:val="000000"/>
          <w:lang w:eastAsia="sk-SK"/>
        </w:rPr>
        <w:t xml:space="preserve"> konajúca prostredníctvom konateľa </w:t>
      </w:r>
      <w:r w:rsidR="00E534D7" w:rsidRPr="00E534D7">
        <w:rPr>
          <w:rFonts w:ascii="Calibri" w:eastAsia="Times New Roman" w:hAnsi="Calibri" w:cs="Times New Roman"/>
          <w:color w:val="000000"/>
          <w:lang w:eastAsia="sk-SK"/>
        </w:rPr>
        <w:t xml:space="preserve">MUDr. Alena </w:t>
      </w:r>
      <w:proofErr w:type="spellStart"/>
      <w:r w:rsidR="00E534D7" w:rsidRPr="00E534D7">
        <w:rPr>
          <w:rFonts w:ascii="Calibri" w:eastAsia="Times New Roman" w:hAnsi="Calibri" w:cs="Times New Roman"/>
          <w:color w:val="000000"/>
          <w:lang w:eastAsia="sk-SK"/>
        </w:rPr>
        <w:t>Bartková</w:t>
      </w:r>
      <w:proofErr w:type="spellEnd"/>
      <w:r w:rsidR="004D435D" w:rsidRPr="00E534D7">
        <w:rPr>
          <w:rFonts w:ascii="Calibri" w:eastAsia="Times New Roman" w:hAnsi="Calibri" w:cs="Times New Roman"/>
          <w:color w:val="000000"/>
          <w:lang w:eastAsia="sk-SK"/>
        </w:rPr>
        <w:t xml:space="preserve">. Jediným spoločníkom je </w:t>
      </w:r>
      <w:r w:rsidR="00E534D7" w:rsidRPr="00E534D7">
        <w:rPr>
          <w:rFonts w:ascii="Calibri" w:eastAsia="Times New Roman" w:hAnsi="Calibri" w:cs="Times New Roman"/>
          <w:color w:val="000000"/>
          <w:lang w:eastAsia="sk-SK"/>
        </w:rPr>
        <w:t xml:space="preserve">MUDr. Alena </w:t>
      </w:r>
      <w:proofErr w:type="spellStart"/>
      <w:r w:rsidR="00E534D7" w:rsidRPr="00E534D7">
        <w:rPr>
          <w:rFonts w:ascii="Calibri" w:eastAsia="Times New Roman" w:hAnsi="Calibri" w:cs="Times New Roman"/>
          <w:color w:val="000000"/>
          <w:lang w:eastAsia="sk-SK"/>
        </w:rPr>
        <w:t>Bartková</w:t>
      </w:r>
      <w:proofErr w:type="spellEnd"/>
      <w:r w:rsidR="004D435D" w:rsidRPr="00E534D7">
        <w:rPr>
          <w:rFonts w:ascii="Calibri" w:eastAsia="Times New Roman" w:hAnsi="Calibri" w:cs="Times New Roman"/>
          <w:color w:val="000000"/>
          <w:lang w:eastAsia="sk-SK"/>
        </w:rPr>
        <w:t>.</w:t>
      </w:r>
      <w:r w:rsidR="00E534D7" w:rsidRPr="00E534D7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</w:p>
    <w:p w:rsidR="0043426B" w:rsidRPr="00365484" w:rsidRDefault="0024416D" w:rsidP="00365484">
      <w:pPr>
        <w:pStyle w:val="Odsekzoznamu"/>
        <w:numPr>
          <w:ilvl w:val="0"/>
          <w:numId w:val="1"/>
        </w:numPr>
        <w:spacing w:after="0" w:line="240" w:lineRule="auto"/>
      </w:pPr>
      <w:r w:rsidRPr="00365484">
        <w:t>Údaje o konsolidovanom celku</w:t>
      </w:r>
      <w:r w:rsidR="004D435D" w:rsidRPr="00365484">
        <w:t>: Spoločnosť nie</w:t>
      </w:r>
      <w:r w:rsidR="00365484">
        <w:t xml:space="preserve"> </w:t>
      </w:r>
      <w:r w:rsidR="004D435D" w:rsidRPr="00365484">
        <w:t>je členom žiadneho konsolidovaného celku a 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zostaviť konsolidovanú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poče</w:t>
      </w:r>
      <w:r w:rsidR="00DD6C32">
        <w:t>t zamestnancov bol v roku 2015 tri</w:t>
      </w:r>
      <w:r w:rsidR="004D435D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</w:t>
      </w:r>
      <w:r w:rsidR="00E534D7">
        <w:t>obstarávacou cenou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kúpou, zásob vytvorených vlastnou činnosťou,</w:t>
      </w:r>
      <w:r w:rsidR="0043426B" w:rsidRPr="00365484">
        <w:t xml:space="preserve"> </w:t>
      </w:r>
      <w:r w:rsidR="00E534D7">
        <w:t>obstarávacou cenou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d) krátkodobého finančného majetku, </w:t>
      </w:r>
      <w:r w:rsidR="00E534D7">
        <w:t>menovitou hodnotou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365484">
        <w:t xml:space="preserve">Spoločnosť </w:t>
      </w:r>
      <w:r w:rsidR="00E534D7">
        <w:t>vlastní jedno osobné auto obstarané formou fin. leasingu a tento majetok odpisuje leasingovými odpismi počas doby trvania leasingu čo je 60 mesiacov – 5 r, účtovné odpisy sa rovnajú daňovým odpisom</w:t>
      </w:r>
      <w:r w:rsidR="0043426B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D6ED4" w:rsidRPr="00365484">
        <w:t>spoločnosť nemá obsah pre uvedenú položku výnosy sú za poskytnuté služby a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="00E534D7">
        <w:t xml:space="preserve"> okrem záväzku voč</w:t>
      </w:r>
      <w:r w:rsidR="007F4871">
        <w:t>i leasingovej spol.</w:t>
      </w:r>
      <w:r w:rsidR="00E534D7">
        <w:t xml:space="preserve"> za </w:t>
      </w:r>
      <w:proofErr w:type="spellStart"/>
      <w:r w:rsidR="00E534D7">
        <w:t>leasované</w:t>
      </w:r>
      <w:proofErr w:type="spellEnd"/>
      <w:r w:rsidR="00E534D7">
        <w:t xml:space="preserve"> auto v sume </w:t>
      </w:r>
      <w:r w:rsidR="00DD6C32">
        <w:t>celkom 6408 k 31.12.2015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 xml:space="preserve">(3) Informácie o vlastných akciách, </w:t>
      </w:r>
      <w:r w:rsidR="009D6ED4" w:rsidRPr="00365484">
        <w:t xml:space="preserve">spoločnosť nemá obsah pre uvedenú položku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D6ED4" w:rsidRPr="00365484">
        <w:t>spoločnosť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365484">
        <w:t xml:space="preserve"> spoločnosť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365484">
        <w:t xml:space="preserve"> spoločnosť nemá obsah pre uvedenú položku,</w:t>
      </w:r>
      <w:r w:rsidRPr="00365484">
        <w:t xml:space="preserve"> </w:t>
      </w:r>
    </w:p>
    <w:p w:rsidR="00686044" w:rsidRPr="0036548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 xml:space="preserve">gramov pre zamestnancov, jediným </w:t>
      </w:r>
      <w:r w:rsidR="007F4871">
        <w:t xml:space="preserve">významným </w:t>
      </w:r>
      <w:r w:rsidR="0043426B" w:rsidRPr="00365484">
        <w:t xml:space="preserve">fin. záväzkom spoločnosti </w:t>
      </w:r>
      <w:r w:rsidR="00C9756B" w:rsidRPr="00365484">
        <w:t xml:space="preserve">voči spoločníkovi </w:t>
      </w:r>
      <w:r w:rsidR="007F4871">
        <w:t xml:space="preserve">je záväzok </w:t>
      </w:r>
      <w:r w:rsidR="00C9756B" w:rsidRPr="00365484">
        <w:t>z poskytnutej krátkodobej pôžičky</w:t>
      </w:r>
      <w:r w:rsidR="007F4871">
        <w:t xml:space="preserve"> v sume 15 </w:t>
      </w:r>
      <w:proofErr w:type="spellStart"/>
      <w:r w:rsidR="007F4871">
        <w:t>tis.€</w:t>
      </w:r>
      <w:proofErr w:type="spellEnd"/>
      <w:r w:rsidR="00C9756B" w:rsidRPr="00365484">
        <w:t>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C9756B" w:rsidRPr="00365484">
        <w:t>forme, spoločnosť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</w:p>
    <w:p w:rsidR="006D4C02" w:rsidRPr="00365484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 spoločnosťou bola finančná úhrada vystavených faktúr odberateľmi.</w:t>
      </w:r>
    </w:p>
    <w:p w:rsidR="006D4C02" w:rsidRPr="00365484" w:rsidRDefault="006D4C02" w:rsidP="00365484">
      <w:pPr>
        <w:spacing w:after="0" w:line="240" w:lineRule="auto"/>
      </w:pP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</w:p>
    <w:p w:rsidR="006D4C02" w:rsidRDefault="006D4C02" w:rsidP="00365484">
      <w:pPr>
        <w:spacing w:after="0" w:line="240" w:lineRule="auto"/>
      </w:pPr>
      <w:r w:rsidRPr="00365484">
        <w:t>c)všetkých druhoch činností účtovnej jednotky</w:t>
      </w:r>
      <w:r w:rsidR="00365484" w:rsidRPr="00365484">
        <w:t xml:space="preserve">, spoločnosť </w:t>
      </w:r>
      <w:r w:rsidR="007F4871">
        <w:t xml:space="preserve">vykonáva špecializovanú </w:t>
      </w:r>
      <w:proofErr w:type="spellStart"/>
      <w:r w:rsidR="007F4871">
        <w:t>lek</w:t>
      </w:r>
      <w:proofErr w:type="spellEnd"/>
      <w:r w:rsidR="00DD6C32">
        <w:t>.</w:t>
      </w:r>
      <w:bookmarkStart w:id="0" w:name="_GoBack"/>
      <w:bookmarkEnd w:id="0"/>
      <w:r w:rsidR="007F4871">
        <w:t xml:space="preserve"> prak diabetológie a internej medicíny ako aj terapie pri rozhovore s pacientom</w:t>
      </w:r>
      <w:r w:rsidR="007F4871">
        <w:rPr>
          <w:rFonts w:ascii="Calibri" w:eastAsia="Times New Roman" w:hAnsi="Calibri" w:cs="Times New Roman"/>
          <w:color w:val="000000"/>
          <w:lang w:eastAsia="sk-SK"/>
        </w:rPr>
        <w:t xml:space="preserve">, 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>jej činnosť nemala žiadny negatívny vplyv na životné prostredie a zdravie ľudí.</w:t>
      </w:r>
    </w:p>
    <w:sectPr w:rsidR="006D4C0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6C3D" w:rsidRDefault="00216C3D" w:rsidP="004B0DB2">
      <w:pPr>
        <w:spacing w:after="0" w:line="240" w:lineRule="auto"/>
      </w:pPr>
      <w:r>
        <w:separator/>
      </w:r>
    </w:p>
  </w:endnote>
  <w:endnote w:type="continuationSeparator" w:id="0">
    <w:p w:rsidR="00216C3D" w:rsidRDefault="00216C3D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6C3D" w:rsidRDefault="00216C3D" w:rsidP="004B0DB2">
      <w:pPr>
        <w:spacing w:after="0" w:line="240" w:lineRule="auto"/>
      </w:pPr>
      <w:r>
        <w:separator/>
      </w:r>
    </w:p>
  </w:footnote>
  <w:footnote w:type="continuationSeparator" w:id="0">
    <w:p w:rsidR="00216C3D" w:rsidRDefault="00216C3D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Pr="004B0DB2">
      <w:rPr>
        <w:bdr w:val="single" w:sz="4" w:space="0" w:color="auto"/>
      </w:rPr>
      <w:t>46</w:t>
    </w:r>
    <w:r w:rsidR="00E534D7">
      <w:rPr>
        <w:bdr w:val="single" w:sz="4" w:space="0" w:color="auto"/>
      </w:rPr>
      <w:t>741011</w:t>
    </w:r>
    <w:r>
      <w:t xml:space="preserve">   DIČ </w:t>
    </w:r>
    <w:r w:rsidRPr="004B0DB2">
      <w:rPr>
        <w:bdr w:val="single" w:sz="4" w:space="0" w:color="auto"/>
      </w:rPr>
      <w:t>2023</w:t>
    </w:r>
    <w:r w:rsidR="00E534D7">
      <w:rPr>
        <w:bdr w:val="single" w:sz="4" w:space="0" w:color="auto"/>
      </w:rPr>
      <w:t>581516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216C3D"/>
    <w:rsid w:val="0024416D"/>
    <w:rsid w:val="00332040"/>
    <w:rsid w:val="00365484"/>
    <w:rsid w:val="0043426B"/>
    <w:rsid w:val="004B0DB2"/>
    <w:rsid w:val="004D435D"/>
    <w:rsid w:val="00645046"/>
    <w:rsid w:val="00686044"/>
    <w:rsid w:val="00696B40"/>
    <w:rsid w:val="006D4C02"/>
    <w:rsid w:val="007F4871"/>
    <w:rsid w:val="008D28CE"/>
    <w:rsid w:val="009725EF"/>
    <w:rsid w:val="009D6ED4"/>
    <w:rsid w:val="00B251E8"/>
    <w:rsid w:val="00BF0769"/>
    <w:rsid w:val="00C9756B"/>
    <w:rsid w:val="00CC1D82"/>
    <w:rsid w:val="00DD6C32"/>
    <w:rsid w:val="00E534D7"/>
    <w:rsid w:val="00EA56F4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FCFB38-DC6D-459C-B0F7-5FDDC3FE0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1133</Words>
  <Characters>6461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2</cp:revision>
  <cp:lastPrinted>2015-03-31T10:10:00Z</cp:lastPrinted>
  <dcterms:created xsi:type="dcterms:W3CDTF">2016-06-29T21:55:00Z</dcterms:created>
  <dcterms:modified xsi:type="dcterms:W3CDTF">2016-06-29T21:55:00Z</dcterms:modified>
</cp:coreProperties>
</file>