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CEE" w:rsidRPr="00B50225" w:rsidRDefault="00832CEE" w:rsidP="00832CEE">
      <w:pPr>
        <w:rPr>
          <w:sz w:val="18"/>
          <w:szCs w:val="18"/>
        </w:rPr>
      </w:pPr>
    </w:p>
    <w:p w:rsidR="00832CEE" w:rsidRPr="00891481" w:rsidRDefault="00832CEE" w:rsidP="00832CEE">
      <w:pPr>
        <w:pStyle w:val="Nadpis1"/>
        <w:tabs>
          <w:tab w:val="clear" w:pos="45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832CEE" w:rsidRPr="008C0838" w:rsidRDefault="00832CEE" w:rsidP="00832CEE">
      <w:pPr>
        <w:pStyle w:val="Zkladntext"/>
        <w:rPr>
          <w:szCs w:val="18"/>
        </w:rPr>
      </w:pPr>
    </w:p>
    <w:p w:rsidR="00832CEE" w:rsidRPr="00B50225" w:rsidRDefault="00832CEE" w:rsidP="00832CEE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832CEE" w:rsidRPr="00B50225" w:rsidRDefault="00832CEE" w:rsidP="00832CEE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USA IMPORT TRADER</w:t>
      </w:r>
      <w:r>
        <w:rPr>
          <w:szCs w:val="18"/>
        </w:rPr>
        <w:t>,</w:t>
      </w:r>
      <w:r w:rsidRPr="00B50225">
        <w:rPr>
          <w:szCs w:val="18"/>
        </w:rPr>
        <w:t xml:space="preserve"> s r. o. (ďalej l</w:t>
      </w:r>
      <w:r>
        <w:rPr>
          <w:szCs w:val="18"/>
        </w:rPr>
        <w:t xml:space="preserve">en Spoločnosť), bola založená </w:t>
      </w:r>
      <w:r>
        <w:rPr>
          <w:szCs w:val="18"/>
        </w:rPr>
        <w:t>17.11.2009</w:t>
      </w:r>
      <w:r w:rsidRPr="00B50225">
        <w:rPr>
          <w:szCs w:val="18"/>
        </w:rPr>
        <w:t xml:space="preserve"> a do obchodného registra bola zapísaná </w:t>
      </w:r>
      <w:r>
        <w:rPr>
          <w:szCs w:val="18"/>
        </w:rPr>
        <w:t>01.01.2010</w:t>
      </w:r>
      <w:r w:rsidRPr="00B50225">
        <w:rPr>
          <w:szCs w:val="18"/>
        </w:rPr>
        <w:t xml:space="preserve"> (Obchodný register Okresného súdu </w:t>
      </w:r>
      <w:r>
        <w:rPr>
          <w:szCs w:val="18"/>
        </w:rPr>
        <w:t>Bratislava I</w:t>
      </w:r>
      <w:r w:rsidRPr="00B50225">
        <w:rPr>
          <w:szCs w:val="18"/>
        </w:rPr>
        <w:t xml:space="preserve">, oddiel s.r.o., vložka </w:t>
      </w:r>
      <w:r>
        <w:rPr>
          <w:rStyle w:val="ra"/>
        </w:rPr>
        <w:t>62152/B</w:t>
      </w:r>
      <w:r w:rsidRPr="00B50225">
        <w:rPr>
          <w:szCs w:val="18"/>
        </w:rPr>
        <w:t xml:space="preserve">). </w:t>
      </w:r>
    </w:p>
    <w:p w:rsidR="00832CEE" w:rsidRPr="00FC603B" w:rsidRDefault="00832CEE" w:rsidP="00832CEE">
      <w:pPr>
        <w:rPr>
          <w:sz w:val="18"/>
          <w:szCs w:val="18"/>
        </w:rPr>
      </w:pPr>
    </w:p>
    <w:p w:rsidR="00832CEE" w:rsidRPr="00891481" w:rsidRDefault="00832CEE" w:rsidP="00832CEE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832CEE" w:rsidRPr="00B50225" w:rsidRDefault="00832CEE" w:rsidP="00832CEE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sprostredkovateľská činnosť v oblasti obchodu</w:t>
      </w:r>
      <w:r w:rsidRPr="00B50225">
        <w:rPr>
          <w:szCs w:val="18"/>
        </w:rPr>
        <w:tab/>
      </w:r>
    </w:p>
    <w:p w:rsidR="00832CEE" w:rsidRPr="00B50225" w:rsidRDefault="00832CEE" w:rsidP="00832CEE">
      <w:pPr>
        <w:pStyle w:val="Zkladntext"/>
        <w:rPr>
          <w:szCs w:val="18"/>
        </w:rPr>
      </w:pPr>
      <w:r w:rsidRPr="00B50225">
        <w:rPr>
          <w:szCs w:val="18"/>
        </w:rPr>
        <w:t>–</w:t>
      </w:r>
      <w:r w:rsidRPr="00832CEE">
        <w:rPr>
          <w:szCs w:val="18"/>
        </w:rPr>
        <w:t xml:space="preserve"> </w:t>
      </w:r>
      <w:r>
        <w:rPr>
          <w:szCs w:val="18"/>
        </w:rPr>
        <w:t xml:space="preserve">sprostredkovateľská činnosť v oblasti </w:t>
      </w:r>
      <w:r>
        <w:rPr>
          <w:szCs w:val="18"/>
        </w:rPr>
        <w:t>služieb</w:t>
      </w:r>
    </w:p>
    <w:p w:rsidR="00832CEE" w:rsidRPr="00B50225" w:rsidRDefault="00832CEE" w:rsidP="00832CEE">
      <w:pPr>
        <w:pStyle w:val="Zkladntext"/>
        <w:rPr>
          <w:szCs w:val="18"/>
        </w:rPr>
      </w:pPr>
    </w:p>
    <w:p w:rsidR="00832CEE" w:rsidRPr="00B50225" w:rsidRDefault="00832CEE" w:rsidP="00832CEE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832CEE" w:rsidRPr="00B50225" w:rsidRDefault="00832CEE" w:rsidP="00832CEE">
      <w:pPr>
        <w:pStyle w:val="Zkladntext"/>
        <w:rPr>
          <w:szCs w:val="18"/>
        </w:rPr>
      </w:pPr>
      <w:r>
        <w:rPr>
          <w:szCs w:val="18"/>
        </w:rPr>
        <w:t>Spoločnosť nezamestnáva zamestnancov.</w:t>
      </w:r>
    </w:p>
    <w:p w:rsidR="00832CEE" w:rsidRPr="00B50225" w:rsidRDefault="00832CEE" w:rsidP="00832CEE">
      <w:pPr>
        <w:pStyle w:val="Zkladntext"/>
        <w:rPr>
          <w:szCs w:val="18"/>
        </w:rPr>
      </w:pPr>
    </w:p>
    <w:p w:rsidR="00832CEE" w:rsidRPr="00B50225" w:rsidRDefault="00832CEE" w:rsidP="00832CEE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832CEE" w:rsidRPr="00FC603B" w:rsidRDefault="00832CEE" w:rsidP="00832CEE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832CEE" w:rsidRPr="00FD3474" w:rsidRDefault="00832CEE" w:rsidP="00832CEE">
      <w:pPr>
        <w:pStyle w:val="Zkladntext"/>
        <w:rPr>
          <w:szCs w:val="18"/>
        </w:rPr>
      </w:pPr>
    </w:p>
    <w:p w:rsidR="00832CEE" w:rsidRPr="00891481" w:rsidRDefault="00832CEE" w:rsidP="00832CEE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832CEE" w:rsidRDefault="00832CEE" w:rsidP="00832CEE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31. 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:rsidR="00832CEE" w:rsidRDefault="00832CEE" w:rsidP="00832CEE">
      <w:pPr>
        <w:pStyle w:val="Zkladntext"/>
        <w:ind w:hanging="426"/>
        <w:rPr>
          <w:szCs w:val="18"/>
        </w:rPr>
      </w:pPr>
    </w:p>
    <w:p w:rsidR="00832CEE" w:rsidRPr="00B50225" w:rsidRDefault="00832CEE" w:rsidP="00832CEE">
      <w:pPr>
        <w:pStyle w:val="Zkladntext"/>
        <w:ind w:hanging="426"/>
        <w:rPr>
          <w:szCs w:val="18"/>
        </w:rPr>
      </w:pPr>
      <w:r>
        <w:rPr>
          <w:szCs w:val="18"/>
        </w:rPr>
        <w:tab/>
        <w:t>Spoločnosť v roku 2015 nevykazovala žiadnu ekonomickú činnosť.</w:t>
      </w:r>
      <w:bookmarkStart w:id="2" w:name="_GoBack"/>
      <w:bookmarkEnd w:id="2"/>
    </w:p>
    <w:p w:rsidR="005B373C" w:rsidRDefault="005B373C" w:rsidP="005B373C"/>
    <w:p w:rsidR="005B373C" w:rsidRDefault="005B373C" w:rsidP="005B373C"/>
    <w:p w:rsidR="005B373C" w:rsidRDefault="005B373C" w:rsidP="005B373C"/>
    <w:p w:rsidR="005B373C" w:rsidRDefault="005B373C" w:rsidP="005B373C"/>
    <w:p w:rsidR="005B373C" w:rsidRPr="005B373C" w:rsidRDefault="005B373C" w:rsidP="009716EA">
      <w:pPr>
        <w:ind w:firstLine="708"/>
      </w:pPr>
      <w:r>
        <w:tab/>
      </w:r>
    </w:p>
    <w:sectPr w:rsidR="005B373C" w:rsidRPr="005B37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501"/>
    <w:rsid w:val="005B373C"/>
    <w:rsid w:val="00706372"/>
    <w:rsid w:val="00734216"/>
    <w:rsid w:val="00823C52"/>
    <w:rsid w:val="00832CEE"/>
    <w:rsid w:val="009716EA"/>
    <w:rsid w:val="00D82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2CE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832CEE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32CEE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32CE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32CEE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32CE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32CEE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832CE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2CE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832CEE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32CEE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32CE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32CEE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32CE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32CEE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832C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mfolsro</dc:creator>
  <cp:lastModifiedBy>mfolsro</cp:lastModifiedBy>
  <cp:revision>4</cp:revision>
  <dcterms:created xsi:type="dcterms:W3CDTF">2015-06-10T15:07:00Z</dcterms:created>
  <dcterms:modified xsi:type="dcterms:W3CDTF">2016-06-29T22:24:00Z</dcterms:modified>
</cp:coreProperties>
</file>