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JARKOJ,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253, Liptovský Hrádok</w:t>
            </w:r>
          </w:p>
        </w:tc>
      </w:tr>
      <w:tr w:rsidR="004534D4" w:rsidRPr="003E7910" w:rsidTr="004D30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48031704          DIČ:  2024183931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D30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0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0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30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30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0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30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0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30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0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D3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0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Jurčo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30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0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052E4C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52E4C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52E4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30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30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52E4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52E4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52E4C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30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D30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D305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30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05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050">
              <w:rPr>
                <w:szCs w:val="22"/>
              </w:rPr>
              <w:t>15675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050">
              <w:rPr>
                <w:szCs w:val="22"/>
              </w:rPr>
              <w:t>1433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00D">
              <w:rPr>
                <w:szCs w:val="22"/>
              </w:rPr>
              <w:t>17108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052E4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052E4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052E4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52E4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2E4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2E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-14405,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2E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2E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D5E" w:rsidRDefault="00182D5E" w:rsidP="00107589">
      <w:pPr>
        <w:spacing w:after="0" w:line="240" w:lineRule="auto"/>
      </w:pPr>
      <w:r>
        <w:separator/>
      </w:r>
    </w:p>
  </w:endnote>
  <w:endnote w:type="continuationSeparator" w:id="0">
    <w:p w:rsidR="00182D5E" w:rsidRDefault="00182D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50" w:rsidRPr="00981468" w:rsidRDefault="004D30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2E4C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D5E" w:rsidRDefault="00182D5E" w:rsidP="00107589">
      <w:pPr>
        <w:spacing w:after="0" w:line="240" w:lineRule="auto"/>
      </w:pPr>
      <w:r>
        <w:separator/>
      </w:r>
    </w:p>
  </w:footnote>
  <w:footnote w:type="continuationSeparator" w:id="0">
    <w:p w:rsidR="00182D5E" w:rsidRDefault="00182D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D30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3050" w:rsidRPr="003F477D" w:rsidRDefault="004D30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3050" w:rsidRPr="003F477D" w:rsidRDefault="004D30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48031704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2024183931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3050" w:rsidRPr="004268D2" w:rsidRDefault="004D30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50" w:rsidRPr="004268D2" w:rsidRDefault="004D30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E4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D5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05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00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582B4E-A0E3-44AA-AEAB-584C95D5D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EEFE35-F4CA-4631-AF1D-57960B40D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2005</Words>
  <Characters>11432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2016-06-30T05:56:00Z</dcterms:created>
  <dcterms:modified xsi:type="dcterms:W3CDTF">2016-06-30T05:56:00Z</dcterms:modified>
</cp:coreProperties>
</file>