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260A" w:rsidRDefault="009E260A" w:rsidP="009E260A">
      <w:pPr>
        <w:rPr>
          <w:b/>
          <w:sz w:val="28"/>
          <w:szCs w:val="28"/>
        </w:rPr>
      </w:pPr>
    </w:p>
    <w:p w:rsidR="003357E7" w:rsidRDefault="009E260A" w:rsidP="00DA0B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Poznámky </w:t>
      </w:r>
      <w:r w:rsidR="00EB6AFA">
        <w:rPr>
          <w:b/>
          <w:sz w:val="28"/>
          <w:szCs w:val="28"/>
        </w:rPr>
        <w:t>k 31.12.</w:t>
      </w:r>
      <w:r w:rsidR="00795794">
        <w:rPr>
          <w:b/>
          <w:sz w:val="28"/>
          <w:szCs w:val="28"/>
        </w:rPr>
        <w:t>2015</w:t>
      </w:r>
    </w:p>
    <w:p w:rsidR="00DA0B94" w:rsidRDefault="00DA0B94" w:rsidP="00C64E04">
      <w:pPr>
        <w:rPr>
          <w:b/>
          <w:sz w:val="28"/>
          <w:szCs w:val="28"/>
        </w:rPr>
      </w:pPr>
    </w:p>
    <w:p w:rsidR="00DA0B94" w:rsidRP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</w:t>
      </w:r>
      <w:proofErr w:type="spellEnd"/>
      <w:r>
        <w:rPr>
          <w:b/>
          <w:sz w:val="28"/>
          <w:szCs w:val="28"/>
          <w:u w:val="single"/>
        </w:rPr>
        <w:t xml:space="preserve">. </w:t>
      </w:r>
      <w:r w:rsidR="00DA0B94" w:rsidRPr="00DA0B94">
        <w:rPr>
          <w:b/>
          <w:sz w:val="28"/>
          <w:szCs w:val="28"/>
          <w:u w:val="single"/>
        </w:rPr>
        <w:t>Všeobecné údaje:</w:t>
      </w:r>
    </w:p>
    <w:p w:rsidR="009E260A" w:rsidRPr="00EB6AFA" w:rsidRDefault="00965412" w:rsidP="00DA0B94">
      <w:pPr>
        <w:pStyle w:val="Odsekzoznamu"/>
        <w:numPr>
          <w:ilvl w:val="0"/>
          <w:numId w:val="1"/>
        </w:numPr>
        <w:rPr>
          <w:b/>
        </w:rPr>
      </w:pPr>
      <w:r>
        <w:rPr>
          <w:b/>
        </w:rPr>
        <w:t>HAF</w:t>
      </w:r>
      <w:r w:rsidR="009E40F0">
        <w:rPr>
          <w:b/>
        </w:rPr>
        <w:t xml:space="preserve"> </w:t>
      </w:r>
      <w:r w:rsidR="001F5C5C">
        <w:rPr>
          <w:b/>
        </w:rPr>
        <w:t xml:space="preserve">, </w:t>
      </w:r>
      <w:proofErr w:type="spellStart"/>
      <w:r w:rsidR="004B5D71">
        <w:rPr>
          <w:b/>
        </w:rPr>
        <w:t>s.r.o</w:t>
      </w:r>
      <w:proofErr w:type="spellEnd"/>
      <w:r w:rsidR="009E40F0">
        <w:rPr>
          <w:b/>
        </w:rPr>
        <w:t xml:space="preserve">, </w:t>
      </w:r>
      <w:proofErr w:type="spellStart"/>
      <w:r>
        <w:rPr>
          <w:b/>
        </w:rPr>
        <w:t>Hrobáková</w:t>
      </w:r>
      <w:proofErr w:type="spellEnd"/>
      <w:r>
        <w:rPr>
          <w:b/>
        </w:rPr>
        <w:t xml:space="preserve">  112</w:t>
      </w:r>
      <w:r w:rsidR="001F5C5C">
        <w:rPr>
          <w:b/>
        </w:rPr>
        <w:t>,</w:t>
      </w:r>
      <w:r w:rsidR="008B1038">
        <w:rPr>
          <w:b/>
        </w:rPr>
        <w:t xml:space="preserve"> </w:t>
      </w:r>
      <w:r w:rsidR="009E260A" w:rsidRPr="00EB6AFA">
        <w:rPr>
          <w:b/>
        </w:rPr>
        <w:t xml:space="preserve"> 8</w:t>
      </w:r>
      <w:r w:rsidR="00933C80">
        <w:rPr>
          <w:b/>
        </w:rPr>
        <w:t>5</w:t>
      </w:r>
      <w:r w:rsidR="003A6F42">
        <w:rPr>
          <w:b/>
        </w:rPr>
        <w:t>1</w:t>
      </w:r>
      <w:r w:rsidR="009E260A" w:rsidRPr="00EB6AFA">
        <w:rPr>
          <w:b/>
        </w:rPr>
        <w:t xml:space="preserve"> 0</w:t>
      </w:r>
      <w:r>
        <w:rPr>
          <w:b/>
        </w:rPr>
        <w:t>2</w:t>
      </w:r>
      <w:r w:rsidR="009E260A" w:rsidRPr="00EB6AFA">
        <w:rPr>
          <w:b/>
        </w:rPr>
        <w:t xml:space="preserve">  Bratislava </w:t>
      </w:r>
    </w:p>
    <w:p w:rsidR="00DA0B94" w:rsidRDefault="00DA0B94" w:rsidP="00DA0B94">
      <w:pPr>
        <w:pStyle w:val="Odsekzoznamu"/>
        <w:numPr>
          <w:ilvl w:val="0"/>
          <w:numId w:val="1"/>
        </w:numPr>
      </w:pPr>
      <w:r>
        <w:t>Účtovná jednotka nevlastní žiadny podiel s rozhodujúcim, ani podstatným vplyvom na základnom imaní inej spoločnosti.</w:t>
      </w:r>
    </w:p>
    <w:p w:rsidR="00DA0B94" w:rsidRDefault="001F5C5C" w:rsidP="00DA0B94">
      <w:pPr>
        <w:pStyle w:val="Odsekzoznamu"/>
        <w:numPr>
          <w:ilvl w:val="0"/>
          <w:numId w:val="1"/>
        </w:numPr>
      </w:pPr>
      <w:r>
        <w:t>S</w:t>
      </w:r>
      <w:r w:rsidR="00F36E7D">
        <w:t>poločnosť má</w:t>
      </w:r>
      <w:r>
        <w:t xml:space="preserve"> </w:t>
      </w:r>
      <w:r w:rsidR="00965412">
        <w:t>1</w:t>
      </w:r>
      <w:r>
        <w:t xml:space="preserve"> zamestnanc</w:t>
      </w:r>
      <w:r w:rsidR="00965412">
        <w:t>a</w:t>
      </w:r>
    </w:p>
    <w:p w:rsidR="00BB2A2A" w:rsidRDefault="00BB2A2A" w:rsidP="00DA0B94">
      <w:pPr>
        <w:pStyle w:val="Odsekzoznamu"/>
        <w:numPr>
          <w:ilvl w:val="0"/>
          <w:numId w:val="1"/>
        </w:numPr>
      </w:pPr>
      <w:r>
        <w:t xml:space="preserve">Spoločnosť nie je súčasťou konsolidovaného celku a nemá povinnosť zostavovať konsolidovanú účtovnú závierku </w:t>
      </w:r>
    </w:p>
    <w:p w:rsidR="00DA0B94" w:rsidRDefault="00DA0B94" w:rsidP="00DA0B94"/>
    <w:p w:rsidR="00DA0B94" w:rsidRDefault="009E260A" w:rsidP="00DA0B94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</w:t>
      </w:r>
      <w:proofErr w:type="spellEnd"/>
      <w:r>
        <w:rPr>
          <w:b/>
          <w:sz w:val="28"/>
          <w:szCs w:val="28"/>
          <w:u w:val="single"/>
        </w:rPr>
        <w:t xml:space="preserve"> </w:t>
      </w:r>
      <w:r w:rsidR="00DA0B94" w:rsidRPr="00DA0B94">
        <w:rPr>
          <w:b/>
          <w:sz w:val="28"/>
          <w:szCs w:val="28"/>
          <w:u w:val="single"/>
        </w:rPr>
        <w:t>Informácie o</w:t>
      </w:r>
      <w:r>
        <w:rPr>
          <w:b/>
          <w:sz w:val="28"/>
          <w:szCs w:val="28"/>
          <w:u w:val="single"/>
        </w:rPr>
        <w:t xml:space="preserve"> prijatých postupoch </w:t>
      </w:r>
      <w:r w:rsidR="00DA0B94" w:rsidRPr="00DA0B94">
        <w:rPr>
          <w:b/>
          <w:sz w:val="28"/>
          <w:szCs w:val="28"/>
          <w:u w:val="single"/>
        </w:rPr>
        <w:t>: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 w:rsidRPr="009E260A">
        <w:t xml:space="preserve">Spoločnosť zostavila účtovnú závierku </w:t>
      </w:r>
      <w:r>
        <w:t xml:space="preserve">s predpokladom nepretržitého pokračovania vo svojej činnosti </w:t>
      </w:r>
    </w:p>
    <w:p w:rsidR="009E260A" w:rsidRDefault="009E260A" w:rsidP="009E260A">
      <w:pPr>
        <w:pStyle w:val="Odsekzoznamu"/>
        <w:numPr>
          <w:ilvl w:val="0"/>
          <w:numId w:val="4"/>
        </w:numPr>
      </w:pPr>
      <w:r>
        <w:t xml:space="preserve">A)Spoločnosť eviduje dlhodobý hmotný majetok </w:t>
      </w:r>
      <w:r w:rsidR="001B43FA">
        <w:t xml:space="preserve">, neeviduje dlhodobý nehmotný majetok </w:t>
      </w:r>
      <w:r>
        <w:t xml:space="preserve">ani dlhodobý finančný majetok 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4"/>
        <w:gridCol w:w="13"/>
        <w:gridCol w:w="7"/>
        <w:gridCol w:w="817"/>
        <w:gridCol w:w="11"/>
        <w:gridCol w:w="14"/>
        <w:gridCol w:w="11"/>
        <w:gridCol w:w="653"/>
        <w:gridCol w:w="11"/>
        <w:gridCol w:w="14"/>
        <w:gridCol w:w="1060"/>
        <w:gridCol w:w="11"/>
        <w:gridCol w:w="25"/>
        <w:gridCol w:w="28"/>
        <w:gridCol w:w="17"/>
        <w:gridCol w:w="748"/>
        <w:gridCol w:w="10"/>
        <w:gridCol w:w="20"/>
        <w:gridCol w:w="14"/>
        <w:gridCol w:w="20"/>
        <w:gridCol w:w="801"/>
        <w:gridCol w:w="8"/>
        <w:gridCol w:w="14"/>
        <w:gridCol w:w="52"/>
        <w:gridCol w:w="793"/>
        <w:gridCol w:w="20"/>
        <w:gridCol w:w="11"/>
        <w:gridCol w:w="622"/>
        <w:gridCol w:w="14"/>
        <w:gridCol w:w="17"/>
        <w:gridCol w:w="711"/>
        <w:gridCol w:w="346"/>
        <w:gridCol w:w="675"/>
      </w:tblGrid>
      <w:tr w:rsidR="004B5D71" w:rsidRPr="002B2E75" w:rsidTr="00933C80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1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B5D71" w:rsidRPr="002B2E75" w:rsidTr="00933C80">
        <w:trPr>
          <w:trHeight w:val="1537"/>
          <w:tblHeader/>
          <w:jc w:val="center"/>
        </w:trPr>
        <w:tc>
          <w:tcPr>
            <w:tcW w:w="152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</w:rPr>
            </w:pPr>
          </w:p>
        </w:tc>
        <w:tc>
          <w:tcPr>
            <w:tcW w:w="86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2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4B5D71" w:rsidRPr="002B2E75" w:rsidTr="00933C80">
        <w:trPr>
          <w:trHeight w:val="155"/>
          <w:tblHeader/>
          <w:jc w:val="center"/>
        </w:trPr>
        <w:tc>
          <w:tcPr>
            <w:tcW w:w="1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1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2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6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4B5D71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27344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27344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795794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0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5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27344</w:t>
            </w:r>
          </w:p>
        </w:tc>
        <w:tc>
          <w:tcPr>
            <w:tcW w:w="78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27344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13103</w:t>
            </w:r>
          </w:p>
        </w:tc>
        <w:tc>
          <w:tcPr>
            <w:tcW w:w="7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13103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6836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65412" w:rsidP="009654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6836</w:t>
            </w: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933C80" w:rsidRPr="002B2E75" w:rsidTr="00933C80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19939</w:t>
            </w:r>
          </w:p>
        </w:tc>
        <w:tc>
          <w:tcPr>
            <w:tcW w:w="7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33C80" w:rsidRPr="002B2E75" w:rsidRDefault="00933C80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33C80" w:rsidRPr="002B2E75" w:rsidRDefault="00965412" w:rsidP="00933C8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19939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3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3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1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9042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4B5D71" w:rsidRPr="002B2E75" w:rsidTr="00933C80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6541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14241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96541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14241</w:t>
            </w:r>
          </w:p>
        </w:tc>
      </w:tr>
      <w:tr w:rsidR="004B5D71" w:rsidRPr="002B2E75" w:rsidTr="00933C80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B5D71" w:rsidRPr="002B2E75" w:rsidRDefault="004B5D71" w:rsidP="0062687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96541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7405</w:t>
            </w:r>
          </w:p>
        </w:tc>
        <w:tc>
          <w:tcPr>
            <w:tcW w:w="82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B5D71" w:rsidRPr="002B2E75" w:rsidRDefault="004B5D71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B5D71" w:rsidRPr="002B2E75" w:rsidRDefault="00965412" w:rsidP="001F5C5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7405</w:t>
            </w:r>
          </w:p>
        </w:tc>
      </w:tr>
    </w:tbl>
    <w:p w:rsidR="004B5D71" w:rsidRDefault="004B5D71" w:rsidP="004B5D71"/>
    <w:p w:rsidR="004B5D71" w:rsidRDefault="004B5D71" w:rsidP="004B5D71"/>
    <w:p w:rsidR="009E260A" w:rsidRDefault="009E260A" w:rsidP="009E260A">
      <w:pPr>
        <w:pStyle w:val="Odsekzoznamu"/>
      </w:pPr>
      <w:r>
        <w:t xml:space="preserve">B)Spoločnosť neeviduje zásoby obstarané kúpou, ani zásoby vytvorené vlastnou činnosťou  </w:t>
      </w:r>
    </w:p>
    <w:p w:rsidR="009E260A" w:rsidRDefault="00933C80" w:rsidP="009E260A">
      <w:pPr>
        <w:pStyle w:val="Odsekzoznamu"/>
      </w:pPr>
      <w:r>
        <w:lastRenderedPageBreak/>
        <w:t xml:space="preserve">C)Spoločnosť </w:t>
      </w:r>
      <w:r w:rsidR="009E260A">
        <w:t>eviduje pohľadávky</w:t>
      </w:r>
      <w:r w:rsidR="008B1038">
        <w:t xml:space="preserve"> po lehote splatnosti</w:t>
      </w:r>
      <w:r>
        <w:t xml:space="preserve"> v celkovej výške 47.096 Eur, ku ktorým bola vytvorená opravná položka k pohľadávkam v zákonom stanovej výške </w:t>
      </w:r>
      <w:r w:rsidR="008B1038">
        <w:t xml:space="preserve"> </w:t>
      </w:r>
      <w:r w:rsidR="009E260A">
        <w:t xml:space="preserve"> </w:t>
      </w: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8B1038" w:rsidRDefault="008B1038" w:rsidP="009E260A">
      <w:pPr>
        <w:pStyle w:val="Odsekzoznamu"/>
      </w:pPr>
    </w:p>
    <w:p w:rsidR="009E260A" w:rsidRDefault="009E260A" w:rsidP="009E260A">
      <w:pPr>
        <w:pStyle w:val="Odsekzoznamu"/>
      </w:pPr>
      <w:r>
        <w:t xml:space="preserve">D)Prehľad pohybu krátkodobého finančného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4"/>
        <w:gridCol w:w="2694"/>
        <w:gridCol w:w="2370"/>
      </w:tblGrid>
      <w:tr w:rsidR="00016478" w:rsidRPr="002B2E75" w:rsidTr="00795794">
        <w:trPr>
          <w:jc w:val="center"/>
        </w:trPr>
        <w:tc>
          <w:tcPr>
            <w:tcW w:w="42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16478" w:rsidRPr="002B2E75" w:rsidRDefault="00016478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933C80">
            <w:r w:rsidRPr="002B2E75">
              <w:t>Pokladnica, ceniny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95794" w:rsidRPr="002B2E75" w:rsidRDefault="00965412" w:rsidP="00933C8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38743</w:t>
            </w:r>
          </w:p>
        </w:tc>
        <w:tc>
          <w:tcPr>
            <w:tcW w:w="2370" w:type="dxa"/>
            <w:tcBorders>
              <w:top w:val="single" w:sz="12" w:space="0" w:color="auto"/>
            </w:tcBorders>
            <w:vAlign w:val="center"/>
          </w:tcPr>
          <w:p w:rsidR="00795794" w:rsidRPr="002B2E75" w:rsidRDefault="00965412" w:rsidP="00AF46C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10230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right w:val="single" w:sz="12" w:space="0" w:color="auto"/>
            </w:tcBorders>
            <w:vAlign w:val="center"/>
          </w:tcPr>
          <w:p w:rsidR="00795794" w:rsidRPr="002B2E75" w:rsidRDefault="00795794" w:rsidP="00933C80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4" w:type="dxa"/>
            <w:tcBorders>
              <w:left w:val="single" w:sz="12" w:space="0" w:color="auto"/>
            </w:tcBorders>
            <w:vAlign w:val="center"/>
          </w:tcPr>
          <w:p w:rsidR="00795794" w:rsidRPr="002B2E75" w:rsidRDefault="00965412" w:rsidP="00933C80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19</w:t>
            </w:r>
          </w:p>
        </w:tc>
        <w:tc>
          <w:tcPr>
            <w:tcW w:w="2370" w:type="dxa"/>
            <w:vAlign w:val="center"/>
          </w:tcPr>
          <w:p w:rsidR="00795794" w:rsidRPr="002B2E75" w:rsidRDefault="00965412" w:rsidP="00AF46CA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46</w:t>
            </w:r>
          </w:p>
        </w:tc>
      </w:tr>
      <w:tr w:rsidR="00795794" w:rsidRPr="002B2E75" w:rsidTr="00795794">
        <w:trPr>
          <w:trHeight w:val="340"/>
          <w:jc w:val="center"/>
        </w:trPr>
        <w:tc>
          <w:tcPr>
            <w:tcW w:w="422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95794" w:rsidRPr="002B2E75" w:rsidRDefault="00965412" w:rsidP="00DF0106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38762</w:t>
            </w:r>
          </w:p>
        </w:tc>
        <w:tc>
          <w:tcPr>
            <w:tcW w:w="2370" w:type="dxa"/>
            <w:tcBorders>
              <w:bottom w:val="single" w:sz="12" w:space="0" w:color="auto"/>
            </w:tcBorders>
            <w:vAlign w:val="center"/>
          </w:tcPr>
          <w:p w:rsidR="00795794" w:rsidRPr="002B2E75" w:rsidRDefault="00965412" w:rsidP="00AF46CA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10276</w:t>
            </w:r>
          </w:p>
        </w:tc>
      </w:tr>
    </w:tbl>
    <w:p w:rsidR="00016478" w:rsidRDefault="00016478" w:rsidP="009E260A">
      <w:pPr>
        <w:pStyle w:val="Odsekzoznamu"/>
      </w:pPr>
    </w:p>
    <w:p w:rsidR="00923733" w:rsidRDefault="00016478" w:rsidP="00923733">
      <w:pPr>
        <w:pStyle w:val="Odsekzoznamu"/>
      </w:pPr>
      <w:r>
        <w:t xml:space="preserve">E) Spoločnosť </w:t>
      </w:r>
      <w:r w:rsidR="00923733">
        <w:t>ne</w:t>
      </w:r>
      <w:r>
        <w:t>eviduje záväzky</w:t>
      </w:r>
      <w:r w:rsidR="00923733">
        <w:t xml:space="preserve"> po lehote splatnosti </w:t>
      </w:r>
    </w:p>
    <w:p w:rsidR="00016478" w:rsidRDefault="00016478" w:rsidP="00923733">
      <w:pPr>
        <w:pStyle w:val="Odsekzoznamu"/>
      </w:pPr>
      <w:r>
        <w:t xml:space="preserve">F)Spoločnosť neuskutočňuje derivátové operácie </w:t>
      </w:r>
    </w:p>
    <w:p w:rsidR="00016478" w:rsidRDefault="00016478" w:rsidP="00016478">
      <w:pPr>
        <w:pStyle w:val="Odsekzoznamu"/>
        <w:ind w:left="0"/>
      </w:pP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zostavila odpisový plán</w:t>
      </w:r>
      <w:r w:rsidR="004B5D71">
        <w:t xml:space="preserve"> – </w:t>
      </w:r>
      <w:r w:rsidR="005214E9">
        <w:t xml:space="preserve">rovnomerné </w:t>
      </w:r>
      <w:r w:rsidR="004B5D71">
        <w:t xml:space="preserve">účtovné odpisy </w:t>
      </w:r>
      <w:r>
        <w:t xml:space="preserve"> </w:t>
      </w:r>
      <w:r w:rsidR="004B5D71">
        <w:t>na mesačnej báz</w:t>
      </w:r>
      <w:r w:rsidR="005214E9">
        <w:t>e</w:t>
      </w:r>
      <w:r w:rsidR="004B5D71">
        <w:t xml:space="preserve"> a rovnajú sa daňovým odpisom </w:t>
      </w:r>
      <w:r w:rsidR="005214E9">
        <w:t xml:space="preserve">, odpisová skupina 1, doba odpisovania 4 roky. </w:t>
      </w:r>
    </w:p>
    <w:p w:rsidR="00016478" w:rsidRDefault="00016478" w:rsidP="00016478">
      <w:pPr>
        <w:pStyle w:val="Odsekzoznamu"/>
        <w:numPr>
          <w:ilvl w:val="0"/>
          <w:numId w:val="4"/>
        </w:numPr>
        <w:spacing w:after="0"/>
      </w:pPr>
      <w:r>
        <w:t>Počas účtovného roka nedošlo k zmene v spôsobe oceňovania, odpisovania ani v postupoch účtovania.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 xml:space="preserve">Spoločnosť neprijala dotácie </w:t>
      </w:r>
    </w:p>
    <w:p w:rsidR="00016478" w:rsidRDefault="00016478" w:rsidP="00016478">
      <w:pPr>
        <w:pStyle w:val="Odsekzoznamu"/>
        <w:numPr>
          <w:ilvl w:val="0"/>
          <w:numId w:val="4"/>
        </w:numPr>
      </w:pPr>
      <w:r>
        <w:t>Spoločnosť neúčtovala o významných opravách účtovania minulých období</w:t>
      </w:r>
      <w:r w:rsidR="001B43FA">
        <w:t xml:space="preserve"> </w:t>
      </w:r>
      <w:r>
        <w:t xml:space="preserve"> v bežnom účtovnom období, ktoré by mali vplyv na nerozdelený zisk minulých rokov alebo neuhradenú stratu minulých rokov ani vplyv na výsledok hospodárenia bežného účtovného obdobia </w:t>
      </w:r>
    </w:p>
    <w:p w:rsidR="00016478" w:rsidRPr="009E260A" w:rsidRDefault="00016478" w:rsidP="009E260A">
      <w:pPr>
        <w:pStyle w:val="Odsekzoznamu"/>
      </w:pPr>
    </w:p>
    <w:p w:rsidR="00016478" w:rsidRDefault="00016478" w:rsidP="00016478">
      <w:pPr>
        <w:rPr>
          <w:b/>
          <w:sz w:val="28"/>
          <w:szCs w:val="28"/>
          <w:u w:val="single"/>
        </w:rPr>
      </w:pPr>
      <w:proofErr w:type="spellStart"/>
      <w:r>
        <w:rPr>
          <w:b/>
          <w:sz w:val="28"/>
          <w:szCs w:val="28"/>
          <w:u w:val="single"/>
        </w:rPr>
        <w:t>Čl.III</w:t>
      </w:r>
      <w:proofErr w:type="spellEnd"/>
      <w:r>
        <w:rPr>
          <w:b/>
          <w:sz w:val="28"/>
          <w:szCs w:val="28"/>
          <w:u w:val="single"/>
        </w:rPr>
        <w:t xml:space="preserve">.  </w:t>
      </w:r>
      <w:r w:rsidRPr="00DA0B94">
        <w:rPr>
          <w:b/>
          <w:sz w:val="28"/>
          <w:szCs w:val="28"/>
          <w:u w:val="single"/>
        </w:rPr>
        <w:t>Informácie</w:t>
      </w:r>
      <w:r>
        <w:rPr>
          <w:b/>
          <w:sz w:val="28"/>
          <w:szCs w:val="28"/>
          <w:u w:val="single"/>
        </w:rPr>
        <w:t>,</w:t>
      </w:r>
      <w:r w:rsidRPr="00DA0B94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 xml:space="preserve">ktoré dopĺňajú a vysvetľujú súvahu a výkaz ziskov a strát  </w:t>
      </w:r>
      <w:r w:rsidRPr="00DA0B94">
        <w:rPr>
          <w:b/>
          <w:sz w:val="28"/>
          <w:szCs w:val="28"/>
          <w:u w:val="single"/>
        </w:rPr>
        <w:t>:</w:t>
      </w:r>
    </w:p>
    <w:p w:rsidR="00016478" w:rsidRDefault="00016478" w:rsidP="00016478">
      <w:pPr>
        <w:pStyle w:val="Odsekzoznamu"/>
        <w:numPr>
          <w:ilvl w:val="0"/>
          <w:numId w:val="3"/>
        </w:numPr>
      </w:pPr>
      <w:r w:rsidRPr="00016478">
        <w:t xml:space="preserve">Spoločnosť </w:t>
      </w:r>
      <w:r>
        <w:t xml:space="preserve"> </w:t>
      </w:r>
      <w:r w:rsidR="00923733">
        <w:t>neúčtovala o nákladoch a výnosoch, ktoré majú výnimočný  rozsah alebo výskyt.</w:t>
      </w: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>Informácie o záväzkoch: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2796"/>
        <w:gridCol w:w="960"/>
        <w:gridCol w:w="615"/>
        <w:gridCol w:w="1577"/>
        <w:gridCol w:w="730"/>
        <w:gridCol w:w="990"/>
        <w:gridCol w:w="1575"/>
        <w:gridCol w:w="45"/>
      </w:tblGrid>
      <w:tr w:rsidR="00923733" w:rsidRPr="002B2E75" w:rsidTr="00DF0106">
        <w:trPr>
          <w:trHeight w:val="92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923733">
            <w:pPr>
              <w:pStyle w:val="TopHeader"/>
              <w:ind w:left="720"/>
              <w:jc w:val="left"/>
            </w:pPr>
            <w:r w:rsidRPr="002B2E75">
              <w:t>Názov položky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23733" w:rsidRPr="002B2E75" w:rsidRDefault="00923733" w:rsidP="00DF010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795794" w:rsidRPr="002B2E75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po lehote splatnosti</w:t>
            </w:r>
          </w:p>
        </w:tc>
        <w:tc>
          <w:tcPr>
            <w:tcW w:w="1573" w:type="pct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3A6F4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05" w:type="pct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AF46CA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795794" w:rsidRPr="003C316B" w:rsidTr="00DF0106">
        <w:trPr>
          <w:trHeight w:val="69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3C316B" w:rsidRDefault="00965412" w:rsidP="003A6F42">
            <w:pPr>
              <w:rPr>
                <w:bCs/>
              </w:rPr>
            </w:pPr>
            <w:r>
              <w:rPr>
                <w:bCs/>
              </w:rPr>
              <w:t>1201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3C316B" w:rsidRDefault="00965412" w:rsidP="00AF46CA">
            <w:pPr>
              <w:rPr>
                <w:bCs/>
              </w:rPr>
            </w:pPr>
            <w:r>
              <w:rPr>
                <w:bCs/>
              </w:rPr>
              <w:t>160</w:t>
            </w:r>
          </w:p>
        </w:tc>
      </w:tr>
      <w:tr w:rsidR="00795794" w:rsidRPr="003C316B" w:rsidTr="00DF0106">
        <w:trPr>
          <w:trHeight w:val="33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3C316B" w:rsidRDefault="00965412" w:rsidP="00DF0106">
            <w:pPr>
              <w:rPr>
                <w:b/>
              </w:rPr>
            </w:pPr>
            <w:r>
              <w:rPr>
                <w:b/>
              </w:rPr>
              <w:t>1201</w:t>
            </w:r>
          </w:p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3C316B" w:rsidRDefault="00965412" w:rsidP="00AF46CA">
            <w:pPr>
              <w:rPr>
                <w:b/>
              </w:rPr>
            </w:pPr>
            <w:r>
              <w:rPr>
                <w:b/>
              </w:rPr>
              <w:t>161</w:t>
            </w:r>
          </w:p>
        </w:tc>
      </w:tr>
      <w:tr w:rsidR="00795794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lastRenderedPageBreak/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965412"/>
        </w:tc>
        <w:tc>
          <w:tcPr>
            <w:tcW w:w="1405" w:type="pct"/>
            <w:gridSpan w:val="3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965412" w:rsidP="00AF46CA">
            <w:r>
              <w:t>0</w:t>
            </w:r>
          </w:p>
        </w:tc>
      </w:tr>
      <w:tr w:rsidR="00795794" w:rsidRPr="002B2E75" w:rsidTr="00DF0106">
        <w:trPr>
          <w:trHeight w:val="660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95794" w:rsidRPr="002B2E75" w:rsidRDefault="00795794" w:rsidP="00DF0106">
            <w:r w:rsidRPr="002B2E75">
              <w:t>Záväzky so zostatkovou dobou splatnosti nad päť rokov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795794" w:rsidRPr="002B2E75" w:rsidRDefault="00795794" w:rsidP="00933C80">
            <w:r>
              <w:t>0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AF46CA">
            <w:r>
              <w:t>0</w:t>
            </w:r>
          </w:p>
        </w:tc>
      </w:tr>
      <w:tr w:rsidR="00795794" w:rsidRPr="002B2E75" w:rsidTr="00DF0106">
        <w:trPr>
          <w:trHeight w:val="345"/>
          <w:jc w:val="center"/>
        </w:trPr>
        <w:tc>
          <w:tcPr>
            <w:tcW w:w="202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794" w:rsidRPr="002B2E75" w:rsidRDefault="00795794" w:rsidP="00DF010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95794" w:rsidRPr="001F5C5C" w:rsidRDefault="00965412" w:rsidP="00933C80">
            <w:pPr>
              <w:rPr>
                <w:b/>
              </w:rPr>
            </w:pPr>
            <w:r>
              <w:rPr>
                <w:rFonts w:cs="Arial Narrow"/>
                <w:b/>
              </w:rPr>
              <w:t>17194</w:t>
            </w:r>
          </w:p>
        </w:tc>
        <w:tc>
          <w:tcPr>
            <w:tcW w:w="1405" w:type="pct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95794" w:rsidRPr="001F5C5C" w:rsidRDefault="00965412" w:rsidP="00AF46CA">
            <w:pPr>
              <w:rPr>
                <w:b/>
              </w:rPr>
            </w:pPr>
            <w:r>
              <w:rPr>
                <w:rFonts w:cs="Arial Narrow"/>
                <w:b/>
              </w:rPr>
              <w:t>0</w:t>
            </w: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7666F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7666FE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697" w:type="pct"/>
            <w:gridSpan w:val="3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926" w:type="pct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848" w:type="pct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7666FE" w:rsidRPr="002B2E75" w:rsidRDefault="007666FE" w:rsidP="008B1038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697" w:type="pct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92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848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31"/>
          <w:jc w:val="center"/>
        </w:trPr>
        <w:tc>
          <w:tcPr>
            <w:tcW w:w="1505" w:type="pct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92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  <w:tc>
          <w:tcPr>
            <w:tcW w:w="848" w:type="pct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</w:pPr>
          </w:p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107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a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b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8B1038">
            <w:pPr>
              <w:spacing w:after="0" w:line="240" w:lineRule="auto"/>
              <w:jc w:val="center"/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c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d</w:t>
            </w:r>
          </w:p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8B1038">
            <w:pPr>
              <w:spacing w:after="0" w:line="240" w:lineRule="auto"/>
              <w:jc w:val="center"/>
            </w:pPr>
            <w:r w:rsidRPr="002B2E75">
              <w:t>e</w:t>
            </w:r>
          </w:p>
        </w:tc>
      </w:tr>
      <w:tr w:rsidR="005214E9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965412" w:rsidP="00626870">
            <w:proofErr w:type="spellStart"/>
            <w:r>
              <w:t>Cvetqanka</w:t>
            </w:r>
            <w:proofErr w:type="spellEnd"/>
            <w:r>
              <w:t xml:space="preserve"> Juríková 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65412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14E9" w:rsidRPr="002B2E75" w:rsidRDefault="009E40F0" w:rsidP="00626870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14E9" w:rsidRPr="002B2E75" w:rsidRDefault="005214E9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5214E9" w:rsidRPr="002B2E75" w:rsidRDefault="005214E9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  <w:r w:rsidRPr="002B2E75">
              <w:rPr>
                <w:rFonts w:cs="Arial"/>
                <w:lang w:eastAsia="sk-SK"/>
              </w:rPr>
              <w:t> 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2B2E75" w:rsidRDefault="008B1038" w:rsidP="003D77C4">
            <w:pPr>
              <w:rPr>
                <w:rFonts w:cs="Arial"/>
                <w:lang w:eastAsia="sk-SK"/>
              </w:rPr>
            </w:pP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  <w:tr w:rsidR="008B1038" w:rsidRPr="002B2E75" w:rsidTr="00C637BE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24" w:type="pct"/>
          <w:trHeight w:val="278"/>
          <w:jc w:val="center"/>
        </w:trPr>
        <w:tc>
          <w:tcPr>
            <w:tcW w:w="1505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848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965412" w:rsidP="009E40F0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5000</w:t>
            </w:r>
          </w:p>
        </w:tc>
        <w:tc>
          <w:tcPr>
            <w:tcW w:w="8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B1038" w:rsidRPr="0017147D" w:rsidRDefault="005214E9" w:rsidP="003D77C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lang w:eastAsia="sk-SK"/>
              </w:rPr>
              <w:t>100</w:t>
            </w:r>
          </w:p>
        </w:tc>
        <w:tc>
          <w:tcPr>
            <w:tcW w:w="92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B1038" w:rsidRPr="002B2E75" w:rsidRDefault="008B1038" w:rsidP="003D77C4"/>
        </w:tc>
        <w:tc>
          <w:tcPr>
            <w:tcW w:w="84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B1038" w:rsidRPr="002B2E75" w:rsidRDefault="008B1038" w:rsidP="003D77C4"/>
        </w:tc>
      </w:tr>
    </w:tbl>
    <w:p w:rsidR="00923733" w:rsidRDefault="00923733" w:rsidP="00923733">
      <w:pPr>
        <w:pStyle w:val="Odsekzoznamu"/>
      </w:pPr>
    </w:p>
    <w:p w:rsidR="00923733" w:rsidRDefault="00923733" w:rsidP="00016478">
      <w:pPr>
        <w:pStyle w:val="Odsekzoznamu"/>
        <w:numPr>
          <w:ilvl w:val="0"/>
          <w:numId w:val="3"/>
        </w:numPr>
      </w:pPr>
      <w:r>
        <w:t xml:space="preserve">Spoločnosť  neúčtovala o vlastných akciách </w:t>
      </w:r>
      <w:bookmarkStart w:id="0" w:name="_GoBack"/>
      <w:bookmarkEnd w:id="0"/>
    </w:p>
    <w:p w:rsidR="00923733" w:rsidRDefault="00923733" w:rsidP="00923733">
      <w:pPr>
        <w:pStyle w:val="Odsekzoznamu"/>
        <w:numPr>
          <w:ilvl w:val="0"/>
          <w:numId w:val="3"/>
        </w:numPr>
      </w:pPr>
      <w:r>
        <w:t>Spoločnosť neposkytla žiadne pôžičky , záruky alebo iné zabezpečenia pre členov štatutárnych orgánov , dozorných orgánov  alebo iných orgánov .</w:t>
      </w:r>
    </w:p>
    <w:p w:rsidR="00016478" w:rsidRPr="00EB6AFA" w:rsidRDefault="00923733" w:rsidP="00DA0B94">
      <w:pPr>
        <w:pStyle w:val="Odsekzoznamu"/>
        <w:numPr>
          <w:ilvl w:val="0"/>
          <w:numId w:val="3"/>
        </w:numPr>
        <w:rPr>
          <w:b/>
          <w:sz w:val="28"/>
          <w:szCs w:val="28"/>
          <w:u w:val="single"/>
        </w:rPr>
      </w:pPr>
      <w:r>
        <w:t>Spoločnosť nemá finančné povinnosti</w:t>
      </w:r>
      <w:r w:rsidR="00EB6AFA">
        <w:t>, ktoré sa nevykazujú v súvahe  ale sú významné na posúdenie finančnej situácie ani neeviduje podmienené záväzky , ktoré by vznikli ako možná povinnosť, ktorá vznikla ako dôsledok minulej udalosti.</w:t>
      </w:r>
    </w:p>
    <w:p w:rsidR="00EB6AFA" w:rsidRPr="00EB6AFA" w:rsidRDefault="00EB6AFA" w:rsidP="00EB6AFA">
      <w:pPr>
        <w:pStyle w:val="Odsekzoznamu"/>
        <w:rPr>
          <w:b/>
          <w:sz w:val="28"/>
          <w:szCs w:val="28"/>
          <w:u w:val="single"/>
        </w:rPr>
      </w:pPr>
    </w:p>
    <w:p w:rsidR="00DA0B94" w:rsidRPr="00DA0B94" w:rsidRDefault="00DA0B94">
      <w:pPr>
        <w:jc w:val="center"/>
        <w:rPr>
          <w:b/>
          <w:sz w:val="28"/>
          <w:szCs w:val="28"/>
        </w:rPr>
      </w:pPr>
    </w:p>
    <w:sectPr w:rsidR="00DA0B94" w:rsidRPr="00DA0B94" w:rsidSect="003357E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1756" w:rsidRDefault="00801756" w:rsidP="009E260A">
      <w:pPr>
        <w:spacing w:after="0" w:line="240" w:lineRule="auto"/>
      </w:pPr>
      <w:r>
        <w:separator/>
      </w:r>
    </w:p>
  </w:endnote>
  <w:endnote w:type="continuationSeparator" w:id="0">
    <w:p w:rsidR="00801756" w:rsidRDefault="00801756" w:rsidP="009E26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1756" w:rsidRDefault="00801756" w:rsidP="009E260A">
      <w:pPr>
        <w:spacing w:after="0" w:line="240" w:lineRule="auto"/>
      </w:pPr>
      <w:r>
        <w:separator/>
      </w:r>
    </w:p>
  </w:footnote>
  <w:footnote w:type="continuationSeparator" w:id="0">
    <w:p w:rsidR="00801756" w:rsidRDefault="00801756" w:rsidP="009E26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6F42" w:rsidRDefault="003A6F42">
    <w:pPr>
      <w:pStyle w:val="Hlavika"/>
    </w:pPr>
  </w:p>
  <w:tbl>
    <w:tblPr>
      <w:tblW w:w="10016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8B1038" w:rsidRPr="003A6F42" w:rsidTr="008B1038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center"/>
            <w:rPr>
              <w:color w:val="000000"/>
            </w:rPr>
          </w:pPr>
          <w:r>
            <w:rPr>
              <w:color w:val="000000"/>
            </w:rPr>
            <w:t xml:space="preserve">Poznámky </w:t>
          </w:r>
          <w:proofErr w:type="spellStart"/>
          <w:r>
            <w:rPr>
              <w:color w:val="000000"/>
            </w:rPr>
            <w:t>Úč</w:t>
          </w:r>
          <w:proofErr w:type="spellEnd"/>
          <w:r>
            <w:rPr>
              <w:color w:val="000000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 xml:space="preserve">IČO 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 w:rsidP="001B43FA">
          <w:pPr>
            <w:jc w:val="right"/>
            <w:rPr>
              <w:color w:val="000000"/>
            </w:rPr>
          </w:pPr>
          <w:r>
            <w:rPr>
              <w:color w:val="000000"/>
            </w:rPr>
            <w:t>1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7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8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rPr>
              <w:color w:val="000000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DIČ</w:t>
          </w:r>
        </w:p>
      </w:tc>
      <w:tc>
        <w:tcPr>
          <w:tcW w:w="25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0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8B1038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3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9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4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 w:rsidP="004B5D71">
          <w:pPr>
            <w:jc w:val="right"/>
            <w:rPr>
              <w:color w:val="000000"/>
            </w:rPr>
          </w:pPr>
          <w:r>
            <w:rPr>
              <w:color w:val="000000"/>
            </w:rPr>
            <w:t>6</w:t>
          </w: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8B1038" w:rsidRDefault="00965412">
          <w:pPr>
            <w:jc w:val="right"/>
            <w:rPr>
              <w:color w:val="000000"/>
            </w:rPr>
          </w:pPr>
          <w:r>
            <w:rPr>
              <w:color w:val="000000"/>
            </w:rPr>
            <w:t>2</w:t>
          </w:r>
        </w:p>
      </w:tc>
    </w:tr>
  </w:tbl>
  <w:p w:rsidR="003A6F42" w:rsidRDefault="003A6F42">
    <w:pPr>
      <w:pStyle w:val="Hlavika"/>
    </w:pPr>
  </w:p>
  <w:p w:rsidR="009E260A" w:rsidRDefault="009E260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14D57"/>
    <w:multiLevelType w:val="hybridMultilevel"/>
    <w:tmpl w:val="36BAC89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36037E"/>
    <w:multiLevelType w:val="hybridMultilevel"/>
    <w:tmpl w:val="F1F84944"/>
    <w:lvl w:ilvl="0" w:tplc="21BC760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110189"/>
    <w:multiLevelType w:val="hybridMultilevel"/>
    <w:tmpl w:val="8EACE7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D741272"/>
    <w:multiLevelType w:val="hybridMultilevel"/>
    <w:tmpl w:val="8594F9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4"/>
    <w:rsid w:val="00016478"/>
    <w:rsid w:val="000A71D9"/>
    <w:rsid w:val="001B198F"/>
    <w:rsid w:val="001B43FA"/>
    <w:rsid w:val="001F5C5C"/>
    <w:rsid w:val="002735BE"/>
    <w:rsid w:val="003357E7"/>
    <w:rsid w:val="003A6F42"/>
    <w:rsid w:val="003C6586"/>
    <w:rsid w:val="0040132B"/>
    <w:rsid w:val="004067E5"/>
    <w:rsid w:val="0046462F"/>
    <w:rsid w:val="004B5D71"/>
    <w:rsid w:val="005214E9"/>
    <w:rsid w:val="00541863"/>
    <w:rsid w:val="00551C53"/>
    <w:rsid w:val="005A3233"/>
    <w:rsid w:val="005C33CF"/>
    <w:rsid w:val="005F7493"/>
    <w:rsid w:val="006D0477"/>
    <w:rsid w:val="0070578F"/>
    <w:rsid w:val="007666FE"/>
    <w:rsid w:val="00795794"/>
    <w:rsid w:val="00801756"/>
    <w:rsid w:val="00831B60"/>
    <w:rsid w:val="008970A2"/>
    <w:rsid w:val="008B1038"/>
    <w:rsid w:val="008B7C65"/>
    <w:rsid w:val="008C6DDF"/>
    <w:rsid w:val="00905A63"/>
    <w:rsid w:val="00905BAC"/>
    <w:rsid w:val="00916599"/>
    <w:rsid w:val="00923733"/>
    <w:rsid w:val="00933C80"/>
    <w:rsid w:val="0095415B"/>
    <w:rsid w:val="00965412"/>
    <w:rsid w:val="009E260A"/>
    <w:rsid w:val="009E40F0"/>
    <w:rsid w:val="00A65779"/>
    <w:rsid w:val="00AA444C"/>
    <w:rsid w:val="00AE56CE"/>
    <w:rsid w:val="00AF1C4D"/>
    <w:rsid w:val="00BB2A2A"/>
    <w:rsid w:val="00BC3431"/>
    <w:rsid w:val="00BD231C"/>
    <w:rsid w:val="00BF786B"/>
    <w:rsid w:val="00C36EB2"/>
    <w:rsid w:val="00C637BE"/>
    <w:rsid w:val="00C64E04"/>
    <w:rsid w:val="00C875EE"/>
    <w:rsid w:val="00D52DF5"/>
    <w:rsid w:val="00DA0B94"/>
    <w:rsid w:val="00E152E1"/>
    <w:rsid w:val="00E24F03"/>
    <w:rsid w:val="00E92A4B"/>
    <w:rsid w:val="00EB6AFA"/>
    <w:rsid w:val="00EE347C"/>
    <w:rsid w:val="00F27B83"/>
    <w:rsid w:val="00F36E7D"/>
    <w:rsid w:val="00F408CB"/>
    <w:rsid w:val="00F6006B"/>
    <w:rsid w:val="00F61B1B"/>
    <w:rsid w:val="00F6515D"/>
    <w:rsid w:val="00FE45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357E7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A0B9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E260A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9E26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E260A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260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260A"/>
    <w:rPr>
      <w:rFonts w:ascii="Tahoma" w:hAnsi="Tahoma" w:cs="Tahoma"/>
      <w:sz w:val="16"/>
      <w:szCs w:val="16"/>
      <w:lang w:eastAsia="en-US"/>
    </w:rPr>
  </w:style>
  <w:style w:type="paragraph" w:customStyle="1" w:styleId="TopHeader">
    <w:name w:val="Top Header"/>
    <w:basedOn w:val="Normlny"/>
    <w:qFormat/>
    <w:rsid w:val="00016478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ra">
    <w:name w:val="ra"/>
    <w:rsid w:val="009237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37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5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Andrejka</dc:creator>
  <cp:lastModifiedBy>Andrea Zlochová</cp:lastModifiedBy>
  <cp:revision>3</cp:revision>
  <cp:lastPrinted>2013-02-04T13:19:00Z</cp:lastPrinted>
  <dcterms:created xsi:type="dcterms:W3CDTF">2016-06-30T12:19:00Z</dcterms:created>
  <dcterms:modified xsi:type="dcterms:W3CDTF">2016-06-30T12:25:00Z</dcterms:modified>
</cp:coreProperties>
</file>