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BA-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Uherce 420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38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202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38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202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