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GoBack"/>
      <w:bookmarkStart w:id="1" w:name="_Toc530739894"/>
      <w:bookmarkEnd w:id="0"/>
      <w:r w:rsidRPr="00FD3474">
        <w:rPr>
          <w:szCs w:val="18"/>
        </w:rPr>
        <w:t>Informácie o účtovnej jednotke</w:t>
      </w:r>
      <w:bookmarkEnd w:id="1"/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:rsidR="00491770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proofErr w:type="spellStart"/>
      <w:r w:rsidR="001008F3">
        <w:rPr>
          <w:szCs w:val="18"/>
        </w:rPr>
        <w:t>Mapier</w:t>
      </w:r>
      <w:proofErr w:type="spellEnd"/>
      <w:r w:rsidR="001008F3">
        <w:rPr>
          <w:szCs w:val="18"/>
        </w:rPr>
        <w:t xml:space="preserve">  </w:t>
      </w:r>
      <w:proofErr w:type="spellStart"/>
      <w:r w:rsidR="001008F3">
        <w:rPr>
          <w:szCs w:val="18"/>
        </w:rPr>
        <w:t>Invest</w:t>
      </w:r>
      <w:proofErr w:type="spellEnd"/>
      <w:r w:rsidR="001008F3">
        <w:rPr>
          <w:szCs w:val="18"/>
        </w:rPr>
        <w:t xml:space="preserve">, spol. s.r.o. bola založená 27.4.2005 zápisom v Obchodnom registri </w:t>
      </w:r>
      <w:r w:rsidR="00491770">
        <w:rPr>
          <w:szCs w:val="18"/>
        </w:rPr>
        <w:t>O</w:t>
      </w:r>
      <w:r w:rsidR="001008F3">
        <w:rPr>
          <w:szCs w:val="18"/>
        </w:rPr>
        <w:t>kr</w:t>
      </w:r>
      <w:r w:rsidR="00491770">
        <w:rPr>
          <w:szCs w:val="18"/>
        </w:rPr>
        <w:t>e</w:t>
      </w:r>
      <w:r w:rsidR="001008F3">
        <w:rPr>
          <w:szCs w:val="18"/>
        </w:rPr>
        <w:t>sn</w:t>
      </w:r>
      <w:r w:rsidR="00491770">
        <w:rPr>
          <w:szCs w:val="18"/>
        </w:rPr>
        <w:t>ého</w:t>
      </w:r>
    </w:p>
    <w:p w:rsidR="004D3B4A" w:rsidRPr="00B50225" w:rsidRDefault="00491770" w:rsidP="004D3B4A">
      <w:pPr>
        <w:pStyle w:val="Zkladntext"/>
        <w:rPr>
          <w:szCs w:val="18"/>
        </w:rPr>
      </w:pPr>
      <w:r>
        <w:rPr>
          <w:szCs w:val="18"/>
        </w:rPr>
        <w:t xml:space="preserve">súdu Prešov, Oddiel: </w:t>
      </w:r>
      <w:proofErr w:type="spellStart"/>
      <w:r>
        <w:rPr>
          <w:szCs w:val="18"/>
        </w:rPr>
        <w:t>Sro</w:t>
      </w:r>
      <w:proofErr w:type="spellEnd"/>
      <w:r>
        <w:rPr>
          <w:szCs w:val="18"/>
        </w:rPr>
        <w:t>, Vložka číslo: 16146/P</w:t>
      </w:r>
      <w:r w:rsidR="001008F3">
        <w:rPr>
          <w:szCs w:val="18"/>
        </w:rPr>
        <w:t xml:space="preserve"> </w:t>
      </w:r>
      <w:r w:rsidR="004D3B4A" w:rsidRPr="00B50225">
        <w:rPr>
          <w:szCs w:val="18"/>
        </w:rPr>
        <w:t xml:space="preserve">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2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2"/>
    </w:p>
    <w:p w:rsidR="004D3B4A" w:rsidRPr="00B50225" w:rsidRDefault="004D3B4A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7B4BE6">
        <w:rPr>
          <w:szCs w:val="18"/>
        </w:rPr>
        <w:t>prenájom nehnuteľnosti</w:t>
      </w:r>
      <w:r w:rsidR="00B808C6" w:rsidRPr="00B50225">
        <w:rPr>
          <w:szCs w:val="18"/>
        </w:rPr>
        <w:tab/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 w:rsidR="007B4BE6">
        <w:rPr>
          <w:szCs w:val="18"/>
        </w:rPr>
        <w:t>prenájom, motorových vozidiel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 w:rsidR="007B4BE6">
        <w:rPr>
          <w:szCs w:val="18"/>
        </w:rPr>
        <w:t>sprostredkovateľská činnosť v rozsahu voľných živnosti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:rsidR="00574527" w:rsidRPr="00FD3474" w:rsidRDefault="00574527" w:rsidP="004D3B4A">
      <w:pPr>
        <w:pStyle w:val="Zkladntext"/>
        <w:rPr>
          <w:szCs w:val="18"/>
        </w:rPr>
      </w:pPr>
    </w:p>
    <w:bookmarkStart w:id="3" w:name="_MON_1405921752"/>
    <w:bookmarkEnd w:id="3"/>
    <w:p w:rsidR="000A1BBA" w:rsidRPr="00B50225" w:rsidRDefault="00CE516A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3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8pt;height:87.6pt" o:ole="" o:preferrelative="f">
            <v:imagedata r:id="rId12" o:title=""/>
            <o:lock v:ext="edit" aspectratio="f"/>
          </v:shape>
          <o:OLEObject Type="Embed" ProgID="Excel.Sheet.12" ShapeID="_x0000_i1025" DrawAspect="Content" ObjectID="_1528702083" r:id="rId13"/>
        </w:objec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CE516A"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CE516A">
        <w:rPr>
          <w:szCs w:val="18"/>
        </w:rPr>
        <w:t>5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CE516A">
        <w:rPr>
          <w:szCs w:val="18"/>
        </w:rPr>
        <w:t>5</w:t>
      </w:r>
      <w:r w:rsidRPr="00B50225">
        <w:rPr>
          <w:szCs w:val="18"/>
        </w:rPr>
        <w:t>.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CE516A">
        <w:rPr>
          <w:szCs w:val="18"/>
        </w:rPr>
        <w:t>4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AC5BAD">
        <w:rPr>
          <w:szCs w:val="18"/>
        </w:rPr>
        <w:t>29</w:t>
      </w:r>
      <w:r w:rsidRPr="00B50225">
        <w:rPr>
          <w:szCs w:val="18"/>
        </w:rPr>
        <w:t>.</w:t>
      </w:r>
      <w:r w:rsidR="00AC5BAD">
        <w:rPr>
          <w:szCs w:val="18"/>
        </w:rPr>
        <w:t>júna</w:t>
      </w:r>
      <w:r w:rsidRPr="00B50225">
        <w:rPr>
          <w:szCs w:val="18"/>
        </w:rPr>
        <w:t xml:space="preserve"> </w:t>
      </w:r>
      <w:r w:rsidR="00C4486C" w:rsidRPr="00B50225">
        <w:rPr>
          <w:szCs w:val="18"/>
        </w:rPr>
        <w:t>201</w:t>
      </w:r>
      <w:r w:rsidR="00AC5BAD">
        <w:rPr>
          <w:szCs w:val="18"/>
        </w:rPr>
        <w:t>5</w:t>
      </w:r>
      <w:r w:rsidRPr="00B50225">
        <w:rPr>
          <w:szCs w:val="18"/>
        </w:rPr>
        <w:t>.</w:t>
      </w:r>
    </w:p>
    <w:p w:rsidR="00152DFF" w:rsidRPr="00B50225" w:rsidRDefault="00152DFF" w:rsidP="004D3B4A">
      <w:pPr>
        <w:pStyle w:val="Zkladntext"/>
        <w:ind w:hanging="426"/>
        <w:rPr>
          <w:szCs w:val="18"/>
        </w:rPr>
      </w:pPr>
    </w:p>
    <w:p w:rsidR="00152DFF" w:rsidRPr="00B50225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152DFF" w:rsidRPr="00B50225" w:rsidRDefault="00152DFF" w:rsidP="00152DFF">
      <w:pPr>
        <w:pStyle w:val="Zkladntext"/>
        <w:rPr>
          <w:szCs w:val="18"/>
        </w:rPr>
      </w:pPr>
      <w:r w:rsidRPr="00B50225">
        <w:rPr>
          <w:szCs w:val="18"/>
        </w:rPr>
        <w:t>Účtovná závierka Spoločnosti k 31. decembru 201</w:t>
      </w:r>
      <w:r w:rsidR="00AC5BAD">
        <w:rPr>
          <w:szCs w:val="18"/>
        </w:rPr>
        <w:t>4</w:t>
      </w:r>
      <w:r w:rsidRPr="00B50225">
        <w:rPr>
          <w:szCs w:val="18"/>
        </w:rPr>
        <w:t xml:space="preserve">  bola uložená do registra účtovných závierok </w:t>
      </w:r>
      <w:r w:rsidR="00AC5BAD">
        <w:rPr>
          <w:szCs w:val="18"/>
        </w:rPr>
        <w:t>29</w:t>
      </w:r>
      <w:r w:rsidRPr="00B50225">
        <w:rPr>
          <w:szCs w:val="18"/>
        </w:rPr>
        <w:t>.</w:t>
      </w:r>
      <w:r w:rsidR="00AC5BAD">
        <w:rPr>
          <w:szCs w:val="18"/>
        </w:rPr>
        <w:t>jún</w:t>
      </w:r>
      <w:r w:rsidRPr="00B50225">
        <w:rPr>
          <w:szCs w:val="18"/>
        </w:rPr>
        <w:t>a 201</w:t>
      </w:r>
      <w:r w:rsidR="00AC5BAD">
        <w:rPr>
          <w:szCs w:val="18"/>
        </w:rPr>
        <w:t>5</w:t>
      </w:r>
      <w:r w:rsidRPr="00B50225">
        <w:rPr>
          <w:szCs w:val="18"/>
        </w:rPr>
        <w:t>.</w:t>
      </w:r>
    </w:p>
    <w:p w:rsidR="004D3B4A" w:rsidRPr="00B50225" w:rsidRDefault="004D3B4A" w:rsidP="004D3B4A">
      <w:pPr>
        <w:pStyle w:val="Zkladntext"/>
        <w:rPr>
          <w:szCs w:val="18"/>
        </w:rPr>
      </w:pPr>
      <w:bookmarkStart w:id="4" w:name="OLE_LINK13"/>
      <w:bookmarkStart w:id="5" w:name="OLE_LINK14"/>
    </w:p>
    <w:bookmarkEnd w:id="4"/>
    <w:bookmarkEnd w:id="5"/>
    <w:p w:rsidR="004D3B4A" w:rsidRPr="00B50225" w:rsidRDefault="004D3B4A" w:rsidP="004D3B4A">
      <w:pPr>
        <w:pStyle w:val="Zkladntext"/>
        <w:jc w:val="left"/>
        <w:rPr>
          <w:szCs w:val="18"/>
        </w:rPr>
      </w:pPr>
    </w:p>
    <w:p w:rsidR="00A65AED" w:rsidRPr="00B50225" w:rsidRDefault="00A65AED" w:rsidP="004D3B4A">
      <w:pPr>
        <w:pStyle w:val="Zkladntext"/>
        <w:jc w:val="left"/>
        <w:rPr>
          <w:szCs w:val="18"/>
        </w:rPr>
      </w:pPr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6" w:name="_Toc530739898"/>
      <w:r w:rsidRPr="00B50225">
        <w:rPr>
          <w:szCs w:val="18"/>
        </w:rPr>
        <w:t>informácie o spoločníkoch účtovnej jednotky</w:t>
      </w:r>
      <w:bookmarkEnd w:id="6"/>
    </w:p>
    <w:p w:rsidR="0080190B" w:rsidRPr="00B50225" w:rsidRDefault="0080190B" w:rsidP="006B2D3C">
      <w:pPr>
        <w:ind w:firstLine="360"/>
        <w:rPr>
          <w:i/>
          <w:sz w:val="18"/>
          <w:szCs w:val="18"/>
          <w:u w:val="single"/>
        </w:rPr>
      </w:pPr>
    </w:p>
    <w:p w:rsidR="004D3B4A" w:rsidRPr="00B50225" w:rsidRDefault="004D3B4A" w:rsidP="004D3B4A">
      <w:pPr>
        <w:rPr>
          <w:sz w:val="18"/>
          <w:szCs w:val="18"/>
        </w:rPr>
      </w:pPr>
    </w:p>
    <w:p w:rsidR="00D54563" w:rsidRPr="00B50225" w:rsidRDefault="00D54563" w:rsidP="00D54563">
      <w:pPr>
        <w:pStyle w:val="Zkladntext"/>
        <w:rPr>
          <w:szCs w:val="18"/>
        </w:rPr>
      </w:pPr>
    </w:p>
    <w:bookmarkStart w:id="7" w:name="_MON_1410865165"/>
    <w:bookmarkEnd w:id="7"/>
    <w:p w:rsidR="00D54563" w:rsidRPr="00B50225" w:rsidRDefault="00F776BC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311" w:dyaOrig="2361">
          <v:shape id="_x0000_i1026" type="#_x0000_t75" style="width:437.45pt;height:122.95pt" o:ole="" o:preferrelative="f">
            <v:imagedata r:id="rId14" o:title=""/>
            <o:lock v:ext="edit" aspectratio="f"/>
          </v:shape>
          <o:OLEObject Type="Embed" ProgID="Excel.Sheet.12" ShapeID="_x0000_i1026" DrawAspect="Content" ObjectID="_1528702084" r:id="rId15"/>
        </w:object>
      </w:r>
    </w:p>
    <w:p w:rsidR="00D54563" w:rsidRPr="00B50225" w:rsidRDefault="00D54563" w:rsidP="004D3B4A">
      <w:pPr>
        <w:pStyle w:val="Zkladntext"/>
        <w:rPr>
          <w:szCs w:val="18"/>
        </w:rPr>
      </w:pPr>
    </w:p>
    <w:p w:rsidR="00D54563" w:rsidRPr="00B50225" w:rsidRDefault="00D54563" w:rsidP="004D3B4A">
      <w:pPr>
        <w:pStyle w:val="Zkladntext"/>
        <w:rPr>
          <w:szCs w:val="18"/>
        </w:rPr>
      </w:pPr>
    </w:p>
    <w:p w:rsidR="00E34DCA" w:rsidRPr="00B50225" w:rsidRDefault="00E34DCA">
      <w:pPr>
        <w:ind w:left="426"/>
        <w:jc w:val="both"/>
        <w:rPr>
          <w:sz w:val="18"/>
          <w:szCs w:val="18"/>
        </w:rPr>
      </w:pP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8" w:name="_Toc530739899"/>
      <w:r w:rsidRPr="00FD3474">
        <w:rPr>
          <w:caps w:val="0"/>
          <w:szCs w:val="18"/>
        </w:rPr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8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lastRenderedPageBreak/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 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</w:p>
    <w:p w:rsidR="008B439F" w:rsidRPr="00B50225" w:rsidRDefault="008B439F" w:rsidP="004D3B4A">
      <w:pPr>
        <w:pStyle w:val="Zkladntext"/>
        <w:ind w:left="450"/>
        <w:rPr>
          <w:szCs w:val="18"/>
        </w:rPr>
      </w:pPr>
    </w:p>
    <w:p w:rsidR="004317F0" w:rsidRPr="00B50225" w:rsidRDefault="004317F0" w:rsidP="004D3B4A">
      <w:pPr>
        <w:pStyle w:val="Zkladntext"/>
        <w:ind w:left="450"/>
        <w:rPr>
          <w:szCs w:val="18"/>
        </w:rPr>
      </w:pP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6032A9">
        <w:rPr>
          <w:szCs w:val="18"/>
        </w:rPr>
        <w:t>5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58479C" w:rsidP="004D3B4A">
      <w:pPr>
        <w:pStyle w:val="Zkladntext"/>
        <w:rPr>
          <w:szCs w:val="18"/>
        </w:rPr>
      </w:pPr>
    </w:p>
    <w:p w:rsidR="004D3B4A" w:rsidRPr="00FD3474" w:rsidRDefault="004D3B4A" w:rsidP="004D3B4A">
      <w:pPr>
        <w:pStyle w:val="Zkladntext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8E1787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</w:t>
            </w:r>
            <w:r w:rsidR="004D3B4A" w:rsidRPr="008C0838">
              <w:rPr>
                <w:szCs w:val="18"/>
              </w:rPr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8E1787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8E1787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8E1787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8E1787" w:rsidP="008E1787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8E1787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4 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8E1787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8E1787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8E1787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887683" w:rsidRPr="00FD3474" w:rsidRDefault="001C28E1" w:rsidP="00251BF2">
      <w:pPr>
        <w:pStyle w:val="Pismenka"/>
        <w:numPr>
          <w:ilvl w:val="0"/>
          <w:numId w:val="0"/>
        </w:numPr>
        <w:rPr>
          <w:szCs w:val="18"/>
        </w:rPr>
      </w:pPr>
      <w:r>
        <w:rPr>
          <w:szCs w:val="18"/>
        </w:rPr>
        <w:t xml:space="preserve">         </w:t>
      </w:r>
    </w:p>
    <w:p w:rsidR="003A6371" w:rsidRPr="00B50225" w:rsidRDefault="001C28E1" w:rsidP="004D3B4A">
      <w:pPr>
        <w:pStyle w:val="Zkladntext"/>
        <w:rPr>
          <w:szCs w:val="18"/>
        </w:rPr>
      </w:pPr>
      <w:r>
        <w:rPr>
          <w:szCs w:val="18"/>
        </w:rPr>
        <w:t xml:space="preserve"> V roku 2015 spoločnosť prerušila daňové odpis</w:t>
      </w:r>
      <w:r w:rsidR="00D32B7C">
        <w:rPr>
          <w:szCs w:val="18"/>
        </w:rPr>
        <w:t>y</w:t>
      </w:r>
      <w:r>
        <w:rPr>
          <w:szCs w:val="18"/>
        </w:rPr>
        <w:t xml:space="preserve"> </w:t>
      </w:r>
      <w:r w:rsidR="003A6371" w:rsidRPr="00B50225">
        <w:rPr>
          <w:szCs w:val="18"/>
        </w:rPr>
        <w:t xml:space="preserve">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</w:t>
      </w:r>
      <w:r w:rsidR="00707D69">
        <w:rPr>
          <w:szCs w:val="18"/>
        </w:rPr>
        <w:t>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 </w:t>
      </w:r>
    </w:p>
    <w:p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2724ED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Zúčtovanie výnosov budúcich období sa uskutočňuje v časovej a vecnej súvislosti </w:t>
      </w:r>
      <w:r w:rsidR="00AE4AC7" w:rsidRPr="00B50225">
        <w:rPr>
          <w:szCs w:val="18"/>
        </w:rPr>
        <w:t>.</w:t>
      </w:r>
      <w:r w:rsidR="00F4619A" w:rsidRPr="00B50225">
        <w:rPr>
          <w:szCs w:val="18"/>
        </w:rPr>
        <w:t xml:space="preserve"> 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 </w:t>
      </w:r>
    </w:p>
    <w:p w:rsidR="00D4557E" w:rsidRPr="00FC603B" w:rsidRDefault="00D4557E" w:rsidP="004D3B4A">
      <w:pPr>
        <w:pStyle w:val="Zkladntext"/>
        <w:rPr>
          <w:szCs w:val="18"/>
        </w:rPr>
      </w:pPr>
    </w:p>
    <w:p w:rsidR="00F46C6C" w:rsidRPr="00B50225" w:rsidRDefault="00F46C6C" w:rsidP="004D3B4A">
      <w:pPr>
        <w:pStyle w:val="Zkladntext"/>
        <w:rPr>
          <w:szCs w:val="18"/>
        </w:rPr>
      </w:pPr>
    </w:p>
    <w:p w:rsidR="00A61FB3" w:rsidRPr="00B50225" w:rsidRDefault="00A61FB3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. 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lastRenderedPageBreak/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:rsidR="006E554A" w:rsidRPr="00B50225" w:rsidRDefault="006E554A" w:rsidP="004D3B4A">
      <w:pPr>
        <w:pStyle w:val="Zkladntext"/>
        <w:rPr>
          <w:szCs w:val="18"/>
        </w:rPr>
      </w:pPr>
    </w:p>
    <w:p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226A5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9" w:name="_Toc530739900"/>
      <w:r w:rsidRPr="00FD3474">
        <w:rPr>
          <w:szCs w:val="18"/>
        </w:rPr>
        <w:br w:type="page"/>
      </w:r>
    </w:p>
    <w:p w:rsidR="00F904D5" w:rsidRPr="00B50225" w:rsidRDefault="00F904D5" w:rsidP="00FC603B">
      <w:pPr>
        <w:ind w:left="426"/>
        <w:rPr>
          <w:sz w:val="18"/>
          <w:szCs w:val="18"/>
        </w:rPr>
        <w:sectPr w:rsidR="00F904D5" w:rsidRPr="00B50225" w:rsidSect="00C53DAC">
          <w:headerReference w:type="default" r:id="rId16"/>
          <w:footerReference w:type="default" r:id="rId17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bookmarkStart w:id="10" w:name="_Toc530739903"/>
      <w:bookmarkEnd w:id="9"/>
    </w:p>
    <w:bookmarkEnd w:id="10"/>
    <w:p w:rsidR="000D3978" w:rsidRPr="00B50225" w:rsidRDefault="000D3978" w:rsidP="000D3978">
      <w:pPr>
        <w:pStyle w:val="Zkladntext"/>
        <w:ind w:left="0"/>
        <w:rPr>
          <w:szCs w:val="18"/>
        </w:rPr>
      </w:pPr>
      <w:r w:rsidRPr="00891481">
        <w:rPr>
          <w:szCs w:val="18"/>
        </w:rPr>
        <w:lastRenderedPageBreak/>
        <w:t xml:space="preserve">Veková štruktúra pohľadávok </w:t>
      </w:r>
      <w:r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:rsidR="000D3978" w:rsidRPr="00FC603B" w:rsidRDefault="000D3978" w:rsidP="000D3978">
      <w:pPr>
        <w:pStyle w:val="Zkladntext"/>
        <w:ind w:left="0"/>
        <w:rPr>
          <w:i/>
          <w:szCs w:val="18"/>
          <w:u w:val="single"/>
        </w:rPr>
      </w:pPr>
    </w:p>
    <w:p w:rsidR="000D3978" w:rsidRPr="00891481" w:rsidRDefault="000D3978" w:rsidP="000D3978">
      <w:pPr>
        <w:pStyle w:val="Zkladntext"/>
        <w:rPr>
          <w:szCs w:val="18"/>
        </w:rPr>
      </w:pPr>
    </w:p>
    <w:p w:rsidR="000D3978" w:rsidRPr="008C0838" w:rsidRDefault="000D3978" w:rsidP="000D3978">
      <w:pPr>
        <w:pStyle w:val="Zkladntext"/>
        <w:rPr>
          <w:szCs w:val="18"/>
        </w:rPr>
      </w:pPr>
    </w:p>
    <w:bookmarkStart w:id="11" w:name="_MON_1528693120"/>
    <w:bookmarkEnd w:id="11"/>
    <w:p w:rsidR="000D3978" w:rsidRPr="00891481" w:rsidRDefault="00107540" w:rsidP="000D3978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19" w:dyaOrig="6085">
          <v:shape id="_x0000_i1027" type="#_x0000_t75" style="width:439.45pt;height:330.8pt" o:ole="" o:preferrelative="f">
            <v:imagedata r:id="rId18" o:title=""/>
            <o:lock v:ext="edit" aspectratio="f"/>
          </v:shape>
          <o:OLEObject Type="Embed" ProgID="Excel.Sheet.12" ShapeID="_x0000_i1027" DrawAspect="Content" ObjectID="_1528702085" r:id="rId19"/>
        </w:object>
      </w:r>
    </w:p>
    <w:p w:rsidR="000D3978" w:rsidRPr="008C0838" w:rsidRDefault="000D3978" w:rsidP="000D3978">
      <w:pPr>
        <w:pStyle w:val="Zkladntext"/>
        <w:rPr>
          <w:szCs w:val="18"/>
        </w:rPr>
      </w:pPr>
    </w:p>
    <w:p w:rsidR="000D3978" w:rsidRPr="00B50225" w:rsidRDefault="000D3978" w:rsidP="000D3978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0D3978" w:rsidRPr="00891481" w:rsidRDefault="00107540" w:rsidP="00107540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19" w:dyaOrig="6085">
          <v:shape id="_x0000_i1028" type="#_x0000_t75" style="width:439.45pt;height:330.8pt" o:ole="" o:preferrelative="f">
            <v:imagedata r:id="rId20" o:title=""/>
            <o:lock v:ext="edit" aspectratio="f"/>
          </v:shape>
          <o:OLEObject Type="Embed" ProgID="Excel.Sheet.12" ShapeID="_x0000_i1028" DrawAspect="Content" ObjectID="_1528702086" r:id="rId21"/>
        </w:object>
      </w:r>
    </w:p>
    <w:p w:rsidR="000D3978" w:rsidRPr="008C0838" w:rsidRDefault="000D3978" w:rsidP="000D3978">
      <w:pPr>
        <w:pStyle w:val="Zkladntext"/>
        <w:rPr>
          <w:szCs w:val="18"/>
        </w:rPr>
      </w:pPr>
    </w:p>
    <w:p w:rsidR="000D3978" w:rsidRPr="00B50225" w:rsidRDefault="000D3978" w:rsidP="000D3978">
      <w:pPr>
        <w:pStyle w:val="Zkladntext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Default="000D3978" w:rsidP="000D3978">
      <w:pPr>
        <w:pStyle w:val="Zkladntext"/>
        <w:ind w:left="0"/>
        <w:rPr>
          <w:szCs w:val="18"/>
        </w:rPr>
      </w:pPr>
    </w:p>
    <w:p w:rsidR="000D3978" w:rsidRPr="00891481" w:rsidRDefault="000D3978" w:rsidP="000D3978">
      <w:pPr>
        <w:pStyle w:val="Zkladntext"/>
        <w:ind w:left="0"/>
        <w:rPr>
          <w:szCs w:val="18"/>
        </w:rPr>
      </w:pPr>
    </w:p>
    <w:p w:rsidR="000D3978" w:rsidRPr="00B50225" w:rsidRDefault="000D3978" w:rsidP="000D3978">
      <w:pPr>
        <w:pStyle w:val="Zkladntext"/>
        <w:ind w:left="0"/>
        <w:rPr>
          <w:szCs w:val="18"/>
        </w:rPr>
      </w:pPr>
    </w:p>
    <w:p w:rsidR="00AE5250" w:rsidRPr="00FC603B" w:rsidRDefault="00AE5250" w:rsidP="00C76D6A">
      <w:pPr>
        <w:ind w:left="426"/>
        <w:rPr>
          <w:sz w:val="18"/>
          <w:szCs w:val="18"/>
        </w:rPr>
      </w:pPr>
    </w:p>
    <w:p w:rsidR="000D3978" w:rsidRPr="00B50225" w:rsidRDefault="000D3978" w:rsidP="000D3978">
      <w:pPr>
        <w:pStyle w:val="Zkladntext"/>
        <w:ind w:left="0"/>
        <w:rPr>
          <w:szCs w:val="18"/>
        </w:rPr>
      </w:pPr>
    </w:p>
    <w:p w:rsidR="000D3978" w:rsidRPr="000D3978" w:rsidRDefault="000D3978" w:rsidP="00353AE5">
      <w:pPr>
        <w:pStyle w:val="Nadpis2"/>
        <w:numPr>
          <w:ilvl w:val="0"/>
          <w:numId w:val="8"/>
        </w:numPr>
        <w:rPr>
          <w:szCs w:val="18"/>
        </w:rPr>
      </w:pPr>
      <w:r w:rsidRPr="000D3978">
        <w:rPr>
          <w:szCs w:val="18"/>
        </w:rPr>
        <w:t>Finančné účty</w:t>
      </w:r>
    </w:p>
    <w:p w:rsidR="000D3978" w:rsidRPr="00B50225" w:rsidRDefault="000D3978" w:rsidP="000D3978">
      <w:pPr>
        <w:pStyle w:val="Zkladntext"/>
        <w:rPr>
          <w:szCs w:val="18"/>
        </w:rPr>
      </w:pPr>
    </w:p>
    <w:p w:rsidR="000D3978" w:rsidRPr="00B50225" w:rsidRDefault="000D3978" w:rsidP="000D3978">
      <w:pPr>
        <w:pStyle w:val="Zkladntext"/>
        <w:rPr>
          <w:szCs w:val="18"/>
        </w:rPr>
      </w:pPr>
      <w:r w:rsidRPr="00B50225">
        <w:rPr>
          <w:szCs w:val="18"/>
        </w:rPr>
        <w:t xml:space="preserve">Ako finančné účty sú vykázané peniaze v pokladnici, účty v bankách a cenné papiere. Účtami v bankách môže Spoločnosť voľne disponovať,  </w:t>
      </w:r>
    </w:p>
    <w:p w:rsidR="000D3978" w:rsidRPr="00B50225" w:rsidRDefault="000D3978" w:rsidP="000D3978">
      <w:pPr>
        <w:pStyle w:val="Zkladntext"/>
        <w:rPr>
          <w:szCs w:val="18"/>
        </w:rPr>
      </w:pPr>
    </w:p>
    <w:p w:rsidR="000D3978" w:rsidRPr="00B50225" w:rsidRDefault="000D3978" w:rsidP="000D3978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:rsidR="000D3978" w:rsidRPr="00FC603B" w:rsidRDefault="000D3978" w:rsidP="000D3978">
      <w:pPr>
        <w:pStyle w:val="Zkladntext"/>
        <w:rPr>
          <w:i/>
          <w:szCs w:val="18"/>
          <w:u w:val="single"/>
        </w:rPr>
      </w:pPr>
      <w:r w:rsidRPr="00FC603B">
        <w:rPr>
          <w:i/>
          <w:szCs w:val="18"/>
          <w:u w:val="single"/>
        </w:rPr>
        <w:t>(Obsahová náplň, počet riadkov a stĺpcov v tabuľke sa nesmú meniť. Túto informáciu vymažte.)</w:t>
      </w:r>
    </w:p>
    <w:p w:rsidR="000D3978" w:rsidRPr="00891481" w:rsidRDefault="000D3978" w:rsidP="000D3978">
      <w:pPr>
        <w:pStyle w:val="Zkladntext"/>
        <w:rPr>
          <w:szCs w:val="18"/>
        </w:rPr>
      </w:pPr>
    </w:p>
    <w:bookmarkStart w:id="12" w:name="_MON_1528693644"/>
    <w:bookmarkEnd w:id="12"/>
    <w:p w:rsidR="000D3978" w:rsidRPr="00891481" w:rsidRDefault="00107540" w:rsidP="000D3978">
      <w:pPr>
        <w:pStyle w:val="Zkladntext"/>
        <w:rPr>
          <w:szCs w:val="18"/>
        </w:rPr>
      </w:pPr>
      <w:r w:rsidRPr="00B50225">
        <w:rPr>
          <w:szCs w:val="18"/>
        </w:rPr>
        <w:object w:dxaOrig="9007" w:dyaOrig="1892">
          <v:shape id="_x0000_i1029" type="#_x0000_t75" style="width:440.15pt;height:102.55pt" o:ole="" o:preferrelative="f">
            <v:imagedata r:id="rId22" o:title=""/>
            <o:lock v:ext="edit" aspectratio="f"/>
          </v:shape>
          <o:OLEObject Type="Embed" ProgID="Excel.Sheet.12" ShapeID="_x0000_i1029" DrawAspect="Content" ObjectID="_1528702087" r:id="rId23"/>
        </w:object>
      </w:r>
    </w:p>
    <w:p w:rsidR="00B720C9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0D3978" w:rsidRPr="000D3978" w:rsidRDefault="000D3978" w:rsidP="00353AE5">
      <w:pPr>
        <w:pStyle w:val="Nadpis2"/>
        <w:numPr>
          <w:ilvl w:val="0"/>
          <w:numId w:val="9"/>
        </w:numPr>
        <w:rPr>
          <w:szCs w:val="18"/>
        </w:rPr>
      </w:pPr>
      <w:r w:rsidRPr="000D3978">
        <w:rPr>
          <w:szCs w:val="18"/>
        </w:rPr>
        <w:lastRenderedPageBreak/>
        <w:t>Časové rozlíšenie</w:t>
      </w:r>
    </w:p>
    <w:p w:rsidR="000D3978" w:rsidRPr="00B50225" w:rsidRDefault="000D3978" w:rsidP="000D3978">
      <w:pPr>
        <w:pStyle w:val="Zkladntext"/>
        <w:rPr>
          <w:szCs w:val="18"/>
        </w:rPr>
      </w:pPr>
    </w:p>
    <w:p w:rsidR="000D3978" w:rsidRPr="00B50225" w:rsidRDefault="000D3978" w:rsidP="000D3978">
      <w:pPr>
        <w:pStyle w:val="Zkladntext"/>
        <w:rPr>
          <w:szCs w:val="18"/>
        </w:rPr>
      </w:pPr>
      <w:r w:rsidRPr="00B50225">
        <w:rPr>
          <w:szCs w:val="18"/>
        </w:rPr>
        <w:t>Ide o tieto položky:</w:t>
      </w:r>
    </w:p>
    <w:p w:rsidR="000D3978" w:rsidRPr="00FC603B" w:rsidRDefault="000D3978" w:rsidP="000D3978">
      <w:pPr>
        <w:pStyle w:val="Zkladntext"/>
        <w:rPr>
          <w:i/>
          <w:szCs w:val="18"/>
          <w:u w:val="single"/>
        </w:rPr>
      </w:pPr>
    </w:p>
    <w:p w:rsidR="000D3978" w:rsidRPr="00FC603B" w:rsidRDefault="000D3978" w:rsidP="000D3978">
      <w:pPr>
        <w:pStyle w:val="Zkladntext"/>
        <w:rPr>
          <w:i/>
          <w:szCs w:val="18"/>
          <w:u w:val="single"/>
        </w:rPr>
      </w:pPr>
      <w:r w:rsidRPr="00FC603B" w:rsidDel="003911FC">
        <w:rPr>
          <w:i/>
          <w:szCs w:val="18"/>
          <w:u w:val="single"/>
        </w:rPr>
        <w:t xml:space="preserve"> </w:t>
      </w:r>
    </w:p>
    <w:p w:rsidR="000D3978" w:rsidRPr="00891481" w:rsidRDefault="000D3978" w:rsidP="000D3978">
      <w:pPr>
        <w:pStyle w:val="Zkladntext"/>
        <w:rPr>
          <w:szCs w:val="18"/>
        </w:rPr>
      </w:pPr>
    </w:p>
    <w:bookmarkStart w:id="13" w:name="_MON_1528693756"/>
    <w:bookmarkEnd w:id="13"/>
    <w:p w:rsidR="000D3978" w:rsidRPr="00B50225" w:rsidRDefault="003E4D56" w:rsidP="000D3978">
      <w:pPr>
        <w:pStyle w:val="Zkladntext"/>
        <w:rPr>
          <w:szCs w:val="18"/>
          <w:lang w:val="de-DE"/>
        </w:rPr>
      </w:pPr>
      <w:r w:rsidRPr="00B50225">
        <w:rPr>
          <w:szCs w:val="18"/>
          <w:lang w:val="de-DE"/>
        </w:rPr>
        <w:object w:dxaOrig="8990" w:dyaOrig="4198">
          <v:shape id="_x0000_i1030" type="#_x0000_t75" style="width:440.15pt;height:230.25pt" o:ole="" o:preferrelative="f">
            <v:imagedata r:id="rId24" o:title=""/>
            <o:lock v:ext="edit" aspectratio="f"/>
          </v:shape>
          <o:OLEObject Type="Embed" ProgID="Excel.Sheet.12" ShapeID="_x0000_i1030" DrawAspect="Content" ObjectID="_1528702088" r:id="rId25"/>
        </w:object>
      </w:r>
    </w:p>
    <w:p w:rsidR="00086A82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0D3978" w:rsidRPr="008C0838" w:rsidRDefault="000D3978" w:rsidP="000D3978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Informácie o údajoch na strane pasív súvahy</w:t>
      </w:r>
    </w:p>
    <w:p w:rsidR="000D3978" w:rsidRPr="00B50225" w:rsidRDefault="000D3978" w:rsidP="000D3978">
      <w:pPr>
        <w:pStyle w:val="Zkladntext"/>
        <w:rPr>
          <w:szCs w:val="18"/>
        </w:rPr>
      </w:pPr>
    </w:p>
    <w:p w:rsidR="000D3978" w:rsidRPr="00B50225" w:rsidRDefault="000D3978" w:rsidP="00353AE5">
      <w:pPr>
        <w:pStyle w:val="Nadpis2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Vlastné imanie</w:t>
      </w:r>
    </w:p>
    <w:p w:rsidR="000D3978" w:rsidRPr="00B50225" w:rsidRDefault="000D3978" w:rsidP="000D3978">
      <w:pPr>
        <w:rPr>
          <w:sz w:val="18"/>
          <w:szCs w:val="18"/>
        </w:rPr>
      </w:pPr>
    </w:p>
    <w:p w:rsidR="000D3978" w:rsidRPr="00B50225" w:rsidRDefault="000D3978" w:rsidP="000D3978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:rsidR="000D3978" w:rsidRPr="00B50225" w:rsidRDefault="000D3978" w:rsidP="000D3978">
      <w:pPr>
        <w:pStyle w:val="Zkladntext"/>
        <w:rPr>
          <w:szCs w:val="18"/>
        </w:rPr>
      </w:pPr>
    </w:p>
    <w:p w:rsidR="000D3978" w:rsidRPr="00B50225" w:rsidRDefault="000D3978" w:rsidP="00353AE5">
      <w:pPr>
        <w:pStyle w:val="Nadpis2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Rezervy</w:t>
      </w:r>
    </w:p>
    <w:p w:rsidR="000D3978" w:rsidRPr="00B50225" w:rsidRDefault="000D3978" w:rsidP="000D3978">
      <w:pPr>
        <w:pStyle w:val="Zkladntext"/>
        <w:rPr>
          <w:szCs w:val="18"/>
        </w:rPr>
      </w:pPr>
    </w:p>
    <w:p w:rsidR="000D3978" w:rsidRPr="00B50225" w:rsidRDefault="003E4D56" w:rsidP="000D3978">
      <w:pPr>
        <w:pStyle w:val="Zkladntext"/>
        <w:rPr>
          <w:szCs w:val="18"/>
        </w:rPr>
      </w:pPr>
      <w:r>
        <w:rPr>
          <w:szCs w:val="18"/>
        </w:rPr>
        <w:t>Spoločnosť o rezervách v roku 2015 neúčtovala.</w:t>
      </w:r>
    </w:p>
    <w:p w:rsidR="000D3978" w:rsidRPr="00FC603B" w:rsidRDefault="000D3978" w:rsidP="000D3978">
      <w:pPr>
        <w:pStyle w:val="Zkladntext"/>
        <w:rPr>
          <w:i/>
          <w:szCs w:val="18"/>
          <w:u w:val="single"/>
        </w:rPr>
      </w:pPr>
    </w:p>
    <w:p w:rsidR="000D3978" w:rsidRPr="00891481" w:rsidRDefault="000D3978" w:rsidP="000D3978">
      <w:pPr>
        <w:pStyle w:val="Zkladntext"/>
        <w:jc w:val="left"/>
        <w:rPr>
          <w:szCs w:val="18"/>
        </w:rPr>
      </w:pPr>
    </w:p>
    <w:p w:rsidR="000D3978" w:rsidRPr="00B50225" w:rsidRDefault="000D3978" w:rsidP="000D3978">
      <w:pPr>
        <w:ind w:left="426"/>
        <w:rPr>
          <w:sz w:val="18"/>
          <w:szCs w:val="18"/>
        </w:rPr>
      </w:pPr>
    </w:p>
    <w:p w:rsidR="00B56CBE" w:rsidRPr="008C0838" w:rsidRDefault="00B56CBE" w:rsidP="00342E08">
      <w:pPr>
        <w:pStyle w:val="Zkladntext"/>
        <w:rPr>
          <w:szCs w:val="18"/>
        </w:rPr>
      </w:pPr>
    </w:p>
    <w:p w:rsidR="00086A82" w:rsidRPr="00B50225" w:rsidRDefault="00086A8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772092" w:rsidRDefault="00772092" w:rsidP="00B50225">
      <w:pPr>
        <w:pStyle w:val="Zkladntext"/>
        <w:ind w:left="0"/>
        <w:rPr>
          <w:szCs w:val="18"/>
        </w:rPr>
      </w:pPr>
    </w:p>
    <w:p w:rsidR="00772092" w:rsidRDefault="00772092" w:rsidP="00B50225">
      <w:pPr>
        <w:pStyle w:val="Zkladntext"/>
        <w:ind w:left="0"/>
        <w:rPr>
          <w:szCs w:val="18"/>
        </w:rPr>
      </w:pPr>
    </w:p>
    <w:p w:rsidR="00772092" w:rsidRDefault="00772092" w:rsidP="00B50225">
      <w:pPr>
        <w:pStyle w:val="Zkladntext"/>
        <w:ind w:left="0"/>
        <w:rPr>
          <w:szCs w:val="18"/>
        </w:rPr>
      </w:pPr>
    </w:p>
    <w:p w:rsidR="00772092" w:rsidRDefault="00772092" w:rsidP="00B50225">
      <w:pPr>
        <w:pStyle w:val="Zkladntext"/>
        <w:ind w:left="0"/>
        <w:rPr>
          <w:szCs w:val="18"/>
        </w:rPr>
      </w:pPr>
    </w:p>
    <w:p w:rsidR="00EB6AF7" w:rsidRPr="00891481" w:rsidRDefault="00EB6AF7" w:rsidP="00EB6AF7">
      <w:pPr>
        <w:pStyle w:val="Zkladntext"/>
        <w:rPr>
          <w:szCs w:val="18"/>
        </w:rPr>
      </w:pPr>
    </w:p>
    <w:bookmarkStart w:id="14" w:name="_MON_1528694669"/>
    <w:bookmarkEnd w:id="14"/>
    <w:p w:rsidR="00EB6AF7" w:rsidRPr="00B50225" w:rsidRDefault="003E4D56" w:rsidP="00EB6AF7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28" w:dyaOrig="2790">
          <v:shape id="_x0000_i1031" type="#_x0000_t75" style="width:439.45pt;height:153.5pt" o:ole="" o:preferrelative="f">
            <v:imagedata r:id="rId26" o:title=""/>
            <o:lock v:ext="edit" aspectratio="f"/>
          </v:shape>
          <o:OLEObject Type="Embed" ProgID="Excel.Sheet.12" ShapeID="_x0000_i1031" DrawAspect="Content" ObjectID="_1528702089" r:id="rId27"/>
        </w:object>
      </w:r>
    </w:p>
    <w:p w:rsidR="00772092" w:rsidRDefault="00772092" w:rsidP="00B50225">
      <w:pPr>
        <w:pStyle w:val="Zkladntext"/>
        <w:ind w:left="0"/>
        <w:rPr>
          <w:szCs w:val="18"/>
        </w:rPr>
      </w:pPr>
    </w:p>
    <w:p w:rsidR="00772092" w:rsidRDefault="00772092" w:rsidP="00B50225">
      <w:pPr>
        <w:pStyle w:val="Zkladntext"/>
        <w:ind w:left="0"/>
        <w:rPr>
          <w:szCs w:val="18"/>
        </w:rPr>
      </w:pPr>
    </w:p>
    <w:p w:rsidR="00772092" w:rsidRDefault="00772092" w:rsidP="00B50225">
      <w:pPr>
        <w:pStyle w:val="Zkladntext"/>
        <w:ind w:left="0"/>
        <w:rPr>
          <w:szCs w:val="18"/>
        </w:rPr>
      </w:pPr>
    </w:p>
    <w:p w:rsidR="00772092" w:rsidRDefault="00772092" w:rsidP="00B50225">
      <w:pPr>
        <w:pStyle w:val="Zkladntext"/>
        <w:ind w:left="0"/>
        <w:rPr>
          <w:szCs w:val="18"/>
        </w:rPr>
      </w:pPr>
    </w:p>
    <w:p w:rsidR="00772092" w:rsidRDefault="00772092" w:rsidP="00B50225">
      <w:pPr>
        <w:pStyle w:val="Zkladntext"/>
        <w:ind w:left="0"/>
        <w:rPr>
          <w:szCs w:val="18"/>
        </w:rPr>
      </w:pPr>
    </w:p>
    <w:p w:rsidR="00772092" w:rsidRDefault="00772092" w:rsidP="00B50225">
      <w:pPr>
        <w:pStyle w:val="Zkladntext"/>
        <w:ind w:left="0"/>
        <w:rPr>
          <w:szCs w:val="18"/>
        </w:rPr>
      </w:pPr>
    </w:p>
    <w:p w:rsidR="00772092" w:rsidRDefault="00772092" w:rsidP="00B50225">
      <w:pPr>
        <w:pStyle w:val="Zkladntext"/>
        <w:ind w:left="0"/>
        <w:rPr>
          <w:szCs w:val="18"/>
        </w:rPr>
      </w:pPr>
    </w:p>
    <w:p w:rsidR="00772092" w:rsidRDefault="00772092" w:rsidP="00B50225">
      <w:pPr>
        <w:pStyle w:val="Zkladntext"/>
        <w:ind w:left="0"/>
        <w:rPr>
          <w:szCs w:val="18"/>
        </w:rPr>
      </w:pPr>
    </w:p>
    <w:p w:rsidR="00772092" w:rsidRDefault="00772092" w:rsidP="00B50225">
      <w:pPr>
        <w:pStyle w:val="Zkladntext"/>
        <w:ind w:left="0"/>
        <w:rPr>
          <w:szCs w:val="18"/>
        </w:rPr>
      </w:pPr>
    </w:p>
    <w:p w:rsidR="00772092" w:rsidRDefault="00772092" w:rsidP="00B50225">
      <w:pPr>
        <w:pStyle w:val="Zkladntext"/>
        <w:ind w:left="0"/>
        <w:rPr>
          <w:szCs w:val="18"/>
        </w:rPr>
      </w:pPr>
    </w:p>
    <w:p w:rsidR="00772092" w:rsidRDefault="00772092" w:rsidP="00B50225">
      <w:pPr>
        <w:pStyle w:val="Zkladntext"/>
        <w:ind w:left="0"/>
        <w:rPr>
          <w:szCs w:val="18"/>
        </w:rPr>
      </w:pPr>
    </w:p>
    <w:p w:rsidR="00772092" w:rsidRDefault="00772092" w:rsidP="00B50225">
      <w:pPr>
        <w:pStyle w:val="Zkladntext"/>
        <w:ind w:left="0"/>
        <w:rPr>
          <w:szCs w:val="18"/>
        </w:rPr>
      </w:pPr>
    </w:p>
    <w:p w:rsidR="00772092" w:rsidRDefault="00772092" w:rsidP="00B50225">
      <w:pPr>
        <w:pStyle w:val="Zkladntext"/>
        <w:ind w:left="0"/>
        <w:rPr>
          <w:szCs w:val="18"/>
        </w:rPr>
      </w:pPr>
    </w:p>
    <w:p w:rsidR="00772092" w:rsidRDefault="00772092" w:rsidP="00B50225">
      <w:pPr>
        <w:pStyle w:val="Zkladntext"/>
        <w:ind w:left="0"/>
        <w:rPr>
          <w:szCs w:val="18"/>
        </w:rPr>
      </w:pPr>
    </w:p>
    <w:p w:rsidR="00772092" w:rsidRDefault="00772092" w:rsidP="00B50225">
      <w:pPr>
        <w:pStyle w:val="Zkladntext"/>
        <w:ind w:left="0"/>
        <w:rPr>
          <w:szCs w:val="18"/>
        </w:rPr>
      </w:pPr>
    </w:p>
    <w:p w:rsidR="00772092" w:rsidRDefault="00772092" w:rsidP="00B50225">
      <w:pPr>
        <w:pStyle w:val="Zkladntext"/>
        <w:ind w:left="0"/>
        <w:rPr>
          <w:szCs w:val="18"/>
        </w:rPr>
      </w:pPr>
    </w:p>
    <w:p w:rsidR="00772092" w:rsidRDefault="00772092" w:rsidP="00B50225">
      <w:pPr>
        <w:pStyle w:val="Zkladntext"/>
        <w:ind w:left="0"/>
        <w:rPr>
          <w:szCs w:val="18"/>
        </w:rPr>
      </w:pPr>
    </w:p>
    <w:p w:rsidR="00772092" w:rsidRDefault="00772092" w:rsidP="00B50225">
      <w:pPr>
        <w:pStyle w:val="Zkladntext"/>
        <w:ind w:left="0"/>
        <w:rPr>
          <w:szCs w:val="18"/>
        </w:rPr>
      </w:pPr>
    </w:p>
    <w:p w:rsidR="00772092" w:rsidRDefault="00772092" w:rsidP="00B50225">
      <w:pPr>
        <w:pStyle w:val="Zkladntext"/>
        <w:ind w:left="0"/>
        <w:rPr>
          <w:szCs w:val="18"/>
        </w:rPr>
      </w:pPr>
    </w:p>
    <w:p w:rsidR="00772092" w:rsidRDefault="00772092" w:rsidP="00B50225">
      <w:pPr>
        <w:pStyle w:val="Zkladntext"/>
        <w:ind w:left="0"/>
        <w:rPr>
          <w:szCs w:val="18"/>
        </w:rPr>
      </w:pPr>
    </w:p>
    <w:p w:rsidR="00772092" w:rsidRDefault="00772092" w:rsidP="00B50225">
      <w:pPr>
        <w:pStyle w:val="Zkladntext"/>
        <w:ind w:left="0"/>
        <w:rPr>
          <w:szCs w:val="18"/>
        </w:rPr>
      </w:pPr>
    </w:p>
    <w:p w:rsidR="00772092" w:rsidRPr="00891481" w:rsidRDefault="00772092" w:rsidP="00B50225">
      <w:pPr>
        <w:pStyle w:val="Zkladntext"/>
        <w:ind w:left="0"/>
        <w:rPr>
          <w:szCs w:val="18"/>
        </w:rPr>
      </w:pPr>
    </w:p>
    <w:p w:rsidR="00F46C6C" w:rsidRDefault="00F46C6C" w:rsidP="00F46C6C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772092" w:rsidRPr="00772092" w:rsidRDefault="00772092" w:rsidP="00772092"/>
    <w:p w:rsidR="00F46C6C" w:rsidRPr="00F46C6C" w:rsidRDefault="00F46C6C" w:rsidP="00F46C6C"/>
    <w:p w:rsidR="00CA441D" w:rsidRPr="00B50225" w:rsidRDefault="00CA441D" w:rsidP="00CA441D">
      <w:pPr>
        <w:pStyle w:val="Nadpis2"/>
        <w:numPr>
          <w:ilvl w:val="0"/>
          <w:numId w:val="2"/>
        </w:numPr>
        <w:rPr>
          <w:szCs w:val="18"/>
        </w:rPr>
      </w:pPr>
    </w:p>
    <w:p w:rsidR="00CA441D" w:rsidRPr="00B50225" w:rsidRDefault="00CA441D" w:rsidP="00CA441D">
      <w:pPr>
        <w:pStyle w:val="Zkladntext"/>
        <w:rPr>
          <w:szCs w:val="18"/>
        </w:rPr>
      </w:pPr>
    </w:p>
    <w:p w:rsidR="00426669" w:rsidRDefault="00426669" w:rsidP="009D0700">
      <w:pPr>
        <w:ind w:left="426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:rsidR="00EC13B1" w:rsidRDefault="00EC13B1" w:rsidP="001612EC">
      <w:pPr>
        <w:ind w:left="284" w:firstLine="426"/>
        <w:rPr>
          <w:sz w:val="18"/>
          <w:szCs w:val="18"/>
        </w:rPr>
      </w:pPr>
    </w:p>
    <w:p w:rsidR="00EC13B1" w:rsidRDefault="00EC13B1" w:rsidP="001612EC">
      <w:pPr>
        <w:ind w:left="284" w:firstLine="426"/>
        <w:rPr>
          <w:sz w:val="18"/>
          <w:szCs w:val="18"/>
        </w:rPr>
      </w:pPr>
    </w:p>
    <w:p w:rsidR="00AA4A34" w:rsidRDefault="00AA4A34" w:rsidP="00B50225">
      <w:pPr>
        <w:jc w:val="both"/>
        <w:rPr>
          <w:i/>
          <w:sz w:val="18"/>
          <w:szCs w:val="18"/>
        </w:rPr>
      </w:pPr>
      <w:bookmarkStart w:id="15" w:name="_Toc530739906"/>
    </w:p>
    <w:p w:rsidR="000D6A91" w:rsidRPr="000D6A91" w:rsidRDefault="000D6A91" w:rsidP="00353AE5">
      <w:pPr>
        <w:pStyle w:val="Nadpis2"/>
        <w:numPr>
          <w:ilvl w:val="0"/>
          <w:numId w:val="10"/>
        </w:numPr>
        <w:rPr>
          <w:szCs w:val="18"/>
        </w:rPr>
      </w:pPr>
      <w:r w:rsidRPr="000D6A91">
        <w:rPr>
          <w:szCs w:val="18"/>
        </w:rPr>
        <w:t>Sociálny fond</w:t>
      </w:r>
    </w:p>
    <w:p w:rsidR="000D6A91" w:rsidRPr="00B50225" w:rsidRDefault="000D6A91" w:rsidP="000D6A91">
      <w:pPr>
        <w:pStyle w:val="Zkladntext"/>
        <w:rPr>
          <w:szCs w:val="18"/>
        </w:rPr>
      </w:pPr>
    </w:p>
    <w:p w:rsidR="000D6A91" w:rsidRPr="00B50225" w:rsidRDefault="000D6A91" w:rsidP="000D6A91">
      <w:pPr>
        <w:pStyle w:val="Zkladntext"/>
        <w:rPr>
          <w:szCs w:val="18"/>
        </w:rPr>
      </w:pPr>
      <w:r w:rsidRPr="00B50225">
        <w:rPr>
          <w:szCs w:val="18"/>
        </w:rPr>
        <w:t>Tvorba a čerpanie sociálneho fondu v priebehu účtovného obdobia sú znázornené v nasledujúcom prehľade:</w:t>
      </w:r>
    </w:p>
    <w:p w:rsidR="000D6A91" w:rsidRPr="00FC603B" w:rsidRDefault="000D6A91" w:rsidP="000D6A91">
      <w:pPr>
        <w:pStyle w:val="Zkladntext"/>
        <w:rPr>
          <w:i/>
          <w:szCs w:val="18"/>
          <w:u w:val="single"/>
        </w:rPr>
      </w:pPr>
    </w:p>
    <w:p w:rsidR="000D6A91" w:rsidRPr="00891481" w:rsidRDefault="000D6A91" w:rsidP="000D6A91">
      <w:pPr>
        <w:pStyle w:val="Zkladntext"/>
        <w:rPr>
          <w:szCs w:val="18"/>
        </w:rPr>
      </w:pPr>
    </w:p>
    <w:bookmarkStart w:id="16" w:name="_MON_1528695258"/>
    <w:bookmarkEnd w:id="16"/>
    <w:p w:rsidR="000D6A91" w:rsidRPr="00B50225" w:rsidRDefault="00090602" w:rsidP="000D6A91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28" w:dyaOrig="2814">
          <v:shape id="_x0000_i1032" type="#_x0000_t75" style="width:439.45pt;height:154.2pt" o:ole="" o:preferrelative="f">
            <v:imagedata r:id="rId28" o:title=""/>
            <o:lock v:ext="edit" aspectratio="f"/>
          </v:shape>
          <o:OLEObject Type="Embed" ProgID="Excel.Sheet.12" ShapeID="_x0000_i1032" DrawAspect="Content" ObjectID="_1528702090" r:id="rId29"/>
        </w:object>
      </w:r>
    </w:p>
    <w:p w:rsidR="00D240BD" w:rsidRDefault="00D240BD" w:rsidP="00D56E6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br w:type="page"/>
      </w:r>
    </w:p>
    <w:bookmarkEnd w:id="15"/>
    <w:p w:rsidR="00574527" w:rsidRPr="00FC603B" w:rsidRDefault="00574527" w:rsidP="003911FC">
      <w:pPr>
        <w:pStyle w:val="Zkladntext"/>
        <w:rPr>
          <w:i/>
          <w:szCs w:val="18"/>
          <w:u w:val="single"/>
        </w:rPr>
      </w:pPr>
    </w:p>
    <w:p w:rsidR="00CE47A8" w:rsidRPr="00FC603B" w:rsidRDefault="00CE47A8" w:rsidP="00CE47A8">
      <w:pPr>
        <w:jc w:val="both"/>
        <w:rPr>
          <w:i/>
          <w:sz w:val="18"/>
          <w:szCs w:val="18"/>
        </w:rPr>
      </w:pPr>
      <w:r w:rsidRPr="00FC603B">
        <w:rPr>
          <w:i/>
          <w:sz w:val="18"/>
          <w:szCs w:val="18"/>
        </w:rPr>
        <w:t>.</w:t>
      </w:r>
    </w:p>
    <w:p w:rsidR="00CE47A8" w:rsidRPr="00891481" w:rsidRDefault="00CE47A8" w:rsidP="00CE47A8">
      <w:pPr>
        <w:pStyle w:val="Zkladntext"/>
        <w:rPr>
          <w:szCs w:val="18"/>
        </w:rPr>
      </w:pPr>
    </w:p>
    <w:p w:rsidR="00CE47A8" w:rsidRPr="00B50225" w:rsidRDefault="00CE47A8" w:rsidP="00CE47A8">
      <w:pPr>
        <w:pStyle w:val="Zkladntext"/>
        <w:ind w:left="0"/>
        <w:rPr>
          <w:szCs w:val="18"/>
        </w:rPr>
      </w:pPr>
      <w:r w:rsidRPr="008C0838">
        <w:rPr>
          <w:szCs w:val="18"/>
        </w:rPr>
        <w:t xml:space="preserve">Štruktúra </w:t>
      </w:r>
      <w:r w:rsidRPr="00B50225">
        <w:rPr>
          <w:szCs w:val="18"/>
        </w:rPr>
        <w:t>pôžičiek je uvedená v nasledujúcom prehľade:</w:t>
      </w:r>
    </w:p>
    <w:p w:rsidR="00CE47A8" w:rsidRPr="00FC603B" w:rsidRDefault="00CE47A8" w:rsidP="00CE47A8">
      <w:pPr>
        <w:pStyle w:val="Zkladntext"/>
        <w:ind w:left="0"/>
        <w:rPr>
          <w:i/>
          <w:szCs w:val="18"/>
          <w:u w:val="single"/>
        </w:rPr>
      </w:pPr>
    </w:p>
    <w:p w:rsidR="00CE47A8" w:rsidRPr="00891481" w:rsidRDefault="00CE47A8" w:rsidP="00CE47A8">
      <w:pPr>
        <w:pStyle w:val="Zkladntext"/>
        <w:rPr>
          <w:szCs w:val="18"/>
        </w:rPr>
      </w:pPr>
    </w:p>
    <w:bookmarkStart w:id="17" w:name="_MON_1528695635"/>
    <w:bookmarkEnd w:id="17"/>
    <w:p w:rsidR="00CE47A8" w:rsidRPr="00891481" w:rsidRDefault="00CC2607" w:rsidP="00CE47A8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10" w:dyaOrig="5619">
          <v:shape id="_x0000_i1033" type="#_x0000_t75" style="width:464.6pt;height:307.7pt" o:ole="" o:preferrelative="f">
            <v:imagedata r:id="rId30" o:title=""/>
            <o:lock v:ext="edit" aspectratio="f"/>
          </v:shape>
          <o:OLEObject Type="Embed" ProgID="Excel.Sheet.12" ShapeID="_x0000_i1033" DrawAspect="Content" ObjectID="_1528702091" r:id="rId31"/>
        </w:object>
      </w:r>
    </w:p>
    <w:p w:rsidR="00574527" w:rsidRPr="00891481" w:rsidRDefault="00574527" w:rsidP="00CA441D">
      <w:pPr>
        <w:pStyle w:val="Zkladntext"/>
        <w:rPr>
          <w:szCs w:val="18"/>
        </w:rPr>
      </w:pPr>
    </w:p>
    <w:p w:rsidR="00B12204" w:rsidRPr="00FC603B" w:rsidRDefault="00B12204" w:rsidP="00B12204">
      <w:pPr>
        <w:pStyle w:val="Zkladntext"/>
        <w:rPr>
          <w:szCs w:val="18"/>
          <w:lang w:val="de-DE"/>
        </w:rPr>
      </w:pPr>
    </w:p>
    <w:p w:rsidR="00D56E62" w:rsidRPr="00B50225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8B1A55" w:rsidRPr="00B50225" w:rsidRDefault="008B1A55" w:rsidP="008B1A5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bookmarkStart w:id="18" w:name="OLE_LINK17"/>
      <w:bookmarkStart w:id="19" w:name="OLE_LINK18"/>
      <w:r w:rsidRPr="00B50225">
        <w:rPr>
          <w:szCs w:val="18"/>
        </w:rPr>
        <w:lastRenderedPageBreak/>
        <w:t>H.</w:t>
      </w:r>
      <w:r w:rsidRPr="00B50225">
        <w:rPr>
          <w:szCs w:val="18"/>
        </w:rPr>
        <w:tab/>
        <w:t>informácie o výnosoch</w:t>
      </w:r>
    </w:p>
    <w:p w:rsidR="008B1A55" w:rsidRPr="00B50225" w:rsidRDefault="008B1A55" w:rsidP="008B1A55">
      <w:pPr>
        <w:pStyle w:val="Nadpis2"/>
        <w:numPr>
          <w:ilvl w:val="0"/>
          <w:numId w:val="0"/>
        </w:numPr>
        <w:rPr>
          <w:szCs w:val="18"/>
        </w:rPr>
      </w:pPr>
    </w:p>
    <w:p w:rsidR="008B1A55" w:rsidRPr="00B50225" w:rsidRDefault="008B1A55" w:rsidP="00353AE5">
      <w:pPr>
        <w:pStyle w:val="Nadpis2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Tržby za vlastné výkony a tovar</w:t>
      </w:r>
    </w:p>
    <w:p w:rsidR="008B1A55" w:rsidRPr="00B50225" w:rsidRDefault="008B1A55" w:rsidP="008B1A55">
      <w:pPr>
        <w:pStyle w:val="Zkladntext"/>
        <w:rPr>
          <w:szCs w:val="18"/>
        </w:rPr>
      </w:pPr>
    </w:p>
    <w:p w:rsidR="008B1A55" w:rsidRPr="00B50225" w:rsidRDefault="008B1A55" w:rsidP="008B1A55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:rsidR="008B1A55" w:rsidRPr="00FC603B" w:rsidRDefault="008B1A55" w:rsidP="008B1A55">
      <w:pPr>
        <w:pStyle w:val="Zkladntext"/>
        <w:rPr>
          <w:i/>
          <w:szCs w:val="18"/>
          <w:u w:val="single"/>
        </w:rPr>
      </w:pPr>
    </w:p>
    <w:p w:rsidR="008B1A55" w:rsidRPr="00FC603B" w:rsidRDefault="008B1A55" w:rsidP="008B1A55">
      <w:pPr>
        <w:pStyle w:val="Zkladntext"/>
        <w:rPr>
          <w:i/>
          <w:szCs w:val="18"/>
          <w:u w:val="single"/>
        </w:rPr>
      </w:pPr>
    </w:p>
    <w:p w:rsidR="008B1A55" w:rsidRPr="00891481" w:rsidRDefault="008B1A55" w:rsidP="008B1A55">
      <w:pPr>
        <w:pStyle w:val="Zkladntext"/>
        <w:rPr>
          <w:szCs w:val="18"/>
        </w:rPr>
      </w:pPr>
    </w:p>
    <w:p w:rsidR="008B1A55" w:rsidRPr="008C0838" w:rsidRDefault="008B1A55" w:rsidP="008B1A55">
      <w:pPr>
        <w:pStyle w:val="Zkladntext"/>
        <w:rPr>
          <w:szCs w:val="18"/>
        </w:rPr>
      </w:pPr>
    </w:p>
    <w:bookmarkStart w:id="20" w:name="_MON_1528695787"/>
    <w:bookmarkEnd w:id="20"/>
    <w:p w:rsidR="008B1A55" w:rsidRPr="00B50225" w:rsidRDefault="00CC2607" w:rsidP="008B1A55">
      <w:pPr>
        <w:pStyle w:val="Zkladntext"/>
        <w:rPr>
          <w:szCs w:val="18"/>
        </w:rPr>
      </w:pPr>
      <w:r w:rsidRPr="00B50225">
        <w:rPr>
          <w:szCs w:val="18"/>
        </w:rPr>
        <w:object w:dxaOrig="9579" w:dyaOrig="2675">
          <v:shape id="_x0000_i1034" type="#_x0000_t75" style="width:446.25pt;height:141.95pt" o:ole="" o:preferrelative="f">
            <v:imagedata r:id="rId32" o:title=""/>
            <o:lock v:ext="edit" aspectratio="f"/>
          </v:shape>
          <o:OLEObject Type="Embed" ProgID="Excel.Sheet.12" ShapeID="_x0000_i1034" DrawAspect="Content" ObjectID="_1528702092" r:id="rId33"/>
        </w:object>
      </w:r>
    </w:p>
    <w:p w:rsidR="00EF0F13" w:rsidRPr="008C0838" w:rsidRDefault="00EF0F13" w:rsidP="00EF0F13">
      <w:pPr>
        <w:pStyle w:val="Zkladntext"/>
        <w:jc w:val="left"/>
        <w:rPr>
          <w:szCs w:val="18"/>
        </w:rPr>
      </w:pPr>
    </w:p>
    <w:p w:rsidR="00EF0F13" w:rsidRPr="00B50225" w:rsidRDefault="00EF0F13" w:rsidP="00EF0F13">
      <w:pPr>
        <w:pStyle w:val="Zkladntext"/>
        <w:rPr>
          <w:szCs w:val="18"/>
        </w:rPr>
      </w:pPr>
    </w:p>
    <w:p w:rsidR="00EF0F13" w:rsidRPr="00B50225" w:rsidRDefault="00EF0F13" w:rsidP="00EF0F13">
      <w:pPr>
        <w:pStyle w:val="Zkladntext"/>
        <w:rPr>
          <w:szCs w:val="18"/>
        </w:rPr>
      </w:pPr>
      <w:r w:rsidRPr="00B50225">
        <w:rPr>
          <w:szCs w:val="18"/>
        </w:rPr>
        <w:t>.</w:t>
      </w:r>
    </w:p>
    <w:p w:rsidR="00EF0F13" w:rsidRPr="00B50225" w:rsidRDefault="00EF0F13" w:rsidP="00EF0F13">
      <w:pPr>
        <w:pStyle w:val="Zkladntext"/>
        <w:rPr>
          <w:szCs w:val="18"/>
        </w:rPr>
      </w:pPr>
    </w:p>
    <w:p w:rsidR="00EF0F13" w:rsidRPr="00B50225" w:rsidRDefault="00EF0F13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 </w:t>
      </w:r>
    </w:p>
    <w:p w:rsidR="00EF0F13" w:rsidRPr="00B50225" w:rsidRDefault="00EF0F13" w:rsidP="00EF0F13">
      <w:pPr>
        <w:pStyle w:val="Zkladntext"/>
        <w:rPr>
          <w:szCs w:val="18"/>
        </w:rPr>
      </w:pPr>
    </w:p>
    <w:bookmarkEnd w:id="18"/>
    <w:bookmarkEnd w:id="19"/>
    <w:p w:rsidR="00491AF0" w:rsidRPr="00B50225" w:rsidRDefault="00491AF0" w:rsidP="00491AF0">
      <w:pPr>
        <w:pStyle w:val="Zkladntext"/>
        <w:rPr>
          <w:szCs w:val="18"/>
        </w:rPr>
      </w:pPr>
    </w:p>
    <w:p w:rsidR="0057382A" w:rsidRPr="00FC603B" w:rsidRDefault="0057382A" w:rsidP="0057382A">
      <w:pPr>
        <w:pStyle w:val="Zkladntext"/>
        <w:rPr>
          <w:i/>
          <w:szCs w:val="18"/>
          <w:u w:val="single"/>
        </w:rPr>
      </w:pPr>
    </w:p>
    <w:p w:rsidR="00491AF0" w:rsidRPr="00891481" w:rsidRDefault="00491AF0" w:rsidP="00491AF0">
      <w:pPr>
        <w:pStyle w:val="Zkladntext"/>
        <w:rPr>
          <w:szCs w:val="18"/>
        </w:rPr>
      </w:pPr>
    </w:p>
    <w:p w:rsidR="002A7CDF" w:rsidRPr="00B50225" w:rsidRDefault="002A7CDF" w:rsidP="009D0700">
      <w:pPr>
        <w:ind w:left="426"/>
        <w:rPr>
          <w:sz w:val="18"/>
          <w:szCs w:val="18"/>
        </w:rPr>
      </w:pPr>
    </w:p>
    <w:p w:rsidR="00086A82" w:rsidRPr="00891481" w:rsidRDefault="00086A82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Zkladntext"/>
        <w:rPr>
          <w:szCs w:val="18"/>
        </w:rPr>
      </w:pPr>
    </w:p>
    <w:p w:rsidR="0057382A" w:rsidRPr="00FC603B" w:rsidRDefault="0057382A" w:rsidP="0057382A">
      <w:pPr>
        <w:pStyle w:val="Zkladntext"/>
        <w:rPr>
          <w:i/>
          <w:szCs w:val="18"/>
          <w:u w:val="single"/>
        </w:rPr>
      </w:pPr>
    </w:p>
    <w:p w:rsidR="00491AF0" w:rsidRPr="00891481" w:rsidRDefault="00491AF0" w:rsidP="00491AF0">
      <w:pPr>
        <w:pStyle w:val="Zkladntext"/>
        <w:rPr>
          <w:szCs w:val="18"/>
        </w:rPr>
      </w:pPr>
    </w:p>
    <w:p w:rsidR="007A005F" w:rsidRPr="00B50225" w:rsidRDefault="007A005F" w:rsidP="007A005F">
      <w:pPr>
        <w:pStyle w:val="Nadpis2"/>
        <w:numPr>
          <w:ilvl w:val="0"/>
          <w:numId w:val="0"/>
        </w:numPr>
        <w:ind w:firstLine="450"/>
        <w:rPr>
          <w:szCs w:val="18"/>
          <w:lang w:val="de-DE"/>
        </w:rPr>
      </w:pPr>
    </w:p>
    <w:p w:rsidR="00B62963" w:rsidRPr="00B50225" w:rsidRDefault="00B62963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  <w:bookmarkStart w:id="21" w:name="_Toc530739910"/>
    </w:p>
    <w:p w:rsidR="00D56E62" w:rsidRPr="00B50225" w:rsidRDefault="00D56E62">
      <w:pPr>
        <w:pStyle w:val="Nadpis2"/>
        <w:numPr>
          <w:ilvl w:val="0"/>
          <w:numId w:val="0"/>
        </w:numPr>
        <w:ind w:left="426"/>
        <w:rPr>
          <w:b w:val="0"/>
          <w:szCs w:val="18"/>
        </w:rPr>
      </w:pPr>
    </w:p>
    <w:p w:rsidR="00D56E62" w:rsidRPr="00B50225" w:rsidRDefault="000C17C3">
      <w:pPr>
        <w:pStyle w:val="Nadpis2"/>
        <w:numPr>
          <w:ilvl w:val="0"/>
          <w:numId w:val="0"/>
        </w:numPr>
        <w:ind w:left="426"/>
        <w:rPr>
          <w:szCs w:val="18"/>
        </w:rPr>
      </w:pPr>
      <w:r w:rsidRPr="00B50225">
        <w:rPr>
          <w:b w:val="0"/>
          <w:szCs w:val="18"/>
        </w:rPr>
        <w:br w:type="page"/>
      </w:r>
      <w:bookmarkEnd w:id="21"/>
    </w:p>
    <w:p w:rsidR="000A3F25" w:rsidRPr="00B50225" w:rsidRDefault="000A3F25" w:rsidP="00353AE5">
      <w:pPr>
        <w:pStyle w:val="Nadpis2"/>
        <w:numPr>
          <w:ilvl w:val="0"/>
          <w:numId w:val="6"/>
        </w:numPr>
        <w:rPr>
          <w:szCs w:val="18"/>
        </w:rPr>
      </w:pPr>
      <w:r>
        <w:rPr>
          <w:szCs w:val="18"/>
        </w:rPr>
        <w:lastRenderedPageBreak/>
        <w:t>Náklady na poskytnuté služby</w:t>
      </w:r>
      <w:r w:rsidRPr="00B50225">
        <w:rPr>
          <w:szCs w:val="18"/>
        </w:rPr>
        <w:t>, finančné a mimoriadne náklady , ostatné náklady na hospodársku</w:t>
      </w:r>
    </w:p>
    <w:p w:rsidR="000A3F25" w:rsidRPr="00FC603B" w:rsidRDefault="000A3F25" w:rsidP="000A3F25">
      <w:pPr>
        <w:rPr>
          <w:sz w:val="18"/>
          <w:szCs w:val="18"/>
        </w:rPr>
      </w:pPr>
    </w:p>
    <w:p w:rsidR="000A3F25" w:rsidRPr="00B50225" w:rsidRDefault="000A3F25" w:rsidP="000A3F25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Pr="00B50225">
        <w:rPr>
          <w:szCs w:val="18"/>
        </w:rPr>
        <w:t>, ostatných nákladoch na hospodársku činnosť, finančných a mimoriadnych nákladoch:</w:t>
      </w:r>
    </w:p>
    <w:p w:rsidR="000A3F25" w:rsidRPr="00FC603B" w:rsidRDefault="000A3F25" w:rsidP="000A3F25">
      <w:pPr>
        <w:pStyle w:val="Zkladntext"/>
        <w:rPr>
          <w:i/>
          <w:szCs w:val="18"/>
          <w:u w:val="single"/>
        </w:rPr>
      </w:pPr>
    </w:p>
    <w:p w:rsidR="000A3F25" w:rsidRPr="00891481" w:rsidRDefault="000A3F25" w:rsidP="000A3F25">
      <w:pPr>
        <w:pStyle w:val="Nadpis2"/>
        <w:numPr>
          <w:ilvl w:val="0"/>
          <w:numId w:val="0"/>
        </w:numPr>
        <w:ind w:left="426"/>
        <w:rPr>
          <w:szCs w:val="18"/>
        </w:rPr>
      </w:pPr>
    </w:p>
    <w:bookmarkStart w:id="22" w:name="_MON_1528697873"/>
    <w:bookmarkEnd w:id="22"/>
    <w:p w:rsidR="000A3F25" w:rsidRPr="00B50225" w:rsidRDefault="002B187E" w:rsidP="000A3F25">
      <w:pPr>
        <w:pStyle w:val="Zkladntext"/>
        <w:rPr>
          <w:szCs w:val="18"/>
        </w:rPr>
      </w:pPr>
      <w:r w:rsidRPr="00B50225">
        <w:rPr>
          <w:szCs w:val="18"/>
        </w:rPr>
        <w:object w:dxaOrig="8782" w:dyaOrig="9225">
          <v:shape id="_x0000_i1036" type="#_x0000_t75" style="width:440.15pt;height:515.55pt" o:ole="" o:preferrelative="f">
            <v:imagedata r:id="rId34" o:title=""/>
            <o:lock v:ext="edit" aspectratio="f"/>
          </v:shape>
          <o:OLEObject Type="Embed" ProgID="Excel.Sheet.12" ShapeID="_x0000_i1036" DrawAspect="Content" ObjectID="_1528702093" r:id="rId35"/>
        </w:object>
      </w:r>
    </w:p>
    <w:p w:rsidR="00E231BA" w:rsidRPr="00FC603B" w:rsidRDefault="00E231BA" w:rsidP="00E231BA">
      <w:pPr>
        <w:rPr>
          <w:sz w:val="18"/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</w:p>
    <w:p w:rsidR="00F12594" w:rsidRPr="00FC603B" w:rsidRDefault="00F12594" w:rsidP="00F12594">
      <w:pPr>
        <w:pStyle w:val="Zkladntext"/>
        <w:rPr>
          <w:i/>
          <w:szCs w:val="18"/>
          <w:u w:val="single"/>
        </w:rPr>
      </w:pPr>
    </w:p>
    <w:p w:rsidR="00E231BA" w:rsidRPr="00891481" w:rsidRDefault="00E231BA" w:rsidP="00E231BA">
      <w:pPr>
        <w:pStyle w:val="Zkladntext"/>
        <w:rPr>
          <w:szCs w:val="18"/>
        </w:rPr>
      </w:pPr>
    </w:p>
    <w:p w:rsidR="007A005F" w:rsidRPr="00B50225" w:rsidRDefault="007A005F" w:rsidP="007A005F">
      <w:pPr>
        <w:pStyle w:val="Zkladntext"/>
        <w:rPr>
          <w:szCs w:val="18"/>
          <w:lang w:val="de-DE"/>
        </w:rPr>
      </w:pPr>
    </w:p>
    <w:p w:rsidR="00E231BA" w:rsidRPr="00B50225" w:rsidRDefault="00E231BA" w:rsidP="00E231BA">
      <w:pPr>
        <w:pStyle w:val="Zkladntext"/>
        <w:rPr>
          <w:szCs w:val="18"/>
        </w:rPr>
      </w:pPr>
    </w:p>
    <w:p w:rsidR="00D04D91" w:rsidRPr="00B50225" w:rsidRDefault="00D04D91" w:rsidP="00D04D91">
      <w:pPr>
        <w:pStyle w:val="Zkladntext"/>
        <w:rPr>
          <w:szCs w:val="18"/>
        </w:rPr>
      </w:pPr>
    </w:p>
    <w:p w:rsidR="00C854FD" w:rsidRPr="00891481" w:rsidRDefault="00C854FD">
      <w:pPr>
        <w:spacing w:after="200" w:line="276" w:lineRule="auto"/>
        <w:rPr>
          <w:b/>
          <w:sz w:val="18"/>
          <w:szCs w:val="18"/>
        </w:rPr>
      </w:pPr>
      <w:bookmarkStart w:id="23" w:name="_Toc530739911"/>
      <w:r w:rsidRPr="00B50225">
        <w:rPr>
          <w:sz w:val="18"/>
          <w:szCs w:val="18"/>
        </w:rPr>
        <w:br w:type="page"/>
      </w:r>
    </w:p>
    <w:bookmarkEnd w:id="23"/>
    <w:p w:rsidR="00C84BE1" w:rsidRPr="00B50225" w:rsidRDefault="00C84BE1" w:rsidP="00C84BE1">
      <w:pPr>
        <w:pStyle w:val="Nadpis1"/>
        <w:tabs>
          <w:tab w:val="clear" w:pos="450"/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lastRenderedPageBreak/>
        <w:t>Informácie o daniach z príjmov</w:t>
      </w:r>
    </w:p>
    <w:p w:rsidR="00C84BE1" w:rsidRPr="00B50225" w:rsidRDefault="00C84BE1" w:rsidP="00C84BE1">
      <w:pPr>
        <w:pStyle w:val="Zkladntext"/>
        <w:rPr>
          <w:szCs w:val="18"/>
        </w:rPr>
      </w:pPr>
    </w:p>
    <w:p w:rsidR="00C84BE1" w:rsidRPr="00B50225" w:rsidRDefault="00C84BE1" w:rsidP="00C84BE1">
      <w:pPr>
        <w:pStyle w:val="Zkladntext"/>
        <w:rPr>
          <w:szCs w:val="18"/>
        </w:rPr>
      </w:pPr>
      <w:r w:rsidRPr="00B50225">
        <w:rPr>
          <w:szCs w:val="18"/>
        </w:rPr>
        <w:t xml:space="preserve">Prevod od teoretickej dane z príjmov k vykázanej dani z príjmov je uvedený v nasledujúcom </w:t>
      </w:r>
      <w:r w:rsidR="002B187E">
        <w:rPr>
          <w:szCs w:val="18"/>
        </w:rPr>
        <w:t xml:space="preserve"> </w:t>
      </w:r>
      <w:r w:rsidRPr="00B50225">
        <w:rPr>
          <w:szCs w:val="18"/>
        </w:rPr>
        <w:t>prehľade:</w:t>
      </w:r>
    </w:p>
    <w:p w:rsidR="00C84BE1" w:rsidRPr="00FC603B" w:rsidRDefault="002B187E" w:rsidP="00C84BE1">
      <w:pPr>
        <w:pStyle w:val="Zkladntext"/>
        <w:rPr>
          <w:i/>
          <w:szCs w:val="18"/>
          <w:u w:val="single"/>
        </w:rPr>
      </w:pPr>
      <w:r>
        <w:rPr>
          <w:i/>
          <w:szCs w:val="18"/>
          <w:u w:val="single"/>
        </w:rPr>
        <w:t xml:space="preserve">predchádzajúce účtovné obdobie </w:t>
      </w:r>
    </w:p>
    <w:p w:rsidR="00C84BE1" w:rsidRPr="00891481" w:rsidRDefault="00C84BE1" w:rsidP="00C84BE1">
      <w:pPr>
        <w:pStyle w:val="Zkladntext"/>
        <w:rPr>
          <w:szCs w:val="18"/>
        </w:rPr>
      </w:pPr>
      <w:r>
        <w:rPr>
          <w:szCs w:val="18"/>
        </w:rPr>
        <w:t xml:space="preserve">                                                           </w:t>
      </w:r>
    </w:p>
    <w:bookmarkStart w:id="24" w:name="_MON_1528698697"/>
    <w:bookmarkEnd w:id="24"/>
    <w:p w:rsidR="00C84BE1" w:rsidRPr="00B50225" w:rsidRDefault="00E13D63" w:rsidP="00C84BE1">
      <w:pPr>
        <w:pStyle w:val="Zkladntext"/>
        <w:rPr>
          <w:szCs w:val="18"/>
        </w:rPr>
      </w:pPr>
      <w:r w:rsidRPr="00B50225">
        <w:rPr>
          <w:szCs w:val="18"/>
        </w:rPr>
        <w:object w:dxaOrig="9079" w:dyaOrig="4692">
          <v:shape id="_x0000_i1037" type="#_x0000_t75" style="width:438.8pt;height:252.7pt" o:ole="" o:preferrelative="f">
            <v:imagedata r:id="rId36" o:title=""/>
            <o:lock v:ext="edit" aspectratio="f"/>
          </v:shape>
          <o:OLEObject Type="Embed" ProgID="Excel.Sheet.12" ShapeID="_x0000_i1037" DrawAspect="Content" ObjectID="_1528702094" r:id="rId37"/>
        </w:object>
      </w:r>
    </w:p>
    <w:p w:rsidR="00A25722" w:rsidRPr="00B50225" w:rsidRDefault="00A25722" w:rsidP="00A25722">
      <w:pPr>
        <w:pStyle w:val="Zkladntext"/>
        <w:rPr>
          <w:color w:val="000000"/>
          <w:szCs w:val="18"/>
          <w:lang w:val="de-DE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.</w:t>
      </w:r>
    </w:p>
    <w:p w:rsidR="00F12594" w:rsidRPr="00B50225" w:rsidRDefault="00F12594" w:rsidP="00E231BA">
      <w:pPr>
        <w:pStyle w:val="Zkladntext"/>
        <w:rPr>
          <w:szCs w:val="18"/>
        </w:rPr>
      </w:pPr>
    </w:p>
    <w:p w:rsidR="00C854FD" w:rsidRPr="00B50225" w:rsidRDefault="00C854FD" w:rsidP="00E231BA">
      <w:pPr>
        <w:pStyle w:val="Zkladntext"/>
        <w:rPr>
          <w:szCs w:val="18"/>
        </w:rPr>
      </w:pPr>
    </w:p>
    <w:p w:rsidR="00B62963" w:rsidRPr="00B50225" w:rsidRDefault="00E13D63">
      <w:pPr>
        <w:rPr>
          <w:sz w:val="18"/>
          <w:szCs w:val="18"/>
        </w:rPr>
      </w:pPr>
      <w:r>
        <w:rPr>
          <w:sz w:val="18"/>
          <w:szCs w:val="18"/>
        </w:rPr>
        <w:t>Bežné účtovné obdobie</w:t>
      </w:r>
    </w:p>
    <w:p w:rsidR="00F12594" w:rsidRPr="00B50225" w:rsidRDefault="00F12594" w:rsidP="00E231BA">
      <w:pPr>
        <w:pStyle w:val="Zkladntext"/>
        <w:rPr>
          <w:szCs w:val="18"/>
        </w:rPr>
      </w:pPr>
    </w:p>
    <w:bookmarkStart w:id="25" w:name="_Toc530739912"/>
    <w:bookmarkStart w:id="26" w:name="_MON_1528698801"/>
    <w:bookmarkEnd w:id="26"/>
    <w:p w:rsidR="00C854FD" w:rsidRPr="00891481" w:rsidRDefault="00E13D63">
      <w:pPr>
        <w:spacing w:after="200" w:line="276" w:lineRule="auto"/>
        <w:rPr>
          <w:b/>
          <w:sz w:val="18"/>
          <w:szCs w:val="18"/>
        </w:rPr>
      </w:pPr>
      <w:r w:rsidRPr="00B50225">
        <w:rPr>
          <w:szCs w:val="18"/>
        </w:rPr>
        <w:object w:dxaOrig="9079" w:dyaOrig="4692">
          <v:shape id="_x0000_i1038" type="#_x0000_t75" style="width:438.8pt;height:252.7pt" o:ole="" o:preferrelative="f">
            <v:imagedata r:id="rId38" o:title=""/>
            <o:lock v:ext="edit" aspectratio="f"/>
          </v:shape>
          <o:OLEObject Type="Embed" ProgID="Excel.Sheet.12" ShapeID="_x0000_i1038" DrawAspect="Content" ObjectID="_1528702095" r:id="rId39"/>
        </w:object>
      </w:r>
      <w:r w:rsidR="00C854FD" w:rsidRPr="00B50225">
        <w:rPr>
          <w:sz w:val="18"/>
          <w:szCs w:val="18"/>
        </w:rPr>
        <w:br w:type="page"/>
      </w:r>
    </w:p>
    <w:bookmarkEnd w:id="25"/>
    <w:bookmarkStart w:id="27" w:name="_MON_1528698954"/>
    <w:bookmarkEnd w:id="27"/>
    <w:p w:rsidR="00DA7C50" w:rsidRPr="00B50225" w:rsidRDefault="00E13D63" w:rsidP="00DA7C50">
      <w:pPr>
        <w:pStyle w:val="Zkladntext"/>
        <w:rPr>
          <w:szCs w:val="18"/>
        </w:rPr>
      </w:pPr>
      <w:r w:rsidRPr="00B50225">
        <w:rPr>
          <w:szCs w:val="18"/>
        </w:rPr>
        <w:object w:dxaOrig="9455" w:dyaOrig="7007">
          <v:shape id="_x0000_i1039" type="#_x0000_t75" style="width:439.45pt;height:368.85pt" o:ole="" o:preferrelative="f">
            <v:imagedata r:id="rId40" o:title=""/>
            <o:lock v:ext="edit" aspectratio="f"/>
          </v:shape>
          <o:OLEObject Type="Embed" ProgID="Excel.Sheet.12" ShapeID="_x0000_i1039" DrawAspect="Content" ObjectID="_1528702096" r:id="rId41"/>
        </w:objec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086A82" w:rsidRPr="00B50225" w:rsidRDefault="00086A82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ind w:left="0"/>
        <w:rPr>
          <w:szCs w:val="18"/>
        </w:rPr>
      </w:pPr>
    </w:p>
    <w:p w:rsidR="002B4000" w:rsidRPr="00891481" w:rsidRDefault="002B4000">
      <w:pPr>
        <w:spacing w:after="200" w:line="276" w:lineRule="auto"/>
        <w:rPr>
          <w:sz w:val="18"/>
          <w:szCs w:val="18"/>
        </w:rPr>
      </w:pPr>
      <w:bookmarkStart w:id="28" w:name="_Toc530739913"/>
      <w:r w:rsidRPr="00B50225">
        <w:rPr>
          <w:sz w:val="18"/>
          <w:szCs w:val="18"/>
        </w:rPr>
        <w:br w:type="page"/>
      </w:r>
    </w:p>
    <w:p w:rsidR="00705588" w:rsidRPr="00891481" w:rsidRDefault="00705588" w:rsidP="00705588">
      <w:pPr>
        <w:pStyle w:val="Zkladntext"/>
        <w:ind w:left="0"/>
        <w:rPr>
          <w:szCs w:val="18"/>
        </w:rPr>
      </w:pPr>
      <w:r w:rsidRPr="00B50225">
        <w:rPr>
          <w:szCs w:val="18"/>
        </w:rPr>
        <w:lastRenderedPageBreak/>
        <w:t xml:space="preserve">Prehľad o pohybe vlastného imania za </w:t>
      </w:r>
      <w:r w:rsidR="00E13D63">
        <w:rPr>
          <w:szCs w:val="18"/>
        </w:rPr>
        <w:t>bežné</w:t>
      </w:r>
      <w:r w:rsidRPr="00B50225">
        <w:rPr>
          <w:szCs w:val="18"/>
        </w:rPr>
        <w:t xml:space="preserve"> účtovné obdobie je uvedený v nasledujúcej tabuľke:</w:t>
      </w:r>
    </w:p>
    <w:p w:rsidR="00705588" w:rsidRPr="00FC603B" w:rsidRDefault="00705588" w:rsidP="00705588">
      <w:pPr>
        <w:jc w:val="both"/>
        <w:rPr>
          <w:sz w:val="18"/>
          <w:szCs w:val="18"/>
        </w:rPr>
      </w:pPr>
    </w:p>
    <w:bookmarkStart w:id="29" w:name="_MON_1528699024"/>
    <w:bookmarkEnd w:id="29"/>
    <w:p w:rsidR="00705588" w:rsidRPr="00891481" w:rsidRDefault="00F852DB" w:rsidP="00705588">
      <w:pPr>
        <w:spacing w:line="276" w:lineRule="auto"/>
        <w:rPr>
          <w:i/>
          <w:sz w:val="18"/>
          <w:szCs w:val="18"/>
        </w:rPr>
      </w:pPr>
      <w:r w:rsidRPr="00B50225">
        <w:rPr>
          <w:sz w:val="18"/>
          <w:szCs w:val="18"/>
        </w:rPr>
        <w:object w:dxaOrig="9455" w:dyaOrig="7007">
          <v:shape id="_x0000_i1040" type="#_x0000_t75" style="width:461.9pt;height:368.85pt" o:ole="" o:preferrelative="f">
            <v:imagedata r:id="rId42" o:title=""/>
            <o:lock v:ext="edit" aspectratio="f"/>
          </v:shape>
          <o:OLEObject Type="Embed" ProgID="Excel.Sheet.12" ShapeID="_x0000_i1040" DrawAspect="Content" ObjectID="_1528702097" r:id="rId43"/>
        </w:object>
      </w:r>
    </w:p>
    <w:p w:rsidR="00E34CEF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bookmarkEnd w:id="28"/>
    <w:p w:rsidR="00E231BA" w:rsidRPr="00B50225" w:rsidRDefault="00E231BA" w:rsidP="00B57E3B">
      <w:pPr>
        <w:pStyle w:val="Nadpis2"/>
        <w:numPr>
          <w:ilvl w:val="0"/>
          <w:numId w:val="0"/>
        </w:numPr>
        <w:ind w:left="7514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</w:p>
    <w:bookmarkStart w:id="30" w:name="_MON_1454265225"/>
    <w:bookmarkEnd w:id="30"/>
    <w:p w:rsidR="00086A82" w:rsidRPr="00FC603B" w:rsidRDefault="00AE38F3">
      <w:pPr>
        <w:spacing w:after="200" w:line="276" w:lineRule="auto"/>
        <w:rPr>
          <w:sz w:val="18"/>
          <w:szCs w:val="18"/>
        </w:rPr>
      </w:pPr>
      <w:r>
        <w:object w:dxaOrig="10235" w:dyaOrig="6147">
          <v:shape id="_x0000_i1041" type="#_x0000_t75" style="width:459.85pt;height:275.75pt" o:ole="">
            <v:imagedata r:id="rId44" o:title=""/>
          </v:shape>
          <o:OLEObject Type="Embed" ProgID="Excel.Sheet.12" ShapeID="_x0000_i1041" DrawAspect="Content" ObjectID="_1528702098" r:id="rId45"/>
        </w:object>
      </w:r>
      <w:r w:rsidR="000C17C3" w:rsidRPr="00FC603B">
        <w:rPr>
          <w:sz w:val="18"/>
          <w:szCs w:val="18"/>
        </w:rPr>
        <w:br w:type="page"/>
      </w:r>
    </w:p>
    <w:p w:rsidR="00BC631F" w:rsidRPr="00B50225" w:rsidRDefault="00BC631F" w:rsidP="00BC631F">
      <w:pPr>
        <w:pStyle w:val="Zkladntext"/>
        <w:rPr>
          <w:szCs w:val="18"/>
        </w:rPr>
      </w:pPr>
    </w:p>
    <w:bookmarkStart w:id="31" w:name="_MON_1496734529"/>
    <w:bookmarkEnd w:id="31"/>
    <w:p w:rsidR="000A6FBA" w:rsidRPr="00FA3026" w:rsidRDefault="004F220A" w:rsidP="00FA3026">
      <w:pPr>
        <w:pStyle w:val="Zkladntext"/>
        <w:ind w:left="0"/>
        <w:rPr>
          <w:szCs w:val="18"/>
        </w:rPr>
      </w:pPr>
      <w:r>
        <w:object w:dxaOrig="10235" w:dyaOrig="6147">
          <v:shape id="_x0000_i1035" type="#_x0000_t75" style="width:459.85pt;height:275.75pt" o:ole="">
            <v:imagedata r:id="rId46" o:title=""/>
          </v:shape>
          <o:OLEObject Type="Embed" ProgID="Excel.Sheet.12" ShapeID="_x0000_i1035" DrawAspect="Content" ObjectID="_1528702099" r:id="rId47"/>
        </w:object>
      </w:r>
    </w:p>
    <w:sectPr w:rsidR="000A6FBA" w:rsidRPr="00FA3026" w:rsidSect="008A1C0E">
      <w:headerReference w:type="default" r:id="rId48"/>
      <w:headerReference w:type="first" r:id="rId49"/>
      <w:footerReference w:type="first" r:id="rId50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2014" w:rsidRDefault="00372014" w:rsidP="00E95128">
      <w:r>
        <w:separator/>
      </w:r>
    </w:p>
  </w:endnote>
  <w:endnote w:type="continuationSeparator" w:id="0">
    <w:p w:rsidR="00372014" w:rsidRDefault="00372014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6916936"/>
      <w:docPartObj>
        <w:docPartGallery w:val="Page Numbers (Bottom of Page)"/>
        <w:docPartUnique/>
      </w:docPartObj>
    </w:sdtPr>
    <w:sdtContent>
      <w:p w:rsidR="00772092" w:rsidRDefault="006A7D25">
        <w:pPr>
          <w:pStyle w:val="Pta"/>
          <w:jc w:val="right"/>
        </w:pPr>
        <w:fldSimple w:instr="PAGE   \* MERGEFORMAT">
          <w:r w:rsidR="001C316E">
            <w:rPr>
              <w:noProof/>
            </w:rPr>
            <w:t>16</w:t>
          </w:r>
        </w:fldSimple>
      </w:p>
    </w:sdtContent>
  </w:sdt>
  <w:p w:rsidR="00772092" w:rsidRDefault="0077209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2092" w:rsidRDefault="00772092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</w:t>
    </w:r>
    <w:r w:rsidRPr="00803D2C">
      <w:rPr>
        <w:sz w:val="16"/>
        <w:szCs w:val="16"/>
        <w:lang w:val="en-US"/>
      </w:rPr>
      <w:t>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="006A7D25"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="006A7D25" w:rsidRPr="00F70C00">
      <w:rPr>
        <w:b/>
      </w:rPr>
      <w:fldChar w:fldCharType="separate"/>
    </w:r>
    <w:r>
      <w:rPr>
        <w:b/>
        <w:noProof/>
      </w:rPr>
      <w:t>58</w:t>
    </w:r>
    <w:r w:rsidR="006A7D25" w:rsidRPr="00F70C00">
      <w:rPr>
        <w:b/>
      </w:rPr>
      <w:fldChar w:fldCharType="end"/>
    </w:r>
  </w:p>
  <w:p w:rsidR="00772092" w:rsidRDefault="0077209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772092" w:rsidRPr="00F70C00" w:rsidRDefault="0077209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2014" w:rsidRDefault="00372014" w:rsidP="00E95128">
      <w:r>
        <w:separator/>
      </w:r>
    </w:p>
  </w:footnote>
  <w:footnote w:type="continuationSeparator" w:id="0">
    <w:p w:rsidR="00372014" w:rsidRDefault="00372014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72092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72092" w:rsidRPr="00C14925" w:rsidRDefault="00772092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</w:t>
          </w:r>
          <w:r w:rsidRPr="00C14925">
            <w:rPr>
              <w:sz w:val="18"/>
              <w:szCs w:val="18"/>
            </w:rPr>
            <w:t xml:space="preserve">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72092" w:rsidRPr="00C14925" w:rsidRDefault="00772092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72092" w:rsidRPr="00833D0C" w:rsidRDefault="00772092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772092" w:rsidRPr="00833D0C" w:rsidRDefault="00772092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7B4BE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7B4BE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7B4BE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7B4BE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772092" w:rsidRPr="00833D0C" w:rsidRDefault="00772092" w:rsidP="009B2573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72092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72092" w:rsidRPr="00C14925" w:rsidRDefault="00772092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772092" w:rsidRPr="00C14925" w:rsidRDefault="00772092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7B4BE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7B4BE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:rsidR="00772092" w:rsidRDefault="00772092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772092" w:rsidRPr="00E95128" w:rsidRDefault="00772092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2092" w:rsidRDefault="00772092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72092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72092" w:rsidRPr="00C14925" w:rsidRDefault="0077209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72092" w:rsidRPr="00C14925" w:rsidRDefault="0077209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72092" w:rsidRPr="00833D0C" w:rsidRDefault="0077209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772092" w:rsidRPr="00833D0C" w:rsidRDefault="0077209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6C10A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772092" w:rsidRPr="00833D0C" w:rsidRDefault="00772092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72092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72092" w:rsidRPr="00C14925" w:rsidRDefault="0077209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772092" w:rsidRPr="00C14925" w:rsidRDefault="0077209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72092" w:rsidRPr="00833D0C" w:rsidRDefault="0077209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:rsidR="00772092" w:rsidRDefault="00772092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772092" w:rsidRPr="00E95128" w:rsidRDefault="00772092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2092" w:rsidRDefault="0077209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772092" w:rsidRPr="00E95128" w:rsidRDefault="0077209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772092" w:rsidRDefault="00772092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772092" w:rsidRPr="00E95128" w:rsidRDefault="00772092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772092" w:rsidTr="00D34B3E">
      <w:trPr>
        <w:trHeight w:val="299"/>
      </w:trPr>
      <w:tc>
        <w:tcPr>
          <w:tcW w:w="2251" w:type="dxa"/>
          <w:vAlign w:val="center"/>
        </w:tcPr>
        <w:p w:rsidR="00772092" w:rsidRDefault="007720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772092" w:rsidRDefault="007720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772092" w:rsidRDefault="007720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72092" w:rsidRDefault="007720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72092" w:rsidRDefault="007720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72092" w:rsidRDefault="007720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72092" w:rsidRDefault="007720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72092" w:rsidRDefault="007720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72092" w:rsidRDefault="007720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72092" w:rsidRDefault="007720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72092" w:rsidRDefault="007720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72092" w:rsidRDefault="007720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772092" w:rsidRPr="00E95128" w:rsidRDefault="00772092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763"/>
        </w:tabs>
        <w:ind w:left="3763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</w:num>
  <w:num w:numId="5">
    <w:abstractNumId w:val="0"/>
    <w:lvlOverride w:ilvl="0">
      <w:startOverride w:val="1"/>
    </w:lvlOverride>
  </w:num>
  <w:num w:numId="6">
    <w:abstractNumId w:val="0"/>
    <w:lvlOverride w:ilvl="0">
      <w:startOverride w:val="1"/>
    </w:lvlOverride>
  </w:num>
  <w:num w:numId="7">
    <w:abstractNumId w:val="0"/>
    <w:lvlOverride w:ilvl="0">
      <w:startOverride w:val="1"/>
    </w:lvlOverride>
  </w:num>
  <w:num w:numId="8">
    <w:abstractNumId w:val="0"/>
    <w:lvlOverride w:ilvl="0">
      <w:startOverride w:val="1"/>
    </w:lvlOverride>
  </w:num>
  <w:num w:numId="9">
    <w:abstractNumId w:val="0"/>
    <w:lvlOverride w:ilvl="0">
      <w:startOverride w:val="1"/>
    </w:lvlOverride>
  </w:num>
  <w:num w:numId="10">
    <w:abstractNumId w:val="0"/>
    <w:lvlOverride w:ilvl="0">
      <w:startOverride w:val="1"/>
    </w:lvlOverride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0602"/>
    <w:rsid w:val="00092C39"/>
    <w:rsid w:val="00093CC4"/>
    <w:rsid w:val="00093E41"/>
    <w:rsid w:val="00095A95"/>
    <w:rsid w:val="000965D0"/>
    <w:rsid w:val="000A1BBA"/>
    <w:rsid w:val="000A246E"/>
    <w:rsid w:val="000A3BBB"/>
    <w:rsid w:val="000A3F25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3978"/>
    <w:rsid w:val="000D479C"/>
    <w:rsid w:val="000D4824"/>
    <w:rsid w:val="000D6A91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08F3"/>
    <w:rsid w:val="00102C1A"/>
    <w:rsid w:val="00103B71"/>
    <w:rsid w:val="00104E7E"/>
    <w:rsid w:val="00107540"/>
    <w:rsid w:val="00107FAD"/>
    <w:rsid w:val="0011133F"/>
    <w:rsid w:val="00111DFD"/>
    <w:rsid w:val="00113259"/>
    <w:rsid w:val="001139DB"/>
    <w:rsid w:val="00116DD8"/>
    <w:rsid w:val="001176F5"/>
    <w:rsid w:val="00117C0F"/>
    <w:rsid w:val="00117DDD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124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8602C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28E1"/>
    <w:rsid w:val="001C316E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0E9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5EC2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187E"/>
    <w:rsid w:val="002B2E36"/>
    <w:rsid w:val="002B4000"/>
    <w:rsid w:val="002B4A67"/>
    <w:rsid w:val="002B6120"/>
    <w:rsid w:val="002C191C"/>
    <w:rsid w:val="002C341E"/>
    <w:rsid w:val="002C42CF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532B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3AE5"/>
    <w:rsid w:val="00354B2F"/>
    <w:rsid w:val="00361248"/>
    <w:rsid w:val="003642CE"/>
    <w:rsid w:val="0036502B"/>
    <w:rsid w:val="003654E8"/>
    <w:rsid w:val="00367A6E"/>
    <w:rsid w:val="00370F56"/>
    <w:rsid w:val="00372014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07C5"/>
    <w:rsid w:val="003D140B"/>
    <w:rsid w:val="003D2067"/>
    <w:rsid w:val="003D5127"/>
    <w:rsid w:val="003E0FA2"/>
    <w:rsid w:val="003E149A"/>
    <w:rsid w:val="003E1D5F"/>
    <w:rsid w:val="003E25DD"/>
    <w:rsid w:val="003E4261"/>
    <w:rsid w:val="003E4D56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07FEE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770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6FB"/>
    <w:rsid w:val="004D3B14"/>
    <w:rsid w:val="004D3B4A"/>
    <w:rsid w:val="004D68AC"/>
    <w:rsid w:val="004D7A03"/>
    <w:rsid w:val="004E0168"/>
    <w:rsid w:val="004E0BAA"/>
    <w:rsid w:val="004E0C8C"/>
    <w:rsid w:val="004E7FC9"/>
    <w:rsid w:val="004F1F45"/>
    <w:rsid w:val="004F220A"/>
    <w:rsid w:val="004F3DD3"/>
    <w:rsid w:val="004F78BE"/>
    <w:rsid w:val="00500AFB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353C4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2788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5E0D"/>
    <w:rsid w:val="005F6E8B"/>
    <w:rsid w:val="005F6EE4"/>
    <w:rsid w:val="005F7FDE"/>
    <w:rsid w:val="00600330"/>
    <w:rsid w:val="0060236A"/>
    <w:rsid w:val="0060256B"/>
    <w:rsid w:val="006032A9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37DA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1523"/>
    <w:rsid w:val="00694931"/>
    <w:rsid w:val="006957CC"/>
    <w:rsid w:val="00696C90"/>
    <w:rsid w:val="00697F7C"/>
    <w:rsid w:val="006A3C75"/>
    <w:rsid w:val="006A737C"/>
    <w:rsid w:val="006A7D25"/>
    <w:rsid w:val="006B2B4E"/>
    <w:rsid w:val="006B2D3C"/>
    <w:rsid w:val="006B3E8C"/>
    <w:rsid w:val="006B74EA"/>
    <w:rsid w:val="006C0296"/>
    <w:rsid w:val="006C0F4D"/>
    <w:rsid w:val="006C10A4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05588"/>
    <w:rsid w:val="00707D69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2092"/>
    <w:rsid w:val="00772AE4"/>
    <w:rsid w:val="0077399F"/>
    <w:rsid w:val="007754E7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4BE6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A7FE3"/>
    <w:rsid w:val="008B1245"/>
    <w:rsid w:val="008B1A5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1787"/>
    <w:rsid w:val="008E3D57"/>
    <w:rsid w:val="008E3DB7"/>
    <w:rsid w:val="008E5275"/>
    <w:rsid w:val="008E56D7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9C6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62"/>
    <w:rsid w:val="009B56FC"/>
    <w:rsid w:val="009B60B7"/>
    <w:rsid w:val="009B7215"/>
    <w:rsid w:val="009B7785"/>
    <w:rsid w:val="009C02F9"/>
    <w:rsid w:val="009D02E9"/>
    <w:rsid w:val="009D0700"/>
    <w:rsid w:val="009D2ECF"/>
    <w:rsid w:val="009D56BB"/>
    <w:rsid w:val="009E1555"/>
    <w:rsid w:val="009E16EA"/>
    <w:rsid w:val="009E5E66"/>
    <w:rsid w:val="009E6DD1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CA0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4730"/>
    <w:rsid w:val="00A25722"/>
    <w:rsid w:val="00A259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3A0A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3D3"/>
    <w:rsid w:val="00A70B8E"/>
    <w:rsid w:val="00A7144F"/>
    <w:rsid w:val="00A72805"/>
    <w:rsid w:val="00A73577"/>
    <w:rsid w:val="00A74B2E"/>
    <w:rsid w:val="00A7672A"/>
    <w:rsid w:val="00A76984"/>
    <w:rsid w:val="00A777E1"/>
    <w:rsid w:val="00A8108C"/>
    <w:rsid w:val="00A8551E"/>
    <w:rsid w:val="00A86EC1"/>
    <w:rsid w:val="00A87A3A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67F6"/>
    <w:rsid w:val="00AB3FDB"/>
    <w:rsid w:val="00AB572C"/>
    <w:rsid w:val="00AB58B6"/>
    <w:rsid w:val="00AB5BA9"/>
    <w:rsid w:val="00AB6B04"/>
    <w:rsid w:val="00AC0E58"/>
    <w:rsid w:val="00AC12B2"/>
    <w:rsid w:val="00AC5BAD"/>
    <w:rsid w:val="00AC63EC"/>
    <w:rsid w:val="00AD0575"/>
    <w:rsid w:val="00AD26D8"/>
    <w:rsid w:val="00AD43BD"/>
    <w:rsid w:val="00AD4FCA"/>
    <w:rsid w:val="00AD6758"/>
    <w:rsid w:val="00AD7880"/>
    <w:rsid w:val="00AE0C13"/>
    <w:rsid w:val="00AE38F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04BED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1398"/>
    <w:rsid w:val="00B55A09"/>
    <w:rsid w:val="00B55B0A"/>
    <w:rsid w:val="00B564FF"/>
    <w:rsid w:val="00B56595"/>
    <w:rsid w:val="00B56CBE"/>
    <w:rsid w:val="00B57E3B"/>
    <w:rsid w:val="00B6076C"/>
    <w:rsid w:val="00B62963"/>
    <w:rsid w:val="00B6520C"/>
    <w:rsid w:val="00B67573"/>
    <w:rsid w:val="00B706A1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33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A6648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131"/>
    <w:rsid w:val="00BE5FAF"/>
    <w:rsid w:val="00BE679A"/>
    <w:rsid w:val="00BF1727"/>
    <w:rsid w:val="00BF1BA5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6B5"/>
    <w:rsid w:val="00C60BFD"/>
    <w:rsid w:val="00C6261A"/>
    <w:rsid w:val="00C672BA"/>
    <w:rsid w:val="00C712A3"/>
    <w:rsid w:val="00C71577"/>
    <w:rsid w:val="00C7293F"/>
    <w:rsid w:val="00C72986"/>
    <w:rsid w:val="00C72AEA"/>
    <w:rsid w:val="00C730AC"/>
    <w:rsid w:val="00C730D3"/>
    <w:rsid w:val="00C74505"/>
    <w:rsid w:val="00C76D6A"/>
    <w:rsid w:val="00C823DD"/>
    <w:rsid w:val="00C83FF3"/>
    <w:rsid w:val="00C84BE1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2607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47A8"/>
    <w:rsid w:val="00CE516A"/>
    <w:rsid w:val="00CE612B"/>
    <w:rsid w:val="00CF2329"/>
    <w:rsid w:val="00CF2FC7"/>
    <w:rsid w:val="00CF414F"/>
    <w:rsid w:val="00CF7AFA"/>
    <w:rsid w:val="00CF7C4C"/>
    <w:rsid w:val="00D00810"/>
    <w:rsid w:val="00D02569"/>
    <w:rsid w:val="00D02B99"/>
    <w:rsid w:val="00D040E1"/>
    <w:rsid w:val="00D04670"/>
    <w:rsid w:val="00D04D91"/>
    <w:rsid w:val="00D1180C"/>
    <w:rsid w:val="00D132A0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2B7C"/>
    <w:rsid w:val="00D33F88"/>
    <w:rsid w:val="00D34932"/>
    <w:rsid w:val="00D34B3E"/>
    <w:rsid w:val="00D37FCF"/>
    <w:rsid w:val="00D40977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A7C50"/>
    <w:rsid w:val="00DB1FDB"/>
    <w:rsid w:val="00DB21EA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3D63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552"/>
    <w:rsid w:val="00E76EF1"/>
    <w:rsid w:val="00E77BCF"/>
    <w:rsid w:val="00E80605"/>
    <w:rsid w:val="00E82732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6AF7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6B7E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312DF"/>
    <w:rsid w:val="00F40350"/>
    <w:rsid w:val="00F4385F"/>
    <w:rsid w:val="00F4619A"/>
    <w:rsid w:val="00F46C6C"/>
    <w:rsid w:val="00F47E14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6BC"/>
    <w:rsid w:val="00F77ADF"/>
    <w:rsid w:val="00F802C8"/>
    <w:rsid w:val="00F80E5F"/>
    <w:rsid w:val="00F82153"/>
    <w:rsid w:val="00F838BE"/>
    <w:rsid w:val="00F83A95"/>
    <w:rsid w:val="00F852DB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3026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1A6A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tabs>
        <w:tab w:val="clear" w:pos="3763"/>
        <w:tab w:val="num" w:pos="360"/>
      </w:tabs>
      <w:ind w:left="360"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uiPriority w:val="99"/>
    <w:unhideWhenUsed/>
    <w:rsid w:val="009257E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uiPriority w:val="99"/>
    <w:unhideWhenUsed/>
    <w:rsid w:val="009257E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3.emf"/><Relationship Id="rId26" Type="http://schemas.openxmlformats.org/officeDocument/2006/relationships/image" Target="media/image7.emf"/><Relationship Id="rId39" Type="http://schemas.openxmlformats.org/officeDocument/2006/relationships/package" Target="embeddings/Pracovn__h_rok_programu_Microsoft_Office_Excel13.xlsx"/><Relationship Id="rId3" Type="http://schemas.openxmlformats.org/officeDocument/2006/relationships/customXml" Target="../customXml/item3.xml"/><Relationship Id="rId21" Type="http://schemas.openxmlformats.org/officeDocument/2006/relationships/package" Target="embeddings/Pracovn__h_rok_programu_Microsoft_Office_Excel4.xlsx"/><Relationship Id="rId34" Type="http://schemas.openxmlformats.org/officeDocument/2006/relationships/image" Target="media/image11.emf"/><Relationship Id="rId42" Type="http://schemas.openxmlformats.org/officeDocument/2006/relationships/image" Target="media/image15.emf"/><Relationship Id="rId47" Type="http://schemas.openxmlformats.org/officeDocument/2006/relationships/package" Target="embeddings/Pracovn__h_rok_programu_Microsoft_Office_Excel17.xlsx"/><Relationship Id="rId50" Type="http://schemas.openxmlformats.org/officeDocument/2006/relationships/footer" Target="footer2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5" Type="http://schemas.openxmlformats.org/officeDocument/2006/relationships/package" Target="embeddings/Pracovn__h_rok_programu_Microsoft_Office_Excel6.xlsx"/><Relationship Id="rId33" Type="http://schemas.openxmlformats.org/officeDocument/2006/relationships/package" Target="embeddings/Pracovn__h_rok_programu_Microsoft_Office_Excel10.xlsx"/><Relationship Id="rId38" Type="http://schemas.openxmlformats.org/officeDocument/2006/relationships/image" Target="media/image13.emf"/><Relationship Id="rId46" Type="http://schemas.openxmlformats.org/officeDocument/2006/relationships/image" Target="media/image17.emf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image" Target="media/image4.emf"/><Relationship Id="rId29" Type="http://schemas.openxmlformats.org/officeDocument/2006/relationships/package" Target="embeddings/Pracovn__h_rok_programu_Microsoft_Office_Excel8.xlsx"/><Relationship Id="rId41" Type="http://schemas.openxmlformats.org/officeDocument/2006/relationships/package" Target="embeddings/Pracovn__h_rok_programu_Microsoft_Office_Excel14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6.emf"/><Relationship Id="rId32" Type="http://schemas.openxmlformats.org/officeDocument/2006/relationships/image" Target="media/image10.emf"/><Relationship Id="rId37" Type="http://schemas.openxmlformats.org/officeDocument/2006/relationships/package" Target="embeddings/Pracovn__h_rok_programu_Microsoft_Office_Excel12.xlsx"/><Relationship Id="rId40" Type="http://schemas.openxmlformats.org/officeDocument/2006/relationships/image" Target="media/image14.emf"/><Relationship Id="rId45" Type="http://schemas.openxmlformats.org/officeDocument/2006/relationships/package" Target="embeddings/Pracovn__h_rok_programu_Microsoft_Office_Excel16.xlsx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package" Target="embeddings/Pracovn__h_rok_programu_Microsoft_Office_Excel5.xlsx"/><Relationship Id="rId28" Type="http://schemas.openxmlformats.org/officeDocument/2006/relationships/image" Target="media/image8.emf"/><Relationship Id="rId36" Type="http://schemas.openxmlformats.org/officeDocument/2006/relationships/image" Target="media/image12.emf"/><Relationship Id="rId49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package" Target="embeddings/Pracovn__h_rok_programu_Microsoft_Office_Excel3.xlsx"/><Relationship Id="rId31" Type="http://schemas.openxmlformats.org/officeDocument/2006/relationships/package" Target="embeddings/Pracovn__h_rok_programu_Microsoft_Office_Excel9.xlsx"/><Relationship Id="rId44" Type="http://schemas.openxmlformats.org/officeDocument/2006/relationships/image" Target="media/image16.emf"/><Relationship Id="rId52" Type="http://schemas.openxmlformats.org/officeDocument/2006/relationships/theme" Target="theme/theme1.xml"/><Relationship Id="rId151" Type="http://schemas.microsoft.com/office/2007/relationships/stylesWithEffects" Target="stylesWithEffect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5.emf"/><Relationship Id="rId27" Type="http://schemas.openxmlformats.org/officeDocument/2006/relationships/package" Target="embeddings/Pracovn__h_rok_programu_Microsoft_Office_Excel7.xlsx"/><Relationship Id="rId30" Type="http://schemas.openxmlformats.org/officeDocument/2006/relationships/image" Target="media/image9.emf"/><Relationship Id="rId35" Type="http://schemas.openxmlformats.org/officeDocument/2006/relationships/package" Target="embeddings/Pracovn__h_rok_programu_Microsoft_Office_Excel11.xlsx"/><Relationship Id="rId43" Type="http://schemas.openxmlformats.org/officeDocument/2006/relationships/package" Target="embeddings/Pracovn__h_rok_programu_Microsoft_Office_Excel15.xlsx"/><Relationship Id="rId48" Type="http://schemas.openxmlformats.org/officeDocument/2006/relationships/header" Target="header2.xml"/><Relationship Id="rId8" Type="http://schemas.openxmlformats.org/officeDocument/2006/relationships/settings" Target="settings.xml"/><Relationship Id="rId51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8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84998EAE-0649-42BF-9DFD-46ACF1310059}">
  <ds:schemaRefs>
    <ds:schemaRef ds:uri="http://schemas.microsoft.com/office/2006/metadata/properties"/>
    <ds:schemaRef ds:uri="http://schemas.microsoft.com/office/infopath/2007/PartnerControl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7D4705D6-866B-49B9-8956-6E7B76CE88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605</TotalTime>
  <Pages>18</Pages>
  <Words>1180</Words>
  <Characters>6727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keywords>AUDIT-CONSULTING, s.r.o.</cp:keywords>
  <cp:lastModifiedBy>Anna Balintová</cp:lastModifiedBy>
  <cp:revision>55</cp:revision>
  <cp:lastPrinted>2016-06-29T08:21:00Z</cp:lastPrinted>
  <dcterms:created xsi:type="dcterms:W3CDTF">2015-04-30T11:12:00Z</dcterms:created>
  <dcterms:modified xsi:type="dcterms:W3CDTF">2016-06-29T08:41:00Z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KPMGMW3SubService">
    <vt:lpwstr/>
  </property>
  <property fmtid="{D5CDD505-2E9C-101B-9397-08002B2CF9AE}" pid="4" name="KPMGMW3Service">
    <vt:lpwstr>Accounting Advisory Services</vt:lpwstr>
  </property>
  <property fmtid="{D5CDD505-2E9C-101B-9397-08002B2CF9AE}" pid="5" name="KPMGMW3Sector">
    <vt:lpwstr/>
  </property>
  <property fmtid="{D5CDD505-2E9C-101B-9397-08002B2CF9AE}" pid="6" name="KPMGMW3Function">
    <vt:lpwstr>Advisory;</vt:lpwstr>
  </property>
  <property fmtid="{D5CDD505-2E9C-101B-9397-08002B2CF9AE}" pid="7" name="KPMGMW3SubSector">
    <vt:lpwstr/>
  </property>
</Properties>
</file>