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6645" w:rsidRPr="00C5195B" w:rsidRDefault="00A26645" w:rsidP="00CE03E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Čl. I</w:t>
      </w:r>
    </w:p>
    <w:p w:rsidR="00A26645" w:rsidRPr="00C5195B" w:rsidRDefault="00A26645" w:rsidP="00CE03EC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Všeobecné údaje</w:t>
      </w:r>
    </w:p>
    <w:p w:rsidR="00A26645" w:rsidRPr="00C5195B" w:rsidRDefault="00A26645" w:rsidP="00CE03EC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26645" w:rsidRPr="00C5195B" w:rsidRDefault="00A26645" w:rsidP="00CE03EC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/>
          <w:b/>
          <w:sz w:val="24"/>
          <w:szCs w:val="24"/>
        </w:rPr>
        <w:tab/>
        <w:t>Názov právnickej osoby:</w:t>
      </w:r>
      <w:r>
        <w:rPr>
          <w:rFonts w:ascii="Times New Roman" w:hAnsi="Times New Roman"/>
          <w:b/>
          <w:sz w:val="24"/>
          <w:szCs w:val="24"/>
        </w:rPr>
        <w:tab/>
        <w:t>O.H.R., s.r.o.</w:t>
      </w:r>
    </w:p>
    <w:p w:rsidR="00A26645" w:rsidRPr="00C5195B" w:rsidRDefault="00A26645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Sídlo: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Zochova 1760/16, 811 03 Bratislava</w:t>
      </w:r>
    </w:p>
    <w:p w:rsidR="00A26645" w:rsidRPr="00C5195B" w:rsidRDefault="00A26645" w:rsidP="00CE03EC">
      <w:pPr>
        <w:pStyle w:val="ListParagraph"/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A26645" w:rsidRDefault="00A26645" w:rsidP="00CE03EC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/>
          <w:b/>
          <w:sz w:val="24"/>
          <w:szCs w:val="24"/>
        </w:rPr>
        <w:tab/>
        <w:t>Informácie o konsolidovanom celku</w:t>
      </w:r>
    </w:p>
    <w:p w:rsidR="00A26645" w:rsidRPr="00E80F68" w:rsidRDefault="00A26645" w:rsidP="00E80F68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E80F68">
        <w:rPr>
          <w:rFonts w:ascii="Times New Roman" w:hAnsi="Times New Roman"/>
          <w:sz w:val="24"/>
          <w:szCs w:val="24"/>
        </w:rPr>
        <w:t>Účtovná jednotka nie je súčasťou konsolidovaného celku</w:t>
      </w:r>
    </w:p>
    <w:p w:rsidR="00A26645" w:rsidRPr="00C5195B" w:rsidRDefault="00A26645" w:rsidP="00090E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A26645" w:rsidRPr="00C5195B" w:rsidRDefault="00A26645" w:rsidP="00090EEC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/>
          <w:b/>
          <w:sz w:val="24"/>
          <w:szCs w:val="24"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4126"/>
        <w:gridCol w:w="2410"/>
        <w:gridCol w:w="2552"/>
      </w:tblGrid>
      <w:tr w:rsidR="00A26645" w:rsidRPr="00E8531B" w:rsidTr="00E8531B"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A26645" w:rsidRPr="00E8531B" w:rsidRDefault="00A26645" w:rsidP="00E853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531B">
              <w:rPr>
                <w:rFonts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26645" w:rsidRPr="00E8531B" w:rsidRDefault="00A26645" w:rsidP="00E853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531B">
              <w:rPr>
                <w:rFonts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A26645" w:rsidRPr="00E8531B" w:rsidRDefault="00A26645" w:rsidP="00E853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531B">
              <w:rPr>
                <w:rFonts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26645" w:rsidRPr="00E8531B" w:rsidTr="00E8531B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A26645" w:rsidRPr="00E8531B" w:rsidRDefault="00A26645" w:rsidP="00E8531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531B">
              <w:rPr>
                <w:rFonts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A26645" w:rsidRPr="00E8531B" w:rsidRDefault="00A26645" w:rsidP="00E80F6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A26645" w:rsidRPr="00E8531B" w:rsidRDefault="00A26645" w:rsidP="00E80F6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</w:tbl>
    <w:p w:rsidR="00A26645" w:rsidRPr="00C5195B" w:rsidRDefault="00A26645" w:rsidP="008E4E28">
      <w:pPr>
        <w:spacing w:line="240" w:lineRule="auto"/>
        <w:ind w:left="1418" w:hanging="709"/>
        <w:jc w:val="both"/>
        <w:rPr>
          <w:rFonts w:ascii="Times New Roman" w:hAnsi="Times New Roman"/>
          <w:sz w:val="24"/>
          <w:szCs w:val="24"/>
        </w:rPr>
      </w:pPr>
    </w:p>
    <w:p w:rsidR="00A26645" w:rsidRPr="00C5195B" w:rsidRDefault="00A26645" w:rsidP="008E4E28">
      <w:pPr>
        <w:spacing w:line="240" w:lineRule="auto"/>
        <w:ind w:left="1418" w:hanging="709"/>
        <w:jc w:val="both"/>
        <w:rPr>
          <w:rFonts w:ascii="Times New Roman" w:hAnsi="Times New Roman"/>
          <w:sz w:val="24"/>
          <w:szCs w:val="24"/>
        </w:rPr>
      </w:pPr>
    </w:p>
    <w:p w:rsidR="00A26645" w:rsidRPr="00C5195B" w:rsidRDefault="00A26645" w:rsidP="006E40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Čl. II</w:t>
      </w:r>
    </w:p>
    <w:p w:rsidR="00A26645" w:rsidRPr="00C5195B" w:rsidRDefault="00A26645" w:rsidP="006E4085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Informácie o prijatých postupoch</w:t>
      </w:r>
    </w:p>
    <w:p w:rsidR="00A26645" w:rsidRPr="00C5195B" w:rsidRDefault="00A26645" w:rsidP="006E4085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26645" w:rsidRPr="00C5195B" w:rsidRDefault="00A26645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/>
          <w:b/>
          <w:sz w:val="24"/>
          <w:szCs w:val="24"/>
        </w:rPr>
        <w:tab/>
        <w:t>Účtovná jednotka bude nepretržite pokračovať vo svojej činnosti:</w:t>
      </w:r>
    </w:p>
    <w:p w:rsidR="00A26645" w:rsidRPr="00C5195B" w:rsidRDefault="00A26645" w:rsidP="00E42DF0">
      <w:pPr>
        <w:spacing w:after="36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/>
          <w:b/>
          <w:sz w:val="24"/>
          <w:szCs w:val="24"/>
        </w:rPr>
        <w:tab/>
      </w:r>
      <w:r>
        <w:rPr>
          <w:rFonts w:ascii="MS Gothic" w:eastAsia="MS Gothic" w:hAnsi="MS Gothic"/>
          <w:b/>
          <w:sz w:val="32"/>
          <w:szCs w:val="24"/>
        </w:rPr>
        <w:t>x</w:t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</w:r>
      <w:r>
        <w:rPr>
          <w:rFonts w:ascii="MS Gothic" w:eastAsia="MS Gothic" w:hAnsi="MS Gothic" w:hint="eastAsia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  nie</w:t>
      </w:r>
      <w:bookmarkStart w:id="0" w:name="_GoBack"/>
      <w:bookmarkEnd w:id="0"/>
    </w:p>
    <w:p w:rsidR="00A26645" w:rsidRPr="00C5195B" w:rsidRDefault="00A26645" w:rsidP="00E03DFF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Spôsob </w:t>
      </w:r>
      <w:r>
        <w:rPr>
          <w:rFonts w:ascii="Times New Roman" w:eastAsia="MS Gothic" w:hAnsi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/>
          <w:b/>
          <w:sz w:val="24"/>
          <w:szCs w:val="24"/>
        </w:rPr>
        <w:t>:</w:t>
      </w: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8"/>
        <w:gridCol w:w="2547"/>
        <w:gridCol w:w="2682"/>
      </w:tblGrid>
      <w:tr w:rsidR="00A26645" w:rsidRPr="00E8531B" w:rsidTr="00E8531B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26645" w:rsidRPr="00E8531B" w:rsidRDefault="00A26645" w:rsidP="00E853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531B">
              <w:rPr>
                <w:rFonts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26645" w:rsidRPr="00E8531B" w:rsidRDefault="00A26645" w:rsidP="00E853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531B">
              <w:rPr>
                <w:rFonts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26645" w:rsidRPr="00E8531B" w:rsidRDefault="00A26645" w:rsidP="00E853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531B">
              <w:rPr>
                <w:rFonts w:ascii="Times New Roman" w:hAnsi="Times New Roman"/>
                <w:b/>
                <w:sz w:val="24"/>
                <w:szCs w:val="24"/>
              </w:rPr>
              <w:t>Náklady spojené</w:t>
            </w:r>
          </w:p>
          <w:p w:rsidR="00A26645" w:rsidRPr="00E8531B" w:rsidRDefault="00A26645" w:rsidP="00E8531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531B">
              <w:rPr>
                <w:rFonts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 w:rsidR="00A26645" w:rsidRPr="00E8531B" w:rsidTr="00E8531B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E8531B">
              <w:rPr>
                <w:rFonts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26645" w:rsidRPr="00E8531B" w:rsidTr="00E8531B">
        <w:trPr>
          <w:trHeight w:val="454"/>
        </w:trPr>
        <w:tc>
          <w:tcPr>
            <w:tcW w:w="3828" w:type="dxa"/>
            <w:vAlign w:val="center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E8531B">
              <w:rPr>
                <w:rFonts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26645" w:rsidRPr="00E8531B" w:rsidTr="00E8531B">
        <w:trPr>
          <w:trHeight w:val="454"/>
        </w:trPr>
        <w:tc>
          <w:tcPr>
            <w:tcW w:w="3828" w:type="dxa"/>
            <w:vAlign w:val="center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E8531B">
              <w:rPr>
                <w:rFonts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26645" w:rsidRPr="00E8531B" w:rsidTr="00E8531B">
        <w:trPr>
          <w:trHeight w:val="454"/>
        </w:trPr>
        <w:tc>
          <w:tcPr>
            <w:tcW w:w="3828" w:type="dxa"/>
            <w:vAlign w:val="center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E8531B">
              <w:rPr>
                <w:rFonts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26645" w:rsidRPr="00E8531B" w:rsidTr="00E8531B">
        <w:trPr>
          <w:trHeight w:val="454"/>
        </w:trPr>
        <w:tc>
          <w:tcPr>
            <w:tcW w:w="3828" w:type="dxa"/>
            <w:vAlign w:val="center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E8531B">
              <w:rPr>
                <w:rFonts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26645" w:rsidRPr="00E8531B" w:rsidTr="00E8531B">
        <w:trPr>
          <w:trHeight w:val="454"/>
        </w:trPr>
        <w:tc>
          <w:tcPr>
            <w:tcW w:w="3828" w:type="dxa"/>
            <w:vAlign w:val="center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E8531B">
              <w:rPr>
                <w:rFonts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26645" w:rsidRPr="00E8531B" w:rsidTr="00E8531B">
        <w:trPr>
          <w:trHeight w:val="454"/>
        </w:trPr>
        <w:tc>
          <w:tcPr>
            <w:tcW w:w="3828" w:type="dxa"/>
            <w:tcBorders>
              <w:bottom w:val="single" w:sz="12" w:space="0" w:color="auto"/>
            </w:tcBorders>
            <w:vAlign w:val="center"/>
          </w:tcPr>
          <w:p w:rsidR="00A26645" w:rsidRPr="00E8531B" w:rsidRDefault="00A26645" w:rsidP="00E8531B">
            <w:pPr>
              <w:spacing w:after="0" w:line="240" w:lineRule="auto"/>
              <w:rPr>
                <w:rFonts w:ascii="Times New Roman" w:hAnsi="Times New Roman"/>
                <w:sz w:val="20"/>
                <w:szCs w:val="24"/>
              </w:rPr>
            </w:pPr>
            <w:r w:rsidRPr="00E8531B">
              <w:rPr>
                <w:rFonts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>
              <w:bottom w:val="single" w:sz="12" w:space="0" w:color="auto"/>
            </w:tcBorders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  <w:tcBorders>
              <w:bottom w:val="single" w:sz="12" w:space="0" w:color="auto"/>
            </w:tcBorders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A26645" w:rsidRPr="00C5195B" w:rsidRDefault="00A26645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A26645" w:rsidRPr="00C5195B" w:rsidRDefault="00A26645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Čl. III</w:t>
      </w:r>
    </w:p>
    <w:p w:rsidR="00A26645" w:rsidRPr="00C5195B" w:rsidRDefault="00A26645" w:rsidP="001D099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 w:rsidR="00A26645" w:rsidRPr="009D2D9E" w:rsidRDefault="00A26645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A26645" w:rsidRPr="00C5195B" w:rsidRDefault="00A26645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záväzkoch: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A26645" w:rsidRPr="00E8531B" w:rsidTr="00E853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26645" w:rsidRPr="00E8531B" w:rsidRDefault="00A26645" w:rsidP="00E853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E8531B">
              <w:rPr>
                <w:rFonts w:ascii="Times New Roman" w:eastAsia="MS Gothic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26645" w:rsidRPr="00E8531B" w:rsidRDefault="00A26645" w:rsidP="00E853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E8531B">
              <w:rPr>
                <w:rFonts w:ascii="Times New Roman" w:eastAsia="MS Gothic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645" w:rsidRPr="00E8531B" w:rsidRDefault="00A26645" w:rsidP="00E8531B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E8531B">
              <w:rPr>
                <w:rFonts w:ascii="Times New Roman" w:eastAsia="MS Gothic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26645" w:rsidRPr="00E8531B" w:rsidTr="00E853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E8531B">
              <w:rPr>
                <w:rFonts w:ascii="Times New Roman" w:eastAsia="MS Gothic" w:hAnsi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A26645" w:rsidRPr="00E8531B" w:rsidTr="00E853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645" w:rsidRPr="00E8531B" w:rsidRDefault="00A26645" w:rsidP="00E8531B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E8531B">
              <w:rPr>
                <w:rFonts w:ascii="Times New Roman" w:eastAsia="MS Gothic" w:hAnsi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A26645" w:rsidRPr="00E8531B" w:rsidTr="00E8531B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645" w:rsidRPr="00E8531B" w:rsidRDefault="00A26645" w:rsidP="00E8531B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E8531B">
              <w:rPr>
                <w:rFonts w:ascii="Times New Roman" w:eastAsia="MS Gothic" w:hAnsi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A26645" w:rsidRPr="00E8531B" w:rsidTr="00E853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E8531B">
              <w:rPr>
                <w:rFonts w:ascii="Times New Roman" w:eastAsia="MS Gothic" w:hAnsi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6645" w:rsidRPr="00E8531B" w:rsidRDefault="00A26645" w:rsidP="00E80F68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1729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26645" w:rsidRPr="00E8531B" w:rsidRDefault="00A26645" w:rsidP="00E80F68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485</w:t>
            </w:r>
          </w:p>
        </w:tc>
      </w:tr>
      <w:tr w:rsidR="00A26645" w:rsidRPr="00E8531B" w:rsidTr="00E853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645" w:rsidRPr="00E8531B" w:rsidRDefault="00A26645" w:rsidP="00E8531B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E8531B">
              <w:rPr>
                <w:rFonts w:ascii="Times New Roman" w:eastAsia="MS Gothic" w:hAnsi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6645" w:rsidRPr="00E80F68" w:rsidRDefault="00A26645" w:rsidP="00E80F68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4"/>
                <w:szCs w:val="24"/>
              </w:rPr>
            </w:pPr>
            <w:r w:rsidRPr="00E80F68">
              <w:rPr>
                <w:rFonts w:ascii="Times New Roman" w:eastAsia="MS Gothic" w:hAnsi="Times New Roman"/>
                <w:sz w:val="24"/>
                <w:szCs w:val="24"/>
              </w:rPr>
              <w:t>1729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26645" w:rsidRPr="00E80F68" w:rsidRDefault="00A26645" w:rsidP="00E80F68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4"/>
                <w:szCs w:val="24"/>
              </w:rPr>
            </w:pPr>
            <w:r w:rsidRPr="00E80F68">
              <w:rPr>
                <w:rFonts w:ascii="Times New Roman" w:eastAsia="MS Gothic" w:hAnsi="Times New Roman"/>
                <w:sz w:val="24"/>
                <w:szCs w:val="24"/>
              </w:rPr>
              <w:t>485</w:t>
            </w:r>
          </w:p>
        </w:tc>
      </w:tr>
      <w:tr w:rsidR="00A26645" w:rsidRPr="00E8531B" w:rsidTr="00E8531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4"/>
                <w:szCs w:val="24"/>
              </w:rPr>
            </w:pPr>
            <w:r w:rsidRPr="00E8531B">
              <w:rPr>
                <w:rFonts w:ascii="Times New Roman" w:eastAsia="MS Gothic" w:hAnsi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26645" w:rsidRPr="00E8531B" w:rsidRDefault="00A26645" w:rsidP="00E8531B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A26645" w:rsidRPr="00C5195B" w:rsidRDefault="00A26645" w:rsidP="00E80F68">
      <w:pPr>
        <w:spacing w:line="240" w:lineRule="auto"/>
        <w:jc w:val="both"/>
        <w:rPr>
          <w:rFonts w:eastAsia="MS Gothic"/>
        </w:rPr>
      </w:pPr>
    </w:p>
    <w:sectPr w:rsidR="00A26645" w:rsidRPr="00C5195B" w:rsidSect="00BB441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6645" w:rsidRDefault="00A26645" w:rsidP="00CE03EC">
      <w:pPr>
        <w:spacing w:after="0" w:line="240" w:lineRule="auto"/>
      </w:pPr>
      <w:r>
        <w:separator/>
      </w:r>
    </w:p>
  </w:endnote>
  <w:endnote w:type="continuationSeparator" w:id="0">
    <w:p w:rsidR="00A26645" w:rsidRDefault="00A2664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MS Gothic">
    <w:altName w:val="?l?r SVbN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6645" w:rsidRDefault="00A26645" w:rsidP="00CE03EC">
      <w:pPr>
        <w:spacing w:after="0" w:line="240" w:lineRule="auto"/>
      </w:pPr>
      <w:r>
        <w:separator/>
      </w:r>
    </w:p>
  </w:footnote>
  <w:footnote w:type="continuationSeparator" w:id="0">
    <w:p w:rsidR="00A26645" w:rsidRDefault="00A2664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6645" w:rsidRPr="00F7125E" w:rsidRDefault="00A26645" w:rsidP="00F7125E">
    <w:pPr>
      <w:pStyle w:val="Header"/>
      <w:tabs>
        <w:tab w:val="left" w:pos="4365"/>
        <w:tab w:val="left" w:pos="4995"/>
      </w:tabs>
      <w:rPr>
        <w:rFonts w:ascii="Times New Roman" w:hAnsi="Times New Roman"/>
        <w:szCs w:val="24"/>
      </w:rPr>
    </w:pPr>
    <w:r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49" type="#_x0000_t202" style="position:absolute;margin-left:283.9pt;margin-top:-.9pt;width:28.5pt;height:15pt;z-index:-251649536;visibility:visible;mso-wrap-distance-top:3.6pt;mso-wrap-distance-bottom: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A26645" w:rsidRPr="00F7125E" w:rsidRDefault="00A26645">
                <w:pPr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</w:rPr>
                  <w:t xml:space="preserve">  D</w:t>
                </w:r>
                <w:r w:rsidRPr="00F7125E">
                  <w:rPr>
                    <w:rFonts w:ascii="Times New Roman" w:hAnsi="Times New Roman"/>
                  </w:rPr>
                  <w:t>IČ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_x0000_s2050" type="#_x0000_t202" style="position:absolute;margin-left:246.15pt;margin-top:-1.05pt;width:13.6pt;height:15.85pt;z-index:-25166182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_x0000_s2051" type="#_x0000_t202" style="position:absolute;margin-left:165.4pt;margin-top:-.9pt;width:13.6pt;height:15.85pt;z-index:-25166796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_x0000_s2052" type="#_x0000_t202" style="position:absolute;margin-left:178.9pt;margin-top:-.9pt;width:13.6pt;height:15.85pt;z-index:-25166694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_x0000_s2053" type="#_x0000_t202" style="position:absolute;margin-left:192.4pt;margin-top:-.9pt;width:13.6pt;height:15.85pt;z-index:-25166592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Textové pole 4" o:spid="_x0000_s2054" type="#_x0000_t202" style="position:absolute;margin-left:205.9pt;margin-top:-.9pt;width:13.6pt;height:15.85pt;z-index:-25166489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_x0000_s2055" type="#_x0000_t202" style="position:absolute;margin-left:219.4pt;margin-top:-.9pt;width:13.6pt;height:15.85pt;z-index:-25166387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Textové pole 7" o:spid="_x0000_s2056" type="#_x0000_t202" style="position:absolute;margin-left:232.9pt;margin-top:-.9pt;width:13.6pt;height:15.85pt;z-index:-25166284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Textové pole 9" o:spid="_x0000_s2057" type="#_x0000_t202" style="position:absolute;margin-left:259.9pt;margin-top:-.9pt;width:13.6pt;height:15.85pt;z-index:-25166080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Textové pole 17" o:spid="_x0000_s2058" type="#_x0000_t202" style="position:absolute;margin-left:410.25pt;margin-top:-.9pt;width:13.6pt;height:15.85pt;z-index:-25165465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_x0000_s2059" type="#_x0000_t202" style="position:absolute;margin-left:423.75pt;margin-top:-.9pt;width:13.6pt;height:15.85pt;z-index:-25165363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Textové pole 19" o:spid="_x0000_s2060" type="#_x0000_t202" style="position:absolute;margin-left:437.25pt;margin-top:-.9pt;width:13.6pt;height:15.85pt;z-index:-25165260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_x0000_s2061" type="#_x0000_t202" style="position:absolute;margin-left:342.5pt;margin-top:-1.05pt;width:13.6pt;height:15.85pt;z-index:-25165977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Textové pole 13" o:spid="_x0000_s2062" type="#_x0000_t202" style="position:absolute;margin-left:356pt;margin-top:-1.05pt;width:13.6pt;height:15.85pt;z-index:-25165875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_x0000_s2063" type="#_x0000_t202" style="position:absolute;margin-left:369.5pt;margin-top:-1.05pt;width:13.6pt;height:15.85pt;z-index:-25165772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Textové pole 15" o:spid="_x0000_s2064" type="#_x0000_t202" style="position:absolute;margin-left:383pt;margin-top:-1.05pt;width:13.6pt;height:15.85pt;z-index:-25165670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_x0000_s2065" type="#_x0000_t202" style="position:absolute;margin-left:396.5pt;margin-top:-1.05pt;width:13.6pt;height:15.85pt;z-index:-25165568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_x0000_s2066" type="#_x0000_t202" style="position:absolute;margin-left:315.4pt;margin-top:-1.05pt;width:13.6pt;height:15.85pt;z-index:-25165158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val="cs-CZ" w:eastAsia="cs-CZ"/>
      </w:rPr>
      <w:pict>
        <v:shape id="Textové pole 21" o:spid="_x0000_s2067" type="#_x0000_t202" style="position:absolute;margin-left:328.9pt;margin-top:-1.05pt;width:13.6pt;height:15.85pt;z-index:-25165056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A26645" w:rsidRPr="007952A6" w:rsidRDefault="00A2664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7125E">
      <w:rPr>
        <w:rFonts w:ascii="Times New Roman" w:hAnsi="Times New Roman"/>
        <w:sz w:val="20"/>
        <w:szCs w:val="24"/>
      </w:rPr>
      <w:t xml:space="preserve">Poznámky Úč MÚJ 3 – 01      </w:t>
    </w:r>
    <w:r>
      <w:rPr>
        <w:rFonts w:ascii="Times New Roman" w:hAnsi="Times New Roman"/>
        <w:sz w:val="20"/>
        <w:szCs w:val="24"/>
      </w:rPr>
      <w:t xml:space="preserve">      </w:t>
    </w:r>
    <w:r w:rsidRPr="00F7125E">
      <w:rPr>
        <w:rFonts w:ascii="Times New Roman" w:hAnsi="Times New Roman"/>
        <w:sz w:val="20"/>
        <w:szCs w:val="24"/>
      </w:rPr>
      <w:t xml:space="preserve"> </w:t>
    </w:r>
    <w:r>
      <w:rPr>
        <w:rFonts w:ascii="Times New Roman" w:hAnsi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6E4085"/>
    <w:rsid w:val="00753E27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26645"/>
    <w:rsid w:val="00AF1BE2"/>
    <w:rsid w:val="00B06CAB"/>
    <w:rsid w:val="00BB4410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80F68"/>
    <w:rsid w:val="00E8531B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6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4410"/>
    <w:pPr>
      <w:spacing w:after="160" w:line="259" w:lineRule="auto"/>
    </w:pPr>
    <w:rPr>
      <w:lang w:val="sk-SK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CE03EC"/>
    <w:rPr>
      <w:rFonts w:cs="Times New Roman"/>
    </w:rPr>
  </w:style>
  <w:style w:type="paragraph" w:styleId="Footer">
    <w:name w:val="footer"/>
    <w:basedOn w:val="Normal"/>
    <w:link w:val="Foot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CE03EC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8620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20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20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2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2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2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2</Pages>
  <Words>206</Words>
  <Characters>1222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Martin T</dc:creator>
  <cp:keywords/>
  <dc:description/>
  <cp:lastModifiedBy>Ing. Eva Vachová</cp:lastModifiedBy>
  <cp:revision>2</cp:revision>
  <cp:lastPrinted>2016-01-13T16:38:00Z</cp:lastPrinted>
  <dcterms:created xsi:type="dcterms:W3CDTF">2016-06-30T14:05:00Z</dcterms:created>
  <dcterms:modified xsi:type="dcterms:W3CDTF">2016-06-30T14:05:00Z</dcterms:modified>
</cp:coreProperties>
</file>