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1728B">
        <w:rPr>
          <w:b/>
        </w:rPr>
        <w:t>36364703</w:t>
      </w:r>
    </w:p>
    <w:p w:rsidR="00305240" w:rsidRDefault="00305240" w:rsidP="00305240">
      <w:r>
        <w:t xml:space="preserve">DIČ: </w:t>
      </w:r>
      <w:r w:rsidR="0011728B">
        <w:rPr>
          <w:b/>
        </w:rPr>
        <w:t>2022213578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1728B" w:rsidP="00305240">
      <w:pPr>
        <w:pStyle w:val="Odsekzoznamu"/>
        <w:ind w:left="426"/>
      </w:pPr>
      <w:r>
        <w:rPr>
          <w:b/>
        </w:rPr>
        <w:t>GENERAL PARTNERS,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EF5D13" w:rsidP="00146F06">
      <w:pPr>
        <w:pStyle w:val="Odsekzoznamu"/>
        <w:ind w:left="426"/>
      </w:pPr>
      <w:r>
        <w:rPr>
          <w:b/>
        </w:rPr>
        <w:t>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5501CE" w:rsidRPr="005501CE" w:rsidRDefault="005501CE" w:rsidP="005501CE">
      <w:pPr>
        <w:pStyle w:val="Odsekzoznamu"/>
        <w:ind w:left="426"/>
        <w:rPr>
          <w:b/>
        </w:rPr>
      </w:pPr>
      <w:bookmarkStart w:id="0" w:name="_GoBack"/>
      <w:bookmarkEnd w:id="0"/>
    </w:p>
    <w:sectPr w:rsidR="005501CE" w:rsidRPr="005501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1728B"/>
    <w:rsid w:val="00146F06"/>
    <w:rsid w:val="00305240"/>
    <w:rsid w:val="005501CE"/>
    <w:rsid w:val="0078094F"/>
    <w:rsid w:val="00E63C96"/>
    <w:rsid w:val="00EF5D1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710D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5</cp:revision>
  <dcterms:created xsi:type="dcterms:W3CDTF">2015-02-10T15:43:00Z</dcterms:created>
  <dcterms:modified xsi:type="dcterms:W3CDTF">2016-06-11T19:25:00Z</dcterms:modified>
</cp:coreProperties>
</file>