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EBD" w:rsidRPr="00A55E63" w:rsidRDefault="00062EBD">
      <w:pPr>
        <w:spacing w:before="2" w:line="140" w:lineRule="exact"/>
        <w:rPr>
          <w:sz w:val="14"/>
          <w:szCs w:val="14"/>
          <w:lang w:val="en-US"/>
        </w:rPr>
      </w:pP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DC0110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062EBD" w:rsidRPr="006A3F41" w:rsidRDefault="00062EB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062EBD" w:rsidRPr="00A55E63" w:rsidRDefault="00062EB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2EBD" w:rsidRPr="00A55E63" w:rsidRDefault="00062E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62EBD" w:rsidRPr="00A55E63" w:rsidRDefault="00062EBD" w:rsidP="00AD749D">
      <w:pPr>
        <w:spacing w:before="7" w:line="24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3366FF"/>
                <w:spacing w:val="-5"/>
                <w:sz w:val="20"/>
                <w:szCs w:val="20"/>
              </w:rPr>
            </w:pPr>
            <w:r w:rsidRPr="006B7E59">
              <w:rPr>
                <w:rStyle w:val="ra"/>
                <w:rFonts w:ascii="Comic Sans MS" w:hAnsi="Comic Sans MS"/>
                <w:color w:val="0070C0"/>
              </w:rPr>
              <w:t>Bioplyn Cetín, s.r.o</w:t>
            </w:r>
            <w:r w:rsidRPr="006B7E59">
              <w:rPr>
                <w:rStyle w:val="ra"/>
                <w:rFonts w:ascii="Comic Sans MS" w:hAnsi="Comic Sans MS"/>
                <w:color w:val="3366FF"/>
              </w:rPr>
              <w:t>.</w:t>
            </w:r>
          </w:p>
        </w:tc>
      </w:tr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44 097 417</w:t>
            </w:r>
          </w:p>
        </w:tc>
      </w:tr>
      <w:tr w:rsidR="00062EBD" w:rsidRPr="000A4E2B">
        <w:trPr>
          <w:trHeight w:val="60"/>
        </w:trPr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2EBD" w:rsidRPr="000A4E2B" w:rsidRDefault="006C0B5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062EBD" w:rsidRPr="000A4E2B" w:rsidRDefault="006C0B5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749D">
      <w:pPr>
        <w:spacing w:before="1" w:line="28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2EBD" w:rsidRPr="00A55E63" w:rsidRDefault="00062E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011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2EBD" w:rsidRPr="00A55E63" w:rsidRDefault="00062E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62EB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EBD" w:rsidRDefault="00062EBD">
      <w:r>
        <w:separator/>
      </w:r>
    </w:p>
  </w:endnote>
  <w:endnote w:type="continuationSeparator" w:id="0">
    <w:p w:rsidR="00062EBD" w:rsidRDefault="00062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EBD" w:rsidRDefault="00395511">
    <w:pPr>
      <w:spacing w:line="200" w:lineRule="exact"/>
      <w:rPr>
        <w:sz w:val="20"/>
        <w:szCs w:val="20"/>
      </w:rPr>
    </w:pPr>
    <w:r w:rsidRPr="003955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62EBD" w:rsidRDefault="00062EB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DC011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EBD" w:rsidRDefault="00062EBD">
      <w:r>
        <w:separator/>
      </w:r>
    </w:p>
  </w:footnote>
  <w:footnote w:type="continuationSeparator" w:id="0">
    <w:p w:rsidR="00062EBD" w:rsidRDefault="00062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EBD" w:rsidRDefault="00062EBD">
    <w:pPr>
      <w:pStyle w:val="Zhlav"/>
    </w:pPr>
  </w:p>
  <w:p w:rsidR="00062EBD" w:rsidRDefault="00062EBD">
    <w:pPr>
      <w:pStyle w:val="Zhlav"/>
    </w:pPr>
  </w:p>
  <w:p w:rsidR="00062EBD" w:rsidRDefault="00062EBD">
    <w:pPr>
      <w:pStyle w:val="Zhlav"/>
    </w:pPr>
  </w:p>
  <w:p w:rsidR="00062EBD" w:rsidRPr="002E2E15" w:rsidRDefault="00062EBD" w:rsidP="006B7E59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Cetín,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44 097 417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2022599766</w:t>
    </w:r>
  </w:p>
  <w:p w:rsidR="00062EBD" w:rsidRDefault="00062EB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2EBD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6367"/>
    <w:rsid w:val="003657F5"/>
    <w:rsid w:val="00373635"/>
    <w:rsid w:val="00395511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5784D"/>
    <w:rsid w:val="00560DB1"/>
    <w:rsid w:val="005B74D7"/>
    <w:rsid w:val="005E7AAE"/>
    <w:rsid w:val="00622C4A"/>
    <w:rsid w:val="00623868"/>
    <w:rsid w:val="00637F73"/>
    <w:rsid w:val="00676DB4"/>
    <w:rsid w:val="006831DF"/>
    <w:rsid w:val="006A3F41"/>
    <w:rsid w:val="006B7E59"/>
    <w:rsid w:val="006C0B52"/>
    <w:rsid w:val="007B6A38"/>
    <w:rsid w:val="007F0FA8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C0110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363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6367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975</Words>
  <Characters>6264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2016-06-21T14:19:00Z</dcterms:created>
  <dcterms:modified xsi:type="dcterms:W3CDTF">2016-06-22T12:20:00Z</dcterms:modified>
</cp:coreProperties>
</file>