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FB6" w:rsidRDefault="00F74FB6"/>
    <w:tbl>
      <w:tblPr>
        <w:tblW w:w="1339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4396"/>
        <w:gridCol w:w="1036"/>
        <w:gridCol w:w="144"/>
        <w:gridCol w:w="892"/>
        <w:gridCol w:w="1705"/>
        <w:gridCol w:w="1336"/>
        <w:gridCol w:w="1336"/>
        <w:gridCol w:w="1036"/>
        <w:gridCol w:w="1036"/>
      </w:tblGrid>
      <w:tr w:rsidR="005D09EF" w:rsidRPr="005D09EF" w:rsidTr="00F74FB6">
        <w:trPr>
          <w:trHeight w:val="255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5D09EF" w:rsidRPr="005D09EF" w:rsidRDefault="005D09EF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09EF" w:rsidRPr="005D09EF" w:rsidRDefault="005D09EF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VITA - ZEL &amp; </w:t>
            </w:r>
            <w:proofErr w:type="spellStart"/>
            <w:r w:rsidRPr="005D09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company</w:t>
            </w:r>
            <w:proofErr w:type="spellEnd"/>
            <w:r w:rsidRPr="005D09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, spol. s r.o.,  december 2015</w:t>
            </w:r>
          </w:p>
        </w:tc>
        <w:tc>
          <w:tcPr>
            <w:tcW w:w="259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09EF" w:rsidRPr="00F74FB6" w:rsidRDefault="00F74FB6" w:rsidP="00F74FB6">
            <w:pPr>
              <w:spacing w:after="0" w:line="240" w:lineRule="auto"/>
              <w:ind w:right="-90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F74F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IČO 36545694</w:t>
            </w:r>
          </w:p>
          <w:p w:rsidR="00F74FB6" w:rsidRPr="00F74FB6" w:rsidRDefault="00F74FB6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F74FB6" w:rsidRDefault="00F74FB6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F74F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DIČ 2020160505</w:t>
            </w:r>
          </w:p>
          <w:p w:rsidR="00F74FB6" w:rsidRDefault="00F74FB6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F74FB6" w:rsidRDefault="00F74FB6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F74FB6" w:rsidRPr="00F74FB6" w:rsidRDefault="00F74FB6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F74FB6" w:rsidRPr="005D09EF" w:rsidRDefault="00F74FB6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09EF" w:rsidRPr="005D09EF" w:rsidRDefault="005D09EF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09EF" w:rsidRPr="005D09EF" w:rsidRDefault="005D09EF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09EF" w:rsidRPr="005D09EF" w:rsidRDefault="005D09EF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09EF" w:rsidRPr="005D09EF" w:rsidRDefault="005D09EF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075F02" w:rsidRPr="005D09EF" w:rsidTr="00F74FB6">
        <w:trPr>
          <w:trHeight w:val="285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 ý v o j  c a s h - f l o w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</w:p>
        </w:tc>
        <w:tc>
          <w:tcPr>
            <w:tcW w:w="25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75F02" w:rsidRPr="005D09EF" w:rsidTr="00F74FB6">
        <w:trPr>
          <w:gridAfter w:val="6"/>
          <w:wAfter w:w="7341" w:type="dxa"/>
          <w:trHeight w:val="240"/>
        </w:trPr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75F02" w:rsidRPr="005D09EF" w:rsidTr="00F74FB6">
        <w:trPr>
          <w:gridAfter w:val="5"/>
          <w:wAfter w:w="6449" w:type="dxa"/>
          <w:trHeight w:val="540"/>
        </w:trPr>
        <w:tc>
          <w:tcPr>
            <w:tcW w:w="474" w:type="dxa"/>
            <w:tcBorders>
              <w:top w:val="single" w:sz="18" w:space="0" w:color="auto"/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5D09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Č.r</w:t>
            </w:r>
            <w:proofErr w:type="spellEnd"/>
            <w:r w:rsidRPr="005D09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4396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 xml:space="preserve">            Údaj                                     obdobie</w:t>
            </w:r>
          </w:p>
        </w:tc>
        <w:tc>
          <w:tcPr>
            <w:tcW w:w="1036" w:type="dxa"/>
            <w:tcBorders>
              <w:top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12.2014</w:t>
            </w:r>
          </w:p>
        </w:tc>
        <w:tc>
          <w:tcPr>
            <w:tcW w:w="1036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12.2015</w:t>
            </w:r>
          </w:p>
        </w:tc>
      </w:tr>
      <w:tr w:rsidR="00075F02" w:rsidRPr="005D09EF" w:rsidTr="00F74FB6">
        <w:trPr>
          <w:gridAfter w:val="5"/>
          <w:wAfter w:w="6449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4396" w:type="dxa"/>
            <w:tcBorders>
              <w:top w:val="nil"/>
            </w:tcBorders>
            <w:shd w:val="clear" w:color="000000" w:fill="FFFF99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proofErr w:type="spellStart"/>
            <w:r w:rsidRPr="005D09E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A.Stav</w:t>
            </w:r>
            <w:proofErr w:type="spellEnd"/>
            <w:r w:rsidRPr="005D09E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 xml:space="preserve"> peňažných prostriedkov  na začiatku roka </w:t>
            </w:r>
          </w:p>
        </w:tc>
        <w:tc>
          <w:tcPr>
            <w:tcW w:w="1036" w:type="dxa"/>
            <w:tcBorders>
              <w:top w:val="nil"/>
            </w:tcBorders>
            <w:shd w:val="clear" w:color="000000" w:fill="FFFF99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759 620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000000" w:fill="FFFF99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3 015 513</w:t>
            </w:r>
          </w:p>
        </w:tc>
      </w:tr>
      <w:tr w:rsidR="00075F02" w:rsidRPr="005D09EF" w:rsidTr="00F74FB6">
        <w:trPr>
          <w:gridAfter w:val="5"/>
          <w:wAfter w:w="6449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4396" w:type="dxa"/>
            <w:tcBorders>
              <w:top w:val="nil"/>
            </w:tcBorders>
            <w:shd w:val="clear" w:color="000000" w:fill="FFFF99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B. PT zo základnej podnikateľskej činnosti</w:t>
            </w:r>
          </w:p>
        </w:tc>
        <w:tc>
          <w:tcPr>
            <w:tcW w:w="1036" w:type="dxa"/>
            <w:tcBorders>
              <w:top w:val="nil"/>
            </w:tcBorders>
            <w:shd w:val="clear" w:color="000000" w:fill="FFFF99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2 891 774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000000" w:fill="FFFF99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-1 648 662</w:t>
            </w:r>
          </w:p>
        </w:tc>
      </w:tr>
      <w:tr w:rsidR="00075F02" w:rsidRPr="005D09EF" w:rsidTr="00F74FB6">
        <w:trPr>
          <w:gridAfter w:val="5"/>
          <w:wAfter w:w="6449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4396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Výsledok hospodárenia za účtovné obdobie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109 814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636 211</w:t>
            </w:r>
          </w:p>
        </w:tc>
      </w:tr>
      <w:tr w:rsidR="00075F02" w:rsidRPr="005D09EF" w:rsidTr="00F74FB6">
        <w:trPr>
          <w:gridAfter w:val="5"/>
          <w:wAfter w:w="6449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4396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Odpisy 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395 056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420 845</w:t>
            </w:r>
          </w:p>
        </w:tc>
      </w:tr>
      <w:tr w:rsidR="00075F02" w:rsidRPr="005D09EF" w:rsidTr="00F74FB6">
        <w:trPr>
          <w:gridAfter w:val="5"/>
          <w:wAfter w:w="6449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4396" w:type="dxa"/>
            <w:tcBorders>
              <w:top w:val="nil"/>
            </w:tcBorders>
            <w:shd w:val="clear" w:color="000000" w:fill="FFFF99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 xml:space="preserve">Brutto </w:t>
            </w:r>
            <w:proofErr w:type="spellStart"/>
            <w:r w:rsidRPr="005D09E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cash-flow</w:t>
            </w:r>
            <w:proofErr w:type="spellEnd"/>
          </w:p>
        </w:tc>
        <w:tc>
          <w:tcPr>
            <w:tcW w:w="1036" w:type="dxa"/>
            <w:tcBorders>
              <w:top w:val="nil"/>
            </w:tcBorders>
            <w:shd w:val="clear" w:color="000000" w:fill="FFFF99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504 870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000000" w:fill="FFFF99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1 057 056</w:t>
            </w:r>
          </w:p>
        </w:tc>
      </w:tr>
      <w:tr w:rsidR="00075F02" w:rsidRPr="005D09EF" w:rsidTr="00F74FB6">
        <w:trPr>
          <w:gridAfter w:val="5"/>
          <w:wAfter w:w="6449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6.</w:t>
            </w:r>
          </w:p>
        </w:tc>
        <w:tc>
          <w:tcPr>
            <w:tcW w:w="4396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Zmena časového rozlíšenia - A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-43 989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10 020</w:t>
            </w:r>
          </w:p>
        </w:tc>
      </w:tr>
      <w:tr w:rsidR="00075F02" w:rsidRPr="005D09EF" w:rsidTr="00F74FB6">
        <w:trPr>
          <w:gridAfter w:val="5"/>
          <w:wAfter w:w="6449" w:type="dxa"/>
          <w:trHeight w:val="270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7.</w:t>
            </w:r>
          </w:p>
        </w:tc>
        <w:tc>
          <w:tcPr>
            <w:tcW w:w="4396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Zmena časového </w:t>
            </w:r>
            <w:proofErr w:type="spellStart"/>
            <w:r w:rsidRPr="005D09E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rozlíšenia-P</w:t>
            </w:r>
            <w:proofErr w:type="spellEnd"/>
            <w:r w:rsidRPr="005D09E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-19 889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-88 514</w:t>
            </w:r>
          </w:p>
        </w:tc>
      </w:tr>
      <w:tr w:rsidR="00075F02" w:rsidRPr="005D09EF" w:rsidTr="00F74FB6">
        <w:trPr>
          <w:gridAfter w:val="5"/>
          <w:wAfter w:w="6449" w:type="dxa"/>
          <w:trHeight w:val="270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8.</w:t>
            </w:r>
          </w:p>
        </w:tc>
        <w:tc>
          <w:tcPr>
            <w:tcW w:w="4396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Zmena stavu zásob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-278 019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650</w:t>
            </w:r>
          </w:p>
        </w:tc>
      </w:tr>
      <w:tr w:rsidR="00075F02" w:rsidRPr="005D09EF" w:rsidTr="00F74FB6">
        <w:trPr>
          <w:gridAfter w:val="5"/>
          <w:wAfter w:w="6449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9.</w:t>
            </w:r>
          </w:p>
        </w:tc>
        <w:tc>
          <w:tcPr>
            <w:tcW w:w="4396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Zmena stavu pohľadávok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-558 067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-383 207</w:t>
            </w:r>
          </w:p>
        </w:tc>
      </w:tr>
      <w:tr w:rsidR="00075F02" w:rsidRPr="005D09EF" w:rsidTr="00F74FB6">
        <w:trPr>
          <w:gridAfter w:val="5"/>
          <w:wAfter w:w="6449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10.</w:t>
            </w:r>
          </w:p>
        </w:tc>
        <w:tc>
          <w:tcPr>
            <w:tcW w:w="4396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Zmena stavu krátkodobých záväzkov 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3 286 868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-2 244 667</w:t>
            </w:r>
          </w:p>
        </w:tc>
      </w:tr>
      <w:tr w:rsidR="00075F02" w:rsidRPr="005D09EF" w:rsidTr="00F74FB6">
        <w:trPr>
          <w:gridAfter w:val="5"/>
          <w:wAfter w:w="6449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11.</w:t>
            </w:r>
          </w:p>
        </w:tc>
        <w:tc>
          <w:tcPr>
            <w:tcW w:w="4396" w:type="dxa"/>
            <w:tcBorders>
              <w:top w:val="nil"/>
            </w:tcBorders>
            <w:shd w:val="clear" w:color="000000" w:fill="FFFF99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C. Investičný CF</w:t>
            </w:r>
          </w:p>
        </w:tc>
        <w:tc>
          <w:tcPr>
            <w:tcW w:w="1036" w:type="dxa"/>
            <w:tcBorders>
              <w:top w:val="nil"/>
            </w:tcBorders>
            <w:shd w:val="clear" w:color="000000" w:fill="FFFF99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-681 185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000000" w:fill="FFFF99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-184 603</w:t>
            </w:r>
          </w:p>
        </w:tc>
      </w:tr>
      <w:tr w:rsidR="00075F02" w:rsidRPr="005D09EF" w:rsidTr="00F74FB6">
        <w:trPr>
          <w:gridAfter w:val="5"/>
          <w:wAfter w:w="6449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12.</w:t>
            </w:r>
          </w:p>
        </w:tc>
        <w:tc>
          <w:tcPr>
            <w:tcW w:w="4396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Nadobudnutie dlhodobého </w:t>
            </w:r>
            <w:proofErr w:type="spellStart"/>
            <w:r w:rsidRPr="005D09E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NaH</w:t>
            </w:r>
            <w:proofErr w:type="spellEnd"/>
            <w:r w:rsidRPr="005D09E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 majetku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9933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color w:val="339933"/>
                <w:sz w:val="20"/>
                <w:szCs w:val="20"/>
                <w:lang w:eastAsia="sk-SK"/>
              </w:rPr>
              <w:t>-621 185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9933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color w:val="339933"/>
                <w:sz w:val="20"/>
                <w:szCs w:val="20"/>
                <w:lang w:eastAsia="sk-SK"/>
              </w:rPr>
              <w:t>-180 138</w:t>
            </w:r>
          </w:p>
        </w:tc>
      </w:tr>
      <w:tr w:rsidR="00075F02" w:rsidRPr="005D09EF" w:rsidTr="00F74FB6">
        <w:trPr>
          <w:gridAfter w:val="5"/>
          <w:wAfter w:w="6449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13.</w:t>
            </w:r>
          </w:p>
        </w:tc>
        <w:tc>
          <w:tcPr>
            <w:tcW w:w="4396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Nadobudnutie dlhodobého finančného majetku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9933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color w:val="339933"/>
                <w:sz w:val="20"/>
                <w:szCs w:val="20"/>
                <w:lang w:eastAsia="sk-SK"/>
              </w:rPr>
              <w:t>-60 000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9933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color w:val="339933"/>
                <w:sz w:val="20"/>
                <w:szCs w:val="20"/>
                <w:lang w:eastAsia="sk-SK"/>
              </w:rPr>
              <w:t>-4 465</w:t>
            </w:r>
          </w:p>
        </w:tc>
      </w:tr>
      <w:tr w:rsidR="00075F02" w:rsidRPr="005D09EF" w:rsidTr="00F74FB6">
        <w:trPr>
          <w:gridAfter w:val="5"/>
          <w:wAfter w:w="6449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14.</w:t>
            </w:r>
          </w:p>
        </w:tc>
        <w:tc>
          <w:tcPr>
            <w:tcW w:w="4396" w:type="dxa"/>
            <w:tcBorders>
              <w:top w:val="nil"/>
            </w:tcBorders>
            <w:shd w:val="clear" w:color="000000" w:fill="FFFF99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D. Finančný CF</w:t>
            </w:r>
          </w:p>
        </w:tc>
        <w:tc>
          <w:tcPr>
            <w:tcW w:w="1036" w:type="dxa"/>
            <w:tcBorders>
              <w:top w:val="nil"/>
            </w:tcBorders>
            <w:shd w:val="clear" w:color="000000" w:fill="FFFF99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45 304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000000" w:fill="FFFF99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54 541</w:t>
            </w:r>
          </w:p>
        </w:tc>
      </w:tr>
      <w:tr w:rsidR="00075F02" w:rsidRPr="005D09EF" w:rsidTr="00F74FB6">
        <w:trPr>
          <w:gridAfter w:val="5"/>
          <w:wAfter w:w="6449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15.</w:t>
            </w:r>
          </w:p>
        </w:tc>
        <w:tc>
          <w:tcPr>
            <w:tcW w:w="4396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Zmena VI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66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color w:val="993366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66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color w:val="993366"/>
                <w:sz w:val="20"/>
                <w:szCs w:val="20"/>
                <w:lang w:eastAsia="sk-SK"/>
              </w:rPr>
              <w:t>4 465</w:t>
            </w:r>
          </w:p>
        </w:tc>
      </w:tr>
      <w:tr w:rsidR="00075F02" w:rsidRPr="005D09EF" w:rsidTr="00F74FB6">
        <w:trPr>
          <w:gridAfter w:val="5"/>
          <w:wAfter w:w="6449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16.</w:t>
            </w:r>
          </w:p>
        </w:tc>
        <w:tc>
          <w:tcPr>
            <w:tcW w:w="4396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Zmena stavu pohľadávok za upísané VI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66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color w:val="993366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66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color w:val="993366"/>
                <w:sz w:val="20"/>
                <w:szCs w:val="20"/>
                <w:lang w:eastAsia="sk-SK"/>
              </w:rPr>
              <w:t>0</w:t>
            </w:r>
          </w:p>
        </w:tc>
      </w:tr>
      <w:tr w:rsidR="00075F02" w:rsidRPr="005D09EF" w:rsidTr="00F74FB6">
        <w:trPr>
          <w:gridAfter w:val="5"/>
          <w:wAfter w:w="6449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17.</w:t>
            </w:r>
          </w:p>
        </w:tc>
        <w:tc>
          <w:tcPr>
            <w:tcW w:w="4396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zmena stavu rezerv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66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color w:val="993366"/>
                <w:sz w:val="20"/>
                <w:szCs w:val="20"/>
                <w:lang w:eastAsia="sk-SK"/>
              </w:rPr>
              <w:t>37 137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66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color w:val="993366"/>
                <w:sz w:val="20"/>
                <w:szCs w:val="20"/>
                <w:lang w:eastAsia="sk-SK"/>
              </w:rPr>
              <w:t>113 891</w:t>
            </w:r>
          </w:p>
        </w:tc>
      </w:tr>
      <w:tr w:rsidR="00075F02" w:rsidRPr="005D09EF" w:rsidTr="00F74FB6">
        <w:trPr>
          <w:gridAfter w:val="5"/>
          <w:wAfter w:w="6449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18.</w:t>
            </w:r>
          </w:p>
        </w:tc>
        <w:tc>
          <w:tcPr>
            <w:tcW w:w="4396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Zmena stavu dlhodobých záväzkov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66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color w:val="993366"/>
                <w:sz w:val="20"/>
                <w:szCs w:val="20"/>
                <w:lang w:eastAsia="sk-SK"/>
              </w:rPr>
              <w:t>8 167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66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color w:val="993366"/>
                <w:sz w:val="20"/>
                <w:szCs w:val="20"/>
                <w:lang w:eastAsia="sk-SK"/>
              </w:rPr>
              <w:t>-63 815</w:t>
            </w:r>
          </w:p>
        </w:tc>
      </w:tr>
      <w:tr w:rsidR="00075F02" w:rsidRPr="005D09EF" w:rsidTr="00F74FB6">
        <w:trPr>
          <w:gridAfter w:val="5"/>
          <w:wAfter w:w="6449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19.</w:t>
            </w:r>
          </w:p>
        </w:tc>
        <w:tc>
          <w:tcPr>
            <w:tcW w:w="4396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Zmena dlhodobých úverov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66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color w:val="993366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66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color w:val="993366"/>
                <w:sz w:val="20"/>
                <w:szCs w:val="20"/>
                <w:lang w:eastAsia="sk-SK"/>
              </w:rPr>
              <w:t>0</w:t>
            </w:r>
          </w:p>
        </w:tc>
      </w:tr>
      <w:tr w:rsidR="00075F02" w:rsidRPr="005D09EF" w:rsidTr="00F74FB6">
        <w:trPr>
          <w:gridAfter w:val="5"/>
          <w:wAfter w:w="6449" w:type="dxa"/>
          <w:trHeight w:val="270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20.</w:t>
            </w:r>
          </w:p>
        </w:tc>
        <w:tc>
          <w:tcPr>
            <w:tcW w:w="4396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Zmena krátkodobých úverov a fin. výpomoci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66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color w:val="993366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66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color w:val="993366"/>
                <w:sz w:val="20"/>
                <w:szCs w:val="20"/>
                <w:lang w:eastAsia="sk-SK"/>
              </w:rPr>
              <w:t>0</w:t>
            </w:r>
          </w:p>
        </w:tc>
      </w:tr>
      <w:tr w:rsidR="00075F02" w:rsidRPr="005D09EF" w:rsidTr="00F74FB6">
        <w:trPr>
          <w:gridAfter w:val="5"/>
          <w:wAfter w:w="6449" w:type="dxa"/>
          <w:trHeight w:val="270"/>
        </w:trPr>
        <w:tc>
          <w:tcPr>
            <w:tcW w:w="474" w:type="dxa"/>
            <w:tcBorders>
              <w:lef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21.</w:t>
            </w:r>
          </w:p>
        </w:tc>
        <w:tc>
          <w:tcPr>
            <w:tcW w:w="4396" w:type="dxa"/>
            <w:shd w:val="clear" w:color="000000" w:fill="E3E3E3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sk-SK"/>
              </w:rPr>
              <w:t xml:space="preserve">E. Celkový </w:t>
            </w:r>
            <w:proofErr w:type="spellStart"/>
            <w:r w:rsidRPr="005D09EF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sk-SK"/>
              </w:rPr>
              <w:t>Cash</w:t>
            </w:r>
            <w:proofErr w:type="spellEnd"/>
            <w:r w:rsidRPr="005D09EF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sk-SK"/>
              </w:rPr>
              <w:t xml:space="preserve"> - </w:t>
            </w:r>
            <w:proofErr w:type="spellStart"/>
            <w:r w:rsidRPr="005D09EF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sk-SK"/>
              </w:rPr>
              <w:t>Flow</w:t>
            </w:r>
            <w:proofErr w:type="spellEnd"/>
          </w:p>
        </w:tc>
        <w:tc>
          <w:tcPr>
            <w:tcW w:w="1036" w:type="dxa"/>
            <w:shd w:val="clear" w:color="000000" w:fill="E3E3E3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sk-SK"/>
              </w:rPr>
              <w:t>2 255 893</w:t>
            </w:r>
          </w:p>
        </w:tc>
        <w:tc>
          <w:tcPr>
            <w:tcW w:w="1036" w:type="dxa"/>
            <w:gridSpan w:val="2"/>
            <w:tcBorders>
              <w:right w:val="single" w:sz="18" w:space="0" w:color="auto"/>
            </w:tcBorders>
            <w:shd w:val="clear" w:color="000000" w:fill="E3E3E3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sk-SK"/>
              </w:rPr>
              <w:t>-1 778 724</w:t>
            </w:r>
          </w:p>
        </w:tc>
      </w:tr>
      <w:tr w:rsidR="00075F02" w:rsidRPr="005D09EF" w:rsidTr="00F74FB6">
        <w:trPr>
          <w:gridAfter w:val="5"/>
          <w:wAfter w:w="6449" w:type="dxa"/>
          <w:trHeight w:val="270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22.</w:t>
            </w:r>
          </w:p>
        </w:tc>
        <w:tc>
          <w:tcPr>
            <w:tcW w:w="4396" w:type="dxa"/>
            <w:tcBorders>
              <w:top w:val="nil"/>
            </w:tcBorders>
            <w:shd w:val="clear" w:color="000000" w:fill="C0C0C0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Stav peňazí na konci roka  ( výpočet )</w:t>
            </w:r>
          </w:p>
        </w:tc>
        <w:tc>
          <w:tcPr>
            <w:tcW w:w="1036" w:type="dxa"/>
            <w:tcBorders>
              <w:top w:val="nil"/>
            </w:tcBorders>
            <w:shd w:val="clear" w:color="000000" w:fill="E3E3E3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3 015 513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000000" w:fill="E3E3E3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1 236 789</w:t>
            </w:r>
          </w:p>
        </w:tc>
      </w:tr>
      <w:tr w:rsidR="00075F02" w:rsidRPr="005D09EF" w:rsidTr="00F74FB6">
        <w:trPr>
          <w:gridAfter w:val="5"/>
          <w:wAfter w:w="6449" w:type="dxa"/>
          <w:trHeight w:val="270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23.</w:t>
            </w:r>
          </w:p>
        </w:tc>
        <w:tc>
          <w:tcPr>
            <w:tcW w:w="4396" w:type="dxa"/>
            <w:tcBorders>
              <w:top w:val="nil"/>
            </w:tcBorders>
            <w:shd w:val="clear" w:color="000000" w:fill="C0C0C0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Stav peňazí na konci roka  ( súvaha )</w:t>
            </w:r>
          </w:p>
        </w:tc>
        <w:tc>
          <w:tcPr>
            <w:tcW w:w="1036" w:type="dxa"/>
            <w:tcBorders>
              <w:top w:val="nil"/>
            </w:tcBorders>
            <w:shd w:val="clear" w:color="000000" w:fill="C0C0C0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3 015 513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000000" w:fill="C0C0C0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1 236 789</w:t>
            </w:r>
          </w:p>
        </w:tc>
      </w:tr>
      <w:tr w:rsidR="00075F02" w:rsidRPr="005D09EF" w:rsidTr="00F74FB6">
        <w:trPr>
          <w:gridAfter w:val="5"/>
          <w:wAfter w:w="6449" w:type="dxa"/>
          <w:trHeight w:val="270"/>
        </w:trPr>
        <w:tc>
          <w:tcPr>
            <w:tcW w:w="474" w:type="dxa"/>
            <w:tcBorders>
              <w:top w:val="nil"/>
              <w:left w:val="single" w:sz="18" w:space="0" w:color="auto"/>
              <w:bottom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24.</w:t>
            </w:r>
          </w:p>
        </w:tc>
        <w:tc>
          <w:tcPr>
            <w:tcW w:w="4396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FF"/>
                <w:sz w:val="16"/>
                <w:szCs w:val="16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color w:val="FF00FF"/>
                <w:sz w:val="16"/>
                <w:szCs w:val="16"/>
                <w:lang w:eastAsia="sk-SK"/>
              </w:rPr>
              <w:t>Rozdiel</w:t>
            </w:r>
          </w:p>
        </w:tc>
        <w:tc>
          <w:tcPr>
            <w:tcW w:w="1036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FF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color w:val="FF00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36" w:type="dxa"/>
            <w:gridSpan w:val="2"/>
            <w:tcBorders>
              <w:top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FF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color w:val="FF00FF"/>
                <w:sz w:val="20"/>
                <w:szCs w:val="20"/>
                <w:lang w:eastAsia="sk-SK"/>
              </w:rPr>
              <w:t>0</w:t>
            </w:r>
          </w:p>
        </w:tc>
      </w:tr>
    </w:tbl>
    <w:p w:rsidR="00603942" w:rsidRDefault="00603942"/>
    <w:p w:rsidR="00075F02" w:rsidRDefault="00075F02"/>
    <w:p w:rsidR="00075F02" w:rsidRDefault="00075F02"/>
    <w:p w:rsidR="00075F02" w:rsidRDefault="00075F02"/>
    <w:p w:rsidR="00075F02" w:rsidRDefault="00075F02"/>
    <w:p w:rsidR="00075F02" w:rsidRDefault="00075F02"/>
    <w:p w:rsidR="00075F02" w:rsidRDefault="00075F02"/>
    <w:p w:rsidR="00075F02" w:rsidRDefault="00075F02"/>
    <w:p w:rsidR="00F74FB6" w:rsidRPr="00F74FB6" w:rsidRDefault="00F74FB6" w:rsidP="00F74FB6">
      <w:pPr>
        <w:spacing w:after="0" w:line="240" w:lineRule="auto"/>
        <w:ind w:right="-906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bookmarkStart w:id="0" w:name="_GoBack"/>
      <w:bookmarkEnd w:id="0"/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74FB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IČO 36545694</w:t>
      </w:r>
    </w:p>
    <w:p w:rsidR="00F74FB6" w:rsidRPr="00F74FB6" w:rsidRDefault="00F74FB6" w:rsidP="00F74FB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F74FB6" w:rsidRPr="00F74FB6" w:rsidRDefault="00F74FB6" w:rsidP="00F74FB6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F74FB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DIČ 2020160505</w:t>
      </w:r>
    </w:p>
    <w:tbl>
      <w:tblPr>
        <w:tblW w:w="1217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4281"/>
        <w:gridCol w:w="1036"/>
        <w:gridCol w:w="300"/>
        <w:gridCol w:w="736"/>
        <w:gridCol w:w="600"/>
        <w:gridCol w:w="1336"/>
        <w:gridCol w:w="1336"/>
        <w:gridCol w:w="1036"/>
        <w:gridCol w:w="1036"/>
      </w:tblGrid>
      <w:tr w:rsidR="005D09EF" w:rsidRPr="005D09EF" w:rsidTr="00075F02">
        <w:trPr>
          <w:trHeight w:val="315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5D09EF" w:rsidRPr="005D09EF" w:rsidRDefault="005D09EF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09EF" w:rsidRPr="005D09EF" w:rsidRDefault="005D09EF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Analýza bilancie </w:t>
            </w:r>
            <w:proofErr w:type="spellStart"/>
            <w:r w:rsidRPr="005D09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cash-flow</w:t>
            </w:r>
            <w:proofErr w:type="spellEnd"/>
          </w:p>
        </w:tc>
        <w:tc>
          <w:tcPr>
            <w:tcW w:w="1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09EF" w:rsidRPr="005D09EF" w:rsidRDefault="005D09EF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09EF" w:rsidRPr="005D09EF" w:rsidRDefault="005D09EF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09EF" w:rsidRPr="005D09EF" w:rsidRDefault="005D09EF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09EF" w:rsidRPr="005D09EF" w:rsidRDefault="005D09EF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09EF" w:rsidRPr="005D09EF" w:rsidRDefault="005D09EF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09EF" w:rsidRPr="005D09EF" w:rsidRDefault="005D09EF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D09EF" w:rsidRPr="005D09EF" w:rsidTr="00075F02">
        <w:trPr>
          <w:trHeight w:val="270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5D09EF" w:rsidRPr="005D09EF" w:rsidRDefault="005D09EF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09EF" w:rsidRPr="005D09EF" w:rsidRDefault="005D09EF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09EF" w:rsidRPr="005D09EF" w:rsidRDefault="005D09EF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09EF" w:rsidRPr="005D09EF" w:rsidRDefault="005D09EF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09EF" w:rsidRPr="005D09EF" w:rsidRDefault="005D09EF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09EF" w:rsidRPr="005D09EF" w:rsidRDefault="005D09EF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09EF" w:rsidRPr="005D09EF" w:rsidRDefault="005D09EF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09EF" w:rsidRPr="005D09EF" w:rsidRDefault="005D09EF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75F02" w:rsidRPr="005D09EF" w:rsidTr="00075F02">
        <w:trPr>
          <w:gridAfter w:val="5"/>
          <w:wAfter w:w="5344" w:type="dxa"/>
          <w:trHeight w:val="540"/>
        </w:trPr>
        <w:tc>
          <w:tcPr>
            <w:tcW w:w="474" w:type="dxa"/>
            <w:tcBorders>
              <w:top w:val="single" w:sz="18" w:space="0" w:color="auto"/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5D09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Č.r</w:t>
            </w:r>
            <w:proofErr w:type="spellEnd"/>
            <w:r w:rsidRPr="005D09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4281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         Údaj                                     obdobie</w:t>
            </w:r>
          </w:p>
        </w:tc>
        <w:tc>
          <w:tcPr>
            <w:tcW w:w="1036" w:type="dxa"/>
            <w:tcBorders>
              <w:top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12.2014</w:t>
            </w:r>
          </w:p>
        </w:tc>
        <w:tc>
          <w:tcPr>
            <w:tcW w:w="1036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12.2015</w:t>
            </w:r>
          </w:p>
        </w:tc>
      </w:tr>
      <w:tr w:rsidR="00075F02" w:rsidRPr="005D09EF" w:rsidTr="00075F02">
        <w:trPr>
          <w:gridAfter w:val="5"/>
          <w:wAfter w:w="5344" w:type="dxa"/>
          <w:trHeight w:val="270"/>
        </w:trPr>
        <w:tc>
          <w:tcPr>
            <w:tcW w:w="474" w:type="dxa"/>
            <w:tcBorders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4281" w:type="dxa"/>
            <w:shd w:val="clear" w:color="000000" w:fill="FFFF99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Vnútorná potreba zdrojov</w:t>
            </w:r>
          </w:p>
        </w:tc>
        <w:tc>
          <w:tcPr>
            <w:tcW w:w="1036" w:type="dxa"/>
            <w:shd w:val="clear" w:color="000000" w:fill="FFFF99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6" w:type="dxa"/>
            <w:gridSpan w:val="2"/>
            <w:tcBorders>
              <w:right w:val="single" w:sz="18" w:space="0" w:color="auto"/>
            </w:tcBorders>
            <w:shd w:val="clear" w:color="000000" w:fill="FFFF99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075F02" w:rsidRPr="005D09EF" w:rsidTr="00075F02">
        <w:trPr>
          <w:gridAfter w:val="5"/>
          <w:wAfter w:w="5344" w:type="dxa"/>
          <w:trHeight w:val="255"/>
        </w:trPr>
        <w:tc>
          <w:tcPr>
            <w:tcW w:w="474" w:type="dxa"/>
            <w:tcBorders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4281" w:type="dxa"/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Zmena stavu pohľadávok za upísané VI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6" w:type="dxa"/>
            <w:gridSpan w:val="2"/>
            <w:tcBorders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</w:tr>
      <w:tr w:rsidR="00075F02" w:rsidRPr="005D09EF" w:rsidTr="00075F02">
        <w:trPr>
          <w:gridAfter w:val="5"/>
          <w:wAfter w:w="5344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428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Obstaranie dlhodobého N a H majetku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621 185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180 138</w:t>
            </w:r>
          </w:p>
        </w:tc>
      </w:tr>
      <w:tr w:rsidR="00075F02" w:rsidRPr="005D09EF" w:rsidTr="00075F02">
        <w:trPr>
          <w:gridAfter w:val="5"/>
          <w:wAfter w:w="5344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4281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60 000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4 465</w:t>
            </w:r>
          </w:p>
        </w:tc>
      </w:tr>
      <w:tr w:rsidR="00075F02" w:rsidRPr="005D09EF" w:rsidTr="00075F02">
        <w:trPr>
          <w:gridAfter w:val="5"/>
          <w:wAfter w:w="5344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4281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Zmena stavu zásob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278 019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-650</w:t>
            </w:r>
          </w:p>
        </w:tc>
      </w:tr>
      <w:tr w:rsidR="00075F02" w:rsidRPr="005D09EF" w:rsidTr="00075F02">
        <w:trPr>
          <w:gridAfter w:val="5"/>
          <w:wAfter w:w="5344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6.</w:t>
            </w:r>
          </w:p>
        </w:tc>
        <w:tc>
          <w:tcPr>
            <w:tcW w:w="4281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Zmena stavu pohľadávok z obchodného styku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431 794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406 823</w:t>
            </w:r>
          </w:p>
        </w:tc>
      </w:tr>
      <w:tr w:rsidR="00075F02" w:rsidRPr="005D09EF" w:rsidTr="00075F02">
        <w:trPr>
          <w:gridAfter w:val="5"/>
          <w:wAfter w:w="5344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7.</w:t>
            </w:r>
          </w:p>
        </w:tc>
        <w:tc>
          <w:tcPr>
            <w:tcW w:w="4281" w:type="dxa"/>
            <w:tcBorders>
              <w:top w:val="nil"/>
            </w:tcBorders>
            <w:shd w:val="clear" w:color="000000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Zmena stavu ostatných pohľadávok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126 273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-23 616</w:t>
            </w:r>
          </w:p>
        </w:tc>
      </w:tr>
      <w:tr w:rsidR="00075F02" w:rsidRPr="005D09EF" w:rsidTr="00075F02">
        <w:trPr>
          <w:gridAfter w:val="5"/>
          <w:wAfter w:w="5344" w:type="dxa"/>
          <w:trHeight w:val="255"/>
        </w:trPr>
        <w:tc>
          <w:tcPr>
            <w:tcW w:w="474" w:type="dxa"/>
            <w:tcBorders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8.</w:t>
            </w:r>
          </w:p>
        </w:tc>
        <w:tc>
          <w:tcPr>
            <w:tcW w:w="4281" w:type="dxa"/>
            <w:shd w:val="clear" w:color="auto" w:fill="auto"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Zmena stavu časového </w:t>
            </w:r>
            <w:proofErr w:type="spellStart"/>
            <w:r w:rsidRPr="005D09E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rozlíšenia-A</w:t>
            </w:r>
            <w:proofErr w:type="spellEnd"/>
          </w:p>
        </w:tc>
        <w:tc>
          <w:tcPr>
            <w:tcW w:w="1036" w:type="dxa"/>
            <w:shd w:val="clear" w:color="auto" w:fill="auto"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43 989</w:t>
            </w:r>
          </w:p>
        </w:tc>
        <w:tc>
          <w:tcPr>
            <w:tcW w:w="1036" w:type="dxa"/>
            <w:gridSpan w:val="2"/>
            <w:tcBorders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-10 020</w:t>
            </w:r>
          </w:p>
        </w:tc>
      </w:tr>
      <w:tr w:rsidR="00075F02" w:rsidRPr="005D09EF" w:rsidTr="00075F02">
        <w:trPr>
          <w:gridAfter w:val="5"/>
          <w:wAfter w:w="5344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9.</w:t>
            </w:r>
          </w:p>
        </w:tc>
        <w:tc>
          <w:tcPr>
            <w:tcW w:w="4281" w:type="dxa"/>
            <w:tcBorders>
              <w:top w:val="nil"/>
            </w:tcBorders>
            <w:shd w:val="clear" w:color="000000" w:fill="00CCFF"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Vnútorná potreba zdrojov celkom</w:t>
            </w:r>
          </w:p>
        </w:tc>
        <w:tc>
          <w:tcPr>
            <w:tcW w:w="1036" w:type="dxa"/>
            <w:tcBorders>
              <w:top w:val="nil"/>
            </w:tcBorders>
            <w:shd w:val="clear" w:color="000000" w:fill="00CCFF"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1 561 260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000000" w:fill="00CCFF"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557 140</w:t>
            </w:r>
          </w:p>
        </w:tc>
      </w:tr>
      <w:tr w:rsidR="00075F02" w:rsidRPr="005D09EF" w:rsidTr="00075F02">
        <w:trPr>
          <w:gridAfter w:val="5"/>
          <w:wAfter w:w="5344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10.</w:t>
            </w:r>
          </w:p>
        </w:tc>
        <w:tc>
          <w:tcPr>
            <w:tcW w:w="4281" w:type="dxa"/>
            <w:tcBorders>
              <w:top w:val="nil"/>
            </w:tcBorders>
            <w:shd w:val="clear" w:color="000000" w:fill="FFFF99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Vnútorný finančný potenciál</w:t>
            </w:r>
          </w:p>
        </w:tc>
        <w:tc>
          <w:tcPr>
            <w:tcW w:w="1036" w:type="dxa"/>
            <w:tcBorders>
              <w:top w:val="nil"/>
            </w:tcBorders>
            <w:shd w:val="clear" w:color="000000" w:fill="FFFF99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000000" w:fill="FFFF99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075F02" w:rsidRPr="005D09EF" w:rsidTr="00075F02">
        <w:trPr>
          <w:gridAfter w:val="5"/>
          <w:wAfter w:w="5344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11.</w:t>
            </w:r>
          </w:p>
        </w:tc>
        <w:tc>
          <w:tcPr>
            <w:tcW w:w="428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Zisk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109 814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636 211</w:t>
            </w:r>
          </w:p>
        </w:tc>
      </w:tr>
      <w:tr w:rsidR="00075F02" w:rsidRPr="005D09EF" w:rsidTr="00075F02">
        <w:trPr>
          <w:gridAfter w:val="5"/>
          <w:wAfter w:w="5344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12.</w:t>
            </w:r>
          </w:p>
        </w:tc>
        <w:tc>
          <w:tcPr>
            <w:tcW w:w="428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Odpisy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395 056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420 845</w:t>
            </w:r>
          </w:p>
        </w:tc>
      </w:tr>
      <w:tr w:rsidR="00075F02" w:rsidRPr="005D09EF" w:rsidTr="00075F02">
        <w:trPr>
          <w:gridAfter w:val="5"/>
          <w:wAfter w:w="5344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13.</w:t>
            </w:r>
          </w:p>
        </w:tc>
        <w:tc>
          <w:tcPr>
            <w:tcW w:w="4281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Zmena stavu rezerv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37 137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113 891</w:t>
            </w:r>
          </w:p>
        </w:tc>
      </w:tr>
      <w:tr w:rsidR="00075F02" w:rsidRPr="005D09EF" w:rsidTr="00075F02">
        <w:trPr>
          <w:gridAfter w:val="5"/>
          <w:wAfter w:w="5344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14.</w:t>
            </w:r>
          </w:p>
        </w:tc>
        <w:tc>
          <w:tcPr>
            <w:tcW w:w="428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Dividendy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4 465</w:t>
            </w:r>
          </w:p>
        </w:tc>
      </w:tr>
      <w:tr w:rsidR="00075F02" w:rsidRPr="005D09EF" w:rsidTr="00075F02">
        <w:trPr>
          <w:gridAfter w:val="5"/>
          <w:wAfter w:w="5344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15.</w:t>
            </w:r>
          </w:p>
        </w:tc>
        <w:tc>
          <w:tcPr>
            <w:tcW w:w="4281" w:type="dxa"/>
            <w:tcBorders>
              <w:top w:val="nil"/>
            </w:tcBorders>
            <w:shd w:val="clear" w:color="000000" w:fill="CCFFCC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Vnútorná tvorba zdrojov</w:t>
            </w:r>
          </w:p>
        </w:tc>
        <w:tc>
          <w:tcPr>
            <w:tcW w:w="1036" w:type="dxa"/>
            <w:tcBorders>
              <w:top w:val="nil"/>
            </w:tcBorders>
            <w:shd w:val="clear" w:color="000000" w:fill="CCFFCC"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542 007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000000" w:fill="CCFFCC"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1 175 412</w:t>
            </w:r>
          </w:p>
        </w:tc>
      </w:tr>
      <w:tr w:rsidR="00075F02" w:rsidRPr="005D09EF" w:rsidTr="00075F02">
        <w:trPr>
          <w:gridAfter w:val="5"/>
          <w:wAfter w:w="5344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16.</w:t>
            </w:r>
          </w:p>
        </w:tc>
        <w:tc>
          <w:tcPr>
            <w:tcW w:w="4281" w:type="dxa"/>
            <w:tcBorders>
              <w:top w:val="nil"/>
            </w:tcBorders>
            <w:shd w:val="clear" w:color="000000" w:fill="FFFF99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Vonkajšie financovanie</w:t>
            </w:r>
          </w:p>
        </w:tc>
        <w:tc>
          <w:tcPr>
            <w:tcW w:w="1036" w:type="dxa"/>
            <w:tcBorders>
              <w:top w:val="nil"/>
            </w:tcBorders>
            <w:shd w:val="clear" w:color="000000" w:fill="FFFF99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000000" w:fill="FFFF99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075F02" w:rsidRPr="005D09EF" w:rsidTr="00075F02">
        <w:trPr>
          <w:gridAfter w:val="5"/>
          <w:wAfter w:w="5344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17.</w:t>
            </w:r>
          </w:p>
        </w:tc>
        <w:tc>
          <w:tcPr>
            <w:tcW w:w="428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Zmena stavu dlhodobých záväzkov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8 167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-63 815</w:t>
            </w:r>
          </w:p>
        </w:tc>
      </w:tr>
      <w:tr w:rsidR="00075F02" w:rsidRPr="005D09EF" w:rsidTr="00075F02">
        <w:trPr>
          <w:gridAfter w:val="5"/>
          <w:wAfter w:w="5344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18.</w:t>
            </w:r>
          </w:p>
        </w:tc>
        <w:tc>
          <w:tcPr>
            <w:tcW w:w="428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Zmena stavu dlhodobých úverov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</w:tr>
      <w:tr w:rsidR="00075F02" w:rsidRPr="005D09EF" w:rsidTr="00075F02">
        <w:trPr>
          <w:gridAfter w:val="5"/>
          <w:wAfter w:w="5344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19.</w:t>
            </w:r>
          </w:p>
        </w:tc>
        <w:tc>
          <w:tcPr>
            <w:tcW w:w="428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Zmena stavu krátkodobých úverov 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</w:tr>
      <w:tr w:rsidR="00075F02" w:rsidRPr="005D09EF" w:rsidTr="00075F02">
        <w:trPr>
          <w:gridAfter w:val="5"/>
          <w:wAfter w:w="5344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20.</w:t>
            </w:r>
          </w:p>
        </w:tc>
        <w:tc>
          <w:tcPr>
            <w:tcW w:w="428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Zmena stavu krátkodobých fin. výpomoci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</w:tr>
      <w:tr w:rsidR="00075F02" w:rsidRPr="005D09EF" w:rsidTr="00075F02">
        <w:trPr>
          <w:gridAfter w:val="5"/>
          <w:wAfter w:w="5344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21.</w:t>
            </w:r>
          </w:p>
        </w:tc>
        <w:tc>
          <w:tcPr>
            <w:tcW w:w="428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Zmena stavu záväzkov z obchodného styku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244 508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-276 565</w:t>
            </w:r>
          </w:p>
        </w:tc>
      </w:tr>
      <w:tr w:rsidR="00075F02" w:rsidRPr="005D09EF" w:rsidTr="00075F02">
        <w:trPr>
          <w:gridAfter w:val="5"/>
          <w:wAfter w:w="5344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22.</w:t>
            </w:r>
          </w:p>
        </w:tc>
        <w:tc>
          <w:tcPr>
            <w:tcW w:w="428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Zmena stavu ostatných krátkodobých záväzkov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3 042 360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-1 968 102</w:t>
            </w:r>
          </w:p>
        </w:tc>
      </w:tr>
      <w:tr w:rsidR="00075F02" w:rsidRPr="005D09EF" w:rsidTr="00075F02">
        <w:trPr>
          <w:gridAfter w:val="5"/>
          <w:wAfter w:w="5344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23.</w:t>
            </w:r>
          </w:p>
        </w:tc>
        <w:tc>
          <w:tcPr>
            <w:tcW w:w="4281" w:type="dxa"/>
            <w:tcBorders>
              <w:top w:val="nil"/>
            </w:tcBorders>
            <w:shd w:val="clear" w:color="000000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Zmena stavu časového rozlíšenia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-19 889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-88 514</w:t>
            </w:r>
          </w:p>
        </w:tc>
      </w:tr>
      <w:tr w:rsidR="00075F02" w:rsidRPr="005D09EF" w:rsidTr="00075F02">
        <w:trPr>
          <w:gridAfter w:val="5"/>
          <w:wAfter w:w="5344" w:type="dxa"/>
          <w:trHeight w:val="255"/>
        </w:trPr>
        <w:tc>
          <w:tcPr>
            <w:tcW w:w="474" w:type="dxa"/>
            <w:tcBorders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24.</w:t>
            </w:r>
          </w:p>
        </w:tc>
        <w:tc>
          <w:tcPr>
            <w:tcW w:w="4281" w:type="dxa"/>
            <w:shd w:val="clear" w:color="000000" w:fill="CCFFCC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Vonkajšie financovanie celkom</w:t>
            </w:r>
          </w:p>
        </w:tc>
        <w:tc>
          <w:tcPr>
            <w:tcW w:w="1036" w:type="dxa"/>
            <w:shd w:val="clear" w:color="000000" w:fill="CCFFCC"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3 275 146</w:t>
            </w:r>
          </w:p>
        </w:tc>
        <w:tc>
          <w:tcPr>
            <w:tcW w:w="1036" w:type="dxa"/>
            <w:gridSpan w:val="2"/>
            <w:tcBorders>
              <w:right w:val="single" w:sz="18" w:space="0" w:color="auto"/>
            </w:tcBorders>
            <w:shd w:val="clear" w:color="000000" w:fill="CCFFCC"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-2 396 996</w:t>
            </w:r>
          </w:p>
        </w:tc>
      </w:tr>
      <w:tr w:rsidR="00075F02" w:rsidRPr="005D09EF" w:rsidTr="00075F02">
        <w:trPr>
          <w:gridAfter w:val="5"/>
          <w:wAfter w:w="5344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25.</w:t>
            </w:r>
          </w:p>
        </w:tc>
        <w:tc>
          <w:tcPr>
            <w:tcW w:w="428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075F02" w:rsidRPr="005D09EF" w:rsidTr="00075F02">
        <w:trPr>
          <w:gridAfter w:val="5"/>
          <w:wAfter w:w="5344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26.</w:t>
            </w:r>
          </w:p>
        </w:tc>
        <w:tc>
          <w:tcPr>
            <w:tcW w:w="4281" w:type="dxa"/>
            <w:tcBorders>
              <w:top w:val="nil"/>
            </w:tcBorders>
            <w:shd w:val="clear" w:color="000000" w:fill="00CCFF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Vnútorná potreba zdrojov celkom</w:t>
            </w:r>
          </w:p>
        </w:tc>
        <w:tc>
          <w:tcPr>
            <w:tcW w:w="1036" w:type="dxa"/>
            <w:tcBorders>
              <w:top w:val="nil"/>
            </w:tcBorders>
            <w:shd w:val="clear" w:color="000000" w:fill="00CCFF"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1 561 260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000000" w:fill="00CCFF"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557 140</w:t>
            </w:r>
          </w:p>
        </w:tc>
      </w:tr>
      <w:tr w:rsidR="00075F02" w:rsidRPr="005D09EF" w:rsidTr="00075F02">
        <w:trPr>
          <w:gridAfter w:val="5"/>
          <w:wAfter w:w="5344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27.</w:t>
            </w:r>
          </w:p>
        </w:tc>
        <w:tc>
          <w:tcPr>
            <w:tcW w:w="4281" w:type="dxa"/>
            <w:tcBorders>
              <w:top w:val="nil"/>
            </w:tcBorders>
            <w:shd w:val="clear" w:color="000000" w:fill="CCFFCC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Vnútorné a vonkajšie zdroje celkom</w:t>
            </w:r>
          </w:p>
        </w:tc>
        <w:tc>
          <w:tcPr>
            <w:tcW w:w="1036" w:type="dxa"/>
            <w:tcBorders>
              <w:top w:val="nil"/>
            </w:tcBorders>
            <w:shd w:val="clear" w:color="000000" w:fill="CCFFCC"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3 817 153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000000" w:fill="CCFFCC"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-1 221 584</w:t>
            </w:r>
          </w:p>
        </w:tc>
      </w:tr>
      <w:tr w:rsidR="00075F02" w:rsidRPr="005D09EF" w:rsidTr="00075F02">
        <w:trPr>
          <w:gridAfter w:val="5"/>
          <w:wAfter w:w="5344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28.</w:t>
            </w:r>
          </w:p>
        </w:tc>
        <w:tc>
          <w:tcPr>
            <w:tcW w:w="4281" w:type="dxa"/>
            <w:tcBorders>
              <w:top w:val="nil"/>
            </w:tcBorders>
            <w:shd w:val="clear" w:color="000000" w:fill="CC99FF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Zmena stavu peňažných prostriedkov</w:t>
            </w:r>
          </w:p>
        </w:tc>
        <w:tc>
          <w:tcPr>
            <w:tcW w:w="1036" w:type="dxa"/>
            <w:tcBorders>
              <w:top w:val="nil"/>
            </w:tcBorders>
            <w:shd w:val="clear" w:color="000000" w:fill="CC99FF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2 255 893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000000" w:fill="CC99FF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-1 778 724</w:t>
            </w:r>
          </w:p>
        </w:tc>
      </w:tr>
      <w:tr w:rsidR="00075F02" w:rsidRPr="005D09EF" w:rsidTr="00075F02">
        <w:trPr>
          <w:gridAfter w:val="5"/>
          <w:wAfter w:w="5344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29.</w:t>
            </w:r>
          </w:p>
        </w:tc>
        <w:tc>
          <w:tcPr>
            <w:tcW w:w="428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075F02" w:rsidRPr="005D09EF" w:rsidTr="00075F02">
        <w:trPr>
          <w:gridAfter w:val="5"/>
          <w:wAfter w:w="5344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30.</w:t>
            </w:r>
          </w:p>
        </w:tc>
        <w:tc>
          <w:tcPr>
            <w:tcW w:w="4281" w:type="dxa"/>
            <w:tcBorders>
              <w:top w:val="nil"/>
            </w:tcBorders>
            <w:shd w:val="clear" w:color="000000" w:fill="69FFFF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Finančné prostriedky na začiatku obdobia</w:t>
            </w:r>
          </w:p>
        </w:tc>
        <w:tc>
          <w:tcPr>
            <w:tcW w:w="1036" w:type="dxa"/>
            <w:tcBorders>
              <w:top w:val="nil"/>
            </w:tcBorders>
            <w:shd w:val="clear" w:color="000000" w:fill="69FFFF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759 620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000000" w:fill="69FFFF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3 015 513</w:t>
            </w:r>
          </w:p>
        </w:tc>
      </w:tr>
      <w:tr w:rsidR="00075F02" w:rsidRPr="005D09EF" w:rsidTr="00075F02">
        <w:trPr>
          <w:gridAfter w:val="5"/>
          <w:wAfter w:w="5344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31.</w:t>
            </w:r>
          </w:p>
        </w:tc>
        <w:tc>
          <w:tcPr>
            <w:tcW w:w="4281" w:type="dxa"/>
            <w:tcBorders>
              <w:top w:val="nil"/>
            </w:tcBorders>
            <w:shd w:val="clear" w:color="000000" w:fill="69FFFF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Finančné prostriedky na konci obdobia</w:t>
            </w:r>
          </w:p>
        </w:tc>
        <w:tc>
          <w:tcPr>
            <w:tcW w:w="1036" w:type="dxa"/>
            <w:tcBorders>
              <w:top w:val="nil"/>
            </w:tcBorders>
            <w:shd w:val="clear" w:color="000000" w:fill="69FFFF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3 015 513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000000" w:fill="69FFFF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1 236 789</w:t>
            </w:r>
          </w:p>
        </w:tc>
      </w:tr>
      <w:tr w:rsidR="00075F02" w:rsidRPr="005D09EF" w:rsidTr="00075F02">
        <w:trPr>
          <w:gridAfter w:val="5"/>
          <w:wAfter w:w="5344" w:type="dxa"/>
          <w:trHeight w:val="270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32.</w:t>
            </w:r>
          </w:p>
        </w:tc>
        <w:tc>
          <w:tcPr>
            <w:tcW w:w="428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075F02" w:rsidRPr="005D09EF" w:rsidTr="00075F02">
        <w:trPr>
          <w:gridAfter w:val="5"/>
          <w:wAfter w:w="5344" w:type="dxa"/>
          <w:trHeight w:val="285"/>
        </w:trPr>
        <w:tc>
          <w:tcPr>
            <w:tcW w:w="474" w:type="dxa"/>
            <w:tcBorders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33.</w:t>
            </w:r>
          </w:p>
        </w:tc>
        <w:tc>
          <w:tcPr>
            <w:tcW w:w="4281" w:type="dxa"/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Kontrola: 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36" w:type="dxa"/>
            <w:gridSpan w:val="2"/>
            <w:tcBorders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</w:tr>
      <w:tr w:rsidR="00075F02" w:rsidRPr="005D09EF" w:rsidTr="00075F02">
        <w:trPr>
          <w:gridAfter w:val="5"/>
          <w:wAfter w:w="5344" w:type="dxa"/>
          <w:trHeight w:val="28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34.</w:t>
            </w:r>
          </w:p>
        </w:tc>
        <w:tc>
          <w:tcPr>
            <w:tcW w:w="428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finančné prostriedky na konci obdobia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3 015 513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1 236 789</w:t>
            </w:r>
          </w:p>
        </w:tc>
      </w:tr>
      <w:tr w:rsidR="00075F02" w:rsidRPr="005D09EF" w:rsidTr="00075F02">
        <w:trPr>
          <w:gridAfter w:val="5"/>
          <w:wAfter w:w="5344" w:type="dxa"/>
          <w:trHeight w:val="270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35.</w:t>
            </w:r>
          </w:p>
        </w:tc>
        <w:tc>
          <w:tcPr>
            <w:tcW w:w="428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finančný majetok  podľa Súvahy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3 015 513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1 236 789</w:t>
            </w:r>
          </w:p>
        </w:tc>
      </w:tr>
      <w:tr w:rsidR="00075F02" w:rsidRPr="005D09EF" w:rsidTr="00075F02">
        <w:trPr>
          <w:gridAfter w:val="5"/>
          <w:wAfter w:w="5344" w:type="dxa"/>
          <w:trHeight w:val="270"/>
        </w:trPr>
        <w:tc>
          <w:tcPr>
            <w:tcW w:w="474" w:type="dxa"/>
            <w:tcBorders>
              <w:top w:val="nil"/>
              <w:left w:val="single" w:sz="18" w:space="0" w:color="auto"/>
              <w:bottom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36.</w:t>
            </w:r>
          </w:p>
        </w:tc>
        <w:tc>
          <w:tcPr>
            <w:tcW w:w="4281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rozdiel</w:t>
            </w:r>
          </w:p>
        </w:tc>
        <w:tc>
          <w:tcPr>
            <w:tcW w:w="1036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6" w:type="dxa"/>
            <w:gridSpan w:val="2"/>
            <w:tcBorders>
              <w:top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75F02" w:rsidRPr="005D09EF" w:rsidRDefault="00075F02" w:rsidP="005D0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</w:tr>
    </w:tbl>
    <w:p w:rsidR="005D09EF" w:rsidRDefault="005D09EF"/>
    <w:p w:rsidR="005D09EF" w:rsidRDefault="005D09EF"/>
    <w:sectPr w:rsidR="005D09EF" w:rsidSect="00075F02"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9EF"/>
    <w:rsid w:val="00075F02"/>
    <w:rsid w:val="005D09EF"/>
    <w:rsid w:val="00603942"/>
    <w:rsid w:val="00B63CE6"/>
    <w:rsid w:val="00F74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6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3119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4</cp:revision>
  <cp:lastPrinted>2016-06-28T10:39:00Z</cp:lastPrinted>
  <dcterms:created xsi:type="dcterms:W3CDTF">2016-06-28T10:32:00Z</dcterms:created>
  <dcterms:modified xsi:type="dcterms:W3CDTF">2016-06-28T23:13:00Z</dcterms:modified>
</cp:coreProperties>
</file>